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d"/>
        <w:tblpPr w:leftFromText="180" w:rightFromText="180" w:vertAnchor="text" w:horzAnchor="page" w:tblpX="11233" w:tblpY="-3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tblGrid>
      <w:tr w:rsidR="003401E7" w:rsidRPr="00142317" w:rsidTr="00142317">
        <w:trPr>
          <w:trHeight w:val="993"/>
        </w:trPr>
        <w:tc>
          <w:tcPr>
            <w:tcW w:w="4786" w:type="dxa"/>
          </w:tcPr>
          <w:p w:rsidR="003401E7" w:rsidRPr="00142317" w:rsidRDefault="000C64A5" w:rsidP="000C64A5">
            <w:pPr>
              <w:ind w:right="-284"/>
              <w:rPr>
                <w:rFonts w:ascii="Times New Roman" w:hAnsi="Times New Roman"/>
                <w:b/>
              </w:rPr>
            </w:pPr>
            <w:r>
              <w:rPr>
                <w:rFonts w:ascii="Times New Roman" w:hAnsi="Times New Roman"/>
                <w:sz w:val="28"/>
                <w:szCs w:val="28"/>
              </w:rPr>
              <w:t xml:space="preserve">                    </w:t>
            </w:r>
            <w:r w:rsidR="003401E7" w:rsidRPr="00142317">
              <w:rPr>
                <w:rFonts w:ascii="Times New Roman" w:hAnsi="Times New Roman"/>
                <w:sz w:val="28"/>
                <w:szCs w:val="28"/>
              </w:rPr>
              <w:t>Приложение 1</w:t>
            </w:r>
          </w:p>
          <w:p w:rsidR="00142317" w:rsidRPr="00710383" w:rsidRDefault="003401E7" w:rsidP="00710383">
            <w:pPr>
              <w:ind w:right="33"/>
              <w:jc w:val="center"/>
              <w:rPr>
                <w:rFonts w:ascii="Times New Roman" w:hAnsi="Times New Roman"/>
              </w:rPr>
            </w:pPr>
            <w:proofErr w:type="gramStart"/>
            <w:r w:rsidRPr="00142317">
              <w:rPr>
                <w:rFonts w:ascii="Times New Roman" w:hAnsi="Times New Roman"/>
                <w:sz w:val="28"/>
                <w:szCs w:val="28"/>
              </w:rPr>
              <w:t>к</w:t>
            </w:r>
            <w:proofErr w:type="gramEnd"/>
            <w:r w:rsidRPr="00142317">
              <w:rPr>
                <w:rFonts w:ascii="Times New Roman" w:hAnsi="Times New Roman"/>
                <w:sz w:val="28"/>
                <w:szCs w:val="28"/>
              </w:rPr>
              <w:t xml:space="preserve"> Среднесрочному прогнозу</w:t>
            </w:r>
            <w:r w:rsidR="00CD0E6D">
              <w:rPr>
                <w:rFonts w:ascii="Times New Roman" w:hAnsi="Times New Roman"/>
                <w:sz w:val="28"/>
                <w:szCs w:val="28"/>
              </w:rPr>
              <w:t xml:space="preserve"> </w:t>
            </w:r>
            <w:r w:rsidRPr="00142317">
              <w:rPr>
                <w:rFonts w:ascii="Times New Roman" w:hAnsi="Times New Roman"/>
                <w:sz w:val="28"/>
                <w:szCs w:val="28"/>
              </w:rPr>
              <w:t>социально-экономического развития</w:t>
            </w:r>
            <w:r w:rsidR="00CD0E6D">
              <w:rPr>
                <w:rFonts w:ascii="Times New Roman" w:hAnsi="Times New Roman"/>
                <w:sz w:val="28"/>
                <w:szCs w:val="28"/>
              </w:rPr>
              <w:t xml:space="preserve"> </w:t>
            </w:r>
            <w:r w:rsidRPr="00142317">
              <w:rPr>
                <w:rFonts w:ascii="Times New Roman" w:hAnsi="Times New Roman"/>
                <w:sz w:val="28"/>
                <w:szCs w:val="28"/>
              </w:rPr>
              <w:t>Кыргызской Республики</w:t>
            </w:r>
          </w:p>
          <w:p w:rsidR="003401E7" w:rsidRPr="00142317" w:rsidRDefault="003401E7" w:rsidP="00142317">
            <w:pPr>
              <w:ind w:right="33"/>
              <w:jc w:val="center"/>
              <w:rPr>
                <w:rFonts w:ascii="Times New Roman" w:hAnsi="Times New Roman"/>
                <w:b/>
                <w:sz w:val="28"/>
                <w:szCs w:val="28"/>
              </w:rPr>
            </w:pPr>
            <w:proofErr w:type="gramStart"/>
            <w:r w:rsidRPr="00142317">
              <w:rPr>
                <w:rFonts w:ascii="Times New Roman" w:hAnsi="Times New Roman"/>
                <w:sz w:val="28"/>
                <w:szCs w:val="28"/>
              </w:rPr>
              <w:t>на</w:t>
            </w:r>
            <w:proofErr w:type="gramEnd"/>
            <w:r w:rsidR="00CB1A42">
              <w:rPr>
                <w:rFonts w:ascii="Times New Roman" w:hAnsi="Times New Roman"/>
                <w:sz w:val="28"/>
                <w:szCs w:val="28"/>
              </w:rPr>
              <w:t xml:space="preserve"> </w:t>
            </w:r>
            <w:r w:rsidR="003F1F97">
              <w:rPr>
                <w:rFonts w:ascii="Times New Roman" w:hAnsi="Times New Roman"/>
                <w:sz w:val="28"/>
                <w:szCs w:val="28"/>
              </w:rPr>
              <w:t>2019-2021</w:t>
            </w:r>
            <w:r w:rsidRPr="00142317">
              <w:rPr>
                <w:rFonts w:ascii="Times New Roman" w:hAnsi="Times New Roman"/>
                <w:sz w:val="28"/>
                <w:szCs w:val="28"/>
              </w:rPr>
              <w:t xml:space="preserve"> годы</w:t>
            </w:r>
          </w:p>
        </w:tc>
      </w:tr>
    </w:tbl>
    <w:p w:rsidR="00535FB3" w:rsidRPr="00142317" w:rsidRDefault="00535FB3" w:rsidP="003401E7">
      <w:pPr>
        <w:pStyle w:val="4"/>
        <w:tabs>
          <w:tab w:val="left" w:pos="10915"/>
        </w:tabs>
        <w:spacing w:before="0" w:after="0"/>
        <w:ind w:firstLine="9072"/>
        <w:rPr>
          <w:rFonts w:ascii="Times New Roman" w:hAnsi="Times New Roman"/>
        </w:rPr>
      </w:pPr>
    </w:p>
    <w:p w:rsidR="00F01289" w:rsidRDefault="00F01289" w:rsidP="00F64536">
      <w:pPr>
        <w:spacing w:after="0" w:line="240" w:lineRule="auto"/>
        <w:ind w:left="9498" w:right="-284"/>
        <w:rPr>
          <w:rFonts w:ascii="Times New Roman" w:hAnsi="Times New Roman"/>
          <w:b/>
          <w:sz w:val="28"/>
          <w:szCs w:val="28"/>
        </w:rPr>
      </w:pPr>
    </w:p>
    <w:p w:rsidR="00766B5C" w:rsidRDefault="00766B5C" w:rsidP="003F1F97">
      <w:pPr>
        <w:spacing w:after="0" w:line="240" w:lineRule="auto"/>
        <w:jc w:val="center"/>
        <w:rPr>
          <w:rFonts w:ascii="Times New Roman" w:hAnsi="Times New Roman"/>
          <w:b/>
          <w:sz w:val="28"/>
          <w:szCs w:val="28"/>
        </w:rPr>
      </w:pPr>
    </w:p>
    <w:p w:rsidR="00766B5C" w:rsidRDefault="00766B5C" w:rsidP="003F1F97">
      <w:pPr>
        <w:spacing w:after="0" w:line="240" w:lineRule="auto"/>
        <w:jc w:val="center"/>
        <w:rPr>
          <w:rFonts w:ascii="Times New Roman" w:hAnsi="Times New Roman"/>
          <w:b/>
          <w:sz w:val="28"/>
          <w:szCs w:val="28"/>
        </w:rPr>
      </w:pPr>
    </w:p>
    <w:p w:rsidR="00766B5C" w:rsidRDefault="00766B5C" w:rsidP="003F1F97">
      <w:pPr>
        <w:spacing w:after="0" w:line="240" w:lineRule="auto"/>
        <w:jc w:val="center"/>
        <w:rPr>
          <w:rFonts w:ascii="Times New Roman" w:hAnsi="Times New Roman"/>
          <w:b/>
          <w:sz w:val="28"/>
          <w:szCs w:val="28"/>
        </w:rPr>
      </w:pPr>
    </w:p>
    <w:p w:rsidR="00766B5C" w:rsidRDefault="00766B5C" w:rsidP="003F1F97">
      <w:pPr>
        <w:spacing w:after="0" w:line="240" w:lineRule="auto"/>
        <w:jc w:val="center"/>
        <w:rPr>
          <w:rFonts w:ascii="Times New Roman" w:hAnsi="Times New Roman"/>
          <w:b/>
          <w:sz w:val="28"/>
          <w:szCs w:val="28"/>
        </w:rPr>
      </w:pPr>
    </w:p>
    <w:p w:rsidR="003F1F97" w:rsidRDefault="003F1F97" w:rsidP="003F1F97">
      <w:pPr>
        <w:spacing w:after="0" w:line="240" w:lineRule="auto"/>
        <w:jc w:val="center"/>
        <w:rPr>
          <w:rFonts w:ascii="Times New Roman" w:hAnsi="Times New Roman"/>
          <w:b/>
          <w:sz w:val="28"/>
          <w:szCs w:val="28"/>
        </w:rPr>
      </w:pPr>
      <w:r w:rsidRPr="003F1F97">
        <w:rPr>
          <w:rFonts w:ascii="Times New Roman" w:hAnsi="Times New Roman"/>
          <w:b/>
          <w:sz w:val="28"/>
          <w:szCs w:val="28"/>
        </w:rPr>
        <w:t>Основные социально-экономические показатели развити</w:t>
      </w:r>
      <w:bookmarkStart w:id="0" w:name="_GoBack"/>
      <w:bookmarkEnd w:id="0"/>
      <w:r w:rsidRPr="003F1F97">
        <w:rPr>
          <w:rFonts w:ascii="Times New Roman" w:hAnsi="Times New Roman"/>
          <w:b/>
          <w:sz w:val="28"/>
          <w:szCs w:val="28"/>
        </w:rPr>
        <w:t xml:space="preserve">я </w:t>
      </w:r>
    </w:p>
    <w:p w:rsidR="003F1F97" w:rsidRDefault="003F1F97" w:rsidP="003F1F97">
      <w:pPr>
        <w:spacing w:after="0" w:line="240" w:lineRule="auto"/>
        <w:jc w:val="center"/>
        <w:rPr>
          <w:rFonts w:ascii="Times New Roman" w:hAnsi="Times New Roman"/>
          <w:b/>
          <w:sz w:val="28"/>
          <w:szCs w:val="28"/>
        </w:rPr>
      </w:pPr>
      <w:r w:rsidRPr="003F1F97">
        <w:rPr>
          <w:rFonts w:ascii="Times New Roman" w:hAnsi="Times New Roman"/>
          <w:b/>
          <w:sz w:val="28"/>
          <w:szCs w:val="28"/>
        </w:rPr>
        <w:t xml:space="preserve">Кыргызской Республики на </w:t>
      </w:r>
      <w:r>
        <w:rPr>
          <w:rFonts w:ascii="Times New Roman" w:hAnsi="Times New Roman"/>
          <w:b/>
          <w:sz w:val="28"/>
          <w:szCs w:val="28"/>
        </w:rPr>
        <w:t>201</w:t>
      </w:r>
      <w:r w:rsidR="00F87AC3">
        <w:rPr>
          <w:rFonts w:ascii="Times New Roman" w:hAnsi="Times New Roman"/>
          <w:b/>
          <w:sz w:val="28"/>
          <w:szCs w:val="28"/>
        </w:rPr>
        <w:t>9</w:t>
      </w:r>
      <w:r>
        <w:rPr>
          <w:rFonts w:ascii="Times New Roman" w:hAnsi="Times New Roman"/>
          <w:b/>
          <w:sz w:val="28"/>
          <w:szCs w:val="28"/>
        </w:rPr>
        <w:t>-202</w:t>
      </w:r>
      <w:r w:rsidR="00F87AC3">
        <w:rPr>
          <w:rFonts w:ascii="Times New Roman" w:hAnsi="Times New Roman"/>
          <w:b/>
          <w:sz w:val="28"/>
          <w:szCs w:val="28"/>
        </w:rPr>
        <w:t>1</w:t>
      </w:r>
      <w:r>
        <w:rPr>
          <w:rFonts w:ascii="Times New Roman" w:hAnsi="Times New Roman"/>
          <w:b/>
          <w:sz w:val="28"/>
          <w:szCs w:val="28"/>
        </w:rPr>
        <w:t xml:space="preserve"> </w:t>
      </w:r>
      <w:r w:rsidRPr="00142317">
        <w:rPr>
          <w:rFonts w:ascii="Times New Roman" w:hAnsi="Times New Roman"/>
          <w:b/>
          <w:sz w:val="28"/>
          <w:szCs w:val="28"/>
        </w:rPr>
        <w:t>годы</w:t>
      </w:r>
    </w:p>
    <w:p w:rsidR="00894E6E" w:rsidRPr="00142317" w:rsidRDefault="00894E6E" w:rsidP="00F64536">
      <w:pPr>
        <w:spacing w:after="0" w:line="240" w:lineRule="auto"/>
        <w:jc w:val="center"/>
        <w:rPr>
          <w:rFonts w:ascii="Times New Roman" w:hAnsi="Times New Roman"/>
          <w:b/>
          <w:bCs/>
          <w:sz w:val="28"/>
          <w:szCs w:val="28"/>
        </w:rPr>
      </w:pPr>
    </w:p>
    <w:tbl>
      <w:tblPr>
        <w:tblW w:w="14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096"/>
        <w:gridCol w:w="1605"/>
        <w:gridCol w:w="1407"/>
        <w:gridCol w:w="1406"/>
        <w:gridCol w:w="1439"/>
        <w:gridCol w:w="1418"/>
        <w:gridCol w:w="1564"/>
      </w:tblGrid>
      <w:tr w:rsidR="003F1F97" w:rsidRPr="00142317" w:rsidTr="00416C55">
        <w:trPr>
          <w:trHeight w:val="153"/>
          <w:tblHeader/>
          <w:jc w:val="center"/>
        </w:trPr>
        <w:tc>
          <w:tcPr>
            <w:tcW w:w="6096" w:type="dxa"/>
            <w:vMerge w:val="restart"/>
            <w:noWrap/>
            <w:vAlign w:val="bottom"/>
          </w:tcPr>
          <w:p w:rsidR="003F1F97" w:rsidRPr="00142317" w:rsidRDefault="003F1F97" w:rsidP="003F1F97">
            <w:pPr>
              <w:spacing w:after="0" w:line="240" w:lineRule="auto"/>
              <w:contextualSpacing/>
              <w:rPr>
                <w:rFonts w:ascii="Times New Roman" w:hAnsi="Times New Roman"/>
                <w:b/>
                <w:sz w:val="28"/>
                <w:szCs w:val="28"/>
              </w:rPr>
            </w:pPr>
            <w:r w:rsidRPr="00142317">
              <w:rPr>
                <w:rFonts w:ascii="Times New Roman" w:hAnsi="Times New Roman"/>
                <w:b/>
                <w:sz w:val="28"/>
                <w:szCs w:val="28"/>
              </w:rPr>
              <w:t> </w:t>
            </w:r>
          </w:p>
          <w:p w:rsidR="003F1F97" w:rsidRPr="00142317" w:rsidRDefault="003F1F97" w:rsidP="003F1F97">
            <w:pPr>
              <w:spacing w:after="0" w:line="240" w:lineRule="auto"/>
              <w:jc w:val="center"/>
              <w:rPr>
                <w:rFonts w:ascii="Times New Roman" w:hAnsi="Times New Roman"/>
                <w:sz w:val="28"/>
                <w:szCs w:val="28"/>
              </w:rPr>
            </w:pPr>
            <w:r w:rsidRPr="00142317">
              <w:rPr>
                <w:rFonts w:ascii="Times New Roman" w:hAnsi="Times New Roman"/>
                <w:b/>
                <w:sz w:val="28"/>
                <w:szCs w:val="28"/>
              </w:rPr>
              <w:t> </w:t>
            </w:r>
            <w:r w:rsidRPr="00142317">
              <w:rPr>
                <w:rFonts w:ascii="Times New Roman" w:hAnsi="Times New Roman"/>
                <w:b/>
                <w:bCs/>
                <w:sz w:val="28"/>
                <w:szCs w:val="28"/>
              </w:rPr>
              <w:t>Наименование</w:t>
            </w:r>
          </w:p>
          <w:p w:rsidR="003F1F97" w:rsidRPr="00142317" w:rsidRDefault="003F1F97" w:rsidP="003F1F97">
            <w:pPr>
              <w:spacing w:after="0" w:line="240" w:lineRule="auto"/>
              <w:contextualSpacing/>
              <w:rPr>
                <w:rFonts w:ascii="Times New Roman" w:hAnsi="Times New Roman"/>
                <w:b/>
                <w:sz w:val="28"/>
                <w:szCs w:val="28"/>
              </w:rPr>
            </w:pPr>
          </w:p>
        </w:tc>
        <w:tc>
          <w:tcPr>
            <w:tcW w:w="1605" w:type="dxa"/>
            <w:vMerge w:val="restart"/>
            <w:noWrap/>
            <w:vAlign w:val="center"/>
          </w:tcPr>
          <w:p w:rsidR="003F1F97" w:rsidRPr="00142317" w:rsidRDefault="003F1F97" w:rsidP="003F1F97">
            <w:pPr>
              <w:spacing w:after="0" w:line="240" w:lineRule="auto"/>
              <w:contextualSpacing/>
              <w:jc w:val="center"/>
              <w:rPr>
                <w:rFonts w:ascii="Times New Roman" w:hAnsi="Times New Roman"/>
                <w:b/>
                <w:sz w:val="28"/>
                <w:szCs w:val="28"/>
              </w:rPr>
            </w:pPr>
            <w:r w:rsidRPr="00142317">
              <w:rPr>
                <w:rFonts w:ascii="Times New Roman" w:hAnsi="Times New Roman"/>
                <w:b/>
                <w:sz w:val="28"/>
                <w:szCs w:val="28"/>
              </w:rPr>
              <w:t>Единица</w:t>
            </w:r>
          </w:p>
          <w:p w:rsidR="003F1F97" w:rsidRPr="00142317" w:rsidRDefault="003F1F97" w:rsidP="003F1F97">
            <w:pPr>
              <w:spacing w:after="0" w:line="240" w:lineRule="auto"/>
              <w:contextualSpacing/>
              <w:jc w:val="center"/>
              <w:rPr>
                <w:rFonts w:ascii="Times New Roman" w:hAnsi="Times New Roman"/>
                <w:b/>
                <w:sz w:val="28"/>
                <w:szCs w:val="28"/>
              </w:rPr>
            </w:pPr>
            <w:proofErr w:type="gramStart"/>
            <w:r w:rsidRPr="00142317">
              <w:rPr>
                <w:rFonts w:ascii="Times New Roman" w:hAnsi="Times New Roman"/>
                <w:b/>
                <w:sz w:val="28"/>
                <w:szCs w:val="28"/>
              </w:rPr>
              <w:t>измерения</w:t>
            </w:r>
            <w:proofErr w:type="gramEnd"/>
          </w:p>
        </w:tc>
        <w:tc>
          <w:tcPr>
            <w:tcW w:w="1407" w:type="dxa"/>
            <w:noWrap/>
            <w:vAlign w:val="center"/>
          </w:tcPr>
          <w:p w:rsidR="003F1F97" w:rsidRPr="00142317" w:rsidRDefault="003F1F97" w:rsidP="003F1F97">
            <w:pPr>
              <w:spacing w:after="0" w:line="240" w:lineRule="auto"/>
              <w:contextualSpacing/>
              <w:jc w:val="center"/>
              <w:rPr>
                <w:rFonts w:ascii="Times New Roman" w:hAnsi="Times New Roman"/>
                <w:b/>
                <w:sz w:val="28"/>
                <w:szCs w:val="28"/>
              </w:rPr>
            </w:pPr>
            <w:r>
              <w:rPr>
                <w:rFonts w:ascii="Times New Roman" w:hAnsi="Times New Roman"/>
                <w:b/>
                <w:bCs/>
                <w:sz w:val="28"/>
                <w:szCs w:val="28"/>
              </w:rPr>
              <w:t>2017</w:t>
            </w:r>
            <w:r w:rsidRPr="00142317">
              <w:rPr>
                <w:rFonts w:ascii="Times New Roman" w:hAnsi="Times New Roman"/>
                <w:b/>
                <w:bCs/>
                <w:sz w:val="28"/>
                <w:szCs w:val="28"/>
              </w:rPr>
              <w:t xml:space="preserve"> год</w:t>
            </w:r>
          </w:p>
        </w:tc>
        <w:tc>
          <w:tcPr>
            <w:tcW w:w="1406" w:type="dxa"/>
            <w:vAlign w:val="center"/>
          </w:tcPr>
          <w:p w:rsidR="003F1F97" w:rsidRPr="00142317" w:rsidRDefault="003F1F97" w:rsidP="003F1F97">
            <w:pPr>
              <w:spacing w:after="0" w:line="240" w:lineRule="auto"/>
              <w:contextualSpacing/>
              <w:jc w:val="center"/>
              <w:rPr>
                <w:rFonts w:ascii="Times New Roman" w:hAnsi="Times New Roman"/>
                <w:b/>
                <w:sz w:val="28"/>
                <w:szCs w:val="28"/>
              </w:rPr>
            </w:pPr>
            <w:r>
              <w:rPr>
                <w:rFonts w:ascii="Times New Roman" w:hAnsi="Times New Roman"/>
                <w:b/>
                <w:bCs/>
                <w:sz w:val="28"/>
                <w:szCs w:val="28"/>
              </w:rPr>
              <w:t>2018</w:t>
            </w:r>
            <w:r w:rsidRPr="00142317">
              <w:rPr>
                <w:rFonts w:ascii="Times New Roman" w:hAnsi="Times New Roman"/>
                <w:b/>
                <w:bCs/>
                <w:sz w:val="28"/>
                <w:szCs w:val="28"/>
              </w:rPr>
              <w:t xml:space="preserve"> год</w:t>
            </w:r>
          </w:p>
        </w:tc>
        <w:tc>
          <w:tcPr>
            <w:tcW w:w="1439" w:type="dxa"/>
            <w:vAlign w:val="center"/>
          </w:tcPr>
          <w:p w:rsidR="003F1F97" w:rsidRPr="00142317" w:rsidRDefault="003F1F97" w:rsidP="003F1F97">
            <w:pPr>
              <w:spacing w:after="0" w:line="240" w:lineRule="auto"/>
              <w:contextualSpacing/>
              <w:jc w:val="center"/>
              <w:rPr>
                <w:rFonts w:ascii="Times New Roman" w:hAnsi="Times New Roman"/>
                <w:b/>
                <w:sz w:val="28"/>
                <w:szCs w:val="28"/>
              </w:rPr>
            </w:pPr>
            <w:r>
              <w:rPr>
                <w:rFonts w:ascii="Times New Roman" w:hAnsi="Times New Roman"/>
                <w:b/>
                <w:bCs/>
                <w:sz w:val="28"/>
                <w:szCs w:val="28"/>
              </w:rPr>
              <w:t>2019</w:t>
            </w:r>
            <w:r w:rsidRPr="00142317">
              <w:rPr>
                <w:rFonts w:ascii="Times New Roman" w:hAnsi="Times New Roman"/>
                <w:b/>
                <w:bCs/>
                <w:sz w:val="28"/>
                <w:szCs w:val="28"/>
              </w:rPr>
              <w:t xml:space="preserve"> год</w:t>
            </w:r>
          </w:p>
        </w:tc>
        <w:tc>
          <w:tcPr>
            <w:tcW w:w="1418" w:type="dxa"/>
            <w:vAlign w:val="center"/>
          </w:tcPr>
          <w:p w:rsidR="003F1F97" w:rsidRPr="00142317" w:rsidRDefault="003F1F97" w:rsidP="003F1F97">
            <w:pPr>
              <w:spacing w:after="0" w:line="240" w:lineRule="auto"/>
              <w:contextualSpacing/>
              <w:jc w:val="center"/>
              <w:rPr>
                <w:rFonts w:ascii="Times New Roman" w:hAnsi="Times New Roman"/>
                <w:b/>
                <w:sz w:val="28"/>
                <w:szCs w:val="28"/>
              </w:rPr>
            </w:pPr>
            <w:r>
              <w:rPr>
                <w:rFonts w:ascii="Times New Roman" w:hAnsi="Times New Roman"/>
                <w:b/>
                <w:bCs/>
                <w:sz w:val="28"/>
                <w:szCs w:val="28"/>
              </w:rPr>
              <w:t>2020</w:t>
            </w:r>
            <w:r w:rsidRPr="00142317">
              <w:rPr>
                <w:rFonts w:ascii="Times New Roman" w:hAnsi="Times New Roman"/>
                <w:b/>
                <w:bCs/>
                <w:sz w:val="28"/>
                <w:szCs w:val="28"/>
              </w:rPr>
              <w:t xml:space="preserve"> год</w:t>
            </w:r>
          </w:p>
        </w:tc>
        <w:tc>
          <w:tcPr>
            <w:tcW w:w="1564" w:type="dxa"/>
            <w:vAlign w:val="center"/>
          </w:tcPr>
          <w:p w:rsidR="003F1F97" w:rsidRPr="00142317" w:rsidRDefault="003F1F97" w:rsidP="003F1F97">
            <w:pPr>
              <w:spacing w:after="0" w:line="240" w:lineRule="auto"/>
              <w:contextualSpacing/>
              <w:jc w:val="center"/>
              <w:rPr>
                <w:rFonts w:ascii="Times New Roman" w:hAnsi="Times New Roman"/>
                <w:b/>
                <w:sz w:val="28"/>
                <w:szCs w:val="28"/>
              </w:rPr>
            </w:pPr>
            <w:r>
              <w:rPr>
                <w:rFonts w:ascii="Times New Roman" w:hAnsi="Times New Roman"/>
                <w:b/>
                <w:bCs/>
                <w:sz w:val="28"/>
                <w:szCs w:val="28"/>
              </w:rPr>
              <w:t>2021</w:t>
            </w:r>
            <w:r w:rsidRPr="00142317">
              <w:rPr>
                <w:rFonts w:ascii="Times New Roman" w:hAnsi="Times New Roman"/>
                <w:b/>
                <w:bCs/>
                <w:sz w:val="28"/>
                <w:szCs w:val="28"/>
              </w:rPr>
              <w:t xml:space="preserve"> год</w:t>
            </w:r>
          </w:p>
        </w:tc>
      </w:tr>
      <w:tr w:rsidR="003F1F97" w:rsidRPr="00142317" w:rsidTr="00416C55">
        <w:trPr>
          <w:trHeight w:val="186"/>
          <w:tblHeader/>
          <w:jc w:val="center"/>
        </w:trPr>
        <w:tc>
          <w:tcPr>
            <w:tcW w:w="6096" w:type="dxa"/>
            <w:vMerge/>
            <w:noWrap/>
            <w:vAlign w:val="bottom"/>
          </w:tcPr>
          <w:p w:rsidR="003F1F97" w:rsidRPr="00142317" w:rsidRDefault="003F1F97" w:rsidP="003F1F97">
            <w:pPr>
              <w:spacing w:after="0" w:line="240" w:lineRule="auto"/>
              <w:contextualSpacing/>
              <w:rPr>
                <w:rFonts w:ascii="Times New Roman" w:hAnsi="Times New Roman"/>
                <w:b/>
                <w:sz w:val="28"/>
                <w:szCs w:val="28"/>
              </w:rPr>
            </w:pPr>
          </w:p>
        </w:tc>
        <w:tc>
          <w:tcPr>
            <w:tcW w:w="1605" w:type="dxa"/>
            <w:vMerge/>
            <w:noWrap/>
            <w:vAlign w:val="bottom"/>
          </w:tcPr>
          <w:p w:rsidR="003F1F97" w:rsidRPr="00142317" w:rsidRDefault="003F1F97" w:rsidP="003F1F97">
            <w:pPr>
              <w:spacing w:after="0" w:line="240" w:lineRule="auto"/>
              <w:contextualSpacing/>
              <w:jc w:val="center"/>
              <w:rPr>
                <w:rFonts w:ascii="Times New Roman" w:hAnsi="Times New Roman"/>
                <w:b/>
                <w:sz w:val="28"/>
                <w:szCs w:val="28"/>
              </w:rPr>
            </w:pPr>
          </w:p>
        </w:tc>
        <w:tc>
          <w:tcPr>
            <w:tcW w:w="1407" w:type="dxa"/>
            <w:noWrap/>
            <w:vAlign w:val="center"/>
          </w:tcPr>
          <w:p w:rsidR="003F1F97" w:rsidRPr="00142317" w:rsidRDefault="003F1F97" w:rsidP="003F1F97">
            <w:pPr>
              <w:spacing w:after="0" w:line="240" w:lineRule="auto"/>
              <w:contextualSpacing/>
              <w:jc w:val="center"/>
              <w:rPr>
                <w:rFonts w:ascii="Times New Roman" w:hAnsi="Times New Roman"/>
                <w:b/>
                <w:sz w:val="28"/>
                <w:szCs w:val="28"/>
              </w:rPr>
            </w:pPr>
            <w:proofErr w:type="spellStart"/>
            <w:proofErr w:type="gramStart"/>
            <w:r w:rsidRPr="00142317">
              <w:rPr>
                <w:rFonts w:ascii="Times New Roman" w:hAnsi="Times New Roman"/>
                <w:b/>
                <w:sz w:val="28"/>
                <w:szCs w:val="28"/>
              </w:rPr>
              <w:t>предв</w:t>
            </w:r>
            <w:proofErr w:type="spellEnd"/>
            <w:proofErr w:type="gramEnd"/>
            <w:r w:rsidRPr="00142317">
              <w:rPr>
                <w:rFonts w:ascii="Times New Roman" w:hAnsi="Times New Roman"/>
                <w:b/>
                <w:sz w:val="28"/>
                <w:szCs w:val="28"/>
              </w:rPr>
              <w:t>. факт</w:t>
            </w:r>
          </w:p>
        </w:tc>
        <w:tc>
          <w:tcPr>
            <w:tcW w:w="1406" w:type="dxa"/>
            <w:vAlign w:val="center"/>
          </w:tcPr>
          <w:p w:rsidR="003F1F97" w:rsidRPr="00142317" w:rsidRDefault="003F1F97" w:rsidP="003F1F97">
            <w:pPr>
              <w:spacing w:after="0" w:line="240" w:lineRule="auto"/>
              <w:contextualSpacing/>
              <w:jc w:val="center"/>
              <w:rPr>
                <w:rFonts w:ascii="Times New Roman" w:hAnsi="Times New Roman"/>
                <w:b/>
                <w:sz w:val="28"/>
                <w:szCs w:val="28"/>
              </w:rPr>
            </w:pPr>
            <w:proofErr w:type="spellStart"/>
            <w:proofErr w:type="gramStart"/>
            <w:r w:rsidRPr="00142317">
              <w:rPr>
                <w:rFonts w:ascii="Times New Roman" w:hAnsi="Times New Roman"/>
                <w:b/>
                <w:sz w:val="28"/>
                <w:szCs w:val="28"/>
              </w:rPr>
              <w:t>ожид</w:t>
            </w:r>
            <w:proofErr w:type="spellEnd"/>
            <w:proofErr w:type="gramEnd"/>
            <w:r w:rsidRPr="00142317">
              <w:rPr>
                <w:rFonts w:ascii="Times New Roman" w:hAnsi="Times New Roman"/>
                <w:b/>
                <w:sz w:val="28"/>
                <w:szCs w:val="28"/>
              </w:rPr>
              <w:t>.</w:t>
            </w:r>
          </w:p>
        </w:tc>
        <w:tc>
          <w:tcPr>
            <w:tcW w:w="1439" w:type="dxa"/>
            <w:vAlign w:val="center"/>
          </w:tcPr>
          <w:p w:rsidR="003F1F97" w:rsidRPr="00142317" w:rsidRDefault="003F1F97" w:rsidP="003F1F97">
            <w:pPr>
              <w:spacing w:after="0" w:line="240" w:lineRule="auto"/>
              <w:contextualSpacing/>
              <w:jc w:val="center"/>
              <w:rPr>
                <w:rFonts w:ascii="Times New Roman" w:hAnsi="Times New Roman"/>
                <w:b/>
                <w:sz w:val="28"/>
                <w:szCs w:val="28"/>
              </w:rPr>
            </w:pPr>
            <w:proofErr w:type="gramStart"/>
            <w:r w:rsidRPr="00142317">
              <w:rPr>
                <w:rFonts w:ascii="Times New Roman" w:hAnsi="Times New Roman"/>
                <w:b/>
                <w:sz w:val="28"/>
                <w:szCs w:val="28"/>
              </w:rPr>
              <w:t>прогноз</w:t>
            </w:r>
            <w:proofErr w:type="gramEnd"/>
          </w:p>
        </w:tc>
        <w:tc>
          <w:tcPr>
            <w:tcW w:w="1418" w:type="dxa"/>
            <w:vAlign w:val="center"/>
          </w:tcPr>
          <w:p w:rsidR="003F1F97" w:rsidRPr="00142317" w:rsidRDefault="003F1F97" w:rsidP="003F1F97">
            <w:pPr>
              <w:spacing w:after="0" w:line="240" w:lineRule="auto"/>
              <w:contextualSpacing/>
              <w:jc w:val="center"/>
              <w:rPr>
                <w:rFonts w:ascii="Times New Roman" w:hAnsi="Times New Roman"/>
                <w:b/>
                <w:sz w:val="28"/>
                <w:szCs w:val="28"/>
              </w:rPr>
            </w:pPr>
            <w:proofErr w:type="gramStart"/>
            <w:r w:rsidRPr="00142317">
              <w:rPr>
                <w:rFonts w:ascii="Times New Roman" w:hAnsi="Times New Roman"/>
                <w:b/>
                <w:sz w:val="28"/>
                <w:szCs w:val="28"/>
              </w:rPr>
              <w:t>прогноз</w:t>
            </w:r>
            <w:proofErr w:type="gramEnd"/>
          </w:p>
        </w:tc>
        <w:tc>
          <w:tcPr>
            <w:tcW w:w="1564" w:type="dxa"/>
            <w:vAlign w:val="center"/>
          </w:tcPr>
          <w:p w:rsidR="003F1F97" w:rsidRPr="00142317" w:rsidRDefault="003F1F97" w:rsidP="003F1F97">
            <w:pPr>
              <w:spacing w:after="0" w:line="240" w:lineRule="auto"/>
              <w:contextualSpacing/>
              <w:jc w:val="center"/>
              <w:rPr>
                <w:rFonts w:ascii="Times New Roman" w:hAnsi="Times New Roman"/>
                <w:b/>
                <w:sz w:val="28"/>
                <w:szCs w:val="28"/>
              </w:rPr>
            </w:pPr>
            <w:proofErr w:type="gramStart"/>
            <w:r w:rsidRPr="00142317">
              <w:rPr>
                <w:rFonts w:ascii="Times New Roman" w:hAnsi="Times New Roman"/>
                <w:b/>
                <w:sz w:val="28"/>
                <w:szCs w:val="28"/>
              </w:rPr>
              <w:t>прогноз</w:t>
            </w:r>
            <w:proofErr w:type="gramEnd"/>
          </w:p>
        </w:tc>
      </w:tr>
      <w:tr w:rsidR="003F1F97" w:rsidRPr="00142317" w:rsidTr="00416C55">
        <w:trPr>
          <w:trHeight w:val="118"/>
          <w:jc w:val="center"/>
        </w:trPr>
        <w:tc>
          <w:tcPr>
            <w:tcW w:w="14935" w:type="dxa"/>
            <w:gridSpan w:val="7"/>
            <w:vAlign w:val="center"/>
          </w:tcPr>
          <w:p w:rsidR="003F1F97" w:rsidRPr="00142317" w:rsidRDefault="003F1F97" w:rsidP="003F1F97">
            <w:pPr>
              <w:pStyle w:val="a7"/>
              <w:numPr>
                <w:ilvl w:val="0"/>
                <w:numId w:val="1"/>
              </w:numPr>
              <w:spacing w:after="0" w:line="240" w:lineRule="auto"/>
              <w:jc w:val="center"/>
              <w:rPr>
                <w:rFonts w:ascii="Times New Roman" w:hAnsi="Times New Roman"/>
                <w:b/>
                <w:sz w:val="28"/>
                <w:szCs w:val="28"/>
              </w:rPr>
            </w:pPr>
            <w:r w:rsidRPr="00142317">
              <w:rPr>
                <w:rFonts w:ascii="Times New Roman" w:hAnsi="Times New Roman"/>
                <w:b/>
                <w:bCs/>
                <w:sz w:val="28"/>
                <w:szCs w:val="28"/>
              </w:rPr>
              <w:t>Производство ВВП:</w:t>
            </w:r>
          </w:p>
        </w:tc>
      </w:tr>
      <w:tr w:rsidR="00025C26" w:rsidRPr="00142317" w:rsidTr="00025C26">
        <w:trPr>
          <w:trHeight w:val="118"/>
          <w:jc w:val="center"/>
        </w:trPr>
        <w:tc>
          <w:tcPr>
            <w:tcW w:w="6096" w:type="dxa"/>
            <w:noWrap/>
            <w:vAlign w:val="center"/>
          </w:tcPr>
          <w:p w:rsidR="00025C26" w:rsidRPr="00142317" w:rsidRDefault="00025C26" w:rsidP="00025C26">
            <w:pPr>
              <w:spacing w:after="0" w:line="240" w:lineRule="auto"/>
              <w:rPr>
                <w:rFonts w:ascii="Times New Roman" w:hAnsi="Times New Roman"/>
                <w:b/>
                <w:sz w:val="28"/>
                <w:szCs w:val="28"/>
              </w:rPr>
            </w:pPr>
            <w:r w:rsidRPr="00142317">
              <w:rPr>
                <w:rFonts w:ascii="Times New Roman" w:hAnsi="Times New Roman"/>
                <w:b/>
                <w:sz w:val="28"/>
                <w:szCs w:val="28"/>
              </w:rPr>
              <w:t>Номинальный ВВП</w:t>
            </w:r>
          </w:p>
        </w:tc>
        <w:tc>
          <w:tcPr>
            <w:tcW w:w="1605" w:type="dxa"/>
            <w:noWrap/>
            <w:vAlign w:val="center"/>
          </w:tcPr>
          <w:p w:rsidR="00025C26" w:rsidRPr="00142317" w:rsidRDefault="00025C26" w:rsidP="00025C26">
            <w:pPr>
              <w:spacing w:after="0" w:line="240" w:lineRule="auto"/>
              <w:contextualSpacing/>
              <w:jc w:val="center"/>
              <w:rPr>
                <w:rFonts w:ascii="Times New Roman" w:hAnsi="Times New Roman"/>
                <w:b/>
                <w:sz w:val="28"/>
                <w:szCs w:val="28"/>
              </w:rPr>
            </w:pPr>
            <w:proofErr w:type="gramStart"/>
            <w:r w:rsidRPr="00142317">
              <w:rPr>
                <w:rFonts w:ascii="Times New Roman" w:hAnsi="Times New Roman"/>
                <w:b/>
                <w:sz w:val="28"/>
                <w:szCs w:val="28"/>
              </w:rPr>
              <w:t>млн</w:t>
            </w:r>
            <w:proofErr w:type="gramEnd"/>
            <w:r w:rsidRPr="00142317">
              <w:rPr>
                <w:rFonts w:ascii="Times New Roman" w:hAnsi="Times New Roman"/>
                <w:b/>
                <w:sz w:val="28"/>
                <w:szCs w:val="28"/>
              </w:rPr>
              <w:t xml:space="preserve"> сомов</w:t>
            </w:r>
          </w:p>
        </w:tc>
        <w:tc>
          <w:tcPr>
            <w:tcW w:w="1407" w:type="dxa"/>
            <w:noWrap/>
            <w:vAlign w:val="center"/>
          </w:tcPr>
          <w:p w:rsidR="00025C26" w:rsidRPr="00796777" w:rsidRDefault="00025C26" w:rsidP="00025C26">
            <w:pPr>
              <w:spacing w:after="0" w:line="240" w:lineRule="auto"/>
              <w:jc w:val="center"/>
              <w:rPr>
                <w:rFonts w:ascii="Times New Roman" w:hAnsi="Times New Roman"/>
                <w:b/>
                <w:bCs/>
                <w:sz w:val="28"/>
                <w:szCs w:val="28"/>
              </w:rPr>
            </w:pPr>
            <w:r w:rsidRPr="00796777">
              <w:rPr>
                <w:rFonts w:ascii="Times New Roman" w:hAnsi="Times New Roman"/>
                <w:b/>
                <w:bCs/>
                <w:sz w:val="28"/>
                <w:szCs w:val="28"/>
              </w:rPr>
              <w:t>520958,6</w:t>
            </w:r>
          </w:p>
        </w:tc>
        <w:tc>
          <w:tcPr>
            <w:tcW w:w="1406" w:type="dxa"/>
            <w:vAlign w:val="center"/>
          </w:tcPr>
          <w:p w:rsidR="00025C26" w:rsidRPr="00CB4A03" w:rsidRDefault="00025C26" w:rsidP="00025C26">
            <w:pPr>
              <w:spacing w:after="0" w:line="240" w:lineRule="auto"/>
              <w:jc w:val="center"/>
              <w:rPr>
                <w:rFonts w:ascii="Times New Roman" w:hAnsi="Times New Roman"/>
                <w:b/>
                <w:bCs/>
                <w:sz w:val="28"/>
                <w:szCs w:val="28"/>
              </w:rPr>
            </w:pPr>
            <w:r w:rsidRPr="00CB4A03">
              <w:rPr>
                <w:rFonts w:ascii="Times New Roman" w:hAnsi="Times New Roman"/>
                <w:b/>
                <w:bCs/>
                <w:sz w:val="28"/>
                <w:szCs w:val="28"/>
              </w:rPr>
              <w:t>558415</w:t>
            </w:r>
            <w:r>
              <w:rPr>
                <w:rFonts w:ascii="Times New Roman" w:hAnsi="Times New Roman"/>
                <w:b/>
                <w:bCs/>
                <w:sz w:val="28"/>
                <w:szCs w:val="28"/>
              </w:rPr>
              <w:t>,</w:t>
            </w:r>
            <w:r w:rsidRPr="00CB4A03">
              <w:rPr>
                <w:rFonts w:ascii="Times New Roman" w:hAnsi="Times New Roman"/>
                <w:b/>
                <w:bCs/>
                <w:sz w:val="28"/>
                <w:szCs w:val="28"/>
              </w:rPr>
              <w:t>7</w:t>
            </w:r>
          </w:p>
        </w:tc>
        <w:tc>
          <w:tcPr>
            <w:tcW w:w="1439" w:type="dxa"/>
          </w:tcPr>
          <w:p w:rsidR="00025C26" w:rsidRPr="00CB4A03" w:rsidRDefault="00025C26" w:rsidP="00025C26">
            <w:pPr>
              <w:spacing w:after="0" w:line="240" w:lineRule="auto"/>
              <w:jc w:val="center"/>
              <w:rPr>
                <w:rFonts w:ascii="Times New Roman" w:hAnsi="Times New Roman"/>
                <w:b/>
                <w:bCs/>
                <w:sz w:val="28"/>
                <w:szCs w:val="28"/>
              </w:rPr>
            </w:pPr>
            <w:r w:rsidRPr="005A13DA">
              <w:rPr>
                <w:rFonts w:ascii="Times New Roman" w:hAnsi="Times New Roman"/>
                <w:b/>
                <w:bCs/>
                <w:sz w:val="28"/>
                <w:szCs w:val="28"/>
              </w:rPr>
              <w:t>604707,2</w:t>
            </w:r>
          </w:p>
        </w:tc>
        <w:tc>
          <w:tcPr>
            <w:tcW w:w="1418" w:type="dxa"/>
            <w:vAlign w:val="center"/>
          </w:tcPr>
          <w:p w:rsidR="00025C26" w:rsidRPr="00025C26" w:rsidRDefault="00025C26" w:rsidP="00025C26">
            <w:pPr>
              <w:spacing w:after="0" w:line="240" w:lineRule="auto"/>
              <w:jc w:val="center"/>
              <w:rPr>
                <w:rFonts w:ascii="Times New Roman" w:hAnsi="Times New Roman"/>
                <w:b/>
                <w:bCs/>
                <w:sz w:val="28"/>
                <w:szCs w:val="28"/>
              </w:rPr>
            </w:pPr>
            <w:r w:rsidRPr="00025C26">
              <w:rPr>
                <w:rFonts w:ascii="Times New Roman" w:hAnsi="Times New Roman"/>
                <w:b/>
                <w:bCs/>
                <w:sz w:val="28"/>
                <w:szCs w:val="28"/>
              </w:rPr>
              <w:t>667078,8</w:t>
            </w:r>
          </w:p>
        </w:tc>
        <w:tc>
          <w:tcPr>
            <w:tcW w:w="1564" w:type="dxa"/>
            <w:vAlign w:val="center"/>
          </w:tcPr>
          <w:p w:rsidR="00025C26" w:rsidRPr="00025C26" w:rsidRDefault="00025C26" w:rsidP="00025C26">
            <w:pPr>
              <w:spacing w:after="0" w:line="240" w:lineRule="auto"/>
              <w:jc w:val="center"/>
              <w:rPr>
                <w:rFonts w:ascii="Times New Roman" w:hAnsi="Times New Roman"/>
                <w:b/>
                <w:bCs/>
                <w:sz w:val="28"/>
                <w:szCs w:val="28"/>
              </w:rPr>
            </w:pPr>
            <w:r w:rsidRPr="00025C26">
              <w:rPr>
                <w:rFonts w:ascii="Times New Roman" w:hAnsi="Times New Roman"/>
                <w:b/>
                <w:bCs/>
                <w:sz w:val="28"/>
                <w:szCs w:val="28"/>
              </w:rPr>
              <w:t>736239,3</w:t>
            </w:r>
          </w:p>
        </w:tc>
      </w:tr>
      <w:tr w:rsidR="00025C26" w:rsidRPr="00142317" w:rsidTr="00416C55">
        <w:trPr>
          <w:trHeight w:val="118"/>
          <w:jc w:val="center"/>
        </w:trPr>
        <w:tc>
          <w:tcPr>
            <w:tcW w:w="6096" w:type="dxa"/>
            <w:noWrap/>
          </w:tcPr>
          <w:p w:rsidR="00025C26" w:rsidRPr="00560A53" w:rsidRDefault="00025C26" w:rsidP="00025C26">
            <w:pPr>
              <w:pStyle w:val="tkTablica"/>
              <w:spacing w:after="0" w:line="240" w:lineRule="auto"/>
              <w:rPr>
                <w:rFonts w:ascii="Times New Roman" w:hAnsi="Times New Roman" w:cs="Times New Roman"/>
                <w:sz w:val="28"/>
                <w:szCs w:val="28"/>
              </w:rPr>
            </w:pPr>
            <w:r w:rsidRPr="00560A53">
              <w:rPr>
                <w:rFonts w:ascii="Times New Roman" w:hAnsi="Times New Roman" w:cs="Times New Roman"/>
                <w:sz w:val="28"/>
                <w:szCs w:val="28"/>
              </w:rPr>
              <w:t>Темп реального роста</w:t>
            </w:r>
            <w:r w:rsidRPr="001E229A">
              <w:rPr>
                <w:rFonts w:ascii="Times New Roman" w:hAnsi="Times New Roman" w:cs="Times New Roman"/>
                <w:sz w:val="28"/>
                <w:szCs w:val="28"/>
              </w:rPr>
              <w:t>, в % к предыдуще</w:t>
            </w:r>
            <w:r>
              <w:rPr>
                <w:rFonts w:ascii="Times New Roman" w:hAnsi="Times New Roman" w:cs="Times New Roman"/>
                <w:sz w:val="28"/>
                <w:szCs w:val="28"/>
              </w:rPr>
              <w:t xml:space="preserve">му </w:t>
            </w:r>
            <w:r w:rsidRPr="001E229A">
              <w:rPr>
                <w:rFonts w:ascii="Times New Roman" w:hAnsi="Times New Roman" w:cs="Times New Roman"/>
                <w:sz w:val="28"/>
                <w:szCs w:val="28"/>
              </w:rPr>
              <w:t>год</w:t>
            </w:r>
            <w:r>
              <w:rPr>
                <w:rFonts w:ascii="Times New Roman" w:hAnsi="Times New Roman" w:cs="Times New Roman"/>
                <w:sz w:val="28"/>
                <w:szCs w:val="28"/>
              </w:rPr>
              <w:t>у</w:t>
            </w:r>
          </w:p>
        </w:tc>
        <w:tc>
          <w:tcPr>
            <w:tcW w:w="1605" w:type="dxa"/>
            <w:noWrap/>
            <w:vAlign w:val="center"/>
          </w:tcPr>
          <w:p w:rsidR="00025C26" w:rsidRPr="00142317" w:rsidRDefault="00025C26" w:rsidP="00025C26">
            <w:pPr>
              <w:spacing w:after="0" w:line="240" w:lineRule="auto"/>
              <w:contextualSpacing/>
              <w:jc w:val="center"/>
              <w:rPr>
                <w:rFonts w:ascii="Times New Roman" w:hAnsi="Times New Roman"/>
                <w:sz w:val="28"/>
                <w:szCs w:val="28"/>
              </w:rPr>
            </w:pPr>
            <w:r w:rsidRPr="00142317">
              <w:rPr>
                <w:rFonts w:ascii="Times New Roman" w:hAnsi="Times New Roman"/>
                <w:sz w:val="28"/>
                <w:szCs w:val="28"/>
              </w:rPr>
              <w:t>%</w:t>
            </w:r>
          </w:p>
        </w:tc>
        <w:tc>
          <w:tcPr>
            <w:tcW w:w="1407" w:type="dxa"/>
            <w:noWrap/>
            <w:vAlign w:val="center"/>
          </w:tcPr>
          <w:p w:rsidR="00025C26" w:rsidRPr="00796777" w:rsidRDefault="00025C26" w:rsidP="00025C26">
            <w:pPr>
              <w:spacing w:after="0" w:line="240" w:lineRule="auto"/>
              <w:jc w:val="center"/>
              <w:rPr>
                <w:rFonts w:ascii="Times New Roman" w:hAnsi="Times New Roman"/>
                <w:bCs/>
                <w:sz w:val="28"/>
                <w:szCs w:val="28"/>
              </w:rPr>
            </w:pPr>
            <w:r w:rsidRPr="00796777">
              <w:rPr>
                <w:rFonts w:ascii="Times New Roman" w:hAnsi="Times New Roman"/>
                <w:bCs/>
                <w:sz w:val="28"/>
                <w:szCs w:val="28"/>
              </w:rPr>
              <w:t>104,6</w:t>
            </w:r>
          </w:p>
        </w:tc>
        <w:tc>
          <w:tcPr>
            <w:tcW w:w="1406" w:type="dxa"/>
            <w:vAlign w:val="center"/>
          </w:tcPr>
          <w:p w:rsidR="00025C26" w:rsidRPr="00CB4A03" w:rsidRDefault="00025C26" w:rsidP="00025C26">
            <w:pPr>
              <w:spacing w:after="0" w:line="240" w:lineRule="auto"/>
              <w:jc w:val="center"/>
              <w:rPr>
                <w:rFonts w:ascii="Times New Roman" w:hAnsi="Times New Roman"/>
                <w:bCs/>
                <w:sz w:val="28"/>
                <w:szCs w:val="28"/>
              </w:rPr>
            </w:pPr>
            <w:r w:rsidRPr="00CB4A03">
              <w:rPr>
                <w:rFonts w:ascii="Times New Roman" w:hAnsi="Times New Roman"/>
                <w:bCs/>
                <w:sz w:val="28"/>
                <w:szCs w:val="28"/>
              </w:rPr>
              <w:t>102</w:t>
            </w:r>
            <w:r>
              <w:rPr>
                <w:rFonts w:ascii="Times New Roman" w:hAnsi="Times New Roman"/>
                <w:bCs/>
                <w:sz w:val="28"/>
                <w:szCs w:val="28"/>
              </w:rPr>
              <w:t>,</w:t>
            </w:r>
            <w:r w:rsidRPr="00CB4A03">
              <w:rPr>
                <w:rFonts w:ascii="Times New Roman" w:hAnsi="Times New Roman"/>
                <w:bCs/>
                <w:sz w:val="28"/>
                <w:szCs w:val="28"/>
              </w:rPr>
              <w:t>8</w:t>
            </w:r>
          </w:p>
        </w:tc>
        <w:tc>
          <w:tcPr>
            <w:tcW w:w="1439" w:type="dxa"/>
            <w:vAlign w:val="center"/>
          </w:tcPr>
          <w:p w:rsidR="00025C26" w:rsidRPr="00CB4A03" w:rsidRDefault="00025C26" w:rsidP="00025C26">
            <w:pPr>
              <w:spacing w:after="0" w:line="240" w:lineRule="auto"/>
              <w:jc w:val="center"/>
              <w:rPr>
                <w:rFonts w:ascii="Times New Roman" w:hAnsi="Times New Roman"/>
                <w:bCs/>
                <w:sz w:val="28"/>
                <w:szCs w:val="28"/>
              </w:rPr>
            </w:pPr>
            <w:r w:rsidRPr="005A13DA">
              <w:rPr>
                <w:rFonts w:ascii="Times New Roman" w:hAnsi="Times New Roman"/>
                <w:bCs/>
                <w:sz w:val="28"/>
                <w:szCs w:val="28"/>
              </w:rPr>
              <w:t>104,0</w:t>
            </w:r>
          </w:p>
        </w:tc>
        <w:tc>
          <w:tcPr>
            <w:tcW w:w="1418" w:type="dxa"/>
            <w:vAlign w:val="center"/>
          </w:tcPr>
          <w:p w:rsidR="00025C26" w:rsidRPr="00025C26" w:rsidRDefault="00025C26" w:rsidP="00025C26">
            <w:pPr>
              <w:spacing w:after="0" w:line="240" w:lineRule="auto"/>
              <w:jc w:val="center"/>
              <w:rPr>
                <w:rFonts w:ascii="Times New Roman" w:hAnsi="Times New Roman"/>
                <w:bCs/>
                <w:sz w:val="28"/>
                <w:szCs w:val="28"/>
              </w:rPr>
            </w:pPr>
            <w:r w:rsidRPr="00025C26">
              <w:rPr>
                <w:rFonts w:ascii="Times New Roman" w:hAnsi="Times New Roman"/>
                <w:bCs/>
                <w:sz w:val="28"/>
                <w:szCs w:val="28"/>
              </w:rPr>
              <w:t>104,4</w:t>
            </w:r>
          </w:p>
        </w:tc>
        <w:tc>
          <w:tcPr>
            <w:tcW w:w="1564" w:type="dxa"/>
            <w:vAlign w:val="center"/>
          </w:tcPr>
          <w:p w:rsidR="00025C26" w:rsidRPr="00025C26" w:rsidRDefault="00025C26" w:rsidP="00025C26">
            <w:pPr>
              <w:spacing w:after="0" w:line="240" w:lineRule="auto"/>
              <w:jc w:val="center"/>
              <w:rPr>
                <w:rFonts w:ascii="Times New Roman" w:hAnsi="Times New Roman"/>
                <w:bCs/>
                <w:sz w:val="28"/>
                <w:szCs w:val="28"/>
              </w:rPr>
            </w:pPr>
            <w:r w:rsidRPr="00025C26">
              <w:rPr>
                <w:rFonts w:ascii="Times New Roman" w:hAnsi="Times New Roman"/>
                <w:bCs/>
                <w:sz w:val="28"/>
                <w:szCs w:val="28"/>
              </w:rPr>
              <w:t>104,2</w:t>
            </w:r>
          </w:p>
        </w:tc>
      </w:tr>
      <w:tr w:rsidR="00025C26" w:rsidRPr="00142317" w:rsidTr="00416C55">
        <w:trPr>
          <w:trHeight w:val="118"/>
          <w:jc w:val="center"/>
        </w:trPr>
        <w:tc>
          <w:tcPr>
            <w:tcW w:w="6096" w:type="dxa"/>
            <w:noWrap/>
          </w:tcPr>
          <w:p w:rsidR="00025C26" w:rsidRPr="00560A53" w:rsidRDefault="00025C26" w:rsidP="00025C26">
            <w:pPr>
              <w:pStyle w:val="tkTablica"/>
              <w:spacing w:after="0" w:line="240" w:lineRule="auto"/>
              <w:rPr>
                <w:rFonts w:ascii="Times New Roman" w:hAnsi="Times New Roman" w:cs="Times New Roman"/>
                <w:sz w:val="28"/>
                <w:szCs w:val="28"/>
              </w:rPr>
            </w:pPr>
            <w:r w:rsidRPr="00560A53">
              <w:rPr>
                <w:rFonts w:ascii="Times New Roman" w:hAnsi="Times New Roman" w:cs="Times New Roman"/>
                <w:sz w:val="28"/>
                <w:szCs w:val="28"/>
              </w:rPr>
              <w:t>Дефлятор, в % к предыдуще</w:t>
            </w:r>
            <w:r>
              <w:rPr>
                <w:rFonts w:ascii="Times New Roman" w:hAnsi="Times New Roman" w:cs="Times New Roman"/>
                <w:sz w:val="28"/>
                <w:szCs w:val="28"/>
              </w:rPr>
              <w:t>му</w:t>
            </w:r>
            <w:r w:rsidRPr="00560A53">
              <w:rPr>
                <w:rFonts w:ascii="Times New Roman" w:hAnsi="Times New Roman" w:cs="Times New Roman"/>
                <w:sz w:val="28"/>
                <w:szCs w:val="28"/>
              </w:rPr>
              <w:t xml:space="preserve"> год</w:t>
            </w:r>
            <w:r>
              <w:rPr>
                <w:rFonts w:ascii="Times New Roman" w:hAnsi="Times New Roman" w:cs="Times New Roman"/>
                <w:sz w:val="28"/>
                <w:szCs w:val="28"/>
              </w:rPr>
              <w:t>у</w:t>
            </w:r>
          </w:p>
        </w:tc>
        <w:tc>
          <w:tcPr>
            <w:tcW w:w="1605" w:type="dxa"/>
            <w:noWrap/>
            <w:vAlign w:val="center"/>
          </w:tcPr>
          <w:p w:rsidR="00025C26" w:rsidRPr="00142317" w:rsidRDefault="00025C26" w:rsidP="00025C26">
            <w:pPr>
              <w:spacing w:after="0" w:line="240" w:lineRule="auto"/>
              <w:contextualSpacing/>
              <w:jc w:val="center"/>
              <w:rPr>
                <w:rFonts w:ascii="Times New Roman" w:hAnsi="Times New Roman"/>
                <w:sz w:val="28"/>
                <w:szCs w:val="28"/>
              </w:rPr>
            </w:pPr>
            <w:r w:rsidRPr="00142317">
              <w:rPr>
                <w:rFonts w:ascii="Times New Roman" w:hAnsi="Times New Roman"/>
                <w:sz w:val="28"/>
                <w:szCs w:val="28"/>
              </w:rPr>
              <w:t>%</w:t>
            </w:r>
          </w:p>
        </w:tc>
        <w:tc>
          <w:tcPr>
            <w:tcW w:w="1407" w:type="dxa"/>
            <w:noWrap/>
            <w:vAlign w:val="center"/>
          </w:tcPr>
          <w:p w:rsidR="00025C26" w:rsidRPr="00796777" w:rsidRDefault="00025C26" w:rsidP="00025C26">
            <w:pPr>
              <w:spacing w:after="0" w:line="240" w:lineRule="auto"/>
              <w:jc w:val="center"/>
              <w:rPr>
                <w:rFonts w:ascii="Times New Roman" w:hAnsi="Times New Roman"/>
                <w:bCs/>
                <w:sz w:val="28"/>
                <w:szCs w:val="28"/>
              </w:rPr>
            </w:pPr>
            <w:r w:rsidRPr="00796777">
              <w:rPr>
                <w:rFonts w:ascii="Times New Roman" w:hAnsi="Times New Roman"/>
                <w:bCs/>
                <w:sz w:val="28"/>
                <w:szCs w:val="28"/>
              </w:rPr>
              <w:t>104,6</w:t>
            </w:r>
          </w:p>
        </w:tc>
        <w:tc>
          <w:tcPr>
            <w:tcW w:w="1406" w:type="dxa"/>
            <w:vAlign w:val="center"/>
          </w:tcPr>
          <w:p w:rsidR="00025C26" w:rsidRPr="00CB4A03" w:rsidRDefault="00025C26" w:rsidP="00025C26">
            <w:pPr>
              <w:spacing w:after="0" w:line="240" w:lineRule="auto"/>
              <w:jc w:val="center"/>
              <w:rPr>
                <w:rFonts w:ascii="Times New Roman" w:hAnsi="Times New Roman"/>
                <w:bCs/>
                <w:sz w:val="28"/>
                <w:szCs w:val="28"/>
              </w:rPr>
            </w:pPr>
            <w:r w:rsidRPr="00CB4A03">
              <w:rPr>
                <w:rFonts w:ascii="Times New Roman" w:hAnsi="Times New Roman"/>
                <w:bCs/>
                <w:sz w:val="28"/>
                <w:szCs w:val="28"/>
              </w:rPr>
              <w:t>104</w:t>
            </w:r>
            <w:r>
              <w:rPr>
                <w:rFonts w:ascii="Times New Roman" w:hAnsi="Times New Roman"/>
                <w:bCs/>
                <w:sz w:val="28"/>
                <w:szCs w:val="28"/>
              </w:rPr>
              <w:t>,</w:t>
            </w:r>
            <w:r w:rsidRPr="00CB4A03">
              <w:rPr>
                <w:rFonts w:ascii="Times New Roman" w:hAnsi="Times New Roman"/>
                <w:bCs/>
                <w:sz w:val="28"/>
                <w:szCs w:val="28"/>
              </w:rPr>
              <w:t>3</w:t>
            </w:r>
          </w:p>
        </w:tc>
        <w:tc>
          <w:tcPr>
            <w:tcW w:w="1439" w:type="dxa"/>
            <w:vAlign w:val="center"/>
          </w:tcPr>
          <w:p w:rsidR="00025C26" w:rsidRPr="00CB4A03" w:rsidRDefault="00025C26" w:rsidP="00025C26">
            <w:pPr>
              <w:spacing w:after="0" w:line="240" w:lineRule="auto"/>
              <w:jc w:val="center"/>
              <w:rPr>
                <w:rFonts w:ascii="Times New Roman" w:hAnsi="Times New Roman"/>
                <w:bCs/>
                <w:sz w:val="28"/>
                <w:szCs w:val="28"/>
              </w:rPr>
            </w:pPr>
            <w:r w:rsidRPr="005A13DA">
              <w:rPr>
                <w:rFonts w:ascii="Times New Roman" w:hAnsi="Times New Roman"/>
                <w:bCs/>
                <w:sz w:val="28"/>
                <w:szCs w:val="28"/>
              </w:rPr>
              <w:t>104,2</w:t>
            </w:r>
          </w:p>
        </w:tc>
        <w:tc>
          <w:tcPr>
            <w:tcW w:w="1418" w:type="dxa"/>
            <w:vAlign w:val="center"/>
          </w:tcPr>
          <w:p w:rsidR="00025C26" w:rsidRPr="00025C26" w:rsidRDefault="00025C26" w:rsidP="00025C26">
            <w:pPr>
              <w:spacing w:after="0" w:line="240" w:lineRule="auto"/>
              <w:jc w:val="center"/>
              <w:rPr>
                <w:rFonts w:ascii="Times New Roman" w:hAnsi="Times New Roman"/>
                <w:bCs/>
                <w:sz w:val="28"/>
                <w:szCs w:val="28"/>
              </w:rPr>
            </w:pPr>
            <w:r w:rsidRPr="00025C26">
              <w:rPr>
                <w:rFonts w:ascii="Times New Roman" w:hAnsi="Times New Roman"/>
                <w:bCs/>
                <w:sz w:val="28"/>
                <w:szCs w:val="28"/>
              </w:rPr>
              <w:t>105,6</w:t>
            </w:r>
          </w:p>
        </w:tc>
        <w:tc>
          <w:tcPr>
            <w:tcW w:w="1564" w:type="dxa"/>
            <w:vAlign w:val="center"/>
          </w:tcPr>
          <w:p w:rsidR="00025C26" w:rsidRPr="00025C26" w:rsidRDefault="00025C26" w:rsidP="00025C26">
            <w:pPr>
              <w:spacing w:after="0" w:line="240" w:lineRule="auto"/>
              <w:jc w:val="center"/>
              <w:rPr>
                <w:rFonts w:ascii="Times New Roman" w:hAnsi="Times New Roman"/>
                <w:bCs/>
                <w:sz w:val="28"/>
                <w:szCs w:val="28"/>
              </w:rPr>
            </w:pPr>
            <w:r w:rsidRPr="00025C26">
              <w:rPr>
                <w:rFonts w:ascii="Times New Roman" w:hAnsi="Times New Roman"/>
                <w:bCs/>
                <w:sz w:val="28"/>
                <w:szCs w:val="28"/>
              </w:rPr>
              <w:t>105,9</w:t>
            </w:r>
          </w:p>
        </w:tc>
      </w:tr>
      <w:tr w:rsidR="003F1F97" w:rsidRPr="00142317" w:rsidTr="00416C55">
        <w:trPr>
          <w:trHeight w:val="114"/>
          <w:jc w:val="center"/>
        </w:trPr>
        <w:tc>
          <w:tcPr>
            <w:tcW w:w="6096" w:type="dxa"/>
            <w:noWrap/>
            <w:vAlign w:val="center"/>
          </w:tcPr>
          <w:p w:rsidR="003F1F97" w:rsidRPr="00142317" w:rsidRDefault="003F1F97" w:rsidP="003F1F97">
            <w:pPr>
              <w:spacing w:after="0" w:line="240" w:lineRule="auto"/>
              <w:rPr>
                <w:rFonts w:ascii="Times New Roman" w:hAnsi="Times New Roman"/>
                <w:sz w:val="28"/>
                <w:szCs w:val="28"/>
              </w:rPr>
            </w:pPr>
            <w:r w:rsidRPr="00142317">
              <w:rPr>
                <w:rFonts w:ascii="Times New Roman" w:hAnsi="Times New Roman"/>
                <w:b/>
                <w:bCs/>
                <w:sz w:val="28"/>
                <w:szCs w:val="28"/>
              </w:rPr>
              <w:t>Добавленная стоимость</w:t>
            </w:r>
          </w:p>
        </w:tc>
        <w:tc>
          <w:tcPr>
            <w:tcW w:w="1605" w:type="dxa"/>
            <w:noWrap/>
            <w:vAlign w:val="center"/>
          </w:tcPr>
          <w:p w:rsidR="003F1F97" w:rsidRPr="00142317" w:rsidRDefault="003F1F97" w:rsidP="003F1F97">
            <w:pPr>
              <w:spacing w:after="0" w:line="240" w:lineRule="auto"/>
              <w:contextualSpacing/>
              <w:jc w:val="center"/>
              <w:rPr>
                <w:rFonts w:ascii="Times New Roman" w:hAnsi="Times New Roman"/>
                <w:iCs/>
                <w:sz w:val="28"/>
                <w:szCs w:val="28"/>
              </w:rPr>
            </w:pPr>
          </w:p>
        </w:tc>
        <w:tc>
          <w:tcPr>
            <w:tcW w:w="1407" w:type="dxa"/>
            <w:noWrap/>
            <w:vAlign w:val="center"/>
          </w:tcPr>
          <w:p w:rsidR="003F1F97" w:rsidRPr="00796777" w:rsidRDefault="003F1F97" w:rsidP="003F1F97">
            <w:pPr>
              <w:spacing w:after="0" w:line="240" w:lineRule="auto"/>
              <w:contextualSpacing/>
              <w:jc w:val="center"/>
              <w:rPr>
                <w:rFonts w:ascii="Times New Roman" w:hAnsi="Times New Roman"/>
                <w:iCs/>
                <w:sz w:val="28"/>
                <w:szCs w:val="28"/>
              </w:rPr>
            </w:pPr>
          </w:p>
        </w:tc>
        <w:tc>
          <w:tcPr>
            <w:tcW w:w="1406" w:type="dxa"/>
            <w:vAlign w:val="center"/>
          </w:tcPr>
          <w:p w:rsidR="003F1F97" w:rsidRPr="00796777" w:rsidRDefault="003F1F97" w:rsidP="00CB4A03">
            <w:pPr>
              <w:spacing w:after="0" w:line="240" w:lineRule="auto"/>
              <w:contextualSpacing/>
              <w:jc w:val="center"/>
              <w:rPr>
                <w:rFonts w:ascii="Times New Roman" w:hAnsi="Times New Roman"/>
                <w:bCs/>
                <w:sz w:val="28"/>
                <w:szCs w:val="28"/>
              </w:rPr>
            </w:pPr>
          </w:p>
        </w:tc>
        <w:tc>
          <w:tcPr>
            <w:tcW w:w="1439" w:type="dxa"/>
            <w:vAlign w:val="center"/>
          </w:tcPr>
          <w:p w:rsidR="003F1F97" w:rsidRPr="00796777" w:rsidRDefault="003F1F97" w:rsidP="00CB4A03">
            <w:pPr>
              <w:spacing w:after="0" w:line="240" w:lineRule="auto"/>
              <w:contextualSpacing/>
              <w:jc w:val="center"/>
              <w:rPr>
                <w:rFonts w:ascii="Times New Roman" w:hAnsi="Times New Roman"/>
                <w:bCs/>
                <w:sz w:val="28"/>
                <w:szCs w:val="28"/>
              </w:rPr>
            </w:pPr>
          </w:p>
        </w:tc>
        <w:tc>
          <w:tcPr>
            <w:tcW w:w="1418" w:type="dxa"/>
            <w:vAlign w:val="center"/>
          </w:tcPr>
          <w:p w:rsidR="003F1F97" w:rsidRPr="00796777" w:rsidRDefault="003F1F97" w:rsidP="00CB4A03">
            <w:pPr>
              <w:spacing w:after="0" w:line="240" w:lineRule="auto"/>
              <w:contextualSpacing/>
              <w:jc w:val="center"/>
              <w:rPr>
                <w:rFonts w:ascii="Times New Roman" w:hAnsi="Times New Roman"/>
                <w:bCs/>
                <w:sz w:val="28"/>
                <w:szCs w:val="28"/>
              </w:rPr>
            </w:pPr>
          </w:p>
        </w:tc>
        <w:tc>
          <w:tcPr>
            <w:tcW w:w="1564" w:type="dxa"/>
            <w:vAlign w:val="center"/>
          </w:tcPr>
          <w:p w:rsidR="003F1F97" w:rsidRPr="00796777" w:rsidRDefault="003F1F97" w:rsidP="00CB4A03">
            <w:pPr>
              <w:spacing w:after="0" w:line="240" w:lineRule="auto"/>
              <w:contextualSpacing/>
              <w:jc w:val="center"/>
              <w:rPr>
                <w:rFonts w:ascii="Times New Roman" w:hAnsi="Times New Roman"/>
                <w:bCs/>
                <w:sz w:val="28"/>
                <w:szCs w:val="28"/>
              </w:rPr>
            </w:pPr>
          </w:p>
        </w:tc>
      </w:tr>
      <w:tr w:rsidR="00025C26" w:rsidRPr="00142317" w:rsidTr="00025C26">
        <w:trPr>
          <w:trHeight w:val="118"/>
          <w:jc w:val="center"/>
        </w:trPr>
        <w:tc>
          <w:tcPr>
            <w:tcW w:w="6096" w:type="dxa"/>
            <w:noWrap/>
            <w:vAlign w:val="center"/>
          </w:tcPr>
          <w:p w:rsidR="00025C26" w:rsidRPr="00142317" w:rsidRDefault="00025C26" w:rsidP="00025C26">
            <w:pPr>
              <w:spacing w:after="0" w:line="240" w:lineRule="auto"/>
              <w:rPr>
                <w:rFonts w:ascii="Times New Roman" w:hAnsi="Times New Roman"/>
                <w:sz w:val="28"/>
                <w:szCs w:val="28"/>
              </w:rPr>
            </w:pPr>
            <w:r w:rsidRPr="00142317">
              <w:rPr>
                <w:rFonts w:ascii="Times New Roman" w:hAnsi="Times New Roman"/>
                <w:sz w:val="28"/>
                <w:szCs w:val="28"/>
              </w:rPr>
              <w:t>Промышленность</w:t>
            </w:r>
          </w:p>
        </w:tc>
        <w:tc>
          <w:tcPr>
            <w:tcW w:w="1605" w:type="dxa"/>
            <w:noWrap/>
            <w:vAlign w:val="center"/>
          </w:tcPr>
          <w:p w:rsidR="00025C26" w:rsidRPr="00142317" w:rsidRDefault="00025C26" w:rsidP="00025C26">
            <w:pPr>
              <w:spacing w:after="0" w:line="240" w:lineRule="auto"/>
              <w:contextualSpacing/>
              <w:jc w:val="center"/>
              <w:rPr>
                <w:rFonts w:ascii="Times New Roman" w:hAnsi="Times New Roman"/>
                <w:sz w:val="28"/>
                <w:szCs w:val="28"/>
              </w:rPr>
            </w:pPr>
            <w:proofErr w:type="gramStart"/>
            <w:r w:rsidRPr="00142317">
              <w:rPr>
                <w:rFonts w:ascii="Times New Roman" w:hAnsi="Times New Roman"/>
                <w:sz w:val="28"/>
                <w:szCs w:val="28"/>
              </w:rPr>
              <w:t>млн</w:t>
            </w:r>
            <w:proofErr w:type="gramEnd"/>
            <w:r w:rsidRPr="00142317">
              <w:rPr>
                <w:rFonts w:ascii="Times New Roman" w:hAnsi="Times New Roman"/>
                <w:sz w:val="28"/>
                <w:szCs w:val="28"/>
              </w:rPr>
              <w:t xml:space="preserve"> сомов</w:t>
            </w:r>
          </w:p>
        </w:tc>
        <w:tc>
          <w:tcPr>
            <w:tcW w:w="1407" w:type="dxa"/>
            <w:noWrap/>
            <w:vAlign w:val="center"/>
          </w:tcPr>
          <w:p w:rsidR="00025C26" w:rsidRPr="00796777" w:rsidRDefault="00025C26" w:rsidP="00025C26">
            <w:pPr>
              <w:spacing w:after="0" w:line="240" w:lineRule="auto"/>
              <w:jc w:val="center"/>
              <w:rPr>
                <w:rFonts w:ascii="Times New Roman" w:hAnsi="Times New Roman"/>
                <w:bCs/>
                <w:sz w:val="28"/>
                <w:szCs w:val="28"/>
              </w:rPr>
            </w:pPr>
            <w:r w:rsidRPr="00796777">
              <w:rPr>
                <w:rFonts w:ascii="Times New Roman" w:hAnsi="Times New Roman"/>
                <w:bCs/>
                <w:sz w:val="28"/>
                <w:szCs w:val="28"/>
              </w:rPr>
              <w:t>94901,5</w:t>
            </w:r>
          </w:p>
        </w:tc>
        <w:tc>
          <w:tcPr>
            <w:tcW w:w="1406" w:type="dxa"/>
            <w:vAlign w:val="center"/>
          </w:tcPr>
          <w:p w:rsidR="00025C26" w:rsidRPr="00CB4A03" w:rsidRDefault="00025C26" w:rsidP="00025C26">
            <w:pPr>
              <w:spacing w:after="0" w:line="240" w:lineRule="auto"/>
              <w:jc w:val="center"/>
              <w:rPr>
                <w:rFonts w:ascii="Times New Roman" w:hAnsi="Times New Roman"/>
                <w:bCs/>
                <w:sz w:val="28"/>
                <w:szCs w:val="28"/>
              </w:rPr>
            </w:pPr>
            <w:r w:rsidRPr="00CB4A03">
              <w:rPr>
                <w:rFonts w:ascii="Times New Roman" w:hAnsi="Times New Roman"/>
                <w:bCs/>
                <w:sz w:val="28"/>
                <w:szCs w:val="28"/>
              </w:rPr>
              <w:t>100034</w:t>
            </w:r>
            <w:r>
              <w:rPr>
                <w:rFonts w:ascii="Times New Roman" w:hAnsi="Times New Roman"/>
                <w:bCs/>
                <w:sz w:val="28"/>
                <w:szCs w:val="28"/>
              </w:rPr>
              <w:t>,</w:t>
            </w:r>
            <w:r w:rsidRPr="00CB4A03">
              <w:rPr>
                <w:rFonts w:ascii="Times New Roman" w:hAnsi="Times New Roman"/>
                <w:bCs/>
                <w:sz w:val="28"/>
                <w:szCs w:val="28"/>
              </w:rPr>
              <w:t>7</w:t>
            </w:r>
          </w:p>
        </w:tc>
        <w:tc>
          <w:tcPr>
            <w:tcW w:w="1439" w:type="dxa"/>
            <w:vAlign w:val="center"/>
          </w:tcPr>
          <w:p w:rsidR="00025C26" w:rsidRPr="00767EFD" w:rsidRDefault="00025C26" w:rsidP="00025C26">
            <w:pPr>
              <w:spacing w:after="0" w:line="240" w:lineRule="auto"/>
              <w:jc w:val="center"/>
              <w:rPr>
                <w:rFonts w:ascii="Times New Roman" w:hAnsi="Times New Roman"/>
                <w:bCs/>
                <w:sz w:val="28"/>
                <w:szCs w:val="28"/>
                <w:lang w:val="en-US"/>
              </w:rPr>
            </w:pPr>
            <w:r>
              <w:rPr>
                <w:rFonts w:ascii="Times New Roman" w:hAnsi="Times New Roman"/>
                <w:bCs/>
                <w:sz w:val="28"/>
                <w:szCs w:val="28"/>
                <w:lang w:val="en-US"/>
              </w:rPr>
              <w:t>106504.6</w:t>
            </w:r>
          </w:p>
        </w:tc>
        <w:tc>
          <w:tcPr>
            <w:tcW w:w="1418" w:type="dxa"/>
            <w:vAlign w:val="bottom"/>
          </w:tcPr>
          <w:p w:rsidR="00025C26" w:rsidRPr="00025C26" w:rsidRDefault="00025C26" w:rsidP="00025C26">
            <w:pPr>
              <w:spacing w:after="0" w:line="240" w:lineRule="auto"/>
              <w:jc w:val="center"/>
              <w:rPr>
                <w:rFonts w:ascii="Times New Roman" w:hAnsi="Times New Roman"/>
                <w:bCs/>
                <w:sz w:val="28"/>
                <w:szCs w:val="28"/>
                <w:lang w:val="en-US"/>
              </w:rPr>
            </w:pPr>
            <w:r w:rsidRPr="00025C26">
              <w:rPr>
                <w:rFonts w:ascii="Times New Roman" w:hAnsi="Times New Roman"/>
                <w:bCs/>
                <w:sz w:val="28"/>
                <w:szCs w:val="28"/>
                <w:lang w:val="en-US"/>
              </w:rPr>
              <w:t>115957,0</w:t>
            </w:r>
          </w:p>
        </w:tc>
        <w:tc>
          <w:tcPr>
            <w:tcW w:w="1564" w:type="dxa"/>
            <w:vAlign w:val="bottom"/>
          </w:tcPr>
          <w:p w:rsidR="00025C26" w:rsidRPr="00025C26" w:rsidRDefault="00025C26" w:rsidP="00025C26">
            <w:pPr>
              <w:spacing w:after="0" w:line="240" w:lineRule="auto"/>
              <w:jc w:val="center"/>
              <w:rPr>
                <w:rFonts w:ascii="Times New Roman" w:hAnsi="Times New Roman"/>
                <w:bCs/>
                <w:sz w:val="28"/>
                <w:szCs w:val="28"/>
                <w:lang w:val="en-US"/>
              </w:rPr>
            </w:pPr>
            <w:r w:rsidRPr="00025C26">
              <w:rPr>
                <w:rFonts w:ascii="Times New Roman" w:hAnsi="Times New Roman"/>
                <w:bCs/>
                <w:sz w:val="28"/>
                <w:szCs w:val="28"/>
                <w:lang w:val="en-US"/>
              </w:rPr>
              <w:t>125271,8</w:t>
            </w:r>
          </w:p>
        </w:tc>
      </w:tr>
      <w:tr w:rsidR="00025C26" w:rsidRPr="00142317" w:rsidTr="00416C55">
        <w:trPr>
          <w:trHeight w:val="118"/>
          <w:jc w:val="center"/>
        </w:trPr>
        <w:tc>
          <w:tcPr>
            <w:tcW w:w="6096" w:type="dxa"/>
            <w:noWrap/>
            <w:vAlign w:val="center"/>
          </w:tcPr>
          <w:p w:rsidR="00025C26" w:rsidRPr="00142317" w:rsidRDefault="00025C26" w:rsidP="00025C26">
            <w:pPr>
              <w:spacing w:after="0" w:line="240" w:lineRule="auto"/>
              <w:rPr>
                <w:rFonts w:ascii="Times New Roman" w:hAnsi="Times New Roman"/>
                <w:sz w:val="28"/>
                <w:szCs w:val="28"/>
              </w:rPr>
            </w:pPr>
            <w:r w:rsidRPr="00142317">
              <w:rPr>
                <w:rFonts w:ascii="Times New Roman" w:hAnsi="Times New Roman"/>
                <w:sz w:val="28"/>
                <w:szCs w:val="28"/>
              </w:rPr>
              <w:t>Темп реального роста, в % к предыдущему году</w:t>
            </w:r>
          </w:p>
        </w:tc>
        <w:tc>
          <w:tcPr>
            <w:tcW w:w="1605" w:type="dxa"/>
            <w:noWrap/>
            <w:vAlign w:val="center"/>
          </w:tcPr>
          <w:p w:rsidR="00025C26" w:rsidRPr="00142317" w:rsidRDefault="00025C26" w:rsidP="00025C26">
            <w:pPr>
              <w:spacing w:after="0" w:line="240" w:lineRule="auto"/>
              <w:contextualSpacing/>
              <w:jc w:val="center"/>
              <w:rPr>
                <w:rFonts w:ascii="Times New Roman" w:hAnsi="Times New Roman"/>
                <w:sz w:val="28"/>
                <w:szCs w:val="28"/>
              </w:rPr>
            </w:pPr>
            <w:r w:rsidRPr="00142317">
              <w:rPr>
                <w:rFonts w:ascii="Times New Roman" w:hAnsi="Times New Roman"/>
                <w:sz w:val="28"/>
                <w:szCs w:val="28"/>
              </w:rPr>
              <w:t>%</w:t>
            </w:r>
          </w:p>
        </w:tc>
        <w:tc>
          <w:tcPr>
            <w:tcW w:w="1407" w:type="dxa"/>
            <w:noWrap/>
            <w:vAlign w:val="center"/>
          </w:tcPr>
          <w:p w:rsidR="00025C26" w:rsidRPr="00796777" w:rsidRDefault="00025C26" w:rsidP="00025C26">
            <w:pPr>
              <w:spacing w:after="0" w:line="240" w:lineRule="auto"/>
              <w:jc w:val="center"/>
              <w:rPr>
                <w:rFonts w:ascii="Times New Roman" w:hAnsi="Times New Roman"/>
                <w:bCs/>
                <w:sz w:val="28"/>
                <w:szCs w:val="28"/>
              </w:rPr>
            </w:pPr>
            <w:r w:rsidRPr="00796777">
              <w:rPr>
                <w:rFonts w:ascii="Times New Roman" w:hAnsi="Times New Roman"/>
                <w:bCs/>
                <w:sz w:val="28"/>
                <w:szCs w:val="28"/>
              </w:rPr>
              <w:t>110,3</w:t>
            </w:r>
          </w:p>
        </w:tc>
        <w:tc>
          <w:tcPr>
            <w:tcW w:w="1406" w:type="dxa"/>
            <w:vAlign w:val="center"/>
          </w:tcPr>
          <w:p w:rsidR="00025C26" w:rsidRPr="00CB4A03" w:rsidRDefault="00025C26" w:rsidP="00025C26">
            <w:pPr>
              <w:spacing w:after="0" w:line="240" w:lineRule="auto"/>
              <w:jc w:val="center"/>
              <w:rPr>
                <w:rFonts w:ascii="Times New Roman" w:hAnsi="Times New Roman"/>
                <w:bCs/>
                <w:sz w:val="28"/>
                <w:szCs w:val="28"/>
              </w:rPr>
            </w:pPr>
            <w:r w:rsidRPr="00CB4A03">
              <w:rPr>
                <w:rFonts w:ascii="Times New Roman" w:hAnsi="Times New Roman"/>
                <w:bCs/>
                <w:sz w:val="28"/>
                <w:szCs w:val="28"/>
              </w:rPr>
              <w:t>100</w:t>
            </w:r>
            <w:r>
              <w:rPr>
                <w:rFonts w:ascii="Times New Roman" w:hAnsi="Times New Roman"/>
                <w:bCs/>
                <w:sz w:val="28"/>
                <w:szCs w:val="28"/>
              </w:rPr>
              <w:t>,</w:t>
            </w:r>
            <w:r w:rsidRPr="00CB4A03">
              <w:rPr>
                <w:rFonts w:ascii="Times New Roman" w:hAnsi="Times New Roman"/>
                <w:bCs/>
                <w:sz w:val="28"/>
                <w:szCs w:val="28"/>
              </w:rPr>
              <w:t>5</w:t>
            </w:r>
          </w:p>
        </w:tc>
        <w:tc>
          <w:tcPr>
            <w:tcW w:w="1439" w:type="dxa"/>
            <w:vAlign w:val="center"/>
          </w:tcPr>
          <w:p w:rsidR="00025C26" w:rsidRPr="00CB4A03" w:rsidRDefault="00025C26" w:rsidP="00025C26">
            <w:pPr>
              <w:spacing w:after="0" w:line="240" w:lineRule="auto"/>
              <w:jc w:val="center"/>
              <w:rPr>
                <w:rFonts w:ascii="Times New Roman" w:hAnsi="Times New Roman"/>
                <w:bCs/>
                <w:sz w:val="28"/>
                <w:szCs w:val="28"/>
              </w:rPr>
            </w:pPr>
            <w:r w:rsidRPr="00CB4A03">
              <w:rPr>
                <w:rFonts w:ascii="Times New Roman" w:hAnsi="Times New Roman"/>
                <w:bCs/>
                <w:sz w:val="28"/>
                <w:szCs w:val="28"/>
              </w:rPr>
              <w:t>10</w:t>
            </w:r>
            <w:r>
              <w:rPr>
                <w:rFonts w:ascii="Times New Roman" w:hAnsi="Times New Roman"/>
                <w:bCs/>
                <w:sz w:val="28"/>
                <w:szCs w:val="28"/>
                <w:lang w:val="en-US"/>
              </w:rPr>
              <w:t>2,3</w:t>
            </w:r>
          </w:p>
        </w:tc>
        <w:tc>
          <w:tcPr>
            <w:tcW w:w="1418" w:type="dxa"/>
            <w:vAlign w:val="center"/>
          </w:tcPr>
          <w:p w:rsidR="00025C26" w:rsidRPr="00025C26" w:rsidRDefault="00025C26" w:rsidP="00025C26">
            <w:pPr>
              <w:spacing w:after="0" w:line="240" w:lineRule="auto"/>
              <w:jc w:val="center"/>
              <w:rPr>
                <w:rFonts w:ascii="Times New Roman" w:hAnsi="Times New Roman"/>
                <w:bCs/>
                <w:sz w:val="28"/>
                <w:szCs w:val="28"/>
                <w:lang w:val="en-US"/>
              </w:rPr>
            </w:pPr>
            <w:r w:rsidRPr="00025C26">
              <w:rPr>
                <w:rFonts w:ascii="Times New Roman" w:hAnsi="Times New Roman"/>
                <w:bCs/>
                <w:sz w:val="28"/>
                <w:szCs w:val="28"/>
                <w:lang w:val="en-US"/>
              </w:rPr>
              <w:t>105,0</w:t>
            </w:r>
          </w:p>
        </w:tc>
        <w:tc>
          <w:tcPr>
            <w:tcW w:w="1564" w:type="dxa"/>
            <w:vAlign w:val="center"/>
          </w:tcPr>
          <w:p w:rsidR="00025C26" w:rsidRPr="00025C26" w:rsidRDefault="00025C26" w:rsidP="00025C26">
            <w:pPr>
              <w:spacing w:after="0" w:line="240" w:lineRule="auto"/>
              <w:jc w:val="center"/>
              <w:rPr>
                <w:rFonts w:ascii="Times New Roman" w:hAnsi="Times New Roman"/>
                <w:bCs/>
                <w:sz w:val="28"/>
                <w:szCs w:val="28"/>
                <w:lang w:val="en-US"/>
              </w:rPr>
            </w:pPr>
            <w:r w:rsidRPr="00025C26">
              <w:rPr>
                <w:rFonts w:ascii="Times New Roman" w:hAnsi="Times New Roman"/>
                <w:bCs/>
                <w:sz w:val="28"/>
                <w:szCs w:val="28"/>
                <w:lang w:val="en-US"/>
              </w:rPr>
              <w:t>103,2</w:t>
            </w:r>
          </w:p>
        </w:tc>
      </w:tr>
      <w:tr w:rsidR="00025C26" w:rsidRPr="00142317" w:rsidTr="00025C26">
        <w:trPr>
          <w:trHeight w:val="118"/>
          <w:jc w:val="center"/>
        </w:trPr>
        <w:tc>
          <w:tcPr>
            <w:tcW w:w="6096" w:type="dxa"/>
            <w:noWrap/>
            <w:vAlign w:val="center"/>
          </w:tcPr>
          <w:p w:rsidR="00025C26" w:rsidRPr="00142317" w:rsidRDefault="00025C26" w:rsidP="00025C26">
            <w:pPr>
              <w:spacing w:after="0" w:line="240" w:lineRule="auto"/>
              <w:rPr>
                <w:rFonts w:ascii="Times New Roman" w:hAnsi="Times New Roman"/>
                <w:sz w:val="28"/>
                <w:szCs w:val="28"/>
              </w:rPr>
            </w:pPr>
            <w:r w:rsidRPr="00142317">
              <w:rPr>
                <w:rFonts w:ascii="Times New Roman" w:hAnsi="Times New Roman"/>
                <w:sz w:val="28"/>
                <w:szCs w:val="28"/>
              </w:rPr>
              <w:t>Сельское хозяйство, лесное хозяйство и рыболовство</w:t>
            </w:r>
          </w:p>
        </w:tc>
        <w:tc>
          <w:tcPr>
            <w:tcW w:w="1605" w:type="dxa"/>
            <w:noWrap/>
            <w:vAlign w:val="center"/>
          </w:tcPr>
          <w:p w:rsidR="00025C26" w:rsidRPr="00142317" w:rsidRDefault="00025C26" w:rsidP="00025C26">
            <w:pPr>
              <w:spacing w:after="0" w:line="240" w:lineRule="auto"/>
              <w:contextualSpacing/>
              <w:jc w:val="center"/>
              <w:rPr>
                <w:rFonts w:ascii="Times New Roman" w:hAnsi="Times New Roman"/>
                <w:sz w:val="28"/>
                <w:szCs w:val="28"/>
              </w:rPr>
            </w:pPr>
            <w:proofErr w:type="gramStart"/>
            <w:r w:rsidRPr="00142317">
              <w:rPr>
                <w:rFonts w:ascii="Times New Roman" w:hAnsi="Times New Roman"/>
                <w:sz w:val="28"/>
                <w:szCs w:val="28"/>
              </w:rPr>
              <w:t>млн</w:t>
            </w:r>
            <w:proofErr w:type="gramEnd"/>
            <w:r w:rsidRPr="00142317">
              <w:rPr>
                <w:rFonts w:ascii="Times New Roman" w:hAnsi="Times New Roman"/>
                <w:sz w:val="28"/>
                <w:szCs w:val="28"/>
              </w:rPr>
              <w:t xml:space="preserve"> сомов</w:t>
            </w:r>
          </w:p>
        </w:tc>
        <w:tc>
          <w:tcPr>
            <w:tcW w:w="1407" w:type="dxa"/>
            <w:noWrap/>
            <w:vAlign w:val="center"/>
          </w:tcPr>
          <w:p w:rsidR="00025C26" w:rsidRPr="00796777" w:rsidRDefault="00025C26" w:rsidP="00025C26">
            <w:pPr>
              <w:spacing w:after="0" w:line="240" w:lineRule="auto"/>
              <w:jc w:val="center"/>
              <w:rPr>
                <w:rFonts w:ascii="Times New Roman" w:hAnsi="Times New Roman"/>
                <w:bCs/>
                <w:sz w:val="28"/>
                <w:szCs w:val="28"/>
              </w:rPr>
            </w:pPr>
            <w:r w:rsidRPr="00796777">
              <w:rPr>
                <w:rFonts w:ascii="Times New Roman" w:hAnsi="Times New Roman"/>
                <w:bCs/>
                <w:sz w:val="28"/>
                <w:szCs w:val="28"/>
              </w:rPr>
              <w:t>64225,1</w:t>
            </w:r>
          </w:p>
        </w:tc>
        <w:tc>
          <w:tcPr>
            <w:tcW w:w="1406" w:type="dxa"/>
            <w:vAlign w:val="center"/>
          </w:tcPr>
          <w:p w:rsidR="00025C26" w:rsidRPr="00CB4A03" w:rsidRDefault="00025C26" w:rsidP="00025C26">
            <w:pPr>
              <w:spacing w:after="0" w:line="240" w:lineRule="auto"/>
              <w:jc w:val="center"/>
              <w:rPr>
                <w:rFonts w:ascii="Times New Roman" w:hAnsi="Times New Roman"/>
                <w:bCs/>
                <w:sz w:val="28"/>
                <w:szCs w:val="28"/>
              </w:rPr>
            </w:pPr>
            <w:r w:rsidRPr="00CB4A03">
              <w:rPr>
                <w:rFonts w:ascii="Times New Roman" w:hAnsi="Times New Roman"/>
                <w:bCs/>
                <w:sz w:val="28"/>
                <w:szCs w:val="28"/>
              </w:rPr>
              <w:t>68134</w:t>
            </w:r>
            <w:r>
              <w:rPr>
                <w:rFonts w:ascii="Times New Roman" w:hAnsi="Times New Roman"/>
                <w:bCs/>
                <w:sz w:val="28"/>
                <w:szCs w:val="28"/>
              </w:rPr>
              <w:t>,</w:t>
            </w:r>
            <w:r w:rsidRPr="00CB4A03">
              <w:rPr>
                <w:rFonts w:ascii="Times New Roman" w:hAnsi="Times New Roman"/>
                <w:bCs/>
                <w:sz w:val="28"/>
                <w:szCs w:val="28"/>
              </w:rPr>
              <w:t>4</w:t>
            </w:r>
          </w:p>
        </w:tc>
        <w:tc>
          <w:tcPr>
            <w:tcW w:w="1439" w:type="dxa"/>
            <w:vAlign w:val="center"/>
          </w:tcPr>
          <w:p w:rsidR="00025C26" w:rsidRPr="00CB4A03" w:rsidRDefault="00025C26" w:rsidP="00025C26">
            <w:pPr>
              <w:spacing w:after="0" w:line="240" w:lineRule="auto"/>
              <w:jc w:val="center"/>
              <w:rPr>
                <w:rFonts w:ascii="Times New Roman" w:hAnsi="Times New Roman"/>
                <w:bCs/>
                <w:sz w:val="28"/>
                <w:szCs w:val="28"/>
              </w:rPr>
            </w:pPr>
            <w:r w:rsidRPr="00CB4A03">
              <w:rPr>
                <w:rFonts w:ascii="Times New Roman" w:hAnsi="Times New Roman"/>
                <w:bCs/>
                <w:sz w:val="28"/>
                <w:szCs w:val="28"/>
              </w:rPr>
              <w:t>71897</w:t>
            </w:r>
            <w:r>
              <w:rPr>
                <w:rFonts w:ascii="Times New Roman" w:hAnsi="Times New Roman"/>
                <w:bCs/>
                <w:sz w:val="28"/>
                <w:szCs w:val="28"/>
              </w:rPr>
              <w:t>,</w:t>
            </w:r>
            <w:r w:rsidRPr="00CB4A03">
              <w:rPr>
                <w:rFonts w:ascii="Times New Roman" w:hAnsi="Times New Roman"/>
                <w:bCs/>
                <w:sz w:val="28"/>
                <w:szCs w:val="28"/>
              </w:rPr>
              <w:t>6</w:t>
            </w:r>
          </w:p>
        </w:tc>
        <w:tc>
          <w:tcPr>
            <w:tcW w:w="1418" w:type="dxa"/>
            <w:vAlign w:val="bottom"/>
          </w:tcPr>
          <w:p w:rsidR="00025C26" w:rsidRPr="00025C26" w:rsidRDefault="00025C26" w:rsidP="00025C26">
            <w:pPr>
              <w:spacing w:after="0" w:line="240" w:lineRule="auto"/>
              <w:jc w:val="center"/>
              <w:rPr>
                <w:rFonts w:ascii="Times New Roman" w:hAnsi="Times New Roman"/>
                <w:bCs/>
                <w:sz w:val="28"/>
                <w:szCs w:val="28"/>
                <w:lang w:val="en-US"/>
              </w:rPr>
            </w:pPr>
            <w:r w:rsidRPr="00025C26">
              <w:rPr>
                <w:rFonts w:ascii="Times New Roman" w:hAnsi="Times New Roman"/>
                <w:bCs/>
                <w:sz w:val="28"/>
                <w:szCs w:val="28"/>
                <w:lang w:val="en-US"/>
              </w:rPr>
              <w:t>76682,9</w:t>
            </w:r>
          </w:p>
        </w:tc>
        <w:tc>
          <w:tcPr>
            <w:tcW w:w="1564" w:type="dxa"/>
            <w:vAlign w:val="bottom"/>
          </w:tcPr>
          <w:p w:rsidR="00025C26" w:rsidRPr="00025C26" w:rsidRDefault="00025C26" w:rsidP="00025C26">
            <w:pPr>
              <w:spacing w:after="0" w:line="240" w:lineRule="auto"/>
              <w:jc w:val="center"/>
              <w:rPr>
                <w:rFonts w:ascii="Times New Roman" w:hAnsi="Times New Roman"/>
                <w:bCs/>
                <w:sz w:val="28"/>
                <w:szCs w:val="28"/>
                <w:lang w:val="en-US"/>
              </w:rPr>
            </w:pPr>
            <w:r w:rsidRPr="00025C26">
              <w:rPr>
                <w:rFonts w:ascii="Times New Roman" w:hAnsi="Times New Roman"/>
                <w:bCs/>
                <w:sz w:val="28"/>
                <w:szCs w:val="28"/>
                <w:lang w:val="en-US"/>
              </w:rPr>
              <w:t>82215,0</w:t>
            </w:r>
          </w:p>
        </w:tc>
      </w:tr>
      <w:tr w:rsidR="00025C26" w:rsidRPr="00142317" w:rsidTr="00416C55">
        <w:trPr>
          <w:trHeight w:val="118"/>
          <w:jc w:val="center"/>
        </w:trPr>
        <w:tc>
          <w:tcPr>
            <w:tcW w:w="6096" w:type="dxa"/>
            <w:noWrap/>
            <w:vAlign w:val="center"/>
          </w:tcPr>
          <w:p w:rsidR="00025C26" w:rsidRPr="00142317" w:rsidRDefault="00025C26" w:rsidP="00025C26">
            <w:pPr>
              <w:spacing w:after="0" w:line="240" w:lineRule="auto"/>
              <w:rPr>
                <w:rFonts w:ascii="Times New Roman" w:hAnsi="Times New Roman"/>
                <w:sz w:val="28"/>
                <w:szCs w:val="28"/>
              </w:rPr>
            </w:pPr>
            <w:r w:rsidRPr="00142317">
              <w:rPr>
                <w:rFonts w:ascii="Times New Roman" w:hAnsi="Times New Roman"/>
                <w:sz w:val="28"/>
                <w:szCs w:val="28"/>
              </w:rPr>
              <w:t>Темп реального роста, в % к предыдущему году</w:t>
            </w:r>
          </w:p>
        </w:tc>
        <w:tc>
          <w:tcPr>
            <w:tcW w:w="1605" w:type="dxa"/>
            <w:noWrap/>
            <w:vAlign w:val="center"/>
          </w:tcPr>
          <w:p w:rsidR="00025C26" w:rsidRPr="00142317" w:rsidRDefault="00025C26" w:rsidP="00025C26">
            <w:pPr>
              <w:spacing w:after="0" w:line="240" w:lineRule="auto"/>
              <w:contextualSpacing/>
              <w:jc w:val="center"/>
              <w:rPr>
                <w:rFonts w:ascii="Times New Roman" w:hAnsi="Times New Roman"/>
                <w:sz w:val="28"/>
                <w:szCs w:val="28"/>
              </w:rPr>
            </w:pPr>
            <w:r w:rsidRPr="00142317">
              <w:rPr>
                <w:rFonts w:ascii="Times New Roman" w:hAnsi="Times New Roman"/>
                <w:sz w:val="28"/>
                <w:szCs w:val="28"/>
              </w:rPr>
              <w:t>%</w:t>
            </w:r>
          </w:p>
        </w:tc>
        <w:tc>
          <w:tcPr>
            <w:tcW w:w="1407" w:type="dxa"/>
            <w:noWrap/>
            <w:vAlign w:val="center"/>
          </w:tcPr>
          <w:p w:rsidR="00025C26" w:rsidRPr="00796777" w:rsidRDefault="00025C26" w:rsidP="00025C26">
            <w:pPr>
              <w:spacing w:after="0" w:line="240" w:lineRule="auto"/>
              <w:jc w:val="center"/>
              <w:rPr>
                <w:rFonts w:ascii="Times New Roman" w:hAnsi="Times New Roman"/>
                <w:bCs/>
                <w:sz w:val="28"/>
                <w:szCs w:val="28"/>
              </w:rPr>
            </w:pPr>
            <w:r w:rsidRPr="00796777">
              <w:rPr>
                <w:rFonts w:ascii="Times New Roman" w:hAnsi="Times New Roman"/>
                <w:bCs/>
                <w:sz w:val="28"/>
                <w:szCs w:val="28"/>
              </w:rPr>
              <w:t>102,2</w:t>
            </w:r>
          </w:p>
        </w:tc>
        <w:tc>
          <w:tcPr>
            <w:tcW w:w="1406" w:type="dxa"/>
            <w:vAlign w:val="center"/>
          </w:tcPr>
          <w:p w:rsidR="00025C26" w:rsidRPr="00CB4A03" w:rsidRDefault="00025C26" w:rsidP="00025C26">
            <w:pPr>
              <w:spacing w:after="0" w:line="240" w:lineRule="auto"/>
              <w:jc w:val="center"/>
              <w:rPr>
                <w:rFonts w:ascii="Times New Roman" w:hAnsi="Times New Roman"/>
                <w:bCs/>
                <w:sz w:val="28"/>
                <w:szCs w:val="28"/>
              </w:rPr>
            </w:pPr>
            <w:r w:rsidRPr="00CB4A03">
              <w:rPr>
                <w:rFonts w:ascii="Times New Roman" w:hAnsi="Times New Roman"/>
                <w:bCs/>
                <w:sz w:val="28"/>
                <w:szCs w:val="28"/>
              </w:rPr>
              <w:t>102</w:t>
            </w:r>
            <w:r>
              <w:rPr>
                <w:rFonts w:ascii="Times New Roman" w:hAnsi="Times New Roman"/>
                <w:bCs/>
                <w:sz w:val="28"/>
                <w:szCs w:val="28"/>
              </w:rPr>
              <w:t>,</w:t>
            </w:r>
            <w:r w:rsidRPr="00CB4A03">
              <w:rPr>
                <w:rFonts w:ascii="Times New Roman" w:hAnsi="Times New Roman"/>
                <w:bCs/>
                <w:sz w:val="28"/>
                <w:szCs w:val="28"/>
              </w:rPr>
              <w:t>5</w:t>
            </w:r>
          </w:p>
        </w:tc>
        <w:tc>
          <w:tcPr>
            <w:tcW w:w="1439" w:type="dxa"/>
            <w:vAlign w:val="center"/>
          </w:tcPr>
          <w:p w:rsidR="00025C26" w:rsidRPr="00CB4A03" w:rsidRDefault="00025C26" w:rsidP="00025C26">
            <w:pPr>
              <w:spacing w:after="0" w:line="240" w:lineRule="auto"/>
              <w:jc w:val="center"/>
              <w:rPr>
                <w:rFonts w:ascii="Times New Roman" w:hAnsi="Times New Roman"/>
                <w:bCs/>
                <w:sz w:val="28"/>
                <w:szCs w:val="28"/>
              </w:rPr>
            </w:pPr>
            <w:r w:rsidRPr="00CB4A03">
              <w:rPr>
                <w:rFonts w:ascii="Times New Roman" w:hAnsi="Times New Roman"/>
                <w:bCs/>
                <w:sz w:val="28"/>
                <w:szCs w:val="28"/>
              </w:rPr>
              <w:t>102</w:t>
            </w:r>
            <w:r>
              <w:rPr>
                <w:rFonts w:ascii="Times New Roman" w:hAnsi="Times New Roman"/>
                <w:bCs/>
                <w:sz w:val="28"/>
                <w:szCs w:val="28"/>
              </w:rPr>
              <w:t>,</w:t>
            </w:r>
            <w:r w:rsidRPr="00CB4A03">
              <w:rPr>
                <w:rFonts w:ascii="Times New Roman" w:hAnsi="Times New Roman"/>
                <w:bCs/>
                <w:sz w:val="28"/>
                <w:szCs w:val="28"/>
              </w:rPr>
              <w:t>7</w:t>
            </w:r>
          </w:p>
        </w:tc>
        <w:tc>
          <w:tcPr>
            <w:tcW w:w="1418" w:type="dxa"/>
            <w:vAlign w:val="center"/>
          </w:tcPr>
          <w:p w:rsidR="00025C26" w:rsidRPr="00025C26" w:rsidRDefault="00025C26" w:rsidP="00025C26">
            <w:pPr>
              <w:spacing w:after="0" w:line="240" w:lineRule="auto"/>
              <w:jc w:val="center"/>
              <w:rPr>
                <w:rFonts w:ascii="Times New Roman" w:hAnsi="Times New Roman"/>
                <w:bCs/>
                <w:sz w:val="28"/>
                <w:szCs w:val="28"/>
                <w:lang w:val="en-US"/>
              </w:rPr>
            </w:pPr>
            <w:r w:rsidRPr="00025C26">
              <w:rPr>
                <w:rFonts w:ascii="Times New Roman" w:hAnsi="Times New Roman"/>
                <w:bCs/>
                <w:sz w:val="28"/>
                <w:szCs w:val="28"/>
                <w:lang w:val="en-US"/>
              </w:rPr>
              <w:t>103,0</w:t>
            </w:r>
          </w:p>
        </w:tc>
        <w:tc>
          <w:tcPr>
            <w:tcW w:w="1564" w:type="dxa"/>
            <w:vAlign w:val="center"/>
          </w:tcPr>
          <w:p w:rsidR="00025C26" w:rsidRPr="00025C26" w:rsidRDefault="00025C26" w:rsidP="00025C26">
            <w:pPr>
              <w:spacing w:after="0" w:line="240" w:lineRule="auto"/>
              <w:jc w:val="center"/>
              <w:rPr>
                <w:rFonts w:ascii="Times New Roman" w:hAnsi="Times New Roman"/>
                <w:bCs/>
                <w:sz w:val="28"/>
                <w:szCs w:val="28"/>
                <w:lang w:val="en-US"/>
              </w:rPr>
            </w:pPr>
            <w:r w:rsidRPr="00025C26">
              <w:rPr>
                <w:rFonts w:ascii="Times New Roman" w:hAnsi="Times New Roman"/>
                <w:bCs/>
                <w:sz w:val="28"/>
                <w:szCs w:val="28"/>
                <w:lang w:val="en-US"/>
              </w:rPr>
              <w:t>103,3</w:t>
            </w:r>
          </w:p>
        </w:tc>
      </w:tr>
      <w:tr w:rsidR="00025C26" w:rsidRPr="00142317" w:rsidTr="00025C26">
        <w:trPr>
          <w:trHeight w:val="118"/>
          <w:jc w:val="center"/>
        </w:trPr>
        <w:tc>
          <w:tcPr>
            <w:tcW w:w="6096" w:type="dxa"/>
            <w:noWrap/>
            <w:vAlign w:val="center"/>
          </w:tcPr>
          <w:p w:rsidR="00025C26" w:rsidRPr="00142317" w:rsidRDefault="00025C26" w:rsidP="00025C26">
            <w:pPr>
              <w:spacing w:after="0" w:line="240" w:lineRule="auto"/>
              <w:rPr>
                <w:rFonts w:ascii="Times New Roman" w:hAnsi="Times New Roman"/>
                <w:sz w:val="28"/>
                <w:szCs w:val="28"/>
              </w:rPr>
            </w:pPr>
            <w:r w:rsidRPr="00142317">
              <w:rPr>
                <w:rFonts w:ascii="Times New Roman" w:hAnsi="Times New Roman"/>
                <w:sz w:val="28"/>
                <w:szCs w:val="28"/>
              </w:rPr>
              <w:t>Строительство</w:t>
            </w:r>
          </w:p>
        </w:tc>
        <w:tc>
          <w:tcPr>
            <w:tcW w:w="1605" w:type="dxa"/>
            <w:noWrap/>
            <w:vAlign w:val="center"/>
          </w:tcPr>
          <w:p w:rsidR="00025C26" w:rsidRPr="00142317" w:rsidRDefault="00025C26" w:rsidP="00025C26">
            <w:pPr>
              <w:spacing w:after="0" w:line="240" w:lineRule="auto"/>
              <w:contextualSpacing/>
              <w:jc w:val="center"/>
              <w:rPr>
                <w:rFonts w:ascii="Times New Roman" w:hAnsi="Times New Roman"/>
                <w:sz w:val="28"/>
                <w:szCs w:val="28"/>
              </w:rPr>
            </w:pPr>
            <w:proofErr w:type="gramStart"/>
            <w:r w:rsidRPr="00142317">
              <w:rPr>
                <w:rFonts w:ascii="Times New Roman" w:hAnsi="Times New Roman"/>
                <w:sz w:val="28"/>
                <w:szCs w:val="28"/>
              </w:rPr>
              <w:t>млн</w:t>
            </w:r>
            <w:proofErr w:type="gramEnd"/>
            <w:r w:rsidRPr="00142317">
              <w:rPr>
                <w:rFonts w:ascii="Times New Roman" w:hAnsi="Times New Roman"/>
                <w:sz w:val="28"/>
                <w:szCs w:val="28"/>
              </w:rPr>
              <w:t xml:space="preserve"> сомов</w:t>
            </w:r>
          </w:p>
        </w:tc>
        <w:tc>
          <w:tcPr>
            <w:tcW w:w="1407" w:type="dxa"/>
            <w:noWrap/>
            <w:vAlign w:val="center"/>
          </w:tcPr>
          <w:p w:rsidR="00025C26" w:rsidRPr="00796777" w:rsidRDefault="00025C26" w:rsidP="00025C26">
            <w:pPr>
              <w:spacing w:after="0" w:line="240" w:lineRule="auto"/>
              <w:jc w:val="center"/>
              <w:rPr>
                <w:rFonts w:ascii="Times New Roman" w:hAnsi="Times New Roman"/>
                <w:bCs/>
                <w:sz w:val="28"/>
                <w:szCs w:val="28"/>
              </w:rPr>
            </w:pPr>
            <w:r w:rsidRPr="00796777">
              <w:rPr>
                <w:rFonts w:ascii="Times New Roman" w:hAnsi="Times New Roman"/>
                <w:bCs/>
                <w:sz w:val="28"/>
                <w:szCs w:val="28"/>
              </w:rPr>
              <w:t>42933,9</w:t>
            </w:r>
          </w:p>
        </w:tc>
        <w:tc>
          <w:tcPr>
            <w:tcW w:w="1406" w:type="dxa"/>
            <w:vAlign w:val="center"/>
          </w:tcPr>
          <w:p w:rsidR="00025C26" w:rsidRPr="00796777" w:rsidRDefault="00025C26" w:rsidP="00025C26">
            <w:pPr>
              <w:spacing w:after="0" w:line="240" w:lineRule="auto"/>
              <w:jc w:val="center"/>
              <w:rPr>
                <w:rFonts w:ascii="Times New Roman" w:hAnsi="Times New Roman"/>
                <w:bCs/>
                <w:sz w:val="28"/>
                <w:szCs w:val="28"/>
              </w:rPr>
            </w:pPr>
            <w:r w:rsidRPr="00796777">
              <w:rPr>
                <w:rFonts w:ascii="Times New Roman" w:hAnsi="Times New Roman"/>
                <w:bCs/>
                <w:sz w:val="28"/>
                <w:szCs w:val="28"/>
              </w:rPr>
              <w:t>46469,0</w:t>
            </w:r>
          </w:p>
        </w:tc>
        <w:tc>
          <w:tcPr>
            <w:tcW w:w="1439" w:type="dxa"/>
            <w:vAlign w:val="center"/>
          </w:tcPr>
          <w:p w:rsidR="00025C26" w:rsidRPr="00796777" w:rsidRDefault="00025C26" w:rsidP="00025C26">
            <w:pPr>
              <w:spacing w:after="0" w:line="240" w:lineRule="auto"/>
              <w:jc w:val="center"/>
              <w:rPr>
                <w:rFonts w:ascii="Times New Roman" w:hAnsi="Times New Roman"/>
                <w:bCs/>
                <w:sz w:val="28"/>
                <w:szCs w:val="28"/>
              </w:rPr>
            </w:pPr>
            <w:r>
              <w:rPr>
                <w:rFonts w:ascii="Times New Roman" w:hAnsi="Times New Roman"/>
                <w:bCs/>
                <w:sz w:val="28"/>
                <w:szCs w:val="28"/>
              </w:rPr>
              <w:t>52429,8</w:t>
            </w:r>
          </w:p>
        </w:tc>
        <w:tc>
          <w:tcPr>
            <w:tcW w:w="1418" w:type="dxa"/>
            <w:vAlign w:val="bottom"/>
          </w:tcPr>
          <w:p w:rsidR="00025C26" w:rsidRPr="00025C26" w:rsidRDefault="00025C26" w:rsidP="00025C26">
            <w:pPr>
              <w:spacing w:after="0" w:line="240" w:lineRule="auto"/>
              <w:jc w:val="center"/>
              <w:rPr>
                <w:rFonts w:ascii="Times New Roman" w:hAnsi="Times New Roman"/>
                <w:bCs/>
                <w:sz w:val="28"/>
                <w:szCs w:val="28"/>
                <w:lang w:val="en-US"/>
              </w:rPr>
            </w:pPr>
            <w:r w:rsidRPr="00025C26">
              <w:rPr>
                <w:rFonts w:ascii="Times New Roman" w:hAnsi="Times New Roman"/>
                <w:bCs/>
                <w:sz w:val="28"/>
                <w:szCs w:val="28"/>
                <w:lang w:val="en-US"/>
              </w:rPr>
              <w:t>59008,7</w:t>
            </w:r>
          </w:p>
        </w:tc>
        <w:tc>
          <w:tcPr>
            <w:tcW w:w="1564" w:type="dxa"/>
            <w:vAlign w:val="bottom"/>
          </w:tcPr>
          <w:p w:rsidR="00025C26" w:rsidRPr="00025C26" w:rsidRDefault="00025C26" w:rsidP="00025C26">
            <w:pPr>
              <w:spacing w:after="0" w:line="240" w:lineRule="auto"/>
              <w:jc w:val="center"/>
              <w:rPr>
                <w:rFonts w:ascii="Times New Roman" w:hAnsi="Times New Roman"/>
                <w:bCs/>
                <w:sz w:val="28"/>
                <w:szCs w:val="28"/>
                <w:lang w:val="en-US"/>
              </w:rPr>
            </w:pPr>
            <w:r w:rsidRPr="00025C26">
              <w:rPr>
                <w:rFonts w:ascii="Times New Roman" w:hAnsi="Times New Roman"/>
                <w:bCs/>
                <w:sz w:val="28"/>
                <w:szCs w:val="28"/>
                <w:lang w:val="en-US"/>
              </w:rPr>
              <w:t>67301,3</w:t>
            </w:r>
          </w:p>
        </w:tc>
      </w:tr>
      <w:tr w:rsidR="00025C26" w:rsidRPr="00142317" w:rsidTr="00416C55">
        <w:trPr>
          <w:trHeight w:val="118"/>
          <w:jc w:val="center"/>
        </w:trPr>
        <w:tc>
          <w:tcPr>
            <w:tcW w:w="6096" w:type="dxa"/>
            <w:noWrap/>
            <w:vAlign w:val="center"/>
          </w:tcPr>
          <w:p w:rsidR="00025C26" w:rsidRPr="00142317" w:rsidRDefault="00025C26" w:rsidP="00025C26">
            <w:pPr>
              <w:spacing w:after="0" w:line="240" w:lineRule="auto"/>
              <w:rPr>
                <w:rFonts w:ascii="Times New Roman" w:hAnsi="Times New Roman"/>
                <w:sz w:val="28"/>
                <w:szCs w:val="28"/>
              </w:rPr>
            </w:pPr>
            <w:r w:rsidRPr="00142317">
              <w:rPr>
                <w:rFonts w:ascii="Times New Roman" w:hAnsi="Times New Roman"/>
                <w:sz w:val="28"/>
                <w:szCs w:val="28"/>
              </w:rPr>
              <w:t>Темп реального роста, в % к предыдущему году</w:t>
            </w:r>
          </w:p>
        </w:tc>
        <w:tc>
          <w:tcPr>
            <w:tcW w:w="1605" w:type="dxa"/>
            <w:noWrap/>
            <w:vAlign w:val="center"/>
          </w:tcPr>
          <w:p w:rsidR="00025C26" w:rsidRPr="00142317" w:rsidRDefault="00025C26" w:rsidP="00025C26">
            <w:pPr>
              <w:spacing w:after="0" w:line="240" w:lineRule="auto"/>
              <w:contextualSpacing/>
              <w:jc w:val="center"/>
              <w:rPr>
                <w:rFonts w:ascii="Times New Roman" w:hAnsi="Times New Roman"/>
                <w:sz w:val="28"/>
                <w:szCs w:val="28"/>
              </w:rPr>
            </w:pPr>
            <w:r w:rsidRPr="00142317">
              <w:rPr>
                <w:rFonts w:ascii="Times New Roman" w:hAnsi="Times New Roman"/>
                <w:sz w:val="28"/>
                <w:szCs w:val="28"/>
              </w:rPr>
              <w:t>%</w:t>
            </w:r>
          </w:p>
        </w:tc>
        <w:tc>
          <w:tcPr>
            <w:tcW w:w="1407" w:type="dxa"/>
            <w:noWrap/>
            <w:vAlign w:val="center"/>
          </w:tcPr>
          <w:p w:rsidR="00025C26" w:rsidRPr="00796777" w:rsidRDefault="00025C26" w:rsidP="00025C26">
            <w:pPr>
              <w:spacing w:after="0" w:line="240" w:lineRule="auto"/>
              <w:jc w:val="center"/>
              <w:rPr>
                <w:rFonts w:ascii="Times New Roman" w:hAnsi="Times New Roman"/>
                <w:bCs/>
                <w:sz w:val="28"/>
                <w:szCs w:val="28"/>
              </w:rPr>
            </w:pPr>
            <w:r w:rsidRPr="00796777">
              <w:rPr>
                <w:rFonts w:ascii="Times New Roman" w:hAnsi="Times New Roman"/>
                <w:bCs/>
                <w:sz w:val="28"/>
                <w:szCs w:val="28"/>
              </w:rPr>
              <w:t>107,1</w:t>
            </w:r>
          </w:p>
        </w:tc>
        <w:tc>
          <w:tcPr>
            <w:tcW w:w="1406" w:type="dxa"/>
            <w:vAlign w:val="center"/>
          </w:tcPr>
          <w:p w:rsidR="00025C26" w:rsidRPr="00796777" w:rsidRDefault="00025C26" w:rsidP="00025C26">
            <w:pPr>
              <w:spacing w:after="0" w:line="240" w:lineRule="auto"/>
              <w:jc w:val="center"/>
              <w:rPr>
                <w:rFonts w:ascii="Times New Roman" w:hAnsi="Times New Roman"/>
                <w:bCs/>
                <w:sz w:val="28"/>
                <w:szCs w:val="28"/>
              </w:rPr>
            </w:pPr>
            <w:r w:rsidRPr="00796777">
              <w:rPr>
                <w:rFonts w:ascii="Times New Roman" w:hAnsi="Times New Roman"/>
                <w:bCs/>
                <w:sz w:val="28"/>
                <w:szCs w:val="28"/>
              </w:rPr>
              <w:t>107,7</w:t>
            </w:r>
          </w:p>
        </w:tc>
        <w:tc>
          <w:tcPr>
            <w:tcW w:w="1439" w:type="dxa"/>
            <w:vAlign w:val="center"/>
          </w:tcPr>
          <w:p w:rsidR="00025C26" w:rsidRPr="00796777" w:rsidRDefault="00025C26" w:rsidP="00025C26">
            <w:pPr>
              <w:spacing w:after="0" w:line="240" w:lineRule="auto"/>
              <w:jc w:val="center"/>
              <w:rPr>
                <w:rFonts w:ascii="Times New Roman" w:hAnsi="Times New Roman"/>
                <w:bCs/>
                <w:sz w:val="28"/>
                <w:szCs w:val="28"/>
              </w:rPr>
            </w:pPr>
            <w:r>
              <w:rPr>
                <w:rFonts w:ascii="Times New Roman" w:hAnsi="Times New Roman"/>
                <w:bCs/>
                <w:sz w:val="28"/>
                <w:szCs w:val="28"/>
              </w:rPr>
              <w:t>111,6</w:t>
            </w:r>
          </w:p>
        </w:tc>
        <w:tc>
          <w:tcPr>
            <w:tcW w:w="1418" w:type="dxa"/>
            <w:vAlign w:val="center"/>
          </w:tcPr>
          <w:p w:rsidR="00025C26" w:rsidRPr="00025C26" w:rsidRDefault="00025C26" w:rsidP="00025C26">
            <w:pPr>
              <w:spacing w:after="0" w:line="240" w:lineRule="auto"/>
              <w:jc w:val="center"/>
              <w:rPr>
                <w:rFonts w:ascii="Times New Roman" w:hAnsi="Times New Roman"/>
                <w:bCs/>
                <w:sz w:val="28"/>
                <w:szCs w:val="28"/>
                <w:lang w:val="en-US"/>
              </w:rPr>
            </w:pPr>
            <w:r w:rsidRPr="00025C26">
              <w:rPr>
                <w:rFonts w:ascii="Times New Roman" w:hAnsi="Times New Roman"/>
                <w:bCs/>
                <w:sz w:val="28"/>
                <w:szCs w:val="28"/>
                <w:lang w:val="en-US"/>
              </w:rPr>
              <w:t>108,7</w:t>
            </w:r>
          </w:p>
        </w:tc>
        <w:tc>
          <w:tcPr>
            <w:tcW w:w="1564" w:type="dxa"/>
            <w:vAlign w:val="center"/>
          </w:tcPr>
          <w:p w:rsidR="00025C26" w:rsidRPr="00025C26" w:rsidRDefault="00025C26" w:rsidP="00025C26">
            <w:pPr>
              <w:spacing w:after="0" w:line="240" w:lineRule="auto"/>
              <w:jc w:val="center"/>
              <w:rPr>
                <w:rFonts w:ascii="Times New Roman" w:hAnsi="Times New Roman"/>
                <w:bCs/>
                <w:sz w:val="28"/>
                <w:szCs w:val="28"/>
                <w:lang w:val="en-US"/>
              </w:rPr>
            </w:pPr>
            <w:r w:rsidRPr="00025C26">
              <w:rPr>
                <w:rFonts w:ascii="Times New Roman" w:hAnsi="Times New Roman"/>
                <w:bCs/>
                <w:sz w:val="28"/>
                <w:szCs w:val="28"/>
                <w:lang w:val="en-US"/>
              </w:rPr>
              <w:t>109,1</w:t>
            </w:r>
          </w:p>
        </w:tc>
      </w:tr>
      <w:tr w:rsidR="00025C26" w:rsidRPr="00142317" w:rsidTr="00025C26">
        <w:trPr>
          <w:trHeight w:val="118"/>
          <w:jc w:val="center"/>
        </w:trPr>
        <w:tc>
          <w:tcPr>
            <w:tcW w:w="6096" w:type="dxa"/>
            <w:noWrap/>
            <w:vAlign w:val="center"/>
          </w:tcPr>
          <w:p w:rsidR="00025C26" w:rsidRPr="00142317" w:rsidRDefault="00025C26" w:rsidP="00025C26">
            <w:pPr>
              <w:spacing w:after="0" w:line="240" w:lineRule="auto"/>
              <w:rPr>
                <w:rFonts w:ascii="Times New Roman" w:hAnsi="Times New Roman"/>
                <w:sz w:val="28"/>
                <w:szCs w:val="28"/>
              </w:rPr>
            </w:pPr>
            <w:r w:rsidRPr="00142317">
              <w:rPr>
                <w:rFonts w:ascii="Times New Roman" w:hAnsi="Times New Roman"/>
                <w:sz w:val="28"/>
                <w:szCs w:val="28"/>
              </w:rPr>
              <w:t>Сфера услуг</w:t>
            </w:r>
          </w:p>
        </w:tc>
        <w:tc>
          <w:tcPr>
            <w:tcW w:w="1605" w:type="dxa"/>
            <w:noWrap/>
            <w:vAlign w:val="center"/>
          </w:tcPr>
          <w:p w:rsidR="00025C26" w:rsidRPr="00142317" w:rsidRDefault="00025C26" w:rsidP="00025C26">
            <w:pPr>
              <w:spacing w:after="0" w:line="240" w:lineRule="auto"/>
              <w:contextualSpacing/>
              <w:jc w:val="center"/>
              <w:rPr>
                <w:rFonts w:ascii="Times New Roman" w:hAnsi="Times New Roman"/>
                <w:sz w:val="28"/>
                <w:szCs w:val="28"/>
              </w:rPr>
            </w:pPr>
            <w:proofErr w:type="gramStart"/>
            <w:r w:rsidRPr="00142317">
              <w:rPr>
                <w:rFonts w:ascii="Times New Roman" w:hAnsi="Times New Roman"/>
                <w:sz w:val="28"/>
                <w:szCs w:val="28"/>
              </w:rPr>
              <w:t>млн</w:t>
            </w:r>
            <w:proofErr w:type="gramEnd"/>
            <w:r w:rsidRPr="00142317">
              <w:rPr>
                <w:rFonts w:ascii="Times New Roman" w:hAnsi="Times New Roman"/>
                <w:sz w:val="28"/>
                <w:szCs w:val="28"/>
              </w:rPr>
              <w:t xml:space="preserve"> сомов</w:t>
            </w:r>
          </w:p>
        </w:tc>
        <w:tc>
          <w:tcPr>
            <w:tcW w:w="1407" w:type="dxa"/>
            <w:noWrap/>
            <w:vAlign w:val="center"/>
          </w:tcPr>
          <w:p w:rsidR="00025C26" w:rsidRPr="00796777" w:rsidRDefault="00025C26" w:rsidP="00025C26">
            <w:pPr>
              <w:spacing w:after="0" w:line="240" w:lineRule="auto"/>
              <w:jc w:val="center"/>
              <w:rPr>
                <w:rFonts w:ascii="Times New Roman" w:hAnsi="Times New Roman"/>
                <w:bCs/>
                <w:sz w:val="28"/>
                <w:szCs w:val="28"/>
              </w:rPr>
            </w:pPr>
            <w:r w:rsidRPr="00796777">
              <w:rPr>
                <w:rFonts w:ascii="Times New Roman" w:hAnsi="Times New Roman"/>
                <w:bCs/>
                <w:sz w:val="28"/>
                <w:szCs w:val="28"/>
              </w:rPr>
              <w:t>249806,1</w:t>
            </w:r>
          </w:p>
        </w:tc>
        <w:tc>
          <w:tcPr>
            <w:tcW w:w="1406" w:type="dxa"/>
            <w:vAlign w:val="center"/>
          </w:tcPr>
          <w:p w:rsidR="00025C26" w:rsidRPr="00CB4A03" w:rsidRDefault="00025C26" w:rsidP="00025C26">
            <w:pPr>
              <w:spacing w:after="0" w:line="240" w:lineRule="auto"/>
              <w:jc w:val="center"/>
              <w:rPr>
                <w:rFonts w:ascii="Times New Roman" w:hAnsi="Times New Roman"/>
                <w:bCs/>
                <w:sz w:val="28"/>
                <w:szCs w:val="28"/>
              </w:rPr>
            </w:pPr>
            <w:r w:rsidRPr="00CB4A03">
              <w:rPr>
                <w:rFonts w:ascii="Times New Roman" w:hAnsi="Times New Roman"/>
                <w:bCs/>
                <w:sz w:val="28"/>
                <w:szCs w:val="28"/>
              </w:rPr>
              <w:t>269810</w:t>
            </w:r>
            <w:r>
              <w:rPr>
                <w:rFonts w:ascii="Times New Roman" w:hAnsi="Times New Roman"/>
                <w:bCs/>
                <w:sz w:val="28"/>
                <w:szCs w:val="28"/>
              </w:rPr>
              <w:t>,</w:t>
            </w:r>
            <w:r w:rsidRPr="00CB4A03">
              <w:rPr>
                <w:rFonts w:ascii="Times New Roman" w:hAnsi="Times New Roman"/>
                <w:bCs/>
                <w:sz w:val="28"/>
                <w:szCs w:val="28"/>
              </w:rPr>
              <w:t>0</w:t>
            </w:r>
          </w:p>
        </w:tc>
        <w:tc>
          <w:tcPr>
            <w:tcW w:w="1439" w:type="dxa"/>
            <w:vAlign w:val="center"/>
          </w:tcPr>
          <w:p w:rsidR="00025C26" w:rsidRPr="00CB4A03" w:rsidRDefault="00025C26" w:rsidP="00025C26">
            <w:pPr>
              <w:spacing w:after="0" w:line="240" w:lineRule="auto"/>
              <w:jc w:val="center"/>
              <w:rPr>
                <w:rFonts w:ascii="Times New Roman" w:hAnsi="Times New Roman"/>
                <w:bCs/>
                <w:sz w:val="28"/>
                <w:szCs w:val="28"/>
              </w:rPr>
            </w:pPr>
            <w:r w:rsidRPr="00CB4A03">
              <w:rPr>
                <w:rFonts w:ascii="Times New Roman" w:hAnsi="Times New Roman"/>
                <w:bCs/>
                <w:sz w:val="28"/>
                <w:szCs w:val="28"/>
              </w:rPr>
              <w:t>293834</w:t>
            </w:r>
            <w:r>
              <w:rPr>
                <w:rFonts w:ascii="Times New Roman" w:hAnsi="Times New Roman"/>
                <w:bCs/>
                <w:sz w:val="28"/>
                <w:szCs w:val="28"/>
              </w:rPr>
              <w:t>,</w:t>
            </w:r>
            <w:r w:rsidRPr="00CB4A03">
              <w:rPr>
                <w:rFonts w:ascii="Times New Roman" w:hAnsi="Times New Roman"/>
                <w:bCs/>
                <w:sz w:val="28"/>
                <w:szCs w:val="28"/>
              </w:rPr>
              <w:t>0</w:t>
            </w:r>
          </w:p>
        </w:tc>
        <w:tc>
          <w:tcPr>
            <w:tcW w:w="1418" w:type="dxa"/>
            <w:vAlign w:val="bottom"/>
          </w:tcPr>
          <w:p w:rsidR="00025C26" w:rsidRPr="00025C26" w:rsidRDefault="00025C26" w:rsidP="00025C26">
            <w:pPr>
              <w:spacing w:after="0" w:line="240" w:lineRule="auto"/>
              <w:jc w:val="center"/>
              <w:rPr>
                <w:rFonts w:ascii="Times New Roman" w:hAnsi="Times New Roman"/>
                <w:bCs/>
                <w:sz w:val="28"/>
                <w:szCs w:val="28"/>
                <w:lang w:val="en-US"/>
              </w:rPr>
            </w:pPr>
            <w:r w:rsidRPr="00025C26">
              <w:rPr>
                <w:rFonts w:ascii="Times New Roman" w:hAnsi="Times New Roman"/>
                <w:bCs/>
                <w:sz w:val="28"/>
                <w:szCs w:val="28"/>
                <w:lang w:val="en-US"/>
              </w:rPr>
              <w:t>326579,3</w:t>
            </w:r>
          </w:p>
        </w:tc>
        <w:tc>
          <w:tcPr>
            <w:tcW w:w="1564" w:type="dxa"/>
            <w:vAlign w:val="bottom"/>
          </w:tcPr>
          <w:p w:rsidR="00025C26" w:rsidRPr="00025C26" w:rsidRDefault="00025C26" w:rsidP="00025C26">
            <w:pPr>
              <w:spacing w:after="0" w:line="240" w:lineRule="auto"/>
              <w:jc w:val="center"/>
              <w:rPr>
                <w:rFonts w:ascii="Times New Roman" w:hAnsi="Times New Roman"/>
                <w:bCs/>
                <w:sz w:val="28"/>
                <w:szCs w:val="28"/>
                <w:lang w:val="en-US"/>
              </w:rPr>
            </w:pPr>
            <w:r w:rsidRPr="00025C26">
              <w:rPr>
                <w:rFonts w:ascii="Times New Roman" w:hAnsi="Times New Roman"/>
                <w:bCs/>
                <w:sz w:val="28"/>
                <w:szCs w:val="28"/>
                <w:lang w:val="en-US"/>
              </w:rPr>
              <w:t>362714,7</w:t>
            </w:r>
          </w:p>
        </w:tc>
      </w:tr>
      <w:tr w:rsidR="00025C26" w:rsidRPr="00142317" w:rsidTr="00416C55">
        <w:trPr>
          <w:trHeight w:val="298"/>
          <w:jc w:val="center"/>
        </w:trPr>
        <w:tc>
          <w:tcPr>
            <w:tcW w:w="6096" w:type="dxa"/>
            <w:noWrap/>
            <w:vAlign w:val="center"/>
          </w:tcPr>
          <w:p w:rsidR="00025C26" w:rsidRPr="00142317" w:rsidRDefault="00025C26" w:rsidP="00025C26">
            <w:pPr>
              <w:spacing w:after="0" w:line="240" w:lineRule="auto"/>
              <w:rPr>
                <w:rFonts w:ascii="Times New Roman" w:hAnsi="Times New Roman"/>
                <w:sz w:val="28"/>
                <w:szCs w:val="28"/>
              </w:rPr>
            </w:pPr>
            <w:r w:rsidRPr="00142317">
              <w:rPr>
                <w:rFonts w:ascii="Times New Roman" w:hAnsi="Times New Roman"/>
                <w:sz w:val="28"/>
                <w:szCs w:val="28"/>
              </w:rPr>
              <w:t>Темп реального роста, в % к предыдущему году</w:t>
            </w:r>
          </w:p>
        </w:tc>
        <w:tc>
          <w:tcPr>
            <w:tcW w:w="1605" w:type="dxa"/>
            <w:noWrap/>
            <w:vAlign w:val="center"/>
          </w:tcPr>
          <w:p w:rsidR="00025C26" w:rsidRPr="00142317" w:rsidRDefault="00025C26" w:rsidP="00025C26">
            <w:pPr>
              <w:spacing w:after="0" w:line="240" w:lineRule="auto"/>
              <w:contextualSpacing/>
              <w:jc w:val="center"/>
              <w:rPr>
                <w:rFonts w:ascii="Times New Roman" w:hAnsi="Times New Roman"/>
                <w:sz w:val="28"/>
                <w:szCs w:val="28"/>
              </w:rPr>
            </w:pPr>
            <w:r w:rsidRPr="00142317">
              <w:rPr>
                <w:rFonts w:ascii="Times New Roman" w:hAnsi="Times New Roman"/>
                <w:sz w:val="28"/>
                <w:szCs w:val="28"/>
              </w:rPr>
              <w:t>%</w:t>
            </w:r>
          </w:p>
        </w:tc>
        <w:tc>
          <w:tcPr>
            <w:tcW w:w="1407" w:type="dxa"/>
            <w:noWrap/>
            <w:vAlign w:val="center"/>
          </w:tcPr>
          <w:p w:rsidR="00025C26" w:rsidRPr="00796777" w:rsidRDefault="00025C26" w:rsidP="00025C26">
            <w:pPr>
              <w:spacing w:after="0" w:line="240" w:lineRule="auto"/>
              <w:jc w:val="center"/>
              <w:rPr>
                <w:rFonts w:ascii="Times New Roman" w:hAnsi="Times New Roman"/>
                <w:bCs/>
                <w:sz w:val="28"/>
                <w:szCs w:val="28"/>
              </w:rPr>
            </w:pPr>
            <w:r w:rsidRPr="00796777">
              <w:rPr>
                <w:rFonts w:ascii="Times New Roman" w:hAnsi="Times New Roman"/>
                <w:bCs/>
                <w:sz w:val="28"/>
                <w:szCs w:val="28"/>
              </w:rPr>
              <w:t>102,6</w:t>
            </w:r>
          </w:p>
        </w:tc>
        <w:tc>
          <w:tcPr>
            <w:tcW w:w="1406" w:type="dxa"/>
            <w:vAlign w:val="center"/>
          </w:tcPr>
          <w:p w:rsidR="00025C26" w:rsidRPr="00CB4A03" w:rsidRDefault="00025C26" w:rsidP="00025C26">
            <w:pPr>
              <w:spacing w:after="0" w:line="240" w:lineRule="auto"/>
              <w:jc w:val="center"/>
              <w:rPr>
                <w:rFonts w:ascii="Times New Roman" w:hAnsi="Times New Roman"/>
                <w:bCs/>
                <w:sz w:val="28"/>
                <w:szCs w:val="28"/>
              </w:rPr>
            </w:pPr>
            <w:r w:rsidRPr="00CB4A03">
              <w:rPr>
                <w:rFonts w:ascii="Times New Roman" w:hAnsi="Times New Roman"/>
                <w:bCs/>
                <w:sz w:val="28"/>
                <w:szCs w:val="28"/>
              </w:rPr>
              <w:t>102</w:t>
            </w:r>
            <w:r>
              <w:rPr>
                <w:rFonts w:ascii="Times New Roman" w:hAnsi="Times New Roman"/>
                <w:bCs/>
                <w:sz w:val="28"/>
                <w:szCs w:val="28"/>
              </w:rPr>
              <w:t>,</w:t>
            </w:r>
            <w:r w:rsidRPr="00CB4A03">
              <w:rPr>
                <w:rFonts w:ascii="Times New Roman" w:hAnsi="Times New Roman"/>
                <w:bCs/>
                <w:sz w:val="28"/>
                <w:szCs w:val="28"/>
              </w:rPr>
              <w:t>9</w:t>
            </w:r>
          </w:p>
        </w:tc>
        <w:tc>
          <w:tcPr>
            <w:tcW w:w="1439" w:type="dxa"/>
            <w:vAlign w:val="center"/>
          </w:tcPr>
          <w:p w:rsidR="00025C26" w:rsidRPr="00CB4A03" w:rsidRDefault="00025C26" w:rsidP="00025C26">
            <w:pPr>
              <w:spacing w:after="0" w:line="240" w:lineRule="auto"/>
              <w:jc w:val="center"/>
              <w:rPr>
                <w:rFonts w:ascii="Times New Roman" w:hAnsi="Times New Roman"/>
                <w:bCs/>
                <w:sz w:val="28"/>
                <w:szCs w:val="28"/>
              </w:rPr>
            </w:pPr>
            <w:r w:rsidRPr="00CB4A03">
              <w:rPr>
                <w:rFonts w:ascii="Times New Roman" w:hAnsi="Times New Roman"/>
                <w:bCs/>
                <w:sz w:val="28"/>
                <w:szCs w:val="28"/>
              </w:rPr>
              <w:t>103</w:t>
            </w:r>
            <w:r>
              <w:rPr>
                <w:rFonts w:ascii="Times New Roman" w:hAnsi="Times New Roman"/>
                <w:bCs/>
                <w:sz w:val="28"/>
                <w:szCs w:val="28"/>
              </w:rPr>
              <w:t>,</w:t>
            </w:r>
            <w:r w:rsidRPr="00CB4A03">
              <w:rPr>
                <w:rFonts w:ascii="Times New Roman" w:hAnsi="Times New Roman"/>
                <w:bCs/>
                <w:sz w:val="28"/>
                <w:szCs w:val="28"/>
              </w:rPr>
              <w:t>6</w:t>
            </w:r>
          </w:p>
        </w:tc>
        <w:tc>
          <w:tcPr>
            <w:tcW w:w="1418" w:type="dxa"/>
            <w:vAlign w:val="center"/>
          </w:tcPr>
          <w:p w:rsidR="00025C26" w:rsidRPr="00025C26" w:rsidRDefault="00025C26" w:rsidP="00025C26">
            <w:pPr>
              <w:spacing w:after="0" w:line="240" w:lineRule="auto"/>
              <w:jc w:val="center"/>
              <w:rPr>
                <w:rFonts w:ascii="Times New Roman" w:hAnsi="Times New Roman"/>
                <w:bCs/>
                <w:sz w:val="28"/>
                <w:szCs w:val="28"/>
                <w:lang w:val="en-US"/>
              </w:rPr>
            </w:pPr>
            <w:r w:rsidRPr="00025C26">
              <w:rPr>
                <w:rFonts w:ascii="Times New Roman" w:hAnsi="Times New Roman"/>
                <w:bCs/>
                <w:sz w:val="28"/>
                <w:szCs w:val="28"/>
                <w:lang w:val="en-US"/>
              </w:rPr>
              <w:t>103,8</w:t>
            </w:r>
          </w:p>
        </w:tc>
        <w:tc>
          <w:tcPr>
            <w:tcW w:w="1564" w:type="dxa"/>
            <w:vAlign w:val="center"/>
          </w:tcPr>
          <w:p w:rsidR="00025C26" w:rsidRPr="00025C26" w:rsidRDefault="00025C26" w:rsidP="00025C26">
            <w:pPr>
              <w:spacing w:after="0" w:line="240" w:lineRule="auto"/>
              <w:jc w:val="center"/>
              <w:rPr>
                <w:rFonts w:ascii="Times New Roman" w:hAnsi="Times New Roman"/>
                <w:bCs/>
                <w:sz w:val="28"/>
                <w:szCs w:val="28"/>
                <w:lang w:val="en-US"/>
              </w:rPr>
            </w:pPr>
            <w:r w:rsidRPr="00025C26">
              <w:rPr>
                <w:rFonts w:ascii="Times New Roman" w:hAnsi="Times New Roman"/>
                <w:bCs/>
                <w:sz w:val="28"/>
                <w:szCs w:val="28"/>
                <w:lang w:val="en-US"/>
              </w:rPr>
              <w:t>103,9</w:t>
            </w:r>
          </w:p>
        </w:tc>
      </w:tr>
      <w:tr w:rsidR="00025C26" w:rsidRPr="00142317" w:rsidTr="00416C55">
        <w:trPr>
          <w:trHeight w:val="118"/>
          <w:jc w:val="center"/>
        </w:trPr>
        <w:tc>
          <w:tcPr>
            <w:tcW w:w="6096" w:type="dxa"/>
            <w:noWrap/>
            <w:vAlign w:val="center"/>
          </w:tcPr>
          <w:p w:rsidR="00025C26" w:rsidRPr="00142317" w:rsidRDefault="00025C26" w:rsidP="00025C26">
            <w:pPr>
              <w:spacing w:after="0" w:line="240" w:lineRule="auto"/>
              <w:rPr>
                <w:rFonts w:ascii="Times New Roman" w:hAnsi="Times New Roman"/>
                <w:sz w:val="28"/>
                <w:szCs w:val="28"/>
              </w:rPr>
            </w:pPr>
            <w:r w:rsidRPr="00142317">
              <w:rPr>
                <w:rFonts w:ascii="Times New Roman" w:hAnsi="Times New Roman"/>
                <w:sz w:val="28"/>
                <w:szCs w:val="28"/>
              </w:rPr>
              <w:t>Чистые налоги на продукты и импорт</w:t>
            </w:r>
          </w:p>
        </w:tc>
        <w:tc>
          <w:tcPr>
            <w:tcW w:w="1605" w:type="dxa"/>
            <w:noWrap/>
            <w:vAlign w:val="center"/>
          </w:tcPr>
          <w:p w:rsidR="00025C26" w:rsidRPr="00142317" w:rsidRDefault="00025C26" w:rsidP="00025C26">
            <w:pPr>
              <w:spacing w:after="0" w:line="240" w:lineRule="auto"/>
              <w:contextualSpacing/>
              <w:jc w:val="center"/>
              <w:rPr>
                <w:rFonts w:ascii="Times New Roman" w:hAnsi="Times New Roman"/>
                <w:sz w:val="28"/>
                <w:szCs w:val="28"/>
              </w:rPr>
            </w:pPr>
            <w:proofErr w:type="gramStart"/>
            <w:r w:rsidRPr="00142317">
              <w:rPr>
                <w:rFonts w:ascii="Times New Roman" w:hAnsi="Times New Roman"/>
                <w:sz w:val="28"/>
                <w:szCs w:val="28"/>
              </w:rPr>
              <w:t>млн</w:t>
            </w:r>
            <w:proofErr w:type="gramEnd"/>
            <w:r w:rsidRPr="00142317">
              <w:rPr>
                <w:rFonts w:ascii="Times New Roman" w:hAnsi="Times New Roman"/>
                <w:sz w:val="28"/>
                <w:szCs w:val="28"/>
              </w:rPr>
              <w:t xml:space="preserve"> сомов</w:t>
            </w:r>
          </w:p>
        </w:tc>
        <w:tc>
          <w:tcPr>
            <w:tcW w:w="1407" w:type="dxa"/>
            <w:noWrap/>
            <w:vAlign w:val="center"/>
          </w:tcPr>
          <w:p w:rsidR="00025C26" w:rsidRPr="00796777" w:rsidRDefault="00025C26" w:rsidP="00025C26">
            <w:pPr>
              <w:spacing w:after="0" w:line="240" w:lineRule="auto"/>
              <w:jc w:val="center"/>
              <w:rPr>
                <w:rFonts w:ascii="Times New Roman" w:hAnsi="Times New Roman"/>
                <w:bCs/>
                <w:sz w:val="28"/>
                <w:szCs w:val="28"/>
              </w:rPr>
            </w:pPr>
            <w:r w:rsidRPr="00796777">
              <w:rPr>
                <w:rFonts w:ascii="Times New Roman" w:hAnsi="Times New Roman"/>
                <w:bCs/>
                <w:sz w:val="28"/>
                <w:szCs w:val="28"/>
              </w:rPr>
              <w:t>69092,0</w:t>
            </w:r>
          </w:p>
        </w:tc>
        <w:tc>
          <w:tcPr>
            <w:tcW w:w="1406" w:type="dxa"/>
            <w:vAlign w:val="center"/>
          </w:tcPr>
          <w:p w:rsidR="00025C26" w:rsidRPr="00CB4A03" w:rsidRDefault="00025C26" w:rsidP="00025C26">
            <w:pPr>
              <w:spacing w:after="0" w:line="240" w:lineRule="auto"/>
              <w:jc w:val="center"/>
              <w:rPr>
                <w:rFonts w:ascii="Times New Roman" w:hAnsi="Times New Roman"/>
                <w:bCs/>
                <w:sz w:val="28"/>
                <w:szCs w:val="28"/>
              </w:rPr>
            </w:pPr>
            <w:r w:rsidRPr="00CB4A03">
              <w:rPr>
                <w:rFonts w:ascii="Times New Roman" w:hAnsi="Times New Roman"/>
                <w:bCs/>
                <w:sz w:val="28"/>
                <w:szCs w:val="28"/>
              </w:rPr>
              <w:t>73967</w:t>
            </w:r>
            <w:r>
              <w:rPr>
                <w:rFonts w:ascii="Times New Roman" w:hAnsi="Times New Roman"/>
                <w:bCs/>
                <w:sz w:val="28"/>
                <w:szCs w:val="28"/>
              </w:rPr>
              <w:t>,</w:t>
            </w:r>
            <w:r w:rsidRPr="00CB4A03">
              <w:rPr>
                <w:rFonts w:ascii="Times New Roman" w:hAnsi="Times New Roman"/>
                <w:bCs/>
                <w:sz w:val="28"/>
                <w:szCs w:val="28"/>
              </w:rPr>
              <w:t>6</w:t>
            </w:r>
          </w:p>
        </w:tc>
        <w:tc>
          <w:tcPr>
            <w:tcW w:w="1439" w:type="dxa"/>
            <w:vAlign w:val="center"/>
          </w:tcPr>
          <w:p w:rsidR="00025C26" w:rsidRPr="00CB4A03" w:rsidRDefault="00025C26" w:rsidP="00025C26">
            <w:pPr>
              <w:spacing w:after="0" w:line="240" w:lineRule="auto"/>
              <w:jc w:val="center"/>
              <w:rPr>
                <w:rFonts w:ascii="Times New Roman" w:hAnsi="Times New Roman"/>
                <w:bCs/>
                <w:sz w:val="28"/>
                <w:szCs w:val="28"/>
              </w:rPr>
            </w:pPr>
            <w:r>
              <w:rPr>
                <w:rFonts w:ascii="Times New Roman" w:hAnsi="Times New Roman"/>
                <w:bCs/>
                <w:sz w:val="28"/>
                <w:szCs w:val="28"/>
              </w:rPr>
              <w:t>80041,1</w:t>
            </w:r>
          </w:p>
        </w:tc>
        <w:tc>
          <w:tcPr>
            <w:tcW w:w="1418" w:type="dxa"/>
            <w:vAlign w:val="center"/>
          </w:tcPr>
          <w:p w:rsidR="00025C26" w:rsidRPr="00025C26" w:rsidRDefault="00025C26" w:rsidP="00025C26">
            <w:pPr>
              <w:spacing w:after="0" w:line="240" w:lineRule="auto"/>
              <w:jc w:val="center"/>
              <w:rPr>
                <w:rFonts w:ascii="Times New Roman" w:hAnsi="Times New Roman"/>
                <w:bCs/>
                <w:sz w:val="28"/>
                <w:szCs w:val="28"/>
                <w:lang w:val="en-US"/>
              </w:rPr>
            </w:pPr>
            <w:r w:rsidRPr="00025C26">
              <w:rPr>
                <w:rFonts w:ascii="Times New Roman" w:hAnsi="Times New Roman"/>
                <w:bCs/>
                <w:sz w:val="28"/>
                <w:szCs w:val="28"/>
                <w:lang w:val="en-US"/>
              </w:rPr>
              <w:t>88850,9</w:t>
            </w:r>
          </w:p>
        </w:tc>
        <w:tc>
          <w:tcPr>
            <w:tcW w:w="1564" w:type="dxa"/>
            <w:vAlign w:val="center"/>
          </w:tcPr>
          <w:p w:rsidR="00025C26" w:rsidRPr="00025C26" w:rsidRDefault="00025C26" w:rsidP="00025C26">
            <w:pPr>
              <w:spacing w:after="0" w:line="240" w:lineRule="auto"/>
              <w:jc w:val="center"/>
              <w:rPr>
                <w:rFonts w:ascii="Times New Roman" w:hAnsi="Times New Roman"/>
                <w:bCs/>
                <w:sz w:val="28"/>
                <w:szCs w:val="28"/>
                <w:lang w:val="en-US"/>
              </w:rPr>
            </w:pPr>
            <w:r w:rsidRPr="00025C26">
              <w:rPr>
                <w:rFonts w:ascii="Times New Roman" w:hAnsi="Times New Roman"/>
                <w:bCs/>
                <w:sz w:val="28"/>
                <w:szCs w:val="28"/>
                <w:lang w:val="en-US"/>
              </w:rPr>
              <w:t>98736,4</w:t>
            </w:r>
          </w:p>
        </w:tc>
      </w:tr>
      <w:tr w:rsidR="00CB4A03" w:rsidRPr="00142317" w:rsidTr="00416C55">
        <w:trPr>
          <w:trHeight w:val="96"/>
          <w:jc w:val="center"/>
        </w:trPr>
        <w:tc>
          <w:tcPr>
            <w:tcW w:w="6096" w:type="dxa"/>
            <w:noWrap/>
            <w:vAlign w:val="center"/>
          </w:tcPr>
          <w:p w:rsidR="00CB4A03" w:rsidRPr="00142317" w:rsidRDefault="00CB4A03" w:rsidP="00CB4A03">
            <w:pPr>
              <w:spacing w:after="0" w:line="240" w:lineRule="auto"/>
              <w:contextualSpacing/>
              <w:rPr>
                <w:rFonts w:ascii="Times New Roman" w:hAnsi="Times New Roman"/>
                <w:sz w:val="28"/>
                <w:szCs w:val="28"/>
              </w:rPr>
            </w:pPr>
            <w:r w:rsidRPr="00142317">
              <w:rPr>
                <w:rFonts w:ascii="Times New Roman" w:hAnsi="Times New Roman"/>
                <w:b/>
                <w:bCs/>
                <w:iCs/>
                <w:sz w:val="28"/>
                <w:szCs w:val="28"/>
              </w:rPr>
              <w:t>Справка:</w:t>
            </w:r>
          </w:p>
        </w:tc>
        <w:tc>
          <w:tcPr>
            <w:tcW w:w="1605" w:type="dxa"/>
            <w:noWrap/>
            <w:vAlign w:val="center"/>
          </w:tcPr>
          <w:p w:rsidR="00CB4A03" w:rsidRPr="00142317" w:rsidRDefault="00CB4A03" w:rsidP="00CB4A03">
            <w:pPr>
              <w:spacing w:after="0" w:line="240" w:lineRule="auto"/>
              <w:contextualSpacing/>
              <w:jc w:val="center"/>
              <w:rPr>
                <w:rFonts w:ascii="Times New Roman" w:hAnsi="Times New Roman"/>
                <w:sz w:val="28"/>
                <w:szCs w:val="28"/>
              </w:rPr>
            </w:pPr>
          </w:p>
        </w:tc>
        <w:tc>
          <w:tcPr>
            <w:tcW w:w="1407" w:type="dxa"/>
            <w:noWrap/>
            <w:vAlign w:val="center"/>
          </w:tcPr>
          <w:p w:rsidR="00CB4A03" w:rsidRPr="00796777" w:rsidRDefault="00CB4A03" w:rsidP="00CB4A03">
            <w:pPr>
              <w:spacing w:after="0" w:line="240" w:lineRule="auto"/>
              <w:contextualSpacing/>
              <w:jc w:val="center"/>
              <w:rPr>
                <w:rFonts w:ascii="Times New Roman" w:hAnsi="Times New Roman"/>
                <w:sz w:val="28"/>
                <w:szCs w:val="28"/>
              </w:rPr>
            </w:pPr>
          </w:p>
        </w:tc>
        <w:tc>
          <w:tcPr>
            <w:tcW w:w="1406" w:type="dxa"/>
            <w:vAlign w:val="center"/>
          </w:tcPr>
          <w:p w:rsidR="00CB4A03" w:rsidRPr="00796777" w:rsidRDefault="00CB4A03" w:rsidP="00CB4A03">
            <w:pPr>
              <w:spacing w:after="0" w:line="240" w:lineRule="auto"/>
              <w:contextualSpacing/>
              <w:jc w:val="center"/>
              <w:rPr>
                <w:rFonts w:ascii="Times New Roman" w:hAnsi="Times New Roman"/>
                <w:bCs/>
                <w:sz w:val="28"/>
                <w:szCs w:val="28"/>
              </w:rPr>
            </w:pPr>
          </w:p>
        </w:tc>
        <w:tc>
          <w:tcPr>
            <w:tcW w:w="1439" w:type="dxa"/>
            <w:vAlign w:val="center"/>
          </w:tcPr>
          <w:p w:rsidR="00CB4A03" w:rsidRPr="00796777" w:rsidRDefault="00CB4A03" w:rsidP="00CB4A03">
            <w:pPr>
              <w:spacing w:after="0" w:line="240" w:lineRule="auto"/>
              <w:contextualSpacing/>
              <w:jc w:val="center"/>
              <w:rPr>
                <w:rFonts w:ascii="Times New Roman" w:hAnsi="Times New Roman"/>
                <w:bCs/>
                <w:sz w:val="28"/>
                <w:szCs w:val="28"/>
              </w:rPr>
            </w:pPr>
          </w:p>
        </w:tc>
        <w:tc>
          <w:tcPr>
            <w:tcW w:w="1418" w:type="dxa"/>
            <w:vAlign w:val="center"/>
          </w:tcPr>
          <w:p w:rsidR="00CB4A03" w:rsidRPr="00025C26" w:rsidRDefault="00CB4A03" w:rsidP="00CB4A03">
            <w:pPr>
              <w:spacing w:after="0" w:line="240" w:lineRule="auto"/>
              <w:jc w:val="center"/>
              <w:rPr>
                <w:rFonts w:ascii="Times New Roman" w:hAnsi="Times New Roman"/>
                <w:bCs/>
                <w:sz w:val="28"/>
                <w:szCs w:val="28"/>
                <w:lang w:val="en-US"/>
              </w:rPr>
            </w:pPr>
          </w:p>
        </w:tc>
        <w:tc>
          <w:tcPr>
            <w:tcW w:w="1564" w:type="dxa"/>
            <w:vAlign w:val="center"/>
          </w:tcPr>
          <w:p w:rsidR="00CB4A03" w:rsidRPr="00025C26" w:rsidRDefault="00CB4A03" w:rsidP="00CB4A03">
            <w:pPr>
              <w:spacing w:after="0" w:line="240" w:lineRule="auto"/>
              <w:jc w:val="center"/>
              <w:rPr>
                <w:rFonts w:ascii="Times New Roman" w:hAnsi="Times New Roman"/>
                <w:bCs/>
                <w:sz w:val="28"/>
                <w:szCs w:val="28"/>
                <w:lang w:val="en-US"/>
              </w:rPr>
            </w:pPr>
          </w:p>
        </w:tc>
      </w:tr>
      <w:tr w:rsidR="00025C26" w:rsidRPr="00142317" w:rsidTr="00416C55">
        <w:trPr>
          <w:trHeight w:val="236"/>
          <w:jc w:val="center"/>
        </w:trPr>
        <w:tc>
          <w:tcPr>
            <w:tcW w:w="6096" w:type="dxa"/>
            <w:vAlign w:val="center"/>
          </w:tcPr>
          <w:p w:rsidR="00025C26" w:rsidRPr="00142317" w:rsidRDefault="00025C26" w:rsidP="00025C26">
            <w:pPr>
              <w:spacing w:after="0" w:line="240" w:lineRule="auto"/>
              <w:rPr>
                <w:rFonts w:ascii="Times New Roman" w:hAnsi="Times New Roman"/>
                <w:iCs/>
                <w:sz w:val="28"/>
                <w:szCs w:val="28"/>
              </w:rPr>
            </w:pPr>
            <w:r w:rsidRPr="00142317">
              <w:rPr>
                <w:rFonts w:ascii="Times New Roman" w:hAnsi="Times New Roman"/>
                <w:iCs/>
                <w:sz w:val="28"/>
                <w:szCs w:val="28"/>
              </w:rPr>
              <w:lastRenderedPageBreak/>
              <w:t>ВВП</w:t>
            </w:r>
            <w:r>
              <w:rPr>
                <w:rFonts w:ascii="Times New Roman" w:hAnsi="Times New Roman"/>
                <w:iCs/>
                <w:sz w:val="28"/>
                <w:szCs w:val="28"/>
              </w:rPr>
              <w:t xml:space="preserve">, </w:t>
            </w:r>
            <w:r w:rsidRPr="00142317">
              <w:rPr>
                <w:rFonts w:ascii="Times New Roman" w:hAnsi="Times New Roman"/>
                <w:iCs/>
                <w:sz w:val="28"/>
                <w:szCs w:val="28"/>
              </w:rPr>
              <w:t xml:space="preserve">без учета предприятий по разработке месторождения </w:t>
            </w:r>
            <w:proofErr w:type="spellStart"/>
            <w:r w:rsidRPr="00142317">
              <w:rPr>
                <w:rFonts w:ascii="Times New Roman" w:hAnsi="Times New Roman"/>
                <w:iCs/>
                <w:sz w:val="28"/>
                <w:szCs w:val="28"/>
              </w:rPr>
              <w:t>Кумтор</w:t>
            </w:r>
            <w:proofErr w:type="spellEnd"/>
          </w:p>
        </w:tc>
        <w:tc>
          <w:tcPr>
            <w:tcW w:w="1605" w:type="dxa"/>
            <w:noWrap/>
            <w:vAlign w:val="center"/>
          </w:tcPr>
          <w:p w:rsidR="00025C26" w:rsidRPr="00142317" w:rsidRDefault="00025C26" w:rsidP="00025C26">
            <w:pPr>
              <w:spacing w:after="0" w:line="240" w:lineRule="auto"/>
              <w:contextualSpacing/>
              <w:jc w:val="center"/>
              <w:rPr>
                <w:rFonts w:ascii="Times New Roman" w:hAnsi="Times New Roman"/>
                <w:sz w:val="28"/>
                <w:szCs w:val="28"/>
              </w:rPr>
            </w:pPr>
            <w:proofErr w:type="gramStart"/>
            <w:r w:rsidRPr="00142317">
              <w:rPr>
                <w:rFonts w:ascii="Times New Roman" w:hAnsi="Times New Roman"/>
                <w:sz w:val="28"/>
                <w:szCs w:val="28"/>
              </w:rPr>
              <w:t>млн</w:t>
            </w:r>
            <w:proofErr w:type="gramEnd"/>
            <w:r w:rsidRPr="00142317">
              <w:rPr>
                <w:rFonts w:ascii="Times New Roman" w:hAnsi="Times New Roman"/>
                <w:sz w:val="28"/>
                <w:szCs w:val="28"/>
              </w:rPr>
              <w:t xml:space="preserve"> сомов</w:t>
            </w:r>
          </w:p>
        </w:tc>
        <w:tc>
          <w:tcPr>
            <w:tcW w:w="1407" w:type="dxa"/>
            <w:noWrap/>
            <w:vAlign w:val="center"/>
          </w:tcPr>
          <w:p w:rsidR="00025C26" w:rsidRPr="00796777" w:rsidRDefault="00025C26" w:rsidP="00025C26">
            <w:pPr>
              <w:spacing w:after="0" w:line="240" w:lineRule="auto"/>
              <w:jc w:val="center"/>
              <w:rPr>
                <w:rFonts w:ascii="Times New Roman" w:hAnsi="Times New Roman"/>
                <w:bCs/>
                <w:sz w:val="28"/>
                <w:szCs w:val="28"/>
              </w:rPr>
            </w:pPr>
            <w:r w:rsidRPr="00796777">
              <w:rPr>
                <w:rFonts w:ascii="Times New Roman" w:hAnsi="Times New Roman"/>
                <w:bCs/>
                <w:sz w:val="28"/>
                <w:szCs w:val="28"/>
              </w:rPr>
              <w:t>470431,7</w:t>
            </w:r>
          </w:p>
        </w:tc>
        <w:tc>
          <w:tcPr>
            <w:tcW w:w="1406" w:type="dxa"/>
            <w:vAlign w:val="center"/>
          </w:tcPr>
          <w:p w:rsidR="00025C26" w:rsidRPr="00CB4A03" w:rsidRDefault="00025C26" w:rsidP="00025C26">
            <w:pPr>
              <w:spacing w:after="0" w:line="240" w:lineRule="auto"/>
              <w:jc w:val="center"/>
              <w:rPr>
                <w:rFonts w:ascii="Times New Roman" w:hAnsi="Times New Roman"/>
                <w:bCs/>
                <w:sz w:val="28"/>
                <w:szCs w:val="28"/>
              </w:rPr>
            </w:pPr>
            <w:r w:rsidRPr="00CB4A03">
              <w:rPr>
                <w:rFonts w:ascii="Times New Roman" w:hAnsi="Times New Roman"/>
                <w:bCs/>
                <w:sz w:val="28"/>
                <w:szCs w:val="28"/>
              </w:rPr>
              <w:t>509109</w:t>
            </w:r>
            <w:r>
              <w:rPr>
                <w:rFonts w:ascii="Times New Roman" w:hAnsi="Times New Roman"/>
                <w:bCs/>
                <w:sz w:val="28"/>
                <w:szCs w:val="28"/>
              </w:rPr>
              <w:t>,</w:t>
            </w:r>
            <w:r w:rsidRPr="00CB4A03">
              <w:rPr>
                <w:rFonts w:ascii="Times New Roman" w:hAnsi="Times New Roman"/>
                <w:bCs/>
                <w:sz w:val="28"/>
                <w:szCs w:val="28"/>
              </w:rPr>
              <w:t>5</w:t>
            </w:r>
          </w:p>
        </w:tc>
        <w:tc>
          <w:tcPr>
            <w:tcW w:w="1439" w:type="dxa"/>
            <w:vAlign w:val="center"/>
          </w:tcPr>
          <w:p w:rsidR="00025C26" w:rsidRPr="00CB4A03" w:rsidRDefault="00025C26" w:rsidP="00025C26">
            <w:pPr>
              <w:spacing w:after="0" w:line="240" w:lineRule="auto"/>
              <w:jc w:val="center"/>
              <w:rPr>
                <w:rFonts w:ascii="Times New Roman" w:hAnsi="Times New Roman"/>
                <w:bCs/>
                <w:sz w:val="28"/>
                <w:szCs w:val="28"/>
              </w:rPr>
            </w:pPr>
            <w:r>
              <w:rPr>
                <w:rFonts w:ascii="Times New Roman" w:hAnsi="Times New Roman"/>
                <w:bCs/>
                <w:sz w:val="28"/>
                <w:szCs w:val="28"/>
              </w:rPr>
              <w:t>556801,7</w:t>
            </w:r>
          </w:p>
        </w:tc>
        <w:tc>
          <w:tcPr>
            <w:tcW w:w="1418" w:type="dxa"/>
            <w:vAlign w:val="center"/>
          </w:tcPr>
          <w:p w:rsidR="00025C26" w:rsidRPr="00025C26" w:rsidRDefault="00025C26" w:rsidP="00025C26">
            <w:pPr>
              <w:spacing w:after="0" w:line="240" w:lineRule="auto"/>
              <w:jc w:val="center"/>
              <w:rPr>
                <w:rFonts w:ascii="Times New Roman" w:hAnsi="Times New Roman"/>
                <w:bCs/>
                <w:sz w:val="28"/>
                <w:szCs w:val="28"/>
                <w:lang w:val="en-US"/>
              </w:rPr>
            </w:pPr>
            <w:r w:rsidRPr="00025C26">
              <w:rPr>
                <w:rFonts w:ascii="Times New Roman" w:hAnsi="Times New Roman"/>
                <w:bCs/>
                <w:sz w:val="28"/>
                <w:szCs w:val="28"/>
                <w:lang w:val="en-US"/>
              </w:rPr>
              <w:t>617363,7</w:t>
            </w:r>
          </w:p>
        </w:tc>
        <w:tc>
          <w:tcPr>
            <w:tcW w:w="1564" w:type="dxa"/>
            <w:vAlign w:val="center"/>
          </w:tcPr>
          <w:p w:rsidR="00025C26" w:rsidRPr="00025C26" w:rsidRDefault="00025C26" w:rsidP="00025C26">
            <w:pPr>
              <w:spacing w:after="0" w:line="240" w:lineRule="auto"/>
              <w:jc w:val="center"/>
              <w:rPr>
                <w:rFonts w:ascii="Times New Roman" w:hAnsi="Times New Roman"/>
                <w:bCs/>
                <w:sz w:val="28"/>
                <w:szCs w:val="28"/>
                <w:lang w:val="en-US"/>
              </w:rPr>
            </w:pPr>
            <w:r w:rsidRPr="00025C26">
              <w:rPr>
                <w:rFonts w:ascii="Times New Roman" w:hAnsi="Times New Roman"/>
                <w:bCs/>
                <w:sz w:val="28"/>
                <w:szCs w:val="28"/>
                <w:lang w:val="en-US"/>
              </w:rPr>
              <w:t>687094,5</w:t>
            </w:r>
          </w:p>
        </w:tc>
      </w:tr>
      <w:tr w:rsidR="00025C26" w:rsidRPr="00142317" w:rsidTr="00416C55">
        <w:trPr>
          <w:trHeight w:val="118"/>
          <w:jc w:val="center"/>
        </w:trPr>
        <w:tc>
          <w:tcPr>
            <w:tcW w:w="6096" w:type="dxa"/>
            <w:noWrap/>
            <w:vAlign w:val="center"/>
          </w:tcPr>
          <w:p w:rsidR="00025C26" w:rsidRPr="00142317" w:rsidRDefault="00025C26" w:rsidP="00025C26">
            <w:pPr>
              <w:spacing w:after="0" w:line="240" w:lineRule="auto"/>
              <w:rPr>
                <w:rFonts w:ascii="Times New Roman" w:hAnsi="Times New Roman"/>
                <w:iCs/>
                <w:sz w:val="28"/>
                <w:szCs w:val="28"/>
              </w:rPr>
            </w:pPr>
            <w:r w:rsidRPr="00142317">
              <w:rPr>
                <w:rFonts w:ascii="Times New Roman" w:hAnsi="Times New Roman"/>
                <w:sz w:val="28"/>
                <w:szCs w:val="28"/>
              </w:rPr>
              <w:t>Темп реального роста, в % к предыдущему году</w:t>
            </w:r>
          </w:p>
        </w:tc>
        <w:tc>
          <w:tcPr>
            <w:tcW w:w="1605" w:type="dxa"/>
            <w:noWrap/>
            <w:vAlign w:val="center"/>
          </w:tcPr>
          <w:p w:rsidR="00025C26" w:rsidRPr="00142317" w:rsidRDefault="00025C26" w:rsidP="00025C26">
            <w:pPr>
              <w:spacing w:after="0" w:line="240" w:lineRule="auto"/>
              <w:contextualSpacing/>
              <w:jc w:val="center"/>
              <w:rPr>
                <w:rFonts w:ascii="Times New Roman" w:hAnsi="Times New Roman"/>
                <w:sz w:val="28"/>
                <w:szCs w:val="28"/>
              </w:rPr>
            </w:pPr>
            <w:r w:rsidRPr="00142317">
              <w:rPr>
                <w:rFonts w:ascii="Times New Roman" w:hAnsi="Times New Roman"/>
                <w:sz w:val="28"/>
                <w:szCs w:val="28"/>
              </w:rPr>
              <w:t>%</w:t>
            </w:r>
          </w:p>
        </w:tc>
        <w:tc>
          <w:tcPr>
            <w:tcW w:w="1407" w:type="dxa"/>
            <w:noWrap/>
            <w:vAlign w:val="center"/>
          </w:tcPr>
          <w:p w:rsidR="00025C26" w:rsidRPr="00796777" w:rsidRDefault="00025C26" w:rsidP="00025C26">
            <w:pPr>
              <w:spacing w:after="0" w:line="240" w:lineRule="auto"/>
              <w:jc w:val="center"/>
              <w:rPr>
                <w:rFonts w:ascii="Times New Roman" w:hAnsi="Times New Roman"/>
                <w:bCs/>
                <w:sz w:val="28"/>
                <w:szCs w:val="28"/>
              </w:rPr>
            </w:pPr>
            <w:r w:rsidRPr="00796777">
              <w:rPr>
                <w:rFonts w:ascii="Times New Roman" w:hAnsi="Times New Roman"/>
                <w:bCs/>
                <w:sz w:val="28"/>
                <w:szCs w:val="28"/>
              </w:rPr>
              <w:t>104,7</w:t>
            </w:r>
          </w:p>
        </w:tc>
        <w:tc>
          <w:tcPr>
            <w:tcW w:w="1406" w:type="dxa"/>
            <w:vAlign w:val="center"/>
          </w:tcPr>
          <w:p w:rsidR="00025C26" w:rsidRPr="00CB4A03" w:rsidRDefault="00025C26" w:rsidP="00025C26">
            <w:pPr>
              <w:spacing w:after="0" w:line="240" w:lineRule="auto"/>
              <w:jc w:val="center"/>
              <w:rPr>
                <w:rFonts w:ascii="Times New Roman" w:hAnsi="Times New Roman"/>
                <w:bCs/>
                <w:sz w:val="28"/>
                <w:szCs w:val="28"/>
              </w:rPr>
            </w:pPr>
            <w:r w:rsidRPr="00CB4A03">
              <w:rPr>
                <w:rFonts w:ascii="Times New Roman" w:hAnsi="Times New Roman"/>
                <w:bCs/>
                <w:sz w:val="28"/>
                <w:szCs w:val="28"/>
              </w:rPr>
              <w:t>103</w:t>
            </w:r>
            <w:r>
              <w:rPr>
                <w:rFonts w:ascii="Times New Roman" w:hAnsi="Times New Roman"/>
                <w:bCs/>
                <w:sz w:val="28"/>
                <w:szCs w:val="28"/>
              </w:rPr>
              <w:t>,</w:t>
            </w:r>
            <w:r w:rsidRPr="00CB4A03">
              <w:rPr>
                <w:rFonts w:ascii="Times New Roman" w:hAnsi="Times New Roman"/>
                <w:bCs/>
                <w:sz w:val="28"/>
                <w:szCs w:val="28"/>
              </w:rPr>
              <w:t>7</w:t>
            </w:r>
          </w:p>
        </w:tc>
        <w:tc>
          <w:tcPr>
            <w:tcW w:w="1439" w:type="dxa"/>
            <w:vAlign w:val="center"/>
          </w:tcPr>
          <w:p w:rsidR="00025C26" w:rsidRPr="00CB4A03" w:rsidRDefault="00025C26" w:rsidP="00025C26">
            <w:pPr>
              <w:spacing w:after="0" w:line="240" w:lineRule="auto"/>
              <w:jc w:val="center"/>
              <w:rPr>
                <w:rFonts w:ascii="Times New Roman" w:hAnsi="Times New Roman"/>
                <w:bCs/>
                <w:sz w:val="28"/>
                <w:szCs w:val="28"/>
              </w:rPr>
            </w:pPr>
            <w:r w:rsidRPr="00CB4A03">
              <w:rPr>
                <w:rFonts w:ascii="Times New Roman" w:hAnsi="Times New Roman"/>
                <w:bCs/>
                <w:sz w:val="28"/>
                <w:szCs w:val="28"/>
              </w:rPr>
              <w:t>104</w:t>
            </w:r>
            <w:r>
              <w:rPr>
                <w:rFonts w:ascii="Times New Roman" w:hAnsi="Times New Roman"/>
                <w:bCs/>
                <w:sz w:val="28"/>
                <w:szCs w:val="28"/>
              </w:rPr>
              <w:t>,8</w:t>
            </w:r>
          </w:p>
        </w:tc>
        <w:tc>
          <w:tcPr>
            <w:tcW w:w="1418" w:type="dxa"/>
            <w:vAlign w:val="center"/>
          </w:tcPr>
          <w:p w:rsidR="00025C26" w:rsidRPr="00025C26" w:rsidRDefault="00025C26" w:rsidP="00025C26">
            <w:pPr>
              <w:spacing w:after="0" w:line="240" w:lineRule="auto"/>
              <w:jc w:val="center"/>
              <w:rPr>
                <w:rFonts w:ascii="Times New Roman" w:hAnsi="Times New Roman"/>
                <w:bCs/>
                <w:sz w:val="28"/>
                <w:szCs w:val="28"/>
                <w:lang w:val="en-US"/>
              </w:rPr>
            </w:pPr>
            <w:r w:rsidRPr="00025C26">
              <w:rPr>
                <w:rFonts w:ascii="Times New Roman" w:hAnsi="Times New Roman"/>
                <w:bCs/>
                <w:sz w:val="28"/>
                <w:szCs w:val="28"/>
                <w:lang w:val="en-US"/>
              </w:rPr>
              <w:t>104,5</w:t>
            </w:r>
          </w:p>
        </w:tc>
        <w:tc>
          <w:tcPr>
            <w:tcW w:w="1564" w:type="dxa"/>
            <w:vAlign w:val="center"/>
          </w:tcPr>
          <w:p w:rsidR="00025C26" w:rsidRPr="00025C26" w:rsidRDefault="00025C26" w:rsidP="00025C26">
            <w:pPr>
              <w:spacing w:after="0" w:line="240" w:lineRule="auto"/>
              <w:jc w:val="center"/>
              <w:rPr>
                <w:rFonts w:ascii="Times New Roman" w:hAnsi="Times New Roman"/>
                <w:bCs/>
                <w:sz w:val="28"/>
                <w:szCs w:val="28"/>
                <w:lang w:val="en-US"/>
              </w:rPr>
            </w:pPr>
            <w:r w:rsidRPr="00025C26">
              <w:rPr>
                <w:rFonts w:ascii="Times New Roman" w:hAnsi="Times New Roman"/>
                <w:bCs/>
                <w:sz w:val="28"/>
                <w:szCs w:val="28"/>
                <w:lang w:val="en-US"/>
              </w:rPr>
              <w:t>104,6</w:t>
            </w:r>
          </w:p>
        </w:tc>
      </w:tr>
      <w:tr w:rsidR="00025C26" w:rsidRPr="00142317" w:rsidTr="00416C55">
        <w:trPr>
          <w:trHeight w:val="118"/>
          <w:jc w:val="center"/>
        </w:trPr>
        <w:tc>
          <w:tcPr>
            <w:tcW w:w="6096" w:type="dxa"/>
            <w:noWrap/>
            <w:vAlign w:val="center"/>
          </w:tcPr>
          <w:p w:rsidR="00025C26" w:rsidRPr="00142317" w:rsidRDefault="00025C26" w:rsidP="00025C26">
            <w:pPr>
              <w:spacing w:after="0" w:line="240" w:lineRule="auto"/>
              <w:rPr>
                <w:rFonts w:ascii="Times New Roman" w:hAnsi="Times New Roman"/>
                <w:iCs/>
                <w:sz w:val="28"/>
                <w:szCs w:val="28"/>
              </w:rPr>
            </w:pPr>
            <w:r w:rsidRPr="00142317">
              <w:rPr>
                <w:rFonts w:ascii="Times New Roman" w:hAnsi="Times New Roman"/>
                <w:iCs/>
                <w:sz w:val="28"/>
                <w:szCs w:val="28"/>
              </w:rPr>
              <w:t xml:space="preserve">Дефлятор, в </w:t>
            </w:r>
            <w:r w:rsidRPr="00142317">
              <w:rPr>
                <w:rFonts w:ascii="Times New Roman" w:hAnsi="Times New Roman"/>
                <w:sz w:val="28"/>
                <w:szCs w:val="28"/>
              </w:rPr>
              <w:t>% к предыдущему году</w:t>
            </w:r>
          </w:p>
        </w:tc>
        <w:tc>
          <w:tcPr>
            <w:tcW w:w="1605" w:type="dxa"/>
            <w:noWrap/>
            <w:vAlign w:val="center"/>
          </w:tcPr>
          <w:p w:rsidR="00025C26" w:rsidRPr="00142317" w:rsidRDefault="00025C26" w:rsidP="00025C26">
            <w:pPr>
              <w:spacing w:after="0" w:line="240" w:lineRule="auto"/>
              <w:contextualSpacing/>
              <w:jc w:val="center"/>
              <w:rPr>
                <w:rFonts w:ascii="Times New Roman" w:hAnsi="Times New Roman"/>
                <w:sz w:val="28"/>
                <w:szCs w:val="28"/>
              </w:rPr>
            </w:pPr>
            <w:r w:rsidRPr="00142317">
              <w:rPr>
                <w:rFonts w:ascii="Times New Roman" w:hAnsi="Times New Roman"/>
                <w:sz w:val="28"/>
                <w:szCs w:val="28"/>
              </w:rPr>
              <w:t>%</w:t>
            </w:r>
          </w:p>
        </w:tc>
        <w:tc>
          <w:tcPr>
            <w:tcW w:w="1407" w:type="dxa"/>
            <w:noWrap/>
            <w:vAlign w:val="center"/>
          </w:tcPr>
          <w:p w:rsidR="00025C26" w:rsidRPr="007E682C" w:rsidRDefault="00025C26" w:rsidP="00025C26">
            <w:pPr>
              <w:spacing w:after="0" w:line="240" w:lineRule="auto"/>
              <w:jc w:val="center"/>
              <w:rPr>
                <w:rFonts w:ascii="Times New Roman" w:hAnsi="Times New Roman"/>
                <w:bCs/>
                <w:sz w:val="24"/>
                <w:szCs w:val="24"/>
              </w:rPr>
            </w:pPr>
            <w:r w:rsidRPr="007E682C">
              <w:rPr>
                <w:rFonts w:ascii="Times New Roman" w:hAnsi="Times New Roman"/>
                <w:bCs/>
                <w:sz w:val="24"/>
                <w:szCs w:val="24"/>
              </w:rPr>
              <w:t>105,0</w:t>
            </w:r>
          </w:p>
        </w:tc>
        <w:tc>
          <w:tcPr>
            <w:tcW w:w="1406" w:type="dxa"/>
            <w:vAlign w:val="center"/>
          </w:tcPr>
          <w:p w:rsidR="00025C26" w:rsidRPr="00CB4A03" w:rsidRDefault="00025C26" w:rsidP="00025C26">
            <w:pPr>
              <w:spacing w:after="0" w:line="240" w:lineRule="auto"/>
              <w:jc w:val="center"/>
              <w:rPr>
                <w:rFonts w:ascii="Times New Roman" w:hAnsi="Times New Roman"/>
                <w:bCs/>
                <w:sz w:val="28"/>
                <w:szCs w:val="28"/>
              </w:rPr>
            </w:pPr>
            <w:r w:rsidRPr="00CB4A03">
              <w:rPr>
                <w:rFonts w:ascii="Times New Roman" w:hAnsi="Times New Roman"/>
                <w:bCs/>
                <w:sz w:val="28"/>
                <w:szCs w:val="28"/>
              </w:rPr>
              <w:t>104</w:t>
            </w:r>
            <w:r>
              <w:rPr>
                <w:rFonts w:ascii="Times New Roman" w:hAnsi="Times New Roman"/>
                <w:bCs/>
                <w:sz w:val="28"/>
                <w:szCs w:val="28"/>
              </w:rPr>
              <w:t>,</w:t>
            </w:r>
            <w:r w:rsidRPr="00CB4A03">
              <w:rPr>
                <w:rFonts w:ascii="Times New Roman" w:hAnsi="Times New Roman"/>
                <w:bCs/>
                <w:sz w:val="28"/>
                <w:szCs w:val="28"/>
              </w:rPr>
              <w:t>4</w:t>
            </w:r>
          </w:p>
        </w:tc>
        <w:tc>
          <w:tcPr>
            <w:tcW w:w="1439" w:type="dxa"/>
            <w:vAlign w:val="center"/>
          </w:tcPr>
          <w:p w:rsidR="00025C26" w:rsidRPr="00CB4A03" w:rsidRDefault="00025C26" w:rsidP="00025C26">
            <w:pPr>
              <w:spacing w:after="0" w:line="240" w:lineRule="auto"/>
              <w:jc w:val="center"/>
              <w:rPr>
                <w:rFonts w:ascii="Times New Roman" w:hAnsi="Times New Roman"/>
                <w:bCs/>
                <w:sz w:val="28"/>
                <w:szCs w:val="28"/>
              </w:rPr>
            </w:pPr>
            <w:r w:rsidRPr="00CB4A03">
              <w:rPr>
                <w:rFonts w:ascii="Times New Roman" w:hAnsi="Times New Roman"/>
                <w:bCs/>
                <w:sz w:val="28"/>
                <w:szCs w:val="28"/>
              </w:rPr>
              <w:t>104</w:t>
            </w:r>
            <w:r>
              <w:rPr>
                <w:rFonts w:ascii="Times New Roman" w:hAnsi="Times New Roman"/>
                <w:bCs/>
                <w:sz w:val="28"/>
                <w:szCs w:val="28"/>
              </w:rPr>
              <w:t>,3</w:t>
            </w:r>
          </w:p>
        </w:tc>
        <w:tc>
          <w:tcPr>
            <w:tcW w:w="1418" w:type="dxa"/>
            <w:vAlign w:val="center"/>
          </w:tcPr>
          <w:p w:rsidR="00025C26" w:rsidRPr="00025C26" w:rsidRDefault="00025C26" w:rsidP="00025C26">
            <w:pPr>
              <w:spacing w:after="0" w:line="240" w:lineRule="auto"/>
              <w:jc w:val="center"/>
              <w:rPr>
                <w:rFonts w:ascii="Times New Roman" w:hAnsi="Times New Roman"/>
                <w:bCs/>
                <w:sz w:val="28"/>
                <w:szCs w:val="28"/>
                <w:lang w:val="en-US"/>
              </w:rPr>
            </w:pPr>
            <w:r w:rsidRPr="00025C26">
              <w:rPr>
                <w:rFonts w:ascii="Times New Roman" w:hAnsi="Times New Roman"/>
                <w:bCs/>
                <w:sz w:val="28"/>
                <w:szCs w:val="28"/>
                <w:lang w:val="en-US"/>
              </w:rPr>
              <w:t>106,1</w:t>
            </w:r>
          </w:p>
        </w:tc>
        <w:tc>
          <w:tcPr>
            <w:tcW w:w="1564" w:type="dxa"/>
            <w:vAlign w:val="center"/>
          </w:tcPr>
          <w:p w:rsidR="00025C26" w:rsidRPr="00025C26" w:rsidRDefault="00025C26" w:rsidP="00025C26">
            <w:pPr>
              <w:spacing w:after="0" w:line="240" w:lineRule="auto"/>
              <w:jc w:val="center"/>
              <w:rPr>
                <w:rFonts w:ascii="Times New Roman" w:hAnsi="Times New Roman"/>
                <w:bCs/>
                <w:sz w:val="28"/>
                <w:szCs w:val="28"/>
                <w:lang w:val="en-US"/>
              </w:rPr>
            </w:pPr>
            <w:r w:rsidRPr="00025C26">
              <w:rPr>
                <w:rFonts w:ascii="Times New Roman" w:hAnsi="Times New Roman"/>
                <w:bCs/>
                <w:sz w:val="28"/>
                <w:szCs w:val="28"/>
                <w:lang w:val="en-US"/>
              </w:rPr>
              <w:t>106,4</w:t>
            </w:r>
          </w:p>
        </w:tc>
      </w:tr>
      <w:tr w:rsidR="00CB4A03" w:rsidRPr="00142317" w:rsidTr="00416C55">
        <w:trPr>
          <w:trHeight w:val="118"/>
          <w:jc w:val="center"/>
        </w:trPr>
        <w:tc>
          <w:tcPr>
            <w:tcW w:w="14935" w:type="dxa"/>
            <w:gridSpan w:val="7"/>
            <w:noWrap/>
            <w:vAlign w:val="center"/>
          </w:tcPr>
          <w:p w:rsidR="00CB4A03" w:rsidRPr="00142317" w:rsidRDefault="00CB4A03" w:rsidP="00CB4A03">
            <w:pPr>
              <w:pStyle w:val="a7"/>
              <w:numPr>
                <w:ilvl w:val="0"/>
                <w:numId w:val="1"/>
              </w:numPr>
              <w:spacing w:after="0" w:line="240" w:lineRule="auto"/>
              <w:jc w:val="center"/>
              <w:rPr>
                <w:rFonts w:ascii="Times New Roman" w:hAnsi="Times New Roman"/>
                <w:sz w:val="28"/>
                <w:szCs w:val="28"/>
              </w:rPr>
            </w:pPr>
            <w:r w:rsidRPr="00142317">
              <w:rPr>
                <w:rFonts w:ascii="Times New Roman" w:hAnsi="Times New Roman"/>
                <w:b/>
                <w:bCs/>
                <w:sz w:val="28"/>
                <w:szCs w:val="28"/>
              </w:rPr>
              <w:t>Использование ВВП</w:t>
            </w:r>
            <w:r w:rsidRPr="00142317">
              <w:rPr>
                <w:rStyle w:val="a6"/>
                <w:rFonts w:ascii="Times New Roman" w:hAnsi="Times New Roman"/>
                <w:sz w:val="28"/>
                <w:szCs w:val="28"/>
              </w:rPr>
              <w:footnoteReference w:id="1"/>
            </w:r>
            <w:r w:rsidRPr="00142317">
              <w:rPr>
                <w:rFonts w:ascii="Times New Roman" w:hAnsi="Times New Roman"/>
                <w:b/>
                <w:bCs/>
                <w:sz w:val="28"/>
                <w:szCs w:val="28"/>
              </w:rPr>
              <w:t>:</w:t>
            </w:r>
          </w:p>
        </w:tc>
      </w:tr>
      <w:tr w:rsidR="00025C26" w:rsidRPr="00142317" w:rsidTr="00416C55">
        <w:trPr>
          <w:trHeight w:val="118"/>
          <w:jc w:val="center"/>
        </w:trPr>
        <w:tc>
          <w:tcPr>
            <w:tcW w:w="6096" w:type="dxa"/>
            <w:noWrap/>
            <w:vAlign w:val="center"/>
          </w:tcPr>
          <w:p w:rsidR="00025C26" w:rsidRPr="00142317" w:rsidRDefault="00025C26" w:rsidP="00025C26">
            <w:pPr>
              <w:spacing w:after="0" w:line="240" w:lineRule="auto"/>
              <w:rPr>
                <w:rFonts w:ascii="Times New Roman" w:hAnsi="Times New Roman"/>
                <w:sz w:val="28"/>
                <w:szCs w:val="28"/>
              </w:rPr>
            </w:pPr>
            <w:r w:rsidRPr="00142317">
              <w:rPr>
                <w:rFonts w:ascii="Times New Roman" w:hAnsi="Times New Roman"/>
                <w:sz w:val="28"/>
                <w:szCs w:val="28"/>
              </w:rPr>
              <w:t>Конечное потребление</w:t>
            </w:r>
          </w:p>
        </w:tc>
        <w:tc>
          <w:tcPr>
            <w:tcW w:w="1605" w:type="dxa"/>
            <w:noWrap/>
            <w:vAlign w:val="center"/>
          </w:tcPr>
          <w:p w:rsidR="00025C26" w:rsidRPr="00142317" w:rsidRDefault="00025C26" w:rsidP="00025C26">
            <w:pPr>
              <w:spacing w:after="0" w:line="240" w:lineRule="auto"/>
              <w:contextualSpacing/>
              <w:jc w:val="center"/>
              <w:rPr>
                <w:rFonts w:ascii="Times New Roman" w:hAnsi="Times New Roman"/>
                <w:sz w:val="28"/>
                <w:szCs w:val="28"/>
              </w:rPr>
            </w:pPr>
            <w:proofErr w:type="gramStart"/>
            <w:r w:rsidRPr="00142317">
              <w:rPr>
                <w:rFonts w:ascii="Times New Roman" w:hAnsi="Times New Roman"/>
                <w:sz w:val="28"/>
                <w:szCs w:val="28"/>
              </w:rPr>
              <w:t>млн</w:t>
            </w:r>
            <w:proofErr w:type="gramEnd"/>
            <w:r w:rsidRPr="00142317">
              <w:rPr>
                <w:rFonts w:ascii="Times New Roman" w:hAnsi="Times New Roman"/>
                <w:sz w:val="28"/>
                <w:szCs w:val="28"/>
              </w:rPr>
              <w:t xml:space="preserve"> сомов</w:t>
            </w:r>
          </w:p>
        </w:tc>
        <w:tc>
          <w:tcPr>
            <w:tcW w:w="1407" w:type="dxa"/>
            <w:noWrap/>
            <w:vAlign w:val="center"/>
          </w:tcPr>
          <w:p w:rsidR="00025C26" w:rsidRPr="00796777" w:rsidRDefault="00025C26" w:rsidP="00025C26">
            <w:pPr>
              <w:spacing w:after="0" w:line="240" w:lineRule="auto"/>
              <w:jc w:val="center"/>
              <w:rPr>
                <w:rFonts w:ascii="Times New Roman" w:hAnsi="Times New Roman"/>
                <w:bCs/>
                <w:sz w:val="28"/>
                <w:szCs w:val="28"/>
              </w:rPr>
            </w:pPr>
            <w:r>
              <w:rPr>
                <w:rFonts w:ascii="Times New Roman" w:hAnsi="Times New Roman"/>
                <w:bCs/>
                <w:sz w:val="28"/>
                <w:szCs w:val="28"/>
              </w:rPr>
              <w:t>509</w:t>
            </w:r>
            <w:r w:rsidRPr="00796777">
              <w:rPr>
                <w:rFonts w:ascii="Times New Roman" w:hAnsi="Times New Roman"/>
                <w:bCs/>
                <w:sz w:val="28"/>
                <w:szCs w:val="28"/>
              </w:rPr>
              <w:t>536,1</w:t>
            </w:r>
          </w:p>
        </w:tc>
        <w:tc>
          <w:tcPr>
            <w:tcW w:w="1406" w:type="dxa"/>
            <w:vAlign w:val="center"/>
          </w:tcPr>
          <w:p w:rsidR="00025C26" w:rsidRPr="00CB4A03" w:rsidRDefault="00025C26" w:rsidP="00025C26">
            <w:pPr>
              <w:spacing w:after="0" w:line="240" w:lineRule="auto"/>
              <w:jc w:val="center"/>
              <w:rPr>
                <w:rFonts w:ascii="Times New Roman" w:hAnsi="Times New Roman"/>
                <w:bCs/>
                <w:sz w:val="28"/>
                <w:szCs w:val="28"/>
              </w:rPr>
            </w:pPr>
            <w:r>
              <w:rPr>
                <w:rFonts w:ascii="Times New Roman" w:hAnsi="Times New Roman"/>
                <w:bCs/>
                <w:sz w:val="28"/>
                <w:szCs w:val="28"/>
              </w:rPr>
              <w:t>546415,4</w:t>
            </w:r>
          </w:p>
        </w:tc>
        <w:tc>
          <w:tcPr>
            <w:tcW w:w="1439" w:type="dxa"/>
            <w:vAlign w:val="center"/>
          </w:tcPr>
          <w:p w:rsidR="00025C26" w:rsidRPr="00CB4A03" w:rsidRDefault="00025C26" w:rsidP="00025C26">
            <w:pPr>
              <w:spacing w:after="0" w:line="240" w:lineRule="auto"/>
              <w:jc w:val="center"/>
              <w:rPr>
                <w:rFonts w:ascii="Times New Roman" w:hAnsi="Times New Roman"/>
                <w:bCs/>
                <w:sz w:val="28"/>
                <w:szCs w:val="28"/>
              </w:rPr>
            </w:pPr>
            <w:r>
              <w:rPr>
                <w:rFonts w:ascii="Times New Roman" w:hAnsi="Times New Roman"/>
                <w:bCs/>
                <w:sz w:val="28"/>
                <w:szCs w:val="28"/>
              </w:rPr>
              <w:t>591439,6</w:t>
            </w:r>
          </w:p>
        </w:tc>
        <w:tc>
          <w:tcPr>
            <w:tcW w:w="1418" w:type="dxa"/>
            <w:vAlign w:val="center"/>
          </w:tcPr>
          <w:p w:rsidR="00025C26" w:rsidRPr="00025C26" w:rsidRDefault="00025C26" w:rsidP="00025C26">
            <w:pPr>
              <w:spacing w:after="0" w:line="240" w:lineRule="auto"/>
              <w:jc w:val="center"/>
              <w:rPr>
                <w:rFonts w:ascii="Times New Roman" w:hAnsi="Times New Roman"/>
                <w:bCs/>
                <w:sz w:val="28"/>
                <w:szCs w:val="28"/>
              </w:rPr>
            </w:pPr>
            <w:r w:rsidRPr="00025C26">
              <w:rPr>
                <w:rFonts w:ascii="Times New Roman" w:hAnsi="Times New Roman"/>
                <w:bCs/>
                <w:sz w:val="28"/>
                <w:szCs w:val="28"/>
              </w:rPr>
              <w:t>653160,1</w:t>
            </w:r>
          </w:p>
        </w:tc>
        <w:tc>
          <w:tcPr>
            <w:tcW w:w="1564" w:type="dxa"/>
            <w:vAlign w:val="center"/>
          </w:tcPr>
          <w:p w:rsidR="00025C26" w:rsidRPr="00025C26" w:rsidRDefault="00025C26" w:rsidP="00025C26">
            <w:pPr>
              <w:spacing w:after="0" w:line="240" w:lineRule="auto"/>
              <w:jc w:val="center"/>
              <w:rPr>
                <w:rFonts w:ascii="Times New Roman" w:hAnsi="Times New Roman"/>
                <w:bCs/>
                <w:sz w:val="28"/>
                <w:szCs w:val="28"/>
              </w:rPr>
            </w:pPr>
            <w:r w:rsidRPr="00025C26">
              <w:rPr>
                <w:rFonts w:ascii="Times New Roman" w:hAnsi="Times New Roman"/>
                <w:bCs/>
                <w:sz w:val="28"/>
                <w:szCs w:val="28"/>
              </w:rPr>
              <w:t>722967,4</w:t>
            </w:r>
          </w:p>
        </w:tc>
      </w:tr>
      <w:tr w:rsidR="00CB4A03" w:rsidRPr="00142317" w:rsidTr="00416C55">
        <w:trPr>
          <w:trHeight w:val="118"/>
          <w:jc w:val="center"/>
        </w:trPr>
        <w:tc>
          <w:tcPr>
            <w:tcW w:w="6096" w:type="dxa"/>
            <w:noWrap/>
            <w:vAlign w:val="center"/>
          </w:tcPr>
          <w:p w:rsidR="00CB4A03" w:rsidRPr="00142317" w:rsidRDefault="00CB4A03" w:rsidP="00CB4A03">
            <w:pPr>
              <w:spacing w:after="0" w:line="240" w:lineRule="auto"/>
              <w:rPr>
                <w:rFonts w:ascii="Times New Roman" w:hAnsi="Times New Roman"/>
                <w:iCs/>
                <w:sz w:val="28"/>
                <w:szCs w:val="28"/>
              </w:rPr>
            </w:pPr>
            <w:r w:rsidRPr="00142317">
              <w:rPr>
                <w:rFonts w:ascii="Times New Roman" w:hAnsi="Times New Roman"/>
                <w:iCs/>
                <w:sz w:val="28"/>
                <w:szCs w:val="28"/>
              </w:rPr>
              <w:t>В том числе:</w:t>
            </w:r>
          </w:p>
        </w:tc>
        <w:tc>
          <w:tcPr>
            <w:tcW w:w="1605" w:type="dxa"/>
            <w:noWrap/>
            <w:vAlign w:val="center"/>
          </w:tcPr>
          <w:p w:rsidR="00CB4A03" w:rsidRPr="00142317" w:rsidRDefault="00CB4A03" w:rsidP="00CB4A03">
            <w:pPr>
              <w:spacing w:after="0" w:line="240" w:lineRule="auto"/>
              <w:contextualSpacing/>
              <w:jc w:val="center"/>
              <w:rPr>
                <w:rFonts w:ascii="Times New Roman" w:hAnsi="Times New Roman"/>
                <w:sz w:val="28"/>
                <w:szCs w:val="28"/>
              </w:rPr>
            </w:pPr>
          </w:p>
        </w:tc>
        <w:tc>
          <w:tcPr>
            <w:tcW w:w="1407" w:type="dxa"/>
            <w:noWrap/>
            <w:vAlign w:val="center"/>
          </w:tcPr>
          <w:p w:rsidR="00CB4A03" w:rsidRPr="00796777" w:rsidRDefault="00CB4A03" w:rsidP="00CB4A03">
            <w:pPr>
              <w:spacing w:after="0" w:line="240" w:lineRule="auto"/>
              <w:jc w:val="center"/>
              <w:rPr>
                <w:rFonts w:ascii="Times New Roman" w:hAnsi="Times New Roman"/>
                <w:bCs/>
                <w:sz w:val="28"/>
                <w:szCs w:val="28"/>
              </w:rPr>
            </w:pPr>
          </w:p>
        </w:tc>
        <w:tc>
          <w:tcPr>
            <w:tcW w:w="1406" w:type="dxa"/>
            <w:vAlign w:val="center"/>
          </w:tcPr>
          <w:p w:rsidR="00CB4A03" w:rsidRPr="00796777" w:rsidRDefault="00CB4A03" w:rsidP="00CB4A03">
            <w:pPr>
              <w:spacing w:after="0" w:line="240" w:lineRule="auto"/>
              <w:jc w:val="center"/>
              <w:rPr>
                <w:rFonts w:ascii="Times New Roman" w:hAnsi="Times New Roman"/>
                <w:bCs/>
                <w:sz w:val="28"/>
                <w:szCs w:val="28"/>
              </w:rPr>
            </w:pPr>
          </w:p>
        </w:tc>
        <w:tc>
          <w:tcPr>
            <w:tcW w:w="1439" w:type="dxa"/>
            <w:vAlign w:val="center"/>
          </w:tcPr>
          <w:p w:rsidR="00CB4A03" w:rsidRPr="00796777" w:rsidRDefault="00CB4A03" w:rsidP="00CB4A03">
            <w:pPr>
              <w:spacing w:after="0" w:line="240" w:lineRule="auto"/>
              <w:jc w:val="center"/>
              <w:rPr>
                <w:rFonts w:ascii="Times New Roman" w:hAnsi="Times New Roman"/>
                <w:bCs/>
                <w:sz w:val="28"/>
                <w:szCs w:val="28"/>
              </w:rPr>
            </w:pPr>
          </w:p>
        </w:tc>
        <w:tc>
          <w:tcPr>
            <w:tcW w:w="1418" w:type="dxa"/>
            <w:vAlign w:val="center"/>
          </w:tcPr>
          <w:p w:rsidR="00CB4A03" w:rsidRPr="00796777" w:rsidRDefault="00CB4A03" w:rsidP="00CB4A03">
            <w:pPr>
              <w:spacing w:after="0" w:line="240" w:lineRule="auto"/>
              <w:jc w:val="center"/>
              <w:rPr>
                <w:rFonts w:ascii="Times New Roman" w:hAnsi="Times New Roman"/>
                <w:bCs/>
                <w:sz w:val="28"/>
                <w:szCs w:val="28"/>
              </w:rPr>
            </w:pPr>
          </w:p>
        </w:tc>
        <w:tc>
          <w:tcPr>
            <w:tcW w:w="1564" w:type="dxa"/>
            <w:vAlign w:val="center"/>
          </w:tcPr>
          <w:p w:rsidR="00CB4A03" w:rsidRPr="00796777" w:rsidRDefault="00CB4A03" w:rsidP="00CB4A03">
            <w:pPr>
              <w:spacing w:after="0" w:line="240" w:lineRule="auto"/>
              <w:jc w:val="center"/>
              <w:rPr>
                <w:rFonts w:ascii="Times New Roman" w:hAnsi="Times New Roman"/>
                <w:bCs/>
                <w:sz w:val="28"/>
                <w:szCs w:val="28"/>
              </w:rPr>
            </w:pPr>
          </w:p>
        </w:tc>
      </w:tr>
      <w:tr w:rsidR="00025C26" w:rsidRPr="00142317" w:rsidTr="00416C55">
        <w:trPr>
          <w:trHeight w:val="118"/>
          <w:jc w:val="center"/>
        </w:trPr>
        <w:tc>
          <w:tcPr>
            <w:tcW w:w="6096" w:type="dxa"/>
            <w:noWrap/>
            <w:vAlign w:val="center"/>
          </w:tcPr>
          <w:p w:rsidR="00025C26" w:rsidRPr="00142317" w:rsidRDefault="00025C26" w:rsidP="00025C26">
            <w:pPr>
              <w:spacing w:after="0" w:line="240" w:lineRule="auto"/>
              <w:rPr>
                <w:rFonts w:ascii="Times New Roman" w:hAnsi="Times New Roman"/>
                <w:sz w:val="28"/>
                <w:szCs w:val="28"/>
              </w:rPr>
            </w:pPr>
            <w:proofErr w:type="gramStart"/>
            <w:r>
              <w:rPr>
                <w:rFonts w:ascii="Times New Roman" w:hAnsi="Times New Roman"/>
                <w:sz w:val="28"/>
                <w:szCs w:val="28"/>
              </w:rPr>
              <w:t>ч</w:t>
            </w:r>
            <w:r w:rsidRPr="00142317">
              <w:rPr>
                <w:rFonts w:ascii="Times New Roman" w:hAnsi="Times New Roman"/>
                <w:sz w:val="28"/>
                <w:szCs w:val="28"/>
              </w:rPr>
              <w:t>астное</w:t>
            </w:r>
            <w:proofErr w:type="gramEnd"/>
            <w:r w:rsidRPr="00142317">
              <w:rPr>
                <w:rFonts w:ascii="Times New Roman" w:hAnsi="Times New Roman"/>
                <w:sz w:val="28"/>
                <w:szCs w:val="28"/>
              </w:rPr>
              <w:t xml:space="preserve"> потребление</w:t>
            </w:r>
          </w:p>
        </w:tc>
        <w:tc>
          <w:tcPr>
            <w:tcW w:w="1605" w:type="dxa"/>
            <w:noWrap/>
            <w:vAlign w:val="center"/>
          </w:tcPr>
          <w:p w:rsidR="00025C26" w:rsidRPr="00142317" w:rsidRDefault="00025C26" w:rsidP="00025C26">
            <w:pPr>
              <w:spacing w:after="0" w:line="240" w:lineRule="auto"/>
              <w:contextualSpacing/>
              <w:jc w:val="center"/>
              <w:rPr>
                <w:rFonts w:ascii="Times New Roman" w:hAnsi="Times New Roman"/>
                <w:sz w:val="28"/>
                <w:szCs w:val="28"/>
              </w:rPr>
            </w:pPr>
            <w:proofErr w:type="gramStart"/>
            <w:r w:rsidRPr="00142317">
              <w:rPr>
                <w:rFonts w:ascii="Times New Roman" w:hAnsi="Times New Roman"/>
                <w:sz w:val="28"/>
                <w:szCs w:val="28"/>
              </w:rPr>
              <w:t>млн</w:t>
            </w:r>
            <w:proofErr w:type="gramEnd"/>
            <w:r w:rsidRPr="00142317">
              <w:rPr>
                <w:rFonts w:ascii="Times New Roman" w:hAnsi="Times New Roman"/>
                <w:sz w:val="28"/>
                <w:szCs w:val="28"/>
              </w:rPr>
              <w:t xml:space="preserve"> сомов</w:t>
            </w:r>
          </w:p>
        </w:tc>
        <w:tc>
          <w:tcPr>
            <w:tcW w:w="1407" w:type="dxa"/>
            <w:noWrap/>
            <w:vAlign w:val="center"/>
          </w:tcPr>
          <w:p w:rsidR="00025C26" w:rsidRPr="00796777" w:rsidRDefault="00025C26" w:rsidP="00025C26">
            <w:pPr>
              <w:spacing w:after="0" w:line="240" w:lineRule="auto"/>
              <w:jc w:val="center"/>
              <w:rPr>
                <w:rFonts w:ascii="Times New Roman" w:hAnsi="Times New Roman"/>
                <w:bCs/>
                <w:sz w:val="28"/>
                <w:szCs w:val="28"/>
              </w:rPr>
            </w:pPr>
            <w:r w:rsidRPr="00796777">
              <w:rPr>
                <w:rFonts w:ascii="Times New Roman" w:hAnsi="Times New Roman"/>
                <w:bCs/>
                <w:sz w:val="28"/>
                <w:szCs w:val="28"/>
              </w:rPr>
              <w:t>419054,0</w:t>
            </w:r>
          </w:p>
        </w:tc>
        <w:tc>
          <w:tcPr>
            <w:tcW w:w="1406" w:type="dxa"/>
            <w:vAlign w:val="center"/>
          </w:tcPr>
          <w:p w:rsidR="00025C26" w:rsidRPr="00097775" w:rsidRDefault="00025C26" w:rsidP="00025C26">
            <w:pPr>
              <w:spacing w:after="0" w:line="240" w:lineRule="auto"/>
              <w:jc w:val="center"/>
              <w:rPr>
                <w:rFonts w:ascii="Times New Roman" w:hAnsi="Times New Roman"/>
                <w:bCs/>
                <w:sz w:val="28"/>
                <w:szCs w:val="28"/>
              </w:rPr>
            </w:pPr>
            <w:r>
              <w:rPr>
                <w:rFonts w:ascii="Times New Roman" w:hAnsi="Times New Roman"/>
                <w:bCs/>
                <w:sz w:val="28"/>
                <w:szCs w:val="28"/>
              </w:rPr>
              <w:t>448454,3</w:t>
            </w:r>
          </w:p>
        </w:tc>
        <w:tc>
          <w:tcPr>
            <w:tcW w:w="1439" w:type="dxa"/>
            <w:vAlign w:val="center"/>
          </w:tcPr>
          <w:p w:rsidR="00025C26" w:rsidRPr="00097775" w:rsidRDefault="00025C26" w:rsidP="00025C26">
            <w:pPr>
              <w:spacing w:after="0" w:line="240" w:lineRule="auto"/>
              <w:jc w:val="center"/>
              <w:rPr>
                <w:rFonts w:ascii="Times New Roman" w:hAnsi="Times New Roman"/>
                <w:bCs/>
                <w:sz w:val="28"/>
                <w:szCs w:val="28"/>
              </w:rPr>
            </w:pPr>
            <w:r>
              <w:rPr>
                <w:rFonts w:ascii="Times New Roman" w:hAnsi="Times New Roman"/>
                <w:bCs/>
                <w:sz w:val="28"/>
                <w:szCs w:val="28"/>
              </w:rPr>
              <w:t>484867,7</w:t>
            </w:r>
          </w:p>
        </w:tc>
        <w:tc>
          <w:tcPr>
            <w:tcW w:w="1418" w:type="dxa"/>
            <w:vAlign w:val="center"/>
          </w:tcPr>
          <w:p w:rsidR="00025C26" w:rsidRPr="00025C26" w:rsidRDefault="00025C26" w:rsidP="00025C26">
            <w:pPr>
              <w:spacing w:after="0" w:line="240" w:lineRule="auto"/>
              <w:jc w:val="center"/>
              <w:rPr>
                <w:rFonts w:ascii="Times New Roman" w:hAnsi="Times New Roman"/>
                <w:bCs/>
                <w:sz w:val="28"/>
                <w:szCs w:val="28"/>
              </w:rPr>
            </w:pPr>
            <w:r w:rsidRPr="00025C26">
              <w:rPr>
                <w:rFonts w:ascii="Times New Roman" w:hAnsi="Times New Roman"/>
                <w:bCs/>
                <w:sz w:val="28"/>
                <w:szCs w:val="28"/>
              </w:rPr>
              <w:t>537309,5</w:t>
            </w:r>
          </w:p>
        </w:tc>
        <w:tc>
          <w:tcPr>
            <w:tcW w:w="1564" w:type="dxa"/>
            <w:vAlign w:val="center"/>
          </w:tcPr>
          <w:p w:rsidR="00025C26" w:rsidRPr="00025C26" w:rsidRDefault="00025C26" w:rsidP="00025C26">
            <w:pPr>
              <w:spacing w:after="0" w:line="240" w:lineRule="auto"/>
              <w:jc w:val="center"/>
              <w:rPr>
                <w:rFonts w:ascii="Times New Roman" w:hAnsi="Times New Roman"/>
                <w:bCs/>
                <w:sz w:val="28"/>
                <w:szCs w:val="28"/>
              </w:rPr>
            </w:pPr>
            <w:r w:rsidRPr="00025C26">
              <w:rPr>
                <w:rFonts w:ascii="Times New Roman" w:hAnsi="Times New Roman"/>
                <w:bCs/>
                <w:sz w:val="28"/>
                <w:szCs w:val="28"/>
              </w:rPr>
              <w:t>596442,4</w:t>
            </w:r>
          </w:p>
        </w:tc>
      </w:tr>
      <w:tr w:rsidR="00025C26" w:rsidRPr="00142317" w:rsidTr="00416C55">
        <w:trPr>
          <w:trHeight w:val="118"/>
          <w:jc w:val="center"/>
        </w:trPr>
        <w:tc>
          <w:tcPr>
            <w:tcW w:w="6096" w:type="dxa"/>
            <w:noWrap/>
            <w:vAlign w:val="center"/>
          </w:tcPr>
          <w:p w:rsidR="00025C26" w:rsidRPr="00142317" w:rsidRDefault="00025C26" w:rsidP="00025C26">
            <w:pPr>
              <w:spacing w:after="0" w:line="240" w:lineRule="auto"/>
              <w:rPr>
                <w:rFonts w:ascii="Times New Roman" w:hAnsi="Times New Roman"/>
                <w:sz w:val="28"/>
                <w:szCs w:val="28"/>
              </w:rPr>
            </w:pPr>
            <w:proofErr w:type="gramStart"/>
            <w:r>
              <w:rPr>
                <w:rFonts w:ascii="Times New Roman" w:hAnsi="Times New Roman"/>
                <w:sz w:val="28"/>
                <w:szCs w:val="28"/>
              </w:rPr>
              <w:t>т</w:t>
            </w:r>
            <w:r w:rsidRPr="00142317">
              <w:rPr>
                <w:rFonts w:ascii="Times New Roman" w:hAnsi="Times New Roman"/>
                <w:sz w:val="28"/>
                <w:szCs w:val="28"/>
              </w:rPr>
              <w:t>емп</w:t>
            </w:r>
            <w:proofErr w:type="gramEnd"/>
            <w:r w:rsidRPr="00142317">
              <w:rPr>
                <w:rFonts w:ascii="Times New Roman" w:hAnsi="Times New Roman"/>
                <w:sz w:val="28"/>
                <w:szCs w:val="28"/>
              </w:rPr>
              <w:t xml:space="preserve"> реального роста, в % к предыдущему году</w:t>
            </w:r>
          </w:p>
        </w:tc>
        <w:tc>
          <w:tcPr>
            <w:tcW w:w="1605" w:type="dxa"/>
            <w:noWrap/>
            <w:vAlign w:val="center"/>
          </w:tcPr>
          <w:p w:rsidR="00025C26" w:rsidRPr="00142317" w:rsidRDefault="00025C26" w:rsidP="00025C26">
            <w:pPr>
              <w:spacing w:after="0" w:line="240" w:lineRule="auto"/>
              <w:contextualSpacing/>
              <w:jc w:val="center"/>
              <w:rPr>
                <w:rFonts w:ascii="Times New Roman" w:hAnsi="Times New Roman"/>
                <w:sz w:val="28"/>
                <w:szCs w:val="28"/>
              </w:rPr>
            </w:pPr>
            <w:r w:rsidRPr="00142317">
              <w:rPr>
                <w:rFonts w:ascii="Times New Roman" w:hAnsi="Times New Roman"/>
                <w:sz w:val="28"/>
                <w:szCs w:val="28"/>
              </w:rPr>
              <w:t>%</w:t>
            </w:r>
          </w:p>
        </w:tc>
        <w:tc>
          <w:tcPr>
            <w:tcW w:w="1407" w:type="dxa"/>
            <w:noWrap/>
            <w:vAlign w:val="center"/>
          </w:tcPr>
          <w:p w:rsidR="00025C26" w:rsidRPr="00796777" w:rsidRDefault="00025C26" w:rsidP="00025C26">
            <w:pPr>
              <w:spacing w:after="0" w:line="240" w:lineRule="auto"/>
              <w:jc w:val="center"/>
              <w:rPr>
                <w:rFonts w:ascii="Times New Roman" w:hAnsi="Times New Roman"/>
                <w:bCs/>
                <w:sz w:val="28"/>
                <w:szCs w:val="28"/>
              </w:rPr>
            </w:pPr>
            <w:r w:rsidRPr="00796777">
              <w:rPr>
                <w:rFonts w:ascii="Times New Roman" w:hAnsi="Times New Roman"/>
                <w:bCs/>
                <w:sz w:val="28"/>
                <w:szCs w:val="28"/>
              </w:rPr>
              <w:t>103,4</w:t>
            </w:r>
          </w:p>
        </w:tc>
        <w:tc>
          <w:tcPr>
            <w:tcW w:w="1406" w:type="dxa"/>
            <w:vAlign w:val="center"/>
          </w:tcPr>
          <w:p w:rsidR="00025C26" w:rsidRPr="00097775" w:rsidRDefault="00025C26" w:rsidP="00025C26">
            <w:pPr>
              <w:spacing w:after="0" w:line="240" w:lineRule="auto"/>
              <w:jc w:val="center"/>
              <w:rPr>
                <w:rFonts w:ascii="Times New Roman" w:hAnsi="Times New Roman"/>
                <w:bCs/>
                <w:sz w:val="28"/>
                <w:szCs w:val="28"/>
              </w:rPr>
            </w:pPr>
            <w:r w:rsidRPr="00097775">
              <w:rPr>
                <w:rFonts w:ascii="Times New Roman" w:hAnsi="Times New Roman"/>
                <w:bCs/>
                <w:sz w:val="28"/>
                <w:szCs w:val="28"/>
              </w:rPr>
              <w:t>102</w:t>
            </w:r>
            <w:r>
              <w:rPr>
                <w:rFonts w:ascii="Times New Roman" w:hAnsi="Times New Roman"/>
                <w:bCs/>
                <w:sz w:val="28"/>
                <w:szCs w:val="28"/>
              </w:rPr>
              <w:t>,8</w:t>
            </w:r>
          </w:p>
        </w:tc>
        <w:tc>
          <w:tcPr>
            <w:tcW w:w="1439" w:type="dxa"/>
            <w:vAlign w:val="center"/>
          </w:tcPr>
          <w:p w:rsidR="00025C26" w:rsidRPr="00097775" w:rsidRDefault="00025C26" w:rsidP="00025C26">
            <w:pPr>
              <w:spacing w:after="0" w:line="240" w:lineRule="auto"/>
              <w:jc w:val="center"/>
              <w:rPr>
                <w:rFonts w:ascii="Times New Roman" w:hAnsi="Times New Roman"/>
                <w:bCs/>
                <w:sz w:val="28"/>
                <w:szCs w:val="28"/>
              </w:rPr>
            </w:pPr>
            <w:r w:rsidRPr="00097775">
              <w:rPr>
                <w:rFonts w:ascii="Times New Roman" w:hAnsi="Times New Roman"/>
                <w:bCs/>
                <w:sz w:val="28"/>
                <w:szCs w:val="28"/>
              </w:rPr>
              <w:t>103</w:t>
            </w:r>
            <w:r>
              <w:rPr>
                <w:rFonts w:ascii="Times New Roman" w:hAnsi="Times New Roman"/>
                <w:bCs/>
                <w:sz w:val="28"/>
                <w:szCs w:val="28"/>
              </w:rPr>
              <w:t>,9</w:t>
            </w:r>
          </w:p>
        </w:tc>
        <w:tc>
          <w:tcPr>
            <w:tcW w:w="1418" w:type="dxa"/>
            <w:vAlign w:val="center"/>
          </w:tcPr>
          <w:p w:rsidR="00025C26" w:rsidRPr="00025C26" w:rsidRDefault="00025C26" w:rsidP="00025C26">
            <w:pPr>
              <w:spacing w:after="0" w:line="240" w:lineRule="auto"/>
              <w:jc w:val="center"/>
              <w:rPr>
                <w:rFonts w:ascii="Times New Roman" w:hAnsi="Times New Roman"/>
                <w:bCs/>
                <w:sz w:val="28"/>
                <w:szCs w:val="28"/>
              </w:rPr>
            </w:pPr>
            <w:r w:rsidRPr="00025C26">
              <w:rPr>
                <w:rFonts w:ascii="Times New Roman" w:hAnsi="Times New Roman"/>
                <w:bCs/>
                <w:sz w:val="28"/>
                <w:szCs w:val="28"/>
              </w:rPr>
              <w:t>104,6</w:t>
            </w:r>
          </w:p>
        </w:tc>
        <w:tc>
          <w:tcPr>
            <w:tcW w:w="1564" w:type="dxa"/>
            <w:vAlign w:val="center"/>
          </w:tcPr>
          <w:p w:rsidR="00025C26" w:rsidRPr="00025C26" w:rsidRDefault="00025C26" w:rsidP="00025C26">
            <w:pPr>
              <w:spacing w:after="0" w:line="240" w:lineRule="auto"/>
              <w:jc w:val="center"/>
              <w:rPr>
                <w:rFonts w:ascii="Times New Roman" w:hAnsi="Times New Roman"/>
                <w:bCs/>
                <w:sz w:val="28"/>
                <w:szCs w:val="28"/>
              </w:rPr>
            </w:pPr>
            <w:r w:rsidRPr="00025C26">
              <w:rPr>
                <w:rFonts w:ascii="Times New Roman" w:hAnsi="Times New Roman"/>
                <w:bCs/>
                <w:sz w:val="28"/>
                <w:szCs w:val="28"/>
              </w:rPr>
              <w:t>104,4</w:t>
            </w:r>
          </w:p>
        </w:tc>
      </w:tr>
      <w:tr w:rsidR="00025C26" w:rsidRPr="00142317" w:rsidTr="00416C55">
        <w:trPr>
          <w:trHeight w:val="118"/>
          <w:jc w:val="center"/>
        </w:trPr>
        <w:tc>
          <w:tcPr>
            <w:tcW w:w="6096" w:type="dxa"/>
            <w:noWrap/>
            <w:vAlign w:val="center"/>
          </w:tcPr>
          <w:p w:rsidR="00025C26" w:rsidRPr="00142317" w:rsidRDefault="00025C26" w:rsidP="00025C26">
            <w:pPr>
              <w:spacing w:after="0" w:line="240" w:lineRule="auto"/>
              <w:rPr>
                <w:rFonts w:ascii="Times New Roman" w:hAnsi="Times New Roman"/>
                <w:sz w:val="28"/>
                <w:szCs w:val="28"/>
              </w:rPr>
            </w:pPr>
            <w:proofErr w:type="gramStart"/>
            <w:r>
              <w:rPr>
                <w:rFonts w:ascii="Times New Roman" w:hAnsi="Times New Roman"/>
                <w:sz w:val="28"/>
                <w:szCs w:val="28"/>
              </w:rPr>
              <w:t>и</w:t>
            </w:r>
            <w:r w:rsidRPr="00142317">
              <w:rPr>
                <w:rFonts w:ascii="Times New Roman" w:hAnsi="Times New Roman"/>
                <w:sz w:val="28"/>
                <w:szCs w:val="28"/>
              </w:rPr>
              <w:t>ндекс</w:t>
            </w:r>
            <w:proofErr w:type="gramEnd"/>
            <w:r w:rsidRPr="00142317">
              <w:rPr>
                <w:rFonts w:ascii="Times New Roman" w:hAnsi="Times New Roman"/>
                <w:sz w:val="28"/>
                <w:szCs w:val="28"/>
              </w:rPr>
              <w:t xml:space="preserve"> цен, в % к предыдущему году</w:t>
            </w:r>
          </w:p>
        </w:tc>
        <w:tc>
          <w:tcPr>
            <w:tcW w:w="1605" w:type="dxa"/>
            <w:noWrap/>
            <w:vAlign w:val="center"/>
          </w:tcPr>
          <w:p w:rsidR="00025C26" w:rsidRPr="00142317" w:rsidRDefault="00025C26" w:rsidP="00025C26">
            <w:pPr>
              <w:spacing w:after="0" w:line="240" w:lineRule="auto"/>
              <w:contextualSpacing/>
              <w:jc w:val="center"/>
              <w:rPr>
                <w:rFonts w:ascii="Times New Roman" w:hAnsi="Times New Roman"/>
                <w:sz w:val="28"/>
                <w:szCs w:val="28"/>
              </w:rPr>
            </w:pPr>
            <w:r w:rsidRPr="00142317">
              <w:rPr>
                <w:rFonts w:ascii="Times New Roman" w:hAnsi="Times New Roman"/>
                <w:sz w:val="28"/>
                <w:szCs w:val="28"/>
              </w:rPr>
              <w:t>%</w:t>
            </w:r>
          </w:p>
        </w:tc>
        <w:tc>
          <w:tcPr>
            <w:tcW w:w="1407" w:type="dxa"/>
            <w:noWrap/>
            <w:vAlign w:val="center"/>
          </w:tcPr>
          <w:p w:rsidR="00025C26" w:rsidRPr="00796777" w:rsidRDefault="00025C26" w:rsidP="00025C26">
            <w:pPr>
              <w:spacing w:after="0" w:line="240" w:lineRule="auto"/>
              <w:jc w:val="center"/>
              <w:rPr>
                <w:rFonts w:ascii="Times New Roman" w:hAnsi="Times New Roman"/>
                <w:bCs/>
                <w:sz w:val="28"/>
                <w:szCs w:val="28"/>
              </w:rPr>
            </w:pPr>
            <w:r w:rsidRPr="00796777">
              <w:rPr>
                <w:rFonts w:ascii="Times New Roman" w:hAnsi="Times New Roman"/>
                <w:bCs/>
                <w:sz w:val="28"/>
                <w:szCs w:val="28"/>
              </w:rPr>
              <w:t xml:space="preserve">102,7 </w:t>
            </w:r>
          </w:p>
        </w:tc>
        <w:tc>
          <w:tcPr>
            <w:tcW w:w="1406" w:type="dxa"/>
            <w:vAlign w:val="center"/>
          </w:tcPr>
          <w:p w:rsidR="00025C26" w:rsidRPr="00097775" w:rsidRDefault="00025C26" w:rsidP="00025C26">
            <w:pPr>
              <w:spacing w:after="0" w:line="240" w:lineRule="auto"/>
              <w:jc w:val="center"/>
              <w:rPr>
                <w:rFonts w:ascii="Times New Roman" w:hAnsi="Times New Roman"/>
                <w:bCs/>
                <w:sz w:val="28"/>
                <w:szCs w:val="28"/>
              </w:rPr>
            </w:pPr>
            <w:r w:rsidRPr="00097775">
              <w:rPr>
                <w:rFonts w:ascii="Times New Roman" w:hAnsi="Times New Roman"/>
                <w:bCs/>
                <w:sz w:val="28"/>
                <w:szCs w:val="28"/>
              </w:rPr>
              <w:t>104</w:t>
            </w:r>
            <w:r>
              <w:rPr>
                <w:rFonts w:ascii="Times New Roman" w:hAnsi="Times New Roman"/>
                <w:bCs/>
                <w:sz w:val="28"/>
                <w:szCs w:val="28"/>
              </w:rPr>
              <w:t>,</w:t>
            </w:r>
            <w:r w:rsidRPr="00097775">
              <w:rPr>
                <w:rFonts w:ascii="Times New Roman" w:hAnsi="Times New Roman"/>
                <w:bCs/>
                <w:sz w:val="28"/>
                <w:szCs w:val="28"/>
              </w:rPr>
              <w:t>1</w:t>
            </w:r>
          </w:p>
        </w:tc>
        <w:tc>
          <w:tcPr>
            <w:tcW w:w="1439" w:type="dxa"/>
            <w:vAlign w:val="center"/>
          </w:tcPr>
          <w:p w:rsidR="00025C26" w:rsidRPr="00097775" w:rsidRDefault="00025C26" w:rsidP="00025C26">
            <w:pPr>
              <w:spacing w:after="0" w:line="240" w:lineRule="auto"/>
              <w:jc w:val="center"/>
              <w:rPr>
                <w:rFonts w:ascii="Times New Roman" w:hAnsi="Times New Roman"/>
                <w:bCs/>
                <w:sz w:val="28"/>
                <w:szCs w:val="28"/>
              </w:rPr>
            </w:pPr>
            <w:r w:rsidRPr="00097775">
              <w:rPr>
                <w:rFonts w:ascii="Times New Roman" w:hAnsi="Times New Roman"/>
                <w:bCs/>
                <w:sz w:val="28"/>
                <w:szCs w:val="28"/>
              </w:rPr>
              <w:t>10</w:t>
            </w:r>
            <w:r>
              <w:rPr>
                <w:rFonts w:ascii="Times New Roman" w:hAnsi="Times New Roman"/>
                <w:bCs/>
                <w:sz w:val="28"/>
                <w:szCs w:val="28"/>
              </w:rPr>
              <w:t>4,0</w:t>
            </w:r>
          </w:p>
        </w:tc>
        <w:tc>
          <w:tcPr>
            <w:tcW w:w="1418" w:type="dxa"/>
            <w:vAlign w:val="center"/>
          </w:tcPr>
          <w:p w:rsidR="00025C26" w:rsidRPr="00025C26" w:rsidRDefault="00025C26" w:rsidP="00025C26">
            <w:pPr>
              <w:spacing w:after="0" w:line="240" w:lineRule="auto"/>
              <w:jc w:val="center"/>
              <w:rPr>
                <w:rFonts w:ascii="Times New Roman" w:hAnsi="Times New Roman"/>
                <w:bCs/>
                <w:sz w:val="28"/>
                <w:szCs w:val="28"/>
              </w:rPr>
            </w:pPr>
            <w:r w:rsidRPr="00025C26">
              <w:rPr>
                <w:rFonts w:ascii="Times New Roman" w:hAnsi="Times New Roman"/>
                <w:bCs/>
                <w:sz w:val="28"/>
                <w:szCs w:val="28"/>
              </w:rPr>
              <w:t>105,9</w:t>
            </w:r>
          </w:p>
        </w:tc>
        <w:tc>
          <w:tcPr>
            <w:tcW w:w="1564" w:type="dxa"/>
            <w:vAlign w:val="center"/>
          </w:tcPr>
          <w:p w:rsidR="00025C26" w:rsidRPr="00025C26" w:rsidRDefault="00025C26" w:rsidP="00025C26">
            <w:pPr>
              <w:spacing w:after="0" w:line="240" w:lineRule="auto"/>
              <w:jc w:val="center"/>
              <w:rPr>
                <w:rFonts w:ascii="Times New Roman" w:hAnsi="Times New Roman"/>
                <w:bCs/>
                <w:sz w:val="28"/>
                <w:szCs w:val="28"/>
              </w:rPr>
            </w:pPr>
            <w:r w:rsidRPr="00025C26">
              <w:rPr>
                <w:rFonts w:ascii="Times New Roman" w:hAnsi="Times New Roman"/>
                <w:bCs/>
                <w:sz w:val="28"/>
                <w:szCs w:val="28"/>
              </w:rPr>
              <w:t>106,3</w:t>
            </w:r>
          </w:p>
        </w:tc>
      </w:tr>
      <w:tr w:rsidR="00025C26" w:rsidRPr="00142317" w:rsidTr="00416C55">
        <w:trPr>
          <w:trHeight w:val="118"/>
          <w:jc w:val="center"/>
        </w:trPr>
        <w:tc>
          <w:tcPr>
            <w:tcW w:w="6096" w:type="dxa"/>
            <w:noWrap/>
            <w:vAlign w:val="center"/>
          </w:tcPr>
          <w:p w:rsidR="00025C26" w:rsidRPr="00142317" w:rsidRDefault="00025C26" w:rsidP="00025C26">
            <w:pPr>
              <w:spacing w:after="0" w:line="240" w:lineRule="auto"/>
              <w:rPr>
                <w:rFonts w:ascii="Times New Roman" w:hAnsi="Times New Roman"/>
                <w:b/>
                <w:sz w:val="28"/>
                <w:szCs w:val="28"/>
              </w:rPr>
            </w:pPr>
            <w:proofErr w:type="gramStart"/>
            <w:r>
              <w:rPr>
                <w:rFonts w:ascii="Times New Roman" w:hAnsi="Times New Roman"/>
                <w:sz w:val="28"/>
                <w:szCs w:val="28"/>
              </w:rPr>
              <w:t>г</w:t>
            </w:r>
            <w:r w:rsidRPr="00142317">
              <w:rPr>
                <w:rFonts w:ascii="Times New Roman" w:hAnsi="Times New Roman"/>
                <w:sz w:val="28"/>
                <w:szCs w:val="28"/>
              </w:rPr>
              <w:t>осударственное</w:t>
            </w:r>
            <w:proofErr w:type="gramEnd"/>
            <w:r w:rsidRPr="00142317">
              <w:rPr>
                <w:rFonts w:ascii="Times New Roman" w:hAnsi="Times New Roman"/>
                <w:sz w:val="28"/>
                <w:szCs w:val="28"/>
              </w:rPr>
              <w:t xml:space="preserve"> потребление</w:t>
            </w:r>
          </w:p>
        </w:tc>
        <w:tc>
          <w:tcPr>
            <w:tcW w:w="1605" w:type="dxa"/>
            <w:noWrap/>
            <w:vAlign w:val="center"/>
          </w:tcPr>
          <w:p w:rsidR="00025C26" w:rsidRPr="00142317" w:rsidRDefault="00025C26" w:rsidP="00025C26">
            <w:pPr>
              <w:spacing w:after="0" w:line="240" w:lineRule="auto"/>
              <w:contextualSpacing/>
              <w:jc w:val="center"/>
              <w:rPr>
                <w:rFonts w:ascii="Times New Roman" w:hAnsi="Times New Roman"/>
                <w:sz w:val="28"/>
                <w:szCs w:val="28"/>
              </w:rPr>
            </w:pPr>
            <w:proofErr w:type="gramStart"/>
            <w:r w:rsidRPr="00142317">
              <w:rPr>
                <w:rFonts w:ascii="Times New Roman" w:hAnsi="Times New Roman"/>
                <w:sz w:val="28"/>
                <w:szCs w:val="28"/>
              </w:rPr>
              <w:t>млн</w:t>
            </w:r>
            <w:proofErr w:type="gramEnd"/>
            <w:r w:rsidRPr="00142317">
              <w:rPr>
                <w:rFonts w:ascii="Times New Roman" w:hAnsi="Times New Roman"/>
                <w:sz w:val="28"/>
                <w:szCs w:val="28"/>
              </w:rPr>
              <w:t xml:space="preserve"> сомов</w:t>
            </w:r>
          </w:p>
        </w:tc>
        <w:tc>
          <w:tcPr>
            <w:tcW w:w="1407" w:type="dxa"/>
            <w:noWrap/>
            <w:vAlign w:val="center"/>
          </w:tcPr>
          <w:p w:rsidR="00025C26" w:rsidRPr="00796777" w:rsidRDefault="00025C26" w:rsidP="00025C26">
            <w:pPr>
              <w:spacing w:after="0" w:line="240" w:lineRule="auto"/>
              <w:jc w:val="center"/>
              <w:rPr>
                <w:rFonts w:ascii="Times New Roman" w:hAnsi="Times New Roman"/>
                <w:bCs/>
                <w:sz w:val="28"/>
                <w:szCs w:val="28"/>
              </w:rPr>
            </w:pPr>
            <w:r>
              <w:rPr>
                <w:rFonts w:ascii="Times New Roman" w:hAnsi="Times New Roman"/>
                <w:bCs/>
                <w:sz w:val="28"/>
                <w:szCs w:val="28"/>
              </w:rPr>
              <w:t>90</w:t>
            </w:r>
            <w:r w:rsidRPr="00796777">
              <w:rPr>
                <w:rFonts w:ascii="Times New Roman" w:hAnsi="Times New Roman"/>
                <w:bCs/>
                <w:sz w:val="28"/>
                <w:szCs w:val="28"/>
              </w:rPr>
              <w:t>482,1</w:t>
            </w:r>
          </w:p>
        </w:tc>
        <w:tc>
          <w:tcPr>
            <w:tcW w:w="1406" w:type="dxa"/>
            <w:vAlign w:val="center"/>
          </w:tcPr>
          <w:p w:rsidR="00025C26" w:rsidRPr="00097775" w:rsidRDefault="00025C26" w:rsidP="00025C26">
            <w:pPr>
              <w:spacing w:after="0" w:line="240" w:lineRule="auto"/>
              <w:jc w:val="center"/>
              <w:rPr>
                <w:rFonts w:ascii="Times New Roman" w:hAnsi="Times New Roman"/>
                <w:bCs/>
                <w:sz w:val="28"/>
                <w:szCs w:val="28"/>
              </w:rPr>
            </w:pPr>
            <w:r>
              <w:rPr>
                <w:rFonts w:ascii="Times New Roman" w:hAnsi="Times New Roman"/>
                <w:bCs/>
                <w:sz w:val="28"/>
                <w:szCs w:val="28"/>
              </w:rPr>
              <w:t>97</w:t>
            </w:r>
            <w:r w:rsidRPr="00097775">
              <w:rPr>
                <w:rFonts w:ascii="Times New Roman" w:hAnsi="Times New Roman"/>
                <w:bCs/>
                <w:sz w:val="28"/>
                <w:szCs w:val="28"/>
              </w:rPr>
              <w:t>961</w:t>
            </w:r>
            <w:r>
              <w:rPr>
                <w:rFonts w:ascii="Times New Roman" w:hAnsi="Times New Roman"/>
                <w:bCs/>
                <w:sz w:val="28"/>
                <w:szCs w:val="28"/>
              </w:rPr>
              <w:t>,</w:t>
            </w:r>
            <w:r w:rsidRPr="00097775">
              <w:rPr>
                <w:rFonts w:ascii="Times New Roman" w:hAnsi="Times New Roman"/>
                <w:bCs/>
                <w:sz w:val="28"/>
                <w:szCs w:val="28"/>
              </w:rPr>
              <w:t>1</w:t>
            </w:r>
          </w:p>
        </w:tc>
        <w:tc>
          <w:tcPr>
            <w:tcW w:w="1439" w:type="dxa"/>
            <w:vAlign w:val="center"/>
          </w:tcPr>
          <w:p w:rsidR="00025C26" w:rsidRPr="00097775" w:rsidRDefault="00025C26" w:rsidP="00025C26">
            <w:pPr>
              <w:spacing w:after="0" w:line="240" w:lineRule="auto"/>
              <w:jc w:val="center"/>
              <w:rPr>
                <w:rFonts w:ascii="Times New Roman" w:hAnsi="Times New Roman"/>
                <w:bCs/>
                <w:sz w:val="28"/>
                <w:szCs w:val="28"/>
              </w:rPr>
            </w:pPr>
            <w:r>
              <w:rPr>
                <w:rFonts w:ascii="Times New Roman" w:hAnsi="Times New Roman"/>
                <w:bCs/>
                <w:sz w:val="28"/>
                <w:szCs w:val="28"/>
              </w:rPr>
              <w:t>106</w:t>
            </w:r>
            <w:r w:rsidRPr="00097775">
              <w:rPr>
                <w:rFonts w:ascii="Times New Roman" w:hAnsi="Times New Roman"/>
                <w:bCs/>
                <w:sz w:val="28"/>
                <w:szCs w:val="28"/>
              </w:rPr>
              <w:t>571</w:t>
            </w:r>
            <w:r>
              <w:rPr>
                <w:rFonts w:ascii="Times New Roman" w:hAnsi="Times New Roman"/>
                <w:bCs/>
                <w:sz w:val="28"/>
                <w:szCs w:val="28"/>
              </w:rPr>
              <w:t>,</w:t>
            </w:r>
            <w:r w:rsidRPr="00097775">
              <w:rPr>
                <w:rFonts w:ascii="Times New Roman" w:hAnsi="Times New Roman"/>
                <w:bCs/>
                <w:sz w:val="28"/>
                <w:szCs w:val="28"/>
              </w:rPr>
              <w:t>9</w:t>
            </w:r>
          </w:p>
        </w:tc>
        <w:tc>
          <w:tcPr>
            <w:tcW w:w="1418" w:type="dxa"/>
            <w:vAlign w:val="center"/>
          </w:tcPr>
          <w:p w:rsidR="00025C26" w:rsidRPr="00025C26" w:rsidRDefault="00025C26" w:rsidP="00025C26">
            <w:pPr>
              <w:spacing w:after="0" w:line="240" w:lineRule="auto"/>
              <w:jc w:val="center"/>
              <w:rPr>
                <w:rFonts w:ascii="Times New Roman" w:hAnsi="Times New Roman"/>
                <w:bCs/>
                <w:sz w:val="28"/>
                <w:szCs w:val="28"/>
              </w:rPr>
            </w:pPr>
            <w:r w:rsidRPr="00025C26">
              <w:rPr>
                <w:rFonts w:ascii="Times New Roman" w:hAnsi="Times New Roman"/>
                <w:bCs/>
                <w:sz w:val="28"/>
                <w:szCs w:val="28"/>
              </w:rPr>
              <w:t>115850,5</w:t>
            </w:r>
          </w:p>
        </w:tc>
        <w:tc>
          <w:tcPr>
            <w:tcW w:w="1564" w:type="dxa"/>
            <w:vAlign w:val="center"/>
          </w:tcPr>
          <w:p w:rsidR="00025C26" w:rsidRPr="00025C26" w:rsidRDefault="00025C26" w:rsidP="00025C26">
            <w:pPr>
              <w:spacing w:after="0" w:line="240" w:lineRule="auto"/>
              <w:jc w:val="center"/>
              <w:rPr>
                <w:rFonts w:ascii="Times New Roman" w:hAnsi="Times New Roman"/>
                <w:bCs/>
                <w:sz w:val="28"/>
                <w:szCs w:val="28"/>
              </w:rPr>
            </w:pPr>
            <w:r w:rsidRPr="00025C26">
              <w:rPr>
                <w:rFonts w:ascii="Times New Roman" w:hAnsi="Times New Roman"/>
                <w:bCs/>
                <w:sz w:val="28"/>
                <w:szCs w:val="28"/>
              </w:rPr>
              <w:t>126525,0</w:t>
            </w:r>
          </w:p>
        </w:tc>
      </w:tr>
      <w:tr w:rsidR="00025C26" w:rsidRPr="00142317" w:rsidTr="00416C55">
        <w:trPr>
          <w:trHeight w:val="118"/>
          <w:jc w:val="center"/>
        </w:trPr>
        <w:tc>
          <w:tcPr>
            <w:tcW w:w="6096" w:type="dxa"/>
            <w:noWrap/>
            <w:vAlign w:val="center"/>
          </w:tcPr>
          <w:p w:rsidR="00025C26" w:rsidRPr="00142317" w:rsidRDefault="00025C26" w:rsidP="00025C26">
            <w:pPr>
              <w:spacing w:after="0" w:line="240" w:lineRule="auto"/>
              <w:rPr>
                <w:rFonts w:ascii="Times New Roman" w:hAnsi="Times New Roman"/>
                <w:sz w:val="28"/>
                <w:szCs w:val="28"/>
              </w:rPr>
            </w:pPr>
            <w:proofErr w:type="gramStart"/>
            <w:r>
              <w:rPr>
                <w:rFonts w:ascii="Times New Roman" w:hAnsi="Times New Roman"/>
                <w:sz w:val="28"/>
                <w:szCs w:val="28"/>
              </w:rPr>
              <w:t>т</w:t>
            </w:r>
            <w:r w:rsidRPr="00142317">
              <w:rPr>
                <w:rFonts w:ascii="Times New Roman" w:hAnsi="Times New Roman"/>
                <w:sz w:val="28"/>
                <w:szCs w:val="28"/>
              </w:rPr>
              <w:t>емп</w:t>
            </w:r>
            <w:proofErr w:type="gramEnd"/>
            <w:r w:rsidRPr="00142317">
              <w:rPr>
                <w:rFonts w:ascii="Times New Roman" w:hAnsi="Times New Roman"/>
                <w:sz w:val="28"/>
                <w:szCs w:val="28"/>
              </w:rPr>
              <w:t xml:space="preserve"> реального роста, в % к предыдущему году</w:t>
            </w:r>
          </w:p>
        </w:tc>
        <w:tc>
          <w:tcPr>
            <w:tcW w:w="1605" w:type="dxa"/>
            <w:noWrap/>
            <w:vAlign w:val="center"/>
          </w:tcPr>
          <w:p w:rsidR="00025C26" w:rsidRPr="00142317" w:rsidRDefault="00025C26" w:rsidP="00025C26">
            <w:pPr>
              <w:spacing w:after="0" w:line="240" w:lineRule="auto"/>
              <w:contextualSpacing/>
              <w:jc w:val="center"/>
              <w:rPr>
                <w:rFonts w:ascii="Times New Roman" w:hAnsi="Times New Roman"/>
                <w:sz w:val="28"/>
                <w:szCs w:val="28"/>
              </w:rPr>
            </w:pPr>
            <w:r w:rsidRPr="00142317">
              <w:rPr>
                <w:rFonts w:ascii="Times New Roman" w:hAnsi="Times New Roman"/>
                <w:sz w:val="28"/>
                <w:szCs w:val="28"/>
              </w:rPr>
              <w:t>%</w:t>
            </w:r>
          </w:p>
        </w:tc>
        <w:tc>
          <w:tcPr>
            <w:tcW w:w="1407" w:type="dxa"/>
            <w:noWrap/>
            <w:vAlign w:val="center"/>
          </w:tcPr>
          <w:p w:rsidR="00025C26" w:rsidRPr="00796777" w:rsidRDefault="00025C26" w:rsidP="00025C26">
            <w:pPr>
              <w:spacing w:after="0" w:line="240" w:lineRule="auto"/>
              <w:jc w:val="center"/>
              <w:rPr>
                <w:rFonts w:ascii="Times New Roman" w:hAnsi="Times New Roman"/>
                <w:bCs/>
                <w:sz w:val="28"/>
                <w:szCs w:val="28"/>
              </w:rPr>
            </w:pPr>
            <w:r w:rsidRPr="00796777">
              <w:rPr>
                <w:rFonts w:ascii="Times New Roman" w:hAnsi="Times New Roman"/>
                <w:bCs/>
                <w:sz w:val="28"/>
                <w:szCs w:val="28"/>
              </w:rPr>
              <w:t>101,5</w:t>
            </w:r>
          </w:p>
        </w:tc>
        <w:tc>
          <w:tcPr>
            <w:tcW w:w="1406" w:type="dxa"/>
            <w:vAlign w:val="center"/>
          </w:tcPr>
          <w:p w:rsidR="00025C26" w:rsidRPr="00097775" w:rsidRDefault="00025C26" w:rsidP="00025C26">
            <w:pPr>
              <w:spacing w:after="0" w:line="240" w:lineRule="auto"/>
              <w:jc w:val="center"/>
              <w:rPr>
                <w:rFonts w:ascii="Times New Roman" w:hAnsi="Times New Roman"/>
                <w:bCs/>
                <w:sz w:val="28"/>
                <w:szCs w:val="28"/>
              </w:rPr>
            </w:pPr>
            <w:r w:rsidRPr="00097775">
              <w:rPr>
                <w:rFonts w:ascii="Times New Roman" w:hAnsi="Times New Roman"/>
                <w:bCs/>
                <w:sz w:val="28"/>
                <w:szCs w:val="28"/>
              </w:rPr>
              <w:t>100</w:t>
            </w:r>
            <w:r>
              <w:rPr>
                <w:rFonts w:ascii="Times New Roman" w:hAnsi="Times New Roman"/>
                <w:bCs/>
                <w:sz w:val="28"/>
                <w:szCs w:val="28"/>
              </w:rPr>
              <w:t>,</w:t>
            </w:r>
            <w:r w:rsidRPr="00097775">
              <w:rPr>
                <w:rFonts w:ascii="Times New Roman" w:hAnsi="Times New Roman"/>
                <w:bCs/>
                <w:sz w:val="28"/>
                <w:szCs w:val="28"/>
              </w:rPr>
              <w:t>9</w:t>
            </w:r>
          </w:p>
        </w:tc>
        <w:tc>
          <w:tcPr>
            <w:tcW w:w="1439" w:type="dxa"/>
            <w:vAlign w:val="center"/>
          </w:tcPr>
          <w:p w:rsidR="00025C26" w:rsidRPr="00097775" w:rsidRDefault="00025C26" w:rsidP="00025C26">
            <w:pPr>
              <w:spacing w:after="0" w:line="240" w:lineRule="auto"/>
              <w:jc w:val="center"/>
              <w:rPr>
                <w:rFonts w:ascii="Times New Roman" w:hAnsi="Times New Roman"/>
                <w:bCs/>
                <w:sz w:val="28"/>
                <w:szCs w:val="28"/>
              </w:rPr>
            </w:pPr>
            <w:r w:rsidRPr="00097775">
              <w:rPr>
                <w:rFonts w:ascii="Times New Roman" w:hAnsi="Times New Roman"/>
                <w:bCs/>
                <w:sz w:val="28"/>
                <w:szCs w:val="28"/>
              </w:rPr>
              <w:t>101</w:t>
            </w:r>
            <w:r>
              <w:rPr>
                <w:rFonts w:ascii="Times New Roman" w:hAnsi="Times New Roman"/>
                <w:bCs/>
                <w:sz w:val="28"/>
                <w:szCs w:val="28"/>
              </w:rPr>
              <w:t>,</w:t>
            </w:r>
            <w:r w:rsidRPr="00097775">
              <w:rPr>
                <w:rFonts w:ascii="Times New Roman" w:hAnsi="Times New Roman"/>
                <w:bCs/>
                <w:sz w:val="28"/>
                <w:szCs w:val="28"/>
              </w:rPr>
              <w:t>2</w:t>
            </w:r>
          </w:p>
        </w:tc>
        <w:tc>
          <w:tcPr>
            <w:tcW w:w="1418" w:type="dxa"/>
            <w:vAlign w:val="center"/>
          </w:tcPr>
          <w:p w:rsidR="00025C26" w:rsidRPr="00025C26" w:rsidRDefault="00025C26" w:rsidP="00025C26">
            <w:pPr>
              <w:spacing w:after="0" w:line="240" w:lineRule="auto"/>
              <w:jc w:val="center"/>
              <w:rPr>
                <w:rFonts w:ascii="Times New Roman" w:hAnsi="Times New Roman"/>
                <w:bCs/>
                <w:sz w:val="28"/>
                <w:szCs w:val="28"/>
              </w:rPr>
            </w:pPr>
            <w:r w:rsidRPr="00025C26">
              <w:rPr>
                <w:rFonts w:ascii="Times New Roman" w:hAnsi="Times New Roman"/>
                <w:bCs/>
                <w:sz w:val="28"/>
                <w:szCs w:val="28"/>
              </w:rPr>
              <w:t>101,5</w:t>
            </w:r>
          </w:p>
        </w:tc>
        <w:tc>
          <w:tcPr>
            <w:tcW w:w="1564" w:type="dxa"/>
            <w:vAlign w:val="center"/>
          </w:tcPr>
          <w:p w:rsidR="00025C26" w:rsidRPr="00025C26" w:rsidRDefault="00025C26" w:rsidP="00025C26">
            <w:pPr>
              <w:spacing w:after="0" w:line="240" w:lineRule="auto"/>
              <w:jc w:val="center"/>
              <w:rPr>
                <w:rFonts w:ascii="Times New Roman" w:hAnsi="Times New Roman"/>
                <w:bCs/>
                <w:sz w:val="28"/>
                <w:szCs w:val="28"/>
              </w:rPr>
            </w:pPr>
            <w:r w:rsidRPr="00025C26">
              <w:rPr>
                <w:rFonts w:ascii="Times New Roman" w:hAnsi="Times New Roman"/>
                <w:bCs/>
                <w:sz w:val="28"/>
                <w:szCs w:val="28"/>
              </w:rPr>
              <w:t>101,5</w:t>
            </w:r>
          </w:p>
        </w:tc>
      </w:tr>
      <w:tr w:rsidR="00025C26" w:rsidRPr="00142317" w:rsidTr="00416C55">
        <w:trPr>
          <w:trHeight w:val="118"/>
          <w:jc w:val="center"/>
        </w:trPr>
        <w:tc>
          <w:tcPr>
            <w:tcW w:w="6096" w:type="dxa"/>
            <w:noWrap/>
            <w:vAlign w:val="center"/>
          </w:tcPr>
          <w:p w:rsidR="00025C26" w:rsidRPr="00142317" w:rsidRDefault="00025C26" w:rsidP="00025C26">
            <w:pPr>
              <w:spacing w:after="0" w:line="240" w:lineRule="auto"/>
              <w:rPr>
                <w:rFonts w:ascii="Times New Roman" w:hAnsi="Times New Roman"/>
                <w:sz w:val="28"/>
                <w:szCs w:val="28"/>
              </w:rPr>
            </w:pPr>
            <w:proofErr w:type="gramStart"/>
            <w:r>
              <w:rPr>
                <w:rFonts w:ascii="Times New Roman" w:hAnsi="Times New Roman"/>
                <w:sz w:val="28"/>
                <w:szCs w:val="28"/>
              </w:rPr>
              <w:t>и</w:t>
            </w:r>
            <w:r w:rsidRPr="00142317">
              <w:rPr>
                <w:rFonts w:ascii="Times New Roman" w:hAnsi="Times New Roman"/>
                <w:sz w:val="28"/>
                <w:szCs w:val="28"/>
              </w:rPr>
              <w:t>ндекс</w:t>
            </w:r>
            <w:proofErr w:type="gramEnd"/>
            <w:r w:rsidRPr="00142317">
              <w:rPr>
                <w:rFonts w:ascii="Times New Roman" w:hAnsi="Times New Roman"/>
                <w:sz w:val="28"/>
                <w:szCs w:val="28"/>
              </w:rPr>
              <w:t xml:space="preserve"> цен, в % к предыдущему году</w:t>
            </w:r>
          </w:p>
        </w:tc>
        <w:tc>
          <w:tcPr>
            <w:tcW w:w="1605" w:type="dxa"/>
            <w:noWrap/>
            <w:vAlign w:val="center"/>
          </w:tcPr>
          <w:p w:rsidR="00025C26" w:rsidRPr="00142317" w:rsidRDefault="00025C26" w:rsidP="00025C26">
            <w:pPr>
              <w:spacing w:after="0" w:line="240" w:lineRule="auto"/>
              <w:contextualSpacing/>
              <w:jc w:val="center"/>
              <w:rPr>
                <w:rFonts w:ascii="Times New Roman" w:hAnsi="Times New Roman"/>
                <w:sz w:val="28"/>
                <w:szCs w:val="28"/>
              </w:rPr>
            </w:pPr>
            <w:r w:rsidRPr="00142317">
              <w:rPr>
                <w:rFonts w:ascii="Times New Roman" w:hAnsi="Times New Roman"/>
                <w:sz w:val="28"/>
                <w:szCs w:val="28"/>
              </w:rPr>
              <w:t>%</w:t>
            </w:r>
          </w:p>
        </w:tc>
        <w:tc>
          <w:tcPr>
            <w:tcW w:w="1407" w:type="dxa"/>
            <w:noWrap/>
            <w:vAlign w:val="center"/>
          </w:tcPr>
          <w:p w:rsidR="00025C26" w:rsidRPr="00796777" w:rsidRDefault="00025C26" w:rsidP="00025C26">
            <w:pPr>
              <w:spacing w:after="0" w:line="240" w:lineRule="auto"/>
              <w:jc w:val="center"/>
              <w:rPr>
                <w:rFonts w:ascii="Times New Roman" w:hAnsi="Times New Roman"/>
                <w:bCs/>
                <w:sz w:val="28"/>
                <w:szCs w:val="28"/>
              </w:rPr>
            </w:pPr>
            <w:r w:rsidRPr="00796777">
              <w:rPr>
                <w:rFonts w:ascii="Times New Roman" w:hAnsi="Times New Roman"/>
                <w:bCs/>
                <w:sz w:val="28"/>
                <w:szCs w:val="28"/>
              </w:rPr>
              <w:t xml:space="preserve">107,3 </w:t>
            </w:r>
          </w:p>
        </w:tc>
        <w:tc>
          <w:tcPr>
            <w:tcW w:w="1406" w:type="dxa"/>
            <w:vAlign w:val="center"/>
          </w:tcPr>
          <w:p w:rsidR="00025C26" w:rsidRPr="00097775" w:rsidRDefault="00025C26" w:rsidP="00025C26">
            <w:pPr>
              <w:spacing w:after="0" w:line="240" w:lineRule="auto"/>
              <w:jc w:val="center"/>
              <w:rPr>
                <w:rFonts w:ascii="Times New Roman" w:hAnsi="Times New Roman"/>
                <w:bCs/>
                <w:sz w:val="28"/>
                <w:szCs w:val="28"/>
              </w:rPr>
            </w:pPr>
            <w:r w:rsidRPr="00097775">
              <w:rPr>
                <w:rFonts w:ascii="Times New Roman" w:hAnsi="Times New Roman"/>
                <w:bCs/>
                <w:sz w:val="28"/>
                <w:szCs w:val="28"/>
              </w:rPr>
              <w:t>107</w:t>
            </w:r>
            <w:r>
              <w:rPr>
                <w:rFonts w:ascii="Times New Roman" w:hAnsi="Times New Roman"/>
                <w:bCs/>
                <w:sz w:val="28"/>
                <w:szCs w:val="28"/>
              </w:rPr>
              <w:t>,</w:t>
            </w:r>
            <w:r w:rsidRPr="00097775">
              <w:rPr>
                <w:rFonts w:ascii="Times New Roman" w:hAnsi="Times New Roman"/>
                <w:bCs/>
                <w:sz w:val="28"/>
                <w:szCs w:val="28"/>
              </w:rPr>
              <w:t>3</w:t>
            </w:r>
          </w:p>
        </w:tc>
        <w:tc>
          <w:tcPr>
            <w:tcW w:w="1439" w:type="dxa"/>
            <w:vAlign w:val="center"/>
          </w:tcPr>
          <w:p w:rsidR="00025C26" w:rsidRPr="00097775" w:rsidRDefault="00025C26" w:rsidP="00025C26">
            <w:pPr>
              <w:spacing w:after="0" w:line="240" w:lineRule="auto"/>
              <w:jc w:val="center"/>
              <w:rPr>
                <w:rFonts w:ascii="Times New Roman" w:hAnsi="Times New Roman"/>
                <w:bCs/>
                <w:sz w:val="28"/>
                <w:szCs w:val="28"/>
              </w:rPr>
            </w:pPr>
            <w:r w:rsidRPr="00097775">
              <w:rPr>
                <w:rFonts w:ascii="Times New Roman" w:hAnsi="Times New Roman"/>
                <w:bCs/>
                <w:sz w:val="28"/>
                <w:szCs w:val="28"/>
              </w:rPr>
              <w:t>107</w:t>
            </w:r>
            <w:r>
              <w:rPr>
                <w:rFonts w:ascii="Times New Roman" w:hAnsi="Times New Roman"/>
                <w:bCs/>
                <w:sz w:val="28"/>
                <w:szCs w:val="28"/>
              </w:rPr>
              <w:t>,</w:t>
            </w:r>
            <w:r w:rsidRPr="00097775">
              <w:rPr>
                <w:rFonts w:ascii="Times New Roman" w:hAnsi="Times New Roman"/>
                <w:bCs/>
                <w:sz w:val="28"/>
                <w:szCs w:val="28"/>
              </w:rPr>
              <w:t>5</w:t>
            </w:r>
          </w:p>
        </w:tc>
        <w:tc>
          <w:tcPr>
            <w:tcW w:w="1418" w:type="dxa"/>
            <w:vAlign w:val="center"/>
          </w:tcPr>
          <w:p w:rsidR="00025C26" w:rsidRPr="00025C26" w:rsidRDefault="00025C26" w:rsidP="00025C26">
            <w:pPr>
              <w:spacing w:after="0" w:line="240" w:lineRule="auto"/>
              <w:jc w:val="center"/>
              <w:rPr>
                <w:rFonts w:ascii="Times New Roman" w:hAnsi="Times New Roman"/>
                <w:bCs/>
                <w:sz w:val="28"/>
                <w:szCs w:val="28"/>
              </w:rPr>
            </w:pPr>
            <w:r w:rsidRPr="00025C26">
              <w:rPr>
                <w:rFonts w:ascii="Times New Roman" w:hAnsi="Times New Roman"/>
                <w:bCs/>
                <w:sz w:val="28"/>
                <w:szCs w:val="28"/>
              </w:rPr>
              <w:t>107,1</w:t>
            </w:r>
          </w:p>
        </w:tc>
        <w:tc>
          <w:tcPr>
            <w:tcW w:w="1564" w:type="dxa"/>
            <w:vAlign w:val="center"/>
          </w:tcPr>
          <w:p w:rsidR="00025C26" w:rsidRPr="00025C26" w:rsidRDefault="00025C26" w:rsidP="00025C26">
            <w:pPr>
              <w:spacing w:after="0" w:line="240" w:lineRule="auto"/>
              <w:jc w:val="center"/>
              <w:rPr>
                <w:rFonts w:ascii="Times New Roman" w:hAnsi="Times New Roman"/>
                <w:bCs/>
                <w:sz w:val="28"/>
                <w:szCs w:val="28"/>
              </w:rPr>
            </w:pPr>
            <w:r w:rsidRPr="00025C26">
              <w:rPr>
                <w:rFonts w:ascii="Times New Roman" w:hAnsi="Times New Roman"/>
                <w:bCs/>
                <w:sz w:val="28"/>
                <w:szCs w:val="28"/>
              </w:rPr>
              <w:t>107,6</w:t>
            </w:r>
          </w:p>
        </w:tc>
      </w:tr>
      <w:tr w:rsidR="00CB4A03" w:rsidRPr="00142317" w:rsidTr="00416C55">
        <w:trPr>
          <w:trHeight w:val="118"/>
          <w:jc w:val="center"/>
        </w:trPr>
        <w:tc>
          <w:tcPr>
            <w:tcW w:w="6096" w:type="dxa"/>
            <w:noWrap/>
            <w:vAlign w:val="center"/>
          </w:tcPr>
          <w:p w:rsidR="00CB4A03" w:rsidRPr="00142317" w:rsidRDefault="00CB4A03" w:rsidP="00CB4A03">
            <w:pPr>
              <w:spacing w:after="0" w:line="240" w:lineRule="auto"/>
              <w:contextualSpacing/>
              <w:rPr>
                <w:rFonts w:ascii="Times New Roman" w:hAnsi="Times New Roman"/>
                <w:sz w:val="28"/>
                <w:szCs w:val="28"/>
              </w:rPr>
            </w:pPr>
            <w:r w:rsidRPr="00142317">
              <w:rPr>
                <w:rFonts w:ascii="Times New Roman" w:hAnsi="Times New Roman"/>
                <w:sz w:val="28"/>
                <w:szCs w:val="28"/>
              </w:rPr>
              <w:t> </w:t>
            </w:r>
          </w:p>
        </w:tc>
        <w:tc>
          <w:tcPr>
            <w:tcW w:w="1605" w:type="dxa"/>
            <w:noWrap/>
            <w:vAlign w:val="center"/>
          </w:tcPr>
          <w:p w:rsidR="00CB4A03" w:rsidRPr="00142317" w:rsidRDefault="00CB4A03" w:rsidP="00CB4A03">
            <w:pPr>
              <w:spacing w:after="0" w:line="240" w:lineRule="auto"/>
              <w:contextualSpacing/>
              <w:jc w:val="center"/>
              <w:rPr>
                <w:rFonts w:ascii="Times New Roman" w:hAnsi="Times New Roman"/>
                <w:sz w:val="28"/>
                <w:szCs w:val="28"/>
              </w:rPr>
            </w:pPr>
          </w:p>
        </w:tc>
        <w:tc>
          <w:tcPr>
            <w:tcW w:w="1407" w:type="dxa"/>
            <w:noWrap/>
            <w:vAlign w:val="center"/>
          </w:tcPr>
          <w:p w:rsidR="00CB4A03" w:rsidRPr="00796777" w:rsidRDefault="00CB4A03" w:rsidP="00CB4A03">
            <w:pPr>
              <w:spacing w:after="0" w:line="240" w:lineRule="auto"/>
              <w:jc w:val="center"/>
              <w:rPr>
                <w:rFonts w:ascii="Times New Roman" w:hAnsi="Times New Roman"/>
                <w:sz w:val="28"/>
                <w:szCs w:val="28"/>
              </w:rPr>
            </w:pPr>
          </w:p>
        </w:tc>
        <w:tc>
          <w:tcPr>
            <w:tcW w:w="1406" w:type="dxa"/>
            <w:vAlign w:val="center"/>
          </w:tcPr>
          <w:p w:rsidR="00CB4A03" w:rsidRPr="00097775" w:rsidRDefault="00CB4A03" w:rsidP="00CB4A03">
            <w:pPr>
              <w:spacing w:after="0" w:line="240" w:lineRule="auto"/>
              <w:jc w:val="center"/>
              <w:rPr>
                <w:rFonts w:ascii="Times New Roman" w:hAnsi="Times New Roman"/>
                <w:bCs/>
                <w:sz w:val="28"/>
                <w:szCs w:val="28"/>
              </w:rPr>
            </w:pPr>
          </w:p>
        </w:tc>
        <w:tc>
          <w:tcPr>
            <w:tcW w:w="1439" w:type="dxa"/>
            <w:vAlign w:val="center"/>
          </w:tcPr>
          <w:p w:rsidR="00CB4A03" w:rsidRPr="00097775" w:rsidRDefault="00CB4A03" w:rsidP="00CB4A03">
            <w:pPr>
              <w:spacing w:after="0" w:line="240" w:lineRule="auto"/>
              <w:jc w:val="center"/>
              <w:rPr>
                <w:rFonts w:ascii="Times New Roman" w:hAnsi="Times New Roman"/>
                <w:bCs/>
                <w:sz w:val="28"/>
                <w:szCs w:val="28"/>
              </w:rPr>
            </w:pPr>
          </w:p>
        </w:tc>
        <w:tc>
          <w:tcPr>
            <w:tcW w:w="1418" w:type="dxa"/>
            <w:vAlign w:val="center"/>
          </w:tcPr>
          <w:p w:rsidR="00CB4A03" w:rsidRPr="00097775" w:rsidRDefault="00CB4A03" w:rsidP="00CB4A03">
            <w:pPr>
              <w:spacing w:after="0" w:line="240" w:lineRule="auto"/>
              <w:jc w:val="center"/>
              <w:rPr>
                <w:rFonts w:ascii="Times New Roman" w:hAnsi="Times New Roman"/>
                <w:bCs/>
                <w:sz w:val="28"/>
                <w:szCs w:val="28"/>
              </w:rPr>
            </w:pPr>
          </w:p>
        </w:tc>
        <w:tc>
          <w:tcPr>
            <w:tcW w:w="1564" w:type="dxa"/>
            <w:vAlign w:val="center"/>
          </w:tcPr>
          <w:p w:rsidR="00CB4A03" w:rsidRPr="00097775" w:rsidRDefault="00CB4A03" w:rsidP="00CB4A03">
            <w:pPr>
              <w:spacing w:after="0" w:line="240" w:lineRule="auto"/>
              <w:jc w:val="center"/>
              <w:rPr>
                <w:rFonts w:ascii="Times New Roman" w:hAnsi="Times New Roman"/>
                <w:bCs/>
                <w:sz w:val="28"/>
                <w:szCs w:val="28"/>
              </w:rPr>
            </w:pPr>
          </w:p>
        </w:tc>
      </w:tr>
      <w:tr w:rsidR="00025C26" w:rsidRPr="00142317" w:rsidTr="00416C55">
        <w:trPr>
          <w:trHeight w:val="118"/>
          <w:jc w:val="center"/>
        </w:trPr>
        <w:tc>
          <w:tcPr>
            <w:tcW w:w="6096" w:type="dxa"/>
            <w:noWrap/>
            <w:vAlign w:val="center"/>
          </w:tcPr>
          <w:p w:rsidR="00025C26" w:rsidRPr="00142317" w:rsidRDefault="00025C26" w:rsidP="00025C26">
            <w:pPr>
              <w:spacing w:after="0" w:line="240" w:lineRule="auto"/>
              <w:rPr>
                <w:rFonts w:ascii="Times New Roman" w:hAnsi="Times New Roman"/>
                <w:sz w:val="28"/>
                <w:szCs w:val="28"/>
              </w:rPr>
            </w:pPr>
            <w:r w:rsidRPr="00142317">
              <w:rPr>
                <w:rFonts w:ascii="Times New Roman" w:hAnsi="Times New Roman"/>
                <w:sz w:val="28"/>
                <w:szCs w:val="28"/>
              </w:rPr>
              <w:t>Валовые инвестиции</w:t>
            </w:r>
            <w:r w:rsidRPr="00142317">
              <w:rPr>
                <w:rFonts w:ascii="Times New Roman" w:hAnsi="Times New Roman"/>
                <w:sz w:val="28"/>
                <w:szCs w:val="28"/>
                <w:vertAlign w:val="superscript"/>
              </w:rPr>
              <w:footnoteReference w:id="2"/>
            </w:r>
          </w:p>
        </w:tc>
        <w:tc>
          <w:tcPr>
            <w:tcW w:w="1605" w:type="dxa"/>
            <w:noWrap/>
            <w:vAlign w:val="center"/>
          </w:tcPr>
          <w:p w:rsidR="00025C26" w:rsidRPr="00142317" w:rsidRDefault="00025C26" w:rsidP="00025C26">
            <w:pPr>
              <w:spacing w:after="0" w:line="240" w:lineRule="auto"/>
              <w:contextualSpacing/>
              <w:jc w:val="center"/>
              <w:rPr>
                <w:rFonts w:ascii="Times New Roman" w:hAnsi="Times New Roman"/>
                <w:sz w:val="28"/>
                <w:szCs w:val="28"/>
              </w:rPr>
            </w:pPr>
            <w:proofErr w:type="gramStart"/>
            <w:r w:rsidRPr="00142317">
              <w:rPr>
                <w:rFonts w:ascii="Times New Roman" w:hAnsi="Times New Roman"/>
                <w:sz w:val="28"/>
                <w:szCs w:val="28"/>
              </w:rPr>
              <w:t>млн</w:t>
            </w:r>
            <w:proofErr w:type="gramEnd"/>
            <w:r w:rsidRPr="00142317">
              <w:rPr>
                <w:rFonts w:ascii="Times New Roman" w:hAnsi="Times New Roman"/>
                <w:sz w:val="28"/>
                <w:szCs w:val="28"/>
              </w:rPr>
              <w:t xml:space="preserve"> сомов</w:t>
            </w:r>
          </w:p>
        </w:tc>
        <w:tc>
          <w:tcPr>
            <w:tcW w:w="1407" w:type="dxa"/>
            <w:noWrap/>
            <w:vAlign w:val="center"/>
          </w:tcPr>
          <w:p w:rsidR="00025C26" w:rsidRPr="00796777" w:rsidRDefault="00025C26" w:rsidP="00025C26">
            <w:pPr>
              <w:spacing w:after="0" w:line="240" w:lineRule="auto"/>
              <w:jc w:val="center"/>
              <w:rPr>
                <w:rFonts w:ascii="Times New Roman" w:hAnsi="Times New Roman"/>
                <w:bCs/>
                <w:sz w:val="28"/>
                <w:szCs w:val="28"/>
              </w:rPr>
            </w:pPr>
            <w:r>
              <w:rPr>
                <w:rFonts w:ascii="Times New Roman" w:hAnsi="Times New Roman"/>
                <w:bCs/>
                <w:sz w:val="28"/>
                <w:szCs w:val="28"/>
              </w:rPr>
              <w:t>173</w:t>
            </w:r>
            <w:r w:rsidRPr="00796777">
              <w:rPr>
                <w:rFonts w:ascii="Times New Roman" w:hAnsi="Times New Roman"/>
                <w:bCs/>
                <w:sz w:val="28"/>
                <w:szCs w:val="28"/>
              </w:rPr>
              <w:t>430,8</w:t>
            </w:r>
          </w:p>
        </w:tc>
        <w:tc>
          <w:tcPr>
            <w:tcW w:w="1406" w:type="dxa"/>
            <w:vAlign w:val="center"/>
          </w:tcPr>
          <w:p w:rsidR="00025C26" w:rsidRPr="00097775" w:rsidRDefault="00025C26" w:rsidP="00025C26">
            <w:pPr>
              <w:spacing w:after="0" w:line="240" w:lineRule="auto"/>
              <w:jc w:val="center"/>
              <w:rPr>
                <w:rFonts w:ascii="Times New Roman" w:hAnsi="Times New Roman"/>
                <w:bCs/>
                <w:sz w:val="28"/>
                <w:szCs w:val="28"/>
              </w:rPr>
            </w:pPr>
            <w:r>
              <w:rPr>
                <w:rFonts w:ascii="Times New Roman" w:hAnsi="Times New Roman"/>
                <w:bCs/>
                <w:sz w:val="28"/>
                <w:szCs w:val="28"/>
              </w:rPr>
              <w:t>186</w:t>
            </w:r>
            <w:r w:rsidRPr="00097775">
              <w:rPr>
                <w:rFonts w:ascii="Times New Roman" w:hAnsi="Times New Roman"/>
                <w:bCs/>
                <w:sz w:val="28"/>
                <w:szCs w:val="28"/>
              </w:rPr>
              <w:t>678</w:t>
            </w:r>
            <w:r>
              <w:rPr>
                <w:rFonts w:ascii="Times New Roman" w:hAnsi="Times New Roman"/>
                <w:bCs/>
                <w:sz w:val="28"/>
                <w:szCs w:val="28"/>
              </w:rPr>
              <w:t>,</w:t>
            </w:r>
            <w:r w:rsidRPr="00097775">
              <w:rPr>
                <w:rFonts w:ascii="Times New Roman" w:hAnsi="Times New Roman"/>
                <w:bCs/>
                <w:sz w:val="28"/>
                <w:szCs w:val="28"/>
              </w:rPr>
              <w:t>5</w:t>
            </w:r>
          </w:p>
        </w:tc>
        <w:tc>
          <w:tcPr>
            <w:tcW w:w="1439" w:type="dxa"/>
            <w:vAlign w:val="center"/>
          </w:tcPr>
          <w:p w:rsidR="00025C26" w:rsidRPr="00097775" w:rsidRDefault="00025C26" w:rsidP="00025C26">
            <w:pPr>
              <w:spacing w:after="0" w:line="240" w:lineRule="auto"/>
              <w:jc w:val="center"/>
              <w:rPr>
                <w:rFonts w:ascii="Times New Roman" w:hAnsi="Times New Roman"/>
                <w:bCs/>
                <w:sz w:val="28"/>
                <w:szCs w:val="28"/>
              </w:rPr>
            </w:pPr>
            <w:r>
              <w:rPr>
                <w:rFonts w:ascii="Times New Roman" w:hAnsi="Times New Roman"/>
                <w:bCs/>
                <w:sz w:val="28"/>
                <w:szCs w:val="28"/>
              </w:rPr>
              <w:t>203838,9</w:t>
            </w:r>
          </w:p>
        </w:tc>
        <w:tc>
          <w:tcPr>
            <w:tcW w:w="1418" w:type="dxa"/>
            <w:vAlign w:val="center"/>
          </w:tcPr>
          <w:p w:rsidR="00025C26" w:rsidRPr="00025C26" w:rsidRDefault="00025C26" w:rsidP="00025C26">
            <w:pPr>
              <w:spacing w:after="0" w:line="240" w:lineRule="auto"/>
              <w:jc w:val="center"/>
              <w:rPr>
                <w:rFonts w:ascii="Times New Roman" w:hAnsi="Times New Roman"/>
                <w:bCs/>
                <w:sz w:val="28"/>
                <w:szCs w:val="28"/>
              </w:rPr>
            </w:pPr>
            <w:r w:rsidRPr="00025C26">
              <w:rPr>
                <w:rFonts w:ascii="Times New Roman" w:hAnsi="Times New Roman"/>
                <w:bCs/>
                <w:sz w:val="28"/>
                <w:szCs w:val="28"/>
              </w:rPr>
              <w:t>224914,7</w:t>
            </w:r>
          </w:p>
        </w:tc>
        <w:tc>
          <w:tcPr>
            <w:tcW w:w="1564" w:type="dxa"/>
            <w:vAlign w:val="center"/>
          </w:tcPr>
          <w:p w:rsidR="00025C26" w:rsidRPr="00025C26" w:rsidRDefault="00025C26" w:rsidP="00025C26">
            <w:pPr>
              <w:spacing w:after="0" w:line="240" w:lineRule="auto"/>
              <w:jc w:val="center"/>
              <w:rPr>
                <w:rFonts w:ascii="Times New Roman" w:hAnsi="Times New Roman"/>
                <w:bCs/>
                <w:sz w:val="28"/>
                <w:szCs w:val="28"/>
              </w:rPr>
            </w:pPr>
            <w:r w:rsidRPr="00025C26">
              <w:rPr>
                <w:rFonts w:ascii="Times New Roman" w:hAnsi="Times New Roman"/>
                <w:bCs/>
                <w:sz w:val="28"/>
                <w:szCs w:val="28"/>
              </w:rPr>
              <w:t>248856,4</w:t>
            </w:r>
          </w:p>
        </w:tc>
      </w:tr>
      <w:tr w:rsidR="00025C26" w:rsidRPr="00142317" w:rsidTr="00416C55">
        <w:trPr>
          <w:trHeight w:val="118"/>
          <w:jc w:val="center"/>
        </w:trPr>
        <w:tc>
          <w:tcPr>
            <w:tcW w:w="6096" w:type="dxa"/>
            <w:noWrap/>
            <w:vAlign w:val="center"/>
          </w:tcPr>
          <w:p w:rsidR="00025C26" w:rsidRPr="00142317" w:rsidRDefault="00025C26" w:rsidP="00025C26">
            <w:pPr>
              <w:spacing w:after="0" w:line="240" w:lineRule="auto"/>
              <w:rPr>
                <w:rFonts w:ascii="Times New Roman" w:hAnsi="Times New Roman"/>
                <w:sz w:val="28"/>
                <w:szCs w:val="28"/>
              </w:rPr>
            </w:pPr>
            <w:r w:rsidRPr="00142317">
              <w:rPr>
                <w:rFonts w:ascii="Times New Roman" w:hAnsi="Times New Roman"/>
                <w:sz w:val="28"/>
                <w:szCs w:val="28"/>
              </w:rPr>
              <w:t>Темп реального роста, в % к предыдущему году</w:t>
            </w:r>
          </w:p>
        </w:tc>
        <w:tc>
          <w:tcPr>
            <w:tcW w:w="1605" w:type="dxa"/>
            <w:noWrap/>
            <w:vAlign w:val="center"/>
          </w:tcPr>
          <w:p w:rsidR="00025C26" w:rsidRPr="00142317" w:rsidRDefault="00025C26" w:rsidP="00025C26">
            <w:pPr>
              <w:spacing w:after="0" w:line="240" w:lineRule="auto"/>
              <w:contextualSpacing/>
              <w:jc w:val="center"/>
              <w:rPr>
                <w:rFonts w:ascii="Times New Roman" w:hAnsi="Times New Roman"/>
                <w:sz w:val="28"/>
                <w:szCs w:val="28"/>
              </w:rPr>
            </w:pPr>
            <w:r w:rsidRPr="00142317">
              <w:rPr>
                <w:rFonts w:ascii="Times New Roman" w:hAnsi="Times New Roman"/>
                <w:sz w:val="28"/>
                <w:szCs w:val="28"/>
              </w:rPr>
              <w:t>%</w:t>
            </w:r>
          </w:p>
        </w:tc>
        <w:tc>
          <w:tcPr>
            <w:tcW w:w="1407" w:type="dxa"/>
            <w:noWrap/>
            <w:vAlign w:val="center"/>
          </w:tcPr>
          <w:p w:rsidR="00025C26" w:rsidRPr="00796777" w:rsidRDefault="00025C26" w:rsidP="00025C26">
            <w:pPr>
              <w:spacing w:after="0" w:line="240" w:lineRule="auto"/>
              <w:jc w:val="center"/>
              <w:rPr>
                <w:rFonts w:ascii="Times New Roman" w:hAnsi="Times New Roman"/>
                <w:bCs/>
                <w:sz w:val="28"/>
                <w:szCs w:val="28"/>
              </w:rPr>
            </w:pPr>
            <w:r w:rsidRPr="00796777">
              <w:rPr>
                <w:rFonts w:ascii="Times New Roman" w:hAnsi="Times New Roman"/>
                <w:bCs/>
                <w:sz w:val="28"/>
                <w:szCs w:val="28"/>
              </w:rPr>
              <w:t>103,1</w:t>
            </w:r>
          </w:p>
        </w:tc>
        <w:tc>
          <w:tcPr>
            <w:tcW w:w="1406" w:type="dxa"/>
            <w:vAlign w:val="center"/>
          </w:tcPr>
          <w:p w:rsidR="00025C26" w:rsidRPr="00097775" w:rsidRDefault="00025C26" w:rsidP="00025C26">
            <w:pPr>
              <w:spacing w:after="0" w:line="240" w:lineRule="auto"/>
              <w:jc w:val="center"/>
              <w:rPr>
                <w:rFonts w:ascii="Times New Roman" w:hAnsi="Times New Roman"/>
                <w:bCs/>
                <w:sz w:val="28"/>
                <w:szCs w:val="28"/>
              </w:rPr>
            </w:pPr>
            <w:r w:rsidRPr="00097775">
              <w:rPr>
                <w:rFonts w:ascii="Times New Roman" w:hAnsi="Times New Roman"/>
                <w:bCs/>
                <w:sz w:val="28"/>
                <w:szCs w:val="28"/>
              </w:rPr>
              <w:t>104</w:t>
            </w:r>
            <w:r>
              <w:rPr>
                <w:rFonts w:ascii="Times New Roman" w:hAnsi="Times New Roman"/>
                <w:bCs/>
                <w:sz w:val="28"/>
                <w:szCs w:val="28"/>
              </w:rPr>
              <w:t>,</w:t>
            </w:r>
            <w:r w:rsidRPr="00097775">
              <w:rPr>
                <w:rFonts w:ascii="Times New Roman" w:hAnsi="Times New Roman"/>
                <w:bCs/>
                <w:sz w:val="28"/>
                <w:szCs w:val="28"/>
              </w:rPr>
              <w:t xml:space="preserve">2 </w:t>
            </w:r>
          </w:p>
        </w:tc>
        <w:tc>
          <w:tcPr>
            <w:tcW w:w="1439" w:type="dxa"/>
            <w:vAlign w:val="center"/>
          </w:tcPr>
          <w:p w:rsidR="00025C26" w:rsidRPr="00097775" w:rsidRDefault="00025C26" w:rsidP="00025C26">
            <w:pPr>
              <w:spacing w:after="0" w:line="240" w:lineRule="auto"/>
              <w:jc w:val="center"/>
              <w:rPr>
                <w:rFonts w:ascii="Times New Roman" w:hAnsi="Times New Roman"/>
                <w:bCs/>
                <w:sz w:val="28"/>
                <w:szCs w:val="28"/>
              </w:rPr>
            </w:pPr>
            <w:r w:rsidRPr="00097775">
              <w:rPr>
                <w:rFonts w:ascii="Times New Roman" w:hAnsi="Times New Roman"/>
                <w:bCs/>
                <w:sz w:val="28"/>
                <w:szCs w:val="28"/>
              </w:rPr>
              <w:t>10</w:t>
            </w:r>
            <w:r>
              <w:rPr>
                <w:rFonts w:ascii="Times New Roman" w:hAnsi="Times New Roman"/>
                <w:bCs/>
                <w:sz w:val="28"/>
                <w:szCs w:val="28"/>
              </w:rPr>
              <w:t>5,5</w:t>
            </w:r>
          </w:p>
        </w:tc>
        <w:tc>
          <w:tcPr>
            <w:tcW w:w="1418" w:type="dxa"/>
            <w:vAlign w:val="center"/>
          </w:tcPr>
          <w:p w:rsidR="00025C26" w:rsidRPr="00025C26" w:rsidRDefault="00025C26" w:rsidP="00025C26">
            <w:pPr>
              <w:spacing w:after="0" w:line="240" w:lineRule="auto"/>
              <w:jc w:val="center"/>
              <w:rPr>
                <w:rFonts w:ascii="Times New Roman" w:hAnsi="Times New Roman"/>
                <w:bCs/>
                <w:sz w:val="28"/>
                <w:szCs w:val="28"/>
              </w:rPr>
            </w:pPr>
            <w:r w:rsidRPr="00025C26">
              <w:rPr>
                <w:rFonts w:ascii="Times New Roman" w:hAnsi="Times New Roman"/>
                <w:bCs/>
                <w:sz w:val="28"/>
                <w:szCs w:val="28"/>
              </w:rPr>
              <w:t>106,3</w:t>
            </w:r>
          </w:p>
        </w:tc>
        <w:tc>
          <w:tcPr>
            <w:tcW w:w="1564" w:type="dxa"/>
            <w:vAlign w:val="center"/>
          </w:tcPr>
          <w:p w:rsidR="00025C26" w:rsidRPr="00025C26" w:rsidRDefault="00025C26" w:rsidP="00025C26">
            <w:pPr>
              <w:spacing w:after="0" w:line="240" w:lineRule="auto"/>
              <w:jc w:val="center"/>
              <w:rPr>
                <w:rFonts w:ascii="Times New Roman" w:hAnsi="Times New Roman"/>
                <w:bCs/>
                <w:sz w:val="28"/>
                <w:szCs w:val="28"/>
              </w:rPr>
            </w:pPr>
            <w:r w:rsidRPr="00025C26">
              <w:rPr>
                <w:rFonts w:ascii="Times New Roman" w:hAnsi="Times New Roman"/>
                <w:bCs/>
                <w:sz w:val="28"/>
                <w:szCs w:val="28"/>
              </w:rPr>
              <w:t>106,8</w:t>
            </w:r>
          </w:p>
        </w:tc>
      </w:tr>
      <w:tr w:rsidR="00025C26" w:rsidRPr="00142317" w:rsidTr="00416C55">
        <w:trPr>
          <w:trHeight w:val="118"/>
          <w:jc w:val="center"/>
        </w:trPr>
        <w:tc>
          <w:tcPr>
            <w:tcW w:w="6096" w:type="dxa"/>
            <w:noWrap/>
            <w:vAlign w:val="center"/>
          </w:tcPr>
          <w:p w:rsidR="00025C26" w:rsidRPr="00142317" w:rsidRDefault="00025C26" w:rsidP="00025C26">
            <w:pPr>
              <w:spacing w:after="0" w:line="240" w:lineRule="auto"/>
              <w:rPr>
                <w:rFonts w:ascii="Times New Roman" w:hAnsi="Times New Roman"/>
                <w:sz w:val="28"/>
                <w:szCs w:val="28"/>
              </w:rPr>
            </w:pPr>
            <w:r w:rsidRPr="00142317">
              <w:rPr>
                <w:rFonts w:ascii="Times New Roman" w:hAnsi="Times New Roman"/>
                <w:sz w:val="28"/>
                <w:szCs w:val="28"/>
              </w:rPr>
              <w:t>Индекс цен, в % к предыдущему году</w:t>
            </w:r>
          </w:p>
        </w:tc>
        <w:tc>
          <w:tcPr>
            <w:tcW w:w="1605" w:type="dxa"/>
            <w:noWrap/>
            <w:vAlign w:val="center"/>
          </w:tcPr>
          <w:p w:rsidR="00025C26" w:rsidRPr="00142317" w:rsidRDefault="00025C26" w:rsidP="00025C26">
            <w:pPr>
              <w:spacing w:after="0" w:line="240" w:lineRule="auto"/>
              <w:contextualSpacing/>
              <w:jc w:val="center"/>
              <w:rPr>
                <w:rFonts w:ascii="Times New Roman" w:hAnsi="Times New Roman"/>
                <w:sz w:val="28"/>
                <w:szCs w:val="28"/>
              </w:rPr>
            </w:pPr>
            <w:r w:rsidRPr="00142317">
              <w:rPr>
                <w:rFonts w:ascii="Times New Roman" w:hAnsi="Times New Roman"/>
                <w:sz w:val="28"/>
                <w:szCs w:val="28"/>
              </w:rPr>
              <w:t>%</w:t>
            </w:r>
          </w:p>
        </w:tc>
        <w:tc>
          <w:tcPr>
            <w:tcW w:w="1407" w:type="dxa"/>
            <w:noWrap/>
            <w:vAlign w:val="center"/>
          </w:tcPr>
          <w:p w:rsidR="00025C26" w:rsidRPr="00796777" w:rsidRDefault="00025C26" w:rsidP="00025C26">
            <w:pPr>
              <w:spacing w:after="0" w:line="240" w:lineRule="auto"/>
              <w:jc w:val="center"/>
              <w:rPr>
                <w:rFonts w:ascii="Times New Roman" w:hAnsi="Times New Roman"/>
                <w:bCs/>
                <w:sz w:val="28"/>
                <w:szCs w:val="28"/>
              </w:rPr>
            </w:pPr>
            <w:r w:rsidRPr="00796777">
              <w:rPr>
                <w:rFonts w:ascii="Times New Roman" w:hAnsi="Times New Roman"/>
                <w:bCs/>
                <w:sz w:val="28"/>
                <w:szCs w:val="28"/>
              </w:rPr>
              <w:t xml:space="preserve">104,1 </w:t>
            </w:r>
          </w:p>
        </w:tc>
        <w:tc>
          <w:tcPr>
            <w:tcW w:w="1406" w:type="dxa"/>
            <w:vAlign w:val="center"/>
          </w:tcPr>
          <w:p w:rsidR="00025C26" w:rsidRPr="00097775" w:rsidRDefault="00025C26" w:rsidP="00025C26">
            <w:pPr>
              <w:spacing w:after="0" w:line="240" w:lineRule="auto"/>
              <w:jc w:val="center"/>
              <w:rPr>
                <w:rFonts w:ascii="Times New Roman" w:hAnsi="Times New Roman"/>
                <w:bCs/>
                <w:sz w:val="28"/>
                <w:szCs w:val="28"/>
              </w:rPr>
            </w:pPr>
            <w:r w:rsidRPr="00097775">
              <w:rPr>
                <w:rFonts w:ascii="Times New Roman" w:hAnsi="Times New Roman"/>
                <w:bCs/>
                <w:sz w:val="28"/>
                <w:szCs w:val="28"/>
              </w:rPr>
              <w:t>103</w:t>
            </w:r>
            <w:r>
              <w:rPr>
                <w:rFonts w:ascii="Times New Roman" w:hAnsi="Times New Roman"/>
                <w:bCs/>
                <w:sz w:val="28"/>
                <w:szCs w:val="28"/>
              </w:rPr>
              <w:t>,</w:t>
            </w:r>
            <w:r w:rsidRPr="00097775">
              <w:rPr>
                <w:rFonts w:ascii="Times New Roman" w:hAnsi="Times New Roman"/>
                <w:bCs/>
                <w:sz w:val="28"/>
                <w:szCs w:val="28"/>
              </w:rPr>
              <w:t xml:space="preserve">3 </w:t>
            </w:r>
          </w:p>
        </w:tc>
        <w:tc>
          <w:tcPr>
            <w:tcW w:w="1439" w:type="dxa"/>
            <w:vAlign w:val="center"/>
          </w:tcPr>
          <w:p w:rsidR="00025C26" w:rsidRPr="00097775" w:rsidRDefault="00025C26" w:rsidP="00025C26">
            <w:pPr>
              <w:spacing w:after="0" w:line="240" w:lineRule="auto"/>
              <w:jc w:val="center"/>
              <w:rPr>
                <w:rFonts w:ascii="Times New Roman" w:hAnsi="Times New Roman"/>
                <w:bCs/>
                <w:sz w:val="28"/>
                <w:szCs w:val="28"/>
              </w:rPr>
            </w:pPr>
            <w:r w:rsidRPr="00097775">
              <w:rPr>
                <w:rFonts w:ascii="Times New Roman" w:hAnsi="Times New Roman"/>
                <w:bCs/>
                <w:sz w:val="28"/>
                <w:szCs w:val="28"/>
              </w:rPr>
              <w:t>103</w:t>
            </w:r>
            <w:r>
              <w:rPr>
                <w:rFonts w:ascii="Times New Roman" w:hAnsi="Times New Roman"/>
                <w:bCs/>
                <w:sz w:val="28"/>
                <w:szCs w:val="28"/>
              </w:rPr>
              <w:t>,</w:t>
            </w:r>
            <w:r w:rsidRPr="00097775">
              <w:rPr>
                <w:rFonts w:ascii="Times New Roman" w:hAnsi="Times New Roman"/>
                <w:bCs/>
                <w:sz w:val="28"/>
                <w:szCs w:val="28"/>
              </w:rPr>
              <w:t>5</w:t>
            </w:r>
          </w:p>
        </w:tc>
        <w:tc>
          <w:tcPr>
            <w:tcW w:w="1418" w:type="dxa"/>
            <w:vAlign w:val="center"/>
          </w:tcPr>
          <w:p w:rsidR="00025C26" w:rsidRPr="00025C26" w:rsidRDefault="00025C26" w:rsidP="00025C26">
            <w:pPr>
              <w:spacing w:after="0" w:line="240" w:lineRule="auto"/>
              <w:jc w:val="center"/>
              <w:rPr>
                <w:rFonts w:ascii="Times New Roman" w:hAnsi="Times New Roman"/>
                <w:bCs/>
                <w:sz w:val="28"/>
                <w:szCs w:val="28"/>
              </w:rPr>
            </w:pPr>
            <w:r w:rsidRPr="00025C26">
              <w:rPr>
                <w:rFonts w:ascii="Times New Roman" w:hAnsi="Times New Roman"/>
                <w:bCs/>
                <w:sz w:val="28"/>
                <w:szCs w:val="28"/>
              </w:rPr>
              <w:t>103,8</w:t>
            </w:r>
          </w:p>
        </w:tc>
        <w:tc>
          <w:tcPr>
            <w:tcW w:w="1564" w:type="dxa"/>
            <w:vAlign w:val="center"/>
          </w:tcPr>
          <w:p w:rsidR="00025C26" w:rsidRPr="00025C26" w:rsidRDefault="00025C26" w:rsidP="00025C26">
            <w:pPr>
              <w:spacing w:after="0" w:line="240" w:lineRule="auto"/>
              <w:jc w:val="center"/>
              <w:rPr>
                <w:rFonts w:ascii="Times New Roman" w:hAnsi="Times New Roman"/>
                <w:bCs/>
                <w:sz w:val="28"/>
                <w:szCs w:val="28"/>
              </w:rPr>
            </w:pPr>
            <w:r w:rsidRPr="00025C26">
              <w:rPr>
                <w:rFonts w:ascii="Times New Roman" w:hAnsi="Times New Roman"/>
                <w:bCs/>
                <w:sz w:val="28"/>
                <w:szCs w:val="28"/>
              </w:rPr>
              <w:t>103,6</w:t>
            </w:r>
          </w:p>
        </w:tc>
      </w:tr>
      <w:tr w:rsidR="00CB4A03" w:rsidRPr="00142317" w:rsidTr="00416C55">
        <w:trPr>
          <w:trHeight w:val="118"/>
          <w:jc w:val="center"/>
        </w:trPr>
        <w:tc>
          <w:tcPr>
            <w:tcW w:w="6096" w:type="dxa"/>
            <w:noWrap/>
            <w:vAlign w:val="center"/>
          </w:tcPr>
          <w:p w:rsidR="00CB4A03" w:rsidRPr="00142317" w:rsidRDefault="00CB4A03" w:rsidP="00CB4A03">
            <w:pPr>
              <w:spacing w:after="0" w:line="240" w:lineRule="auto"/>
              <w:rPr>
                <w:rFonts w:ascii="Times New Roman" w:hAnsi="Times New Roman"/>
                <w:iCs/>
                <w:sz w:val="28"/>
                <w:szCs w:val="28"/>
              </w:rPr>
            </w:pPr>
            <w:r w:rsidRPr="00142317">
              <w:rPr>
                <w:rFonts w:ascii="Times New Roman" w:hAnsi="Times New Roman"/>
                <w:iCs/>
                <w:sz w:val="28"/>
                <w:szCs w:val="28"/>
              </w:rPr>
              <w:t>В том числе:</w:t>
            </w:r>
          </w:p>
        </w:tc>
        <w:tc>
          <w:tcPr>
            <w:tcW w:w="1605" w:type="dxa"/>
            <w:noWrap/>
            <w:vAlign w:val="center"/>
          </w:tcPr>
          <w:p w:rsidR="00CB4A03" w:rsidRPr="00142317" w:rsidRDefault="00CB4A03" w:rsidP="00CB4A03">
            <w:pPr>
              <w:spacing w:after="0" w:line="240" w:lineRule="auto"/>
              <w:contextualSpacing/>
              <w:jc w:val="center"/>
              <w:rPr>
                <w:rFonts w:ascii="Times New Roman" w:hAnsi="Times New Roman"/>
                <w:sz w:val="28"/>
                <w:szCs w:val="28"/>
              </w:rPr>
            </w:pPr>
          </w:p>
        </w:tc>
        <w:tc>
          <w:tcPr>
            <w:tcW w:w="1407" w:type="dxa"/>
            <w:noWrap/>
            <w:vAlign w:val="center"/>
          </w:tcPr>
          <w:p w:rsidR="00CB4A03" w:rsidRPr="00796777" w:rsidRDefault="00CB4A03" w:rsidP="00CB4A03">
            <w:pPr>
              <w:spacing w:after="0" w:line="240" w:lineRule="auto"/>
              <w:jc w:val="center"/>
              <w:rPr>
                <w:rFonts w:ascii="Times New Roman" w:hAnsi="Times New Roman"/>
                <w:sz w:val="28"/>
                <w:szCs w:val="28"/>
              </w:rPr>
            </w:pPr>
          </w:p>
        </w:tc>
        <w:tc>
          <w:tcPr>
            <w:tcW w:w="1406" w:type="dxa"/>
            <w:vAlign w:val="center"/>
          </w:tcPr>
          <w:p w:rsidR="00CB4A03" w:rsidRPr="00097775" w:rsidRDefault="00CB4A03" w:rsidP="00CB4A03">
            <w:pPr>
              <w:spacing w:after="0" w:line="240" w:lineRule="auto"/>
              <w:jc w:val="center"/>
              <w:rPr>
                <w:rFonts w:ascii="Times New Roman" w:hAnsi="Times New Roman"/>
                <w:bCs/>
                <w:sz w:val="28"/>
                <w:szCs w:val="28"/>
              </w:rPr>
            </w:pPr>
          </w:p>
        </w:tc>
        <w:tc>
          <w:tcPr>
            <w:tcW w:w="1439" w:type="dxa"/>
            <w:vAlign w:val="center"/>
          </w:tcPr>
          <w:p w:rsidR="00CB4A03" w:rsidRPr="00097775" w:rsidRDefault="00CB4A03" w:rsidP="00CB4A03">
            <w:pPr>
              <w:spacing w:after="0" w:line="240" w:lineRule="auto"/>
              <w:jc w:val="center"/>
              <w:rPr>
                <w:rFonts w:ascii="Times New Roman" w:hAnsi="Times New Roman"/>
                <w:bCs/>
                <w:sz w:val="28"/>
                <w:szCs w:val="28"/>
              </w:rPr>
            </w:pPr>
          </w:p>
        </w:tc>
        <w:tc>
          <w:tcPr>
            <w:tcW w:w="1418" w:type="dxa"/>
            <w:vAlign w:val="center"/>
          </w:tcPr>
          <w:p w:rsidR="00CB4A03" w:rsidRPr="00097775" w:rsidRDefault="00CB4A03" w:rsidP="00CB4A03">
            <w:pPr>
              <w:spacing w:after="0" w:line="240" w:lineRule="auto"/>
              <w:jc w:val="center"/>
              <w:rPr>
                <w:rFonts w:ascii="Times New Roman" w:hAnsi="Times New Roman"/>
                <w:bCs/>
                <w:sz w:val="28"/>
                <w:szCs w:val="28"/>
              </w:rPr>
            </w:pPr>
          </w:p>
        </w:tc>
        <w:tc>
          <w:tcPr>
            <w:tcW w:w="1564" w:type="dxa"/>
            <w:vAlign w:val="center"/>
          </w:tcPr>
          <w:p w:rsidR="00CB4A03" w:rsidRPr="00097775" w:rsidRDefault="00CB4A03" w:rsidP="00CB4A03">
            <w:pPr>
              <w:spacing w:after="0" w:line="240" w:lineRule="auto"/>
              <w:jc w:val="center"/>
              <w:rPr>
                <w:rFonts w:ascii="Times New Roman" w:hAnsi="Times New Roman"/>
                <w:bCs/>
                <w:sz w:val="28"/>
                <w:szCs w:val="28"/>
              </w:rPr>
            </w:pPr>
          </w:p>
        </w:tc>
      </w:tr>
      <w:tr w:rsidR="00025C26" w:rsidRPr="00142317" w:rsidTr="00416C55">
        <w:trPr>
          <w:trHeight w:val="118"/>
          <w:jc w:val="center"/>
        </w:trPr>
        <w:tc>
          <w:tcPr>
            <w:tcW w:w="6096" w:type="dxa"/>
            <w:noWrap/>
            <w:vAlign w:val="center"/>
          </w:tcPr>
          <w:p w:rsidR="00025C26" w:rsidRPr="00142317" w:rsidRDefault="00025C26" w:rsidP="00025C26">
            <w:pPr>
              <w:spacing w:after="0" w:line="240" w:lineRule="auto"/>
              <w:rPr>
                <w:rFonts w:ascii="Times New Roman" w:hAnsi="Times New Roman"/>
                <w:sz w:val="28"/>
                <w:szCs w:val="28"/>
              </w:rPr>
            </w:pPr>
            <w:r w:rsidRPr="00142317">
              <w:rPr>
                <w:rFonts w:ascii="Times New Roman" w:hAnsi="Times New Roman"/>
                <w:sz w:val="28"/>
                <w:szCs w:val="28"/>
              </w:rPr>
              <w:t>Государственные инвестиции</w:t>
            </w:r>
          </w:p>
        </w:tc>
        <w:tc>
          <w:tcPr>
            <w:tcW w:w="1605" w:type="dxa"/>
            <w:noWrap/>
            <w:vAlign w:val="center"/>
          </w:tcPr>
          <w:p w:rsidR="00025C26" w:rsidRPr="00142317" w:rsidRDefault="00025C26" w:rsidP="00025C26">
            <w:pPr>
              <w:spacing w:after="0" w:line="240" w:lineRule="auto"/>
              <w:contextualSpacing/>
              <w:jc w:val="center"/>
              <w:rPr>
                <w:rFonts w:ascii="Times New Roman" w:hAnsi="Times New Roman"/>
                <w:sz w:val="28"/>
                <w:szCs w:val="28"/>
              </w:rPr>
            </w:pPr>
            <w:proofErr w:type="gramStart"/>
            <w:r w:rsidRPr="00142317">
              <w:rPr>
                <w:rFonts w:ascii="Times New Roman" w:hAnsi="Times New Roman"/>
                <w:sz w:val="28"/>
                <w:szCs w:val="28"/>
              </w:rPr>
              <w:t>млн</w:t>
            </w:r>
            <w:proofErr w:type="gramEnd"/>
            <w:r w:rsidRPr="00142317">
              <w:rPr>
                <w:rFonts w:ascii="Times New Roman" w:hAnsi="Times New Roman"/>
                <w:sz w:val="28"/>
                <w:szCs w:val="28"/>
              </w:rPr>
              <w:t xml:space="preserve"> сомов</w:t>
            </w:r>
          </w:p>
        </w:tc>
        <w:tc>
          <w:tcPr>
            <w:tcW w:w="1407" w:type="dxa"/>
            <w:noWrap/>
            <w:vAlign w:val="center"/>
          </w:tcPr>
          <w:p w:rsidR="00025C26" w:rsidRPr="00347ABC" w:rsidRDefault="00025C26" w:rsidP="00025C26">
            <w:pPr>
              <w:spacing w:after="0" w:line="240" w:lineRule="auto"/>
              <w:jc w:val="center"/>
              <w:rPr>
                <w:rFonts w:ascii="Times New Roman" w:hAnsi="Times New Roman"/>
                <w:bCs/>
                <w:color w:val="000000" w:themeColor="text1"/>
                <w:sz w:val="28"/>
                <w:szCs w:val="28"/>
              </w:rPr>
            </w:pPr>
            <w:r>
              <w:rPr>
                <w:rFonts w:ascii="Times New Roman" w:hAnsi="Times New Roman"/>
                <w:bCs/>
                <w:color w:val="000000" w:themeColor="text1"/>
                <w:sz w:val="28"/>
                <w:szCs w:val="28"/>
              </w:rPr>
              <w:t>28</w:t>
            </w:r>
            <w:r w:rsidRPr="00347ABC">
              <w:rPr>
                <w:rFonts w:ascii="Times New Roman" w:hAnsi="Times New Roman"/>
                <w:bCs/>
                <w:color w:val="000000" w:themeColor="text1"/>
                <w:sz w:val="28"/>
                <w:szCs w:val="28"/>
              </w:rPr>
              <w:t>727,8</w:t>
            </w:r>
          </w:p>
        </w:tc>
        <w:tc>
          <w:tcPr>
            <w:tcW w:w="1406" w:type="dxa"/>
            <w:vAlign w:val="center"/>
          </w:tcPr>
          <w:p w:rsidR="00025C26" w:rsidRPr="00347ABC" w:rsidRDefault="00025C26" w:rsidP="00025C26">
            <w:pPr>
              <w:spacing w:after="0" w:line="240" w:lineRule="auto"/>
              <w:jc w:val="center"/>
              <w:rPr>
                <w:rFonts w:ascii="Times New Roman" w:hAnsi="Times New Roman"/>
                <w:bCs/>
                <w:color w:val="000000" w:themeColor="text1"/>
                <w:sz w:val="28"/>
                <w:szCs w:val="28"/>
              </w:rPr>
            </w:pPr>
            <w:r>
              <w:rPr>
                <w:rFonts w:ascii="Times New Roman" w:hAnsi="Times New Roman"/>
                <w:bCs/>
                <w:color w:val="000000" w:themeColor="text1"/>
                <w:sz w:val="28"/>
                <w:szCs w:val="28"/>
              </w:rPr>
              <w:t>42</w:t>
            </w:r>
            <w:r w:rsidRPr="00347ABC">
              <w:rPr>
                <w:rFonts w:ascii="Times New Roman" w:hAnsi="Times New Roman"/>
                <w:bCs/>
                <w:color w:val="000000" w:themeColor="text1"/>
                <w:sz w:val="28"/>
                <w:szCs w:val="28"/>
              </w:rPr>
              <w:t>456</w:t>
            </w:r>
            <w:r>
              <w:rPr>
                <w:rFonts w:ascii="Times New Roman" w:hAnsi="Times New Roman"/>
                <w:bCs/>
                <w:color w:val="000000" w:themeColor="text1"/>
                <w:sz w:val="28"/>
                <w:szCs w:val="28"/>
              </w:rPr>
              <w:t>,</w:t>
            </w:r>
            <w:r w:rsidRPr="00347ABC">
              <w:rPr>
                <w:rFonts w:ascii="Times New Roman" w:hAnsi="Times New Roman"/>
                <w:bCs/>
                <w:color w:val="000000" w:themeColor="text1"/>
                <w:sz w:val="28"/>
                <w:szCs w:val="28"/>
              </w:rPr>
              <w:t>0</w:t>
            </w:r>
          </w:p>
        </w:tc>
        <w:tc>
          <w:tcPr>
            <w:tcW w:w="1439" w:type="dxa"/>
            <w:vAlign w:val="center"/>
          </w:tcPr>
          <w:p w:rsidR="00025C26" w:rsidRPr="00347ABC" w:rsidRDefault="00025C26" w:rsidP="00025C26">
            <w:pPr>
              <w:spacing w:after="0" w:line="240" w:lineRule="auto"/>
              <w:jc w:val="center"/>
              <w:rPr>
                <w:rFonts w:ascii="Times New Roman" w:hAnsi="Times New Roman"/>
                <w:bCs/>
                <w:color w:val="000000" w:themeColor="text1"/>
                <w:sz w:val="28"/>
                <w:szCs w:val="28"/>
              </w:rPr>
            </w:pPr>
            <w:r>
              <w:rPr>
                <w:rFonts w:ascii="Times New Roman" w:hAnsi="Times New Roman"/>
                <w:bCs/>
                <w:color w:val="000000" w:themeColor="text1"/>
                <w:sz w:val="28"/>
                <w:szCs w:val="28"/>
              </w:rPr>
              <w:t>41</w:t>
            </w:r>
            <w:r w:rsidRPr="00347ABC">
              <w:rPr>
                <w:rFonts w:ascii="Times New Roman" w:hAnsi="Times New Roman"/>
                <w:bCs/>
                <w:color w:val="000000" w:themeColor="text1"/>
                <w:sz w:val="28"/>
                <w:szCs w:val="28"/>
              </w:rPr>
              <w:t>621</w:t>
            </w:r>
            <w:r>
              <w:rPr>
                <w:rFonts w:ascii="Times New Roman" w:hAnsi="Times New Roman"/>
                <w:bCs/>
                <w:color w:val="000000" w:themeColor="text1"/>
                <w:sz w:val="28"/>
                <w:szCs w:val="28"/>
              </w:rPr>
              <w:t>,</w:t>
            </w:r>
            <w:r w:rsidRPr="00347ABC">
              <w:rPr>
                <w:rFonts w:ascii="Times New Roman" w:hAnsi="Times New Roman"/>
                <w:bCs/>
                <w:color w:val="000000" w:themeColor="text1"/>
                <w:sz w:val="28"/>
                <w:szCs w:val="28"/>
              </w:rPr>
              <w:t>6</w:t>
            </w:r>
          </w:p>
        </w:tc>
        <w:tc>
          <w:tcPr>
            <w:tcW w:w="1418" w:type="dxa"/>
            <w:vAlign w:val="center"/>
          </w:tcPr>
          <w:p w:rsidR="00025C26" w:rsidRPr="00025C26" w:rsidRDefault="00025C26" w:rsidP="00025C26">
            <w:pPr>
              <w:spacing w:after="0" w:line="240" w:lineRule="auto"/>
              <w:jc w:val="center"/>
              <w:rPr>
                <w:rFonts w:ascii="Times New Roman" w:hAnsi="Times New Roman"/>
                <w:bCs/>
                <w:sz w:val="28"/>
                <w:szCs w:val="28"/>
              </w:rPr>
            </w:pPr>
            <w:r w:rsidRPr="00025C26">
              <w:rPr>
                <w:rFonts w:ascii="Times New Roman" w:hAnsi="Times New Roman"/>
                <w:bCs/>
                <w:sz w:val="28"/>
                <w:szCs w:val="28"/>
              </w:rPr>
              <w:t>40107,8</w:t>
            </w:r>
          </w:p>
        </w:tc>
        <w:tc>
          <w:tcPr>
            <w:tcW w:w="1564" w:type="dxa"/>
            <w:vAlign w:val="center"/>
          </w:tcPr>
          <w:p w:rsidR="00025C26" w:rsidRPr="00025C26" w:rsidRDefault="00025C26" w:rsidP="00025C26">
            <w:pPr>
              <w:spacing w:after="0" w:line="240" w:lineRule="auto"/>
              <w:jc w:val="center"/>
              <w:rPr>
                <w:rFonts w:ascii="Times New Roman" w:hAnsi="Times New Roman"/>
                <w:bCs/>
                <w:sz w:val="28"/>
                <w:szCs w:val="28"/>
              </w:rPr>
            </w:pPr>
            <w:r w:rsidRPr="00025C26">
              <w:rPr>
                <w:rFonts w:ascii="Times New Roman" w:hAnsi="Times New Roman"/>
                <w:bCs/>
                <w:sz w:val="28"/>
                <w:szCs w:val="28"/>
              </w:rPr>
              <w:t>38288,3</w:t>
            </w:r>
          </w:p>
        </w:tc>
      </w:tr>
      <w:tr w:rsidR="00025C26" w:rsidRPr="00142317" w:rsidTr="00416C55">
        <w:trPr>
          <w:trHeight w:val="118"/>
          <w:jc w:val="center"/>
        </w:trPr>
        <w:tc>
          <w:tcPr>
            <w:tcW w:w="6096" w:type="dxa"/>
            <w:noWrap/>
            <w:vAlign w:val="center"/>
          </w:tcPr>
          <w:p w:rsidR="00025C26" w:rsidRPr="00142317" w:rsidRDefault="00025C26" w:rsidP="00025C26">
            <w:pPr>
              <w:spacing w:after="0" w:line="240" w:lineRule="auto"/>
              <w:rPr>
                <w:rFonts w:ascii="Times New Roman" w:hAnsi="Times New Roman"/>
                <w:sz w:val="28"/>
                <w:szCs w:val="28"/>
              </w:rPr>
            </w:pPr>
            <w:r w:rsidRPr="00142317">
              <w:rPr>
                <w:rFonts w:ascii="Times New Roman" w:hAnsi="Times New Roman"/>
                <w:sz w:val="28"/>
                <w:szCs w:val="28"/>
              </w:rPr>
              <w:t xml:space="preserve">Из них: </w:t>
            </w:r>
            <w:r>
              <w:rPr>
                <w:rFonts w:ascii="Times New Roman" w:hAnsi="Times New Roman"/>
                <w:sz w:val="28"/>
                <w:szCs w:val="28"/>
              </w:rPr>
              <w:t>проекты государственных инвестиций (</w:t>
            </w:r>
            <w:r w:rsidRPr="00142317">
              <w:rPr>
                <w:rFonts w:ascii="Times New Roman" w:hAnsi="Times New Roman"/>
                <w:sz w:val="28"/>
                <w:szCs w:val="28"/>
              </w:rPr>
              <w:t>ГИ)</w:t>
            </w:r>
          </w:p>
        </w:tc>
        <w:tc>
          <w:tcPr>
            <w:tcW w:w="1605" w:type="dxa"/>
            <w:noWrap/>
            <w:vAlign w:val="center"/>
          </w:tcPr>
          <w:p w:rsidR="00025C26" w:rsidRPr="00142317" w:rsidRDefault="00025C26" w:rsidP="00025C26">
            <w:pPr>
              <w:spacing w:after="0" w:line="240" w:lineRule="auto"/>
              <w:contextualSpacing/>
              <w:jc w:val="center"/>
              <w:rPr>
                <w:rFonts w:ascii="Times New Roman" w:hAnsi="Times New Roman"/>
                <w:sz w:val="28"/>
                <w:szCs w:val="28"/>
              </w:rPr>
            </w:pPr>
            <w:proofErr w:type="gramStart"/>
            <w:r w:rsidRPr="00142317">
              <w:rPr>
                <w:rFonts w:ascii="Times New Roman" w:hAnsi="Times New Roman"/>
                <w:sz w:val="28"/>
                <w:szCs w:val="28"/>
              </w:rPr>
              <w:t>млн</w:t>
            </w:r>
            <w:proofErr w:type="gramEnd"/>
            <w:r w:rsidRPr="00142317">
              <w:rPr>
                <w:rFonts w:ascii="Times New Roman" w:hAnsi="Times New Roman"/>
                <w:sz w:val="28"/>
                <w:szCs w:val="28"/>
              </w:rPr>
              <w:t xml:space="preserve"> сомов</w:t>
            </w:r>
          </w:p>
        </w:tc>
        <w:tc>
          <w:tcPr>
            <w:tcW w:w="1407" w:type="dxa"/>
            <w:noWrap/>
            <w:vAlign w:val="center"/>
          </w:tcPr>
          <w:p w:rsidR="00025C26" w:rsidRPr="00347ABC" w:rsidRDefault="00025C26" w:rsidP="00025C26">
            <w:pPr>
              <w:spacing w:after="0" w:line="240" w:lineRule="auto"/>
              <w:jc w:val="center"/>
              <w:rPr>
                <w:rFonts w:ascii="Times New Roman" w:hAnsi="Times New Roman"/>
                <w:bCs/>
                <w:color w:val="000000" w:themeColor="text1"/>
                <w:sz w:val="28"/>
                <w:szCs w:val="28"/>
              </w:rPr>
            </w:pPr>
            <w:r>
              <w:rPr>
                <w:rFonts w:ascii="Times New Roman" w:hAnsi="Times New Roman"/>
                <w:bCs/>
                <w:color w:val="000000" w:themeColor="text1"/>
                <w:sz w:val="28"/>
                <w:szCs w:val="28"/>
              </w:rPr>
              <w:t>18740,5</w:t>
            </w:r>
          </w:p>
        </w:tc>
        <w:tc>
          <w:tcPr>
            <w:tcW w:w="1406" w:type="dxa"/>
            <w:vAlign w:val="center"/>
          </w:tcPr>
          <w:p w:rsidR="00025C26" w:rsidRPr="00347ABC" w:rsidRDefault="00025C26" w:rsidP="00025C26">
            <w:pPr>
              <w:spacing w:after="0" w:line="240" w:lineRule="auto"/>
              <w:jc w:val="center"/>
              <w:rPr>
                <w:rFonts w:ascii="Times New Roman" w:hAnsi="Times New Roman"/>
                <w:bCs/>
                <w:color w:val="000000" w:themeColor="text1"/>
                <w:sz w:val="28"/>
                <w:szCs w:val="28"/>
              </w:rPr>
            </w:pPr>
            <w:r>
              <w:rPr>
                <w:rFonts w:ascii="Times New Roman" w:hAnsi="Times New Roman"/>
                <w:bCs/>
                <w:color w:val="000000" w:themeColor="text1"/>
                <w:sz w:val="28"/>
                <w:szCs w:val="28"/>
              </w:rPr>
              <w:t>29</w:t>
            </w:r>
            <w:r w:rsidRPr="00347ABC">
              <w:rPr>
                <w:rFonts w:ascii="Times New Roman" w:hAnsi="Times New Roman"/>
                <w:bCs/>
                <w:color w:val="000000" w:themeColor="text1"/>
                <w:sz w:val="28"/>
                <w:szCs w:val="28"/>
              </w:rPr>
              <w:t>203</w:t>
            </w:r>
            <w:r>
              <w:rPr>
                <w:rFonts w:ascii="Times New Roman" w:hAnsi="Times New Roman"/>
                <w:bCs/>
                <w:color w:val="000000" w:themeColor="text1"/>
                <w:sz w:val="28"/>
                <w:szCs w:val="28"/>
              </w:rPr>
              <w:t>,</w:t>
            </w:r>
            <w:r w:rsidRPr="00347ABC">
              <w:rPr>
                <w:rFonts w:ascii="Times New Roman" w:hAnsi="Times New Roman"/>
                <w:bCs/>
                <w:color w:val="000000" w:themeColor="text1"/>
                <w:sz w:val="28"/>
                <w:szCs w:val="28"/>
              </w:rPr>
              <w:t>4</w:t>
            </w:r>
          </w:p>
        </w:tc>
        <w:tc>
          <w:tcPr>
            <w:tcW w:w="1439" w:type="dxa"/>
            <w:vAlign w:val="center"/>
          </w:tcPr>
          <w:p w:rsidR="00025C26" w:rsidRPr="00347ABC" w:rsidRDefault="00025C26" w:rsidP="00025C26">
            <w:pPr>
              <w:spacing w:after="0" w:line="240" w:lineRule="auto"/>
              <w:jc w:val="center"/>
              <w:rPr>
                <w:rFonts w:ascii="Times New Roman" w:hAnsi="Times New Roman"/>
                <w:bCs/>
                <w:color w:val="000000" w:themeColor="text1"/>
                <w:sz w:val="28"/>
                <w:szCs w:val="28"/>
              </w:rPr>
            </w:pPr>
            <w:r>
              <w:rPr>
                <w:rFonts w:ascii="Times New Roman" w:hAnsi="Times New Roman"/>
                <w:bCs/>
                <w:color w:val="000000" w:themeColor="text1"/>
                <w:sz w:val="28"/>
                <w:szCs w:val="28"/>
              </w:rPr>
              <w:t>26</w:t>
            </w:r>
            <w:r w:rsidRPr="00347ABC">
              <w:rPr>
                <w:rFonts w:ascii="Times New Roman" w:hAnsi="Times New Roman"/>
                <w:bCs/>
                <w:color w:val="000000" w:themeColor="text1"/>
                <w:sz w:val="28"/>
                <w:szCs w:val="28"/>
              </w:rPr>
              <w:t>872</w:t>
            </w:r>
            <w:r>
              <w:rPr>
                <w:rFonts w:ascii="Times New Roman" w:hAnsi="Times New Roman"/>
                <w:bCs/>
                <w:color w:val="000000" w:themeColor="text1"/>
                <w:sz w:val="28"/>
                <w:szCs w:val="28"/>
              </w:rPr>
              <w:t>,</w:t>
            </w:r>
            <w:r w:rsidRPr="00347ABC">
              <w:rPr>
                <w:rFonts w:ascii="Times New Roman" w:hAnsi="Times New Roman"/>
                <w:bCs/>
                <w:color w:val="000000" w:themeColor="text1"/>
                <w:sz w:val="28"/>
                <w:szCs w:val="28"/>
              </w:rPr>
              <w:t>1</w:t>
            </w:r>
          </w:p>
        </w:tc>
        <w:tc>
          <w:tcPr>
            <w:tcW w:w="1418" w:type="dxa"/>
            <w:vAlign w:val="center"/>
          </w:tcPr>
          <w:p w:rsidR="00025C26" w:rsidRPr="00025C26" w:rsidRDefault="00025C26" w:rsidP="00025C26">
            <w:pPr>
              <w:spacing w:after="0" w:line="240" w:lineRule="auto"/>
              <w:jc w:val="center"/>
              <w:rPr>
                <w:rFonts w:ascii="Times New Roman" w:hAnsi="Times New Roman"/>
                <w:bCs/>
                <w:sz w:val="28"/>
                <w:szCs w:val="28"/>
              </w:rPr>
            </w:pPr>
            <w:r w:rsidRPr="00025C26">
              <w:rPr>
                <w:rFonts w:ascii="Times New Roman" w:hAnsi="Times New Roman"/>
                <w:bCs/>
                <w:sz w:val="28"/>
                <w:szCs w:val="28"/>
              </w:rPr>
              <w:t>22714,2</w:t>
            </w:r>
          </w:p>
        </w:tc>
        <w:tc>
          <w:tcPr>
            <w:tcW w:w="1564" w:type="dxa"/>
            <w:vAlign w:val="center"/>
          </w:tcPr>
          <w:p w:rsidR="00025C26" w:rsidRPr="00025C26" w:rsidRDefault="00025C26" w:rsidP="00025C26">
            <w:pPr>
              <w:spacing w:after="0" w:line="240" w:lineRule="auto"/>
              <w:jc w:val="center"/>
              <w:rPr>
                <w:rFonts w:ascii="Times New Roman" w:hAnsi="Times New Roman"/>
                <w:bCs/>
                <w:sz w:val="28"/>
                <w:szCs w:val="28"/>
              </w:rPr>
            </w:pPr>
            <w:r w:rsidRPr="00025C26">
              <w:rPr>
                <w:rFonts w:ascii="Times New Roman" w:hAnsi="Times New Roman"/>
                <w:bCs/>
                <w:sz w:val="28"/>
                <w:szCs w:val="28"/>
              </w:rPr>
              <w:t>29501,0</w:t>
            </w:r>
          </w:p>
        </w:tc>
      </w:tr>
      <w:tr w:rsidR="00025C26" w:rsidRPr="00142317" w:rsidTr="00416C55">
        <w:trPr>
          <w:trHeight w:val="118"/>
          <w:jc w:val="center"/>
        </w:trPr>
        <w:tc>
          <w:tcPr>
            <w:tcW w:w="6096" w:type="dxa"/>
            <w:noWrap/>
            <w:vAlign w:val="center"/>
          </w:tcPr>
          <w:p w:rsidR="00025C26" w:rsidRPr="00142317" w:rsidRDefault="00025C26" w:rsidP="00025C26">
            <w:pPr>
              <w:spacing w:after="0" w:line="240" w:lineRule="auto"/>
              <w:rPr>
                <w:rFonts w:ascii="Times New Roman" w:hAnsi="Times New Roman"/>
                <w:sz w:val="28"/>
                <w:szCs w:val="28"/>
              </w:rPr>
            </w:pPr>
            <w:r w:rsidRPr="00142317">
              <w:rPr>
                <w:rFonts w:ascii="Times New Roman" w:hAnsi="Times New Roman"/>
                <w:sz w:val="28"/>
                <w:szCs w:val="28"/>
              </w:rPr>
              <w:t>Частные инвестиции</w:t>
            </w:r>
          </w:p>
        </w:tc>
        <w:tc>
          <w:tcPr>
            <w:tcW w:w="1605" w:type="dxa"/>
            <w:noWrap/>
            <w:vAlign w:val="center"/>
          </w:tcPr>
          <w:p w:rsidR="00025C26" w:rsidRPr="00142317" w:rsidRDefault="00025C26" w:rsidP="00025C26">
            <w:pPr>
              <w:spacing w:after="0" w:line="240" w:lineRule="auto"/>
              <w:contextualSpacing/>
              <w:jc w:val="center"/>
              <w:rPr>
                <w:rFonts w:ascii="Times New Roman" w:hAnsi="Times New Roman"/>
                <w:sz w:val="28"/>
                <w:szCs w:val="28"/>
              </w:rPr>
            </w:pPr>
            <w:proofErr w:type="gramStart"/>
            <w:r w:rsidRPr="00142317">
              <w:rPr>
                <w:rFonts w:ascii="Times New Roman" w:hAnsi="Times New Roman"/>
                <w:sz w:val="28"/>
                <w:szCs w:val="28"/>
              </w:rPr>
              <w:t>млн</w:t>
            </w:r>
            <w:proofErr w:type="gramEnd"/>
            <w:r w:rsidRPr="00142317">
              <w:rPr>
                <w:rFonts w:ascii="Times New Roman" w:hAnsi="Times New Roman"/>
                <w:sz w:val="28"/>
                <w:szCs w:val="28"/>
              </w:rPr>
              <w:t xml:space="preserve"> сомов</w:t>
            </w:r>
          </w:p>
        </w:tc>
        <w:tc>
          <w:tcPr>
            <w:tcW w:w="1407" w:type="dxa"/>
            <w:noWrap/>
            <w:vAlign w:val="center"/>
          </w:tcPr>
          <w:p w:rsidR="00025C26" w:rsidRPr="00796777" w:rsidRDefault="00025C26" w:rsidP="00025C26">
            <w:pPr>
              <w:spacing w:after="0" w:line="240" w:lineRule="auto"/>
              <w:jc w:val="center"/>
              <w:rPr>
                <w:rFonts w:ascii="Times New Roman" w:hAnsi="Times New Roman"/>
                <w:bCs/>
                <w:sz w:val="28"/>
                <w:szCs w:val="28"/>
              </w:rPr>
            </w:pPr>
            <w:r>
              <w:rPr>
                <w:rFonts w:ascii="Times New Roman" w:hAnsi="Times New Roman"/>
                <w:bCs/>
                <w:sz w:val="28"/>
                <w:szCs w:val="28"/>
              </w:rPr>
              <w:t>144</w:t>
            </w:r>
            <w:r w:rsidRPr="00796777">
              <w:rPr>
                <w:rFonts w:ascii="Times New Roman" w:hAnsi="Times New Roman"/>
                <w:bCs/>
                <w:sz w:val="28"/>
                <w:szCs w:val="28"/>
              </w:rPr>
              <w:t>703,0</w:t>
            </w:r>
          </w:p>
        </w:tc>
        <w:tc>
          <w:tcPr>
            <w:tcW w:w="1406" w:type="dxa"/>
            <w:vAlign w:val="center"/>
          </w:tcPr>
          <w:p w:rsidR="00025C26" w:rsidRPr="00097775" w:rsidRDefault="00025C26" w:rsidP="00025C26">
            <w:pPr>
              <w:spacing w:after="0" w:line="240" w:lineRule="auto"/>
              <w:jc w:val="center"/>
              <w:rPr>
                <w:rFonts w:ascii="Times New Roman" w:hAnsi="Times New Roman"/>
                <w:bCs/>
                <w:sz w:val="28"/>
                <w:szCs w:val="28"/>
              </w:rPr>
            </w:pPr>
            <w:r>
              <w:rPr>
                <w:rFonts w:ascii="Times New Roman" w:hAnsi="Times New Roman"/>
                <w:bCs/>
                <w:sz w:val="28"/>
                <w:szCs w:val="28"/>
              </w:rPr>
              <w:t>144</w:t>
            </w:r>
            <w:r w:rsidRPr="00097775">
              <w:rPr>
                <w:rFonts w:ascii="Times New Roman" w:hAnsi="Times New Roman"/>
                <w:bCs/>
                <w:sz w:val="28"/>
                <w:szCs w:val="28"/>
              </w:rPr>
              <w:t>222</w:t>
            </w:r>
            <w:r>
              <w:rPr>
                <w:rFonts w:ascii="Times New Roman" w:hAnsi="Times New Roman"/>
                <w:bCs/>
                <w:sz w:val="28"/>
                <w:szCs w:val="28"/>
              </w:rPr>
              <w:t>,</w:t>
            </w:r>
            <w:r w:rsidRPr="00097775">
              <w:rPr>
                <w:rFonts w:ascii="Times New Roman" w:hAnsi="Times New Roman"/>
                <w:bCs/>
                <w:sz w:val="28"/>
                <w:szCs w:val="28"/>
              </w:rPr>
              <w:t>5</w:t>
            </w:r>
          </w:p>
        </w:tc>
        <w:tc>
          <w:tcPr>
            <w:tcW w:w="1439" w:type="dxa"/>
            <w:vAlign w:val="center"/>
          </w:tcPr>
          <w:p w:rsidR="00025C26" w:rsidRPr="00097775" w:rsidRDefault="00025C26" w:rsidP="00025C26">
            <w:pPr>
              <w:spacing w:after="0" w:line="240" w:lineRule="auto"/>
              <w:jc w:val="center"/>
              <w:rPr>
                <w:rFonts w:ascii="Times New Roman" w:hAnsi="Times New Roman"/>
                <w:bCs/>
                <w:sz w:val="28"/>
                <w:szCs w:val="28"/>
              </w:rPr>
            </w:pPr>
            <w:r>
              <w:rPr>
                <w:rFonts w:ascii="Times New Roman" w:hAnsi="Times New Roman"/>
                <w:bCs/>
                <w:sz w:val="28"/>
                <w:szCs w:val="28"/>
              </w:rPr>
              <w:t>162217,3</w:t>
            </w:r>
          </w:p>
        </w:tc>
        <w:tc>
          <w:tcPr>
            <w:tcW w:w="1418" w:type="dxa"/>
            <w:vAlign w:val="center"/>
          </w:tcPr>
          <w:p w:rsidR="00025C26" w:rsidRPr="00025C26" w:rsidRDefault="00025C26" w:rsidP="00025C26">
            <w:pPr>
              <w:spacing w:after="0" w:line="240" w:lineRule="auto"/>
              <w:jc w:val="center"/>
              <w:rPr>
                <w:rFonts w:ascii="Times New Roman" w:hAnsi="Times New Roman"/>
                <w:bCs/>
                <w:sz w:val="28"/>
                <w:szCs w:val="28"/>
              </w:rPr>
            </w:pPr>
            <w:r w:rsidRPr="00025C26">
              <w:rPr>
                <w:rFonts w:ascii="Times New Roman" w:hAnsi="Times New Roman"/>
                <w:bCs/>
                <w:sz w:val="28"/>
                <w:szCs w:val="28"/>
              </w:rPr>
              <w:t>184806,9</w:t>
            </w:r>
          </w:p>
        </w:tc>
        <w:tc>
          <w:tcPr>
            <w:tcW w:w="1564" w:type="dxa"/>
            <w:vAlign w:val="center"/>
          </w:tcPr>
          <w:p w:rsidR="00025C26" w:rsidRPr="00025C26" w:rsidRDefault="00025C26" w:rsidP="00025C26">
            <w:pPr>
              <w:spacing w:after="0" w:line="240" w:lineRule="auto"/>
              <w:jc w:val="center"/>
              <w:rPr>
                <w:rFonts w:ascii="Times New Roman" w:hAnsi="Times New Roman"/>
                <w:bCs/>
                <w:sz w:val="28"/>
                <w:szCs w:val="28"/>
              </w:rPr>
            </w:pPr>
            <w:r w:rsidRPr="00025C26">
              <w:rPr>
                <w:rFonts w:ascii="Times New Roman" w:hAnsi="Times New Roman"/>
                <w:bCs/>
                <w:sz w:val="28"/>
                <w:szCs w:val="28"/>
              </w:rPr>
              <w:t>210568,1</w:t>
            </w:r>
          </w:p>
        </w:tc>
      </w:tr>
      <w:tr w:rsidR="00025C26" w:rsidRPr="00142317" w:rsidTr="003A5797">
        <w:trPr>
          <w:trHeight w:val="118"/>
          <w:jc w:val="center"/>
        </w:trPr>
        <w:tc>
          <w:tcPr>
            <w:tcW w:w="6096" w:type="dxa"/>
            <w:noWrap/>
            <w:vAlign w:val="center"/>
          </w:tcPr>
          <w:p w:rsidR="00025C26" w:rsidRPr="00142317" w:rsidRDefault="00025C26" w:rsidP="00025C26">
            <w:pPr>
              <w:spacing w:after="0" w:line="240" w:lineRule="auto"/>
              <w:rPr>
                <w:rFonts w:ascii="Times New Roman" w:hAnsi="Times New Roman"/>
                <w:sz w:val="28"/>
                <w:szCs w:val="28"/>
              </w:rPr>
            </w:pPr>
            <w:r w:rsidRPr="00142317">
              <w:rPr>
                <w:rFonts w:ascii="Times New Roman" w:hAnsi="Times New Roman"/>
                <w:sz w:val="28"/>
                <w:szCs w:val="28"/>
              </w:rPr>
              <w:t>Чистый экспорт товаров и услуг</w:t>
            </w:r>
          </w:p>
        </w:tc>
        <w:tc>
          <w:tcPr>
            <w:tcW w:w="1605" w:type="dxa"/>
            <w:noWrap/>
            <w:vAlign w:val="center"/>
          </w:tcPr>
          <w:p w:rsidR="00025C26" w:rsidRPr="00142317" w:rsidRDefault="00025C26" w:rsidP="00025C26">
            <w:pPr>
              <w:spacing w:after="0" w:line="240" w:lineRule="auto"/>
              <w:contextualSpacing/>
              <w:jc w:val="center"/>
              <w:rPr>
                <w:rFonts w:ascii="Times New Roman" w:hAnsi="Times New Roman"/>
                <w:sz w:val="28"/>
                <w:szCs w:val="28"/>
              </w:rPr>
            </w:pPr>
            <w:proofErr w:type="gramStart"/>
            <w:r w:rsidRPr="00142317">
              <w:rPr>
                <w:rFonts w:ascii="Times New Roman" w:hAnsi="Times New Roman"/>
                <w:sz w:val="28"/>
                <w:szCs w:val="28"/>
              </w:rPr>
              <w:t>млн</w:t>
            </w:r>
            <w:proofErr w:type="gramEnd"/>
            <w:r w:rsidRPr="00142317">
              <w:rPr>
                <w:rFonts w:ascii="Times New Roman" w:hAnsi="Times New Roman"/>
                <w:sz w:val="28"/>
                <w:szCs w:val="28"/>
              </w:rPr>
              <w:t xml:space="preserve"> сомов</w:t>
            </w:r>
          </w:p>
        </w:tc>
        <w:tc>
          <w:tcPr>
            <w:tcW w:w="1407" w:type="dxa"/>
            <w:noWrap/>
            <w:vAlign w:val="center"/>
          </w:tcPr>
          <w:p w:rsidR="00025C26" w:rsidRPr="00320B6E" w:rsidRDefault="00025C26" w:rsidP="00025C26">
            <w:pPr>
              <w:spacing w:after="0" w:line="240" w:lineRule="auto"/>
              <w:jc w:val="center"/>
              <w:rPr>
                <w:rFonts w:ascii="Times New Roman" w:hAnsi="Times New Roman"/>
                <w:bCs/>
                <w:sz w:val="28"/>
                <w:szCs w:val="28"/>
              </w:rPr>
            </w:pPr>
            <w:r w:rsidRPr="00320B6E">
              <w:rPr>
                <w:rFonts w:ascii="Times New Roman" w:hAnsi="Times New Roman"/>
                <w:bCs/>
                <w:sz w:val="28"/>
                <w:szCs w:val="28"/>
              </w:rPr>
              <w:t>-162008</w:t>
            </w:r>
            <w:r>
              <w:rPr>
                <w:rFonts w:ascii="Times New Roman" w:hAnsi="Times New Roman"/>
                <w:bCs/>
                <w:sz w:val="28"/>
                <w:szCs w:val="28"/>
              </w:rPr>
              <w:t>,</w:t>
            </w:r>
            <w:r w:rsidRPr="00320B6E">
              <w:rPr>
                <w:rFonts w:ascii="Times New Roman" w:hAnsi="Times New Roman"/>
                <w:bCs/>
                <w:sz w:val="28"/>
                <w:szCs w:val="28"/>
              </w:rPr>
              <w:t>3</w:t>
            </w:r>
          </w:p>
        </w:tc>
        <w:tc>
          <w:tcPr>
            <w:tcW w:w="1406" w:type="dxa"/>
            <w:vAlign w:val="center"/>
          </w:tcPr>
          <w:p w:rsidR="00025C26" w:rsidRPr="00320B6E" w:rsidRDefault="00025C26" w:rsidP="00025C26">
            <w:pPr>
              <w:spacing w:after="0" w:line="240" w:lineRule="auto"/>
              <w:jc w:val="center"/>
              <w:rPr>
                <w:rFonts w:ascii="Times New Roman" w:hAnsi="Times New Roman"/>
                <w:bCs/>
                <w:sz w:val="28"/>
                <w:szCs w:val="28"/>
              </w:rPr>
            </w:pPr>
            <w:r w:rsidRPr="00320B6E">
              <w:rPr>
                <w:rFonts w:ascii="Times New Roman" w:hAnsi="Times New Roman"/>
                <w:bCs/>
                <w:sz w:val="28"/>
                <w:szCs w:val="28"/>
              </w:rPr>
              <w:t>-</w:t>
            </w:r>
            <w:r>
              <w:rPr>
                <w:rFonts w:ascii="Times New Roman" w:hAnsi="Times New Roman"/>
                <w:bCs/>
                <w:sz w:val="28"/>
                <w:szCs w:val="28"/>
              </w:rPr>
              <w:t>174678,2</w:t>
            </w:r>
          </w:p>
        </w:tc>
        <w:tc>
          <w:tcPr>
            <w:tcW w:w="1439" w:type="dxa"/>
            <w:vAlign w:val="center"/>
          </w:tcPr>
          <w:p w:rsidR="00025C26" w:rsidRPr="00320B6E" w:rsidRDefault="00025C26" w:rsidP="00025C26">
            <w:pPr>
              <w:spacing w:after="0" w:line="240" w:lineRule="auto"/>
              <w:jc w:val="center"/>
              <w:rPr>
                <w:rFonts w:ascii="Times New Roman" w:hAnsi="Times New Roman"/>
                <w:bCs/>
                <w:sz w:val="28"/>
                <w:szCs w:val="28"/>
              </w:rPr>
            </w:pPr>
            <w:r w:rsidRPr="00320B6E">
              <w:rPr>
                <w:rFonts w:ascii="Times New Roman" w:hAnsi="Times New Roman"/>
                <w:bCs/>
                <w:sz w:val="28"/>
                <w:szCs w:val="28"/>
              </w:rPr>
              <w:t>-</w:t>
            </w:r>
            <w:r>
              <w:rPr>
                <w:rFonts w:ascii="Times New Roman" w:hAnsi="Times New Roman"/>
                <w:bCs/>
                <w:sz w:val="28"/>
                <w:szCs w:val="28"/>
              </w:rPr>
              <w:t>190571,4</w:t>
            </w:r>
          </w:p>
        </w:tc>
        <w:tc>
          <w:tcPr>
            <w:tcW w:w="1418" w:type="dxa"/>
            <w:vAlign w:val="center"/>
          </w:tcPr>
          <w:p w:rsidR="00025C26" w:rsidRPr="00025C26" w:rsidRDefault="00025C26" w:rsidP="00025C26">
            <w:pPr>
              <w:spacing w:after="0" w:line="240" w:lineRule="auto"/>
              <w:jc w:val="center"/>
              <w:rPr>
                <w:rFonts w:ascii="Times New Roman" w:hAnsi="Times New Roman"/>
                <w:bCs/>
                <w:sz w:val="28"/>
                <w:szCs w:val="28"/>
              </w:rPr>
            </w:pPr>
            <w:r w:rsidRPr="00025C26">
              <w:rPr>
                <w:rFonts w:ascii="Times New Roman" w:hAnsi="Times New Roman"/>
                <w:bCs/>
                <w:sz w:val="28"/>
                <w:szCs w:val="28"/>
              </w:rPr>
              <w:t>-210995,9</w:t>
            </w:r>
          </w:p>
        </w:tc>
        <w:tc>
          <w:tcPr>
            <w:tcW w:w="1564" w:type="dxa"/>
            <w:vAlign w:val="center"/>
          </w:tcPr>
          <w:p w:rsidR="00025C26" w:rsidRPr="00025C26" w:rsidRDefault="00025C26" w:rsidP="00025C26">
            <w:pPr>
              <w:spacing w:after="0" w:line="240" w:lineRule="auto"/>
              <w:jc w:val="center"/>
              <w:rPr>
                <w:rFonts w:ascii="Times New Roman" w:hAnsi="Times New Roman"/>
                <w:bCs/>
                <w:sz w:val="28"/>
                <w:szCs w:val="28"/>
              </w:rPr>
            </w:pPr>
            <w:r w:rsidRPr="00025C26">
              <w:rPr>
                <w:rFonts w:ascii="Times New Roman" w:hAnsi="Times New Roman"/>
                <w:bCs/>
                <w:sz w:val="28"/>
                <w:szCs w:val="28"/>
              </w:rPr>
              <w:t>-235584,5</w:t>
            </w:r>
          </w:p>
        </w:tc>
      </w:tr>
      <w:tr w:rsidR="00CB4A03" w:rsidRPr="00142317" w:rsidTr="00416C55">
        <w:trPr>
          <w:trHeight w:val="118"/>
          <w:jc w:val="center"/>
        </w:trPr>
        <w:tc>
          <w:tcPr>
            <w:tcW w:w="6096" w:type="dxa"/>
            <w:noWrap/>
            <w:vAlign w:val="center"/>
          </w:tcPr>
          <w:p w:rsidR="00CB4A03" w:rsidRPr="00142317" w:rsidRDefault="00CB4A03" w:rsidP="00CB4A03">
            <w:pPr>
              <w:spacing w:after="0" w:line="240" w:lineRule="auto"/>
              <w:rPr>
                <w:rFonts w:ascii="Times New Roman" w:hAnsi="Times New Roman"/>
                <w:iCs/>
                <w:sz w:val="28"/>
                <w:szCs w:val="28"/>
              </w:rPr>
            </w:pPr>
            <w:r w:rsidRPr="00142317">
              <w:rPr>
                <w:rFonts w:ascii="Times New Roman" w:hAnsi="Times New Roman"/>
                <w:iCs/>
                <w:sz w:val="28"/>
                <w:szCs w:val="28"/>
              </w:rPr>
              <w:lastRenderedPageBreak/>
              <w:t>В том числе:</w:t>
            </w:r>
          </w:p>
        </w:tc>
        <w:tc>
          <w:tcPr>
            <w:tcW w:w="1605" w:type="dxa"/>
            <w:noWrap/>
            <w:vAlign w:val="center"/>
          </w:tcPr>
          <w:p w:rsidR="00CB4A03" w:rsidRPr="00142317" w:rsidRDefault="00CB4A03" w:rsidP="00CB4A03">
            <w:pPr>
              <w:spacing w:after="0" w:line="240" w:lineRule="auto"/>
              <w:contextualSpacing/>
              <w:jc w:val="center"/>
              <w:rPr>
                <w:rFonts w:ascii="Times New Roman" w:hAnsi="Times New Roman"/>
                <w:sz w:val="28"/>
                <w:szCs w:val="28"/>
              </w:rPr>
            </w:pPr>
          </w:p>
        </w:tc>
        <w:tc>
          <w:tcPr>
            <w:tcW w:w="1407" w:type="dxa"/>
            <w:noWrap/>
            <w:vAlign w:val="center"/>
          </w:tcPr>
          <w:p w:rsidR="00CB4A03" w:rsidRPr="00796777" w:rsidRDefault="00CB4A03" w:rsidP="00CB4A03">
            <w:pPr>
              <w:spacing w:after="0" w:line="240" w:lineRule="auto"/>
              <w:jc w:val="center"/>
              <w:rPr>
                <w:rFonts w:ascii="Times New Roman" w:hAnsi="Times New Roman"/>
                <w:bCs/>
                <w:sz w:val="28"/>
                <w:szCs w:val="28"/>
              </w:rPr>
            </w:pPr>
          </w:p>
        </w:tc>
        <w:tc>
          <w:tcPr>
            <w:tcW w:w="1406" w:type="dxa"/>
            <w:vAlign w:val="center"/>
          </w:tcPr>
          <w:p w:rsidR="00CB4A03" w:rsidRPr="00796777" w:rsidRDefault="00CB4A03" w:rsidP="00CB4A03">
            <w:pPr>
              <w:spacing w:after="0" w:line="240" w:lineRule="auto"/>
              <w:jc w:val="center"/>
              <w:rPr>
                <w:rFonts w:ascii="Times New Roman" w:hAnsi="Times New Roman"/>
                <w:bCs/>
                <w:sz w:val="28"/>
                <w:szCs w:val="28"/>
              </w:rPr>
            </w:pPr>
          </w:p>
        </w:tc>
        <w:tc>
          <w:tcPr>
            <w:tcW w:w="1439" w:type="dxa"/>
            <w:vAlign w:val="center"/>
          </w:tcPr>
          <w:p w:rsidR="00CB4A03" w:rsidRPr="00796777" w:rsidRDefault="00CB4A03" w:rsidP="00CB4A03">
            <w:pPr>
              <w:spacing w:after="0" w:line="240" w:lineRule="auto"/>
              <w:jc w:val="center"/>
              <w:rPr>
                <w:rFonts w:ascii="Times New Roman" w:hAnsi="Times New Roman"/>
                <w:bCs/>
                <w:sz w:val="28"/>
                <w:szCs w:val="28"/>
              </w:rPr>
            </w:pPr>
          </w:p>
        </w:tc>
        <w:tc>
          <w:tcPr>
            <w:tcW w:w="1418" w:type="dxa"/>
            <w:vAlign w:val="center"/>
          </w:tcPr>
          <w:p w:rsidR="00CB4A03" w:rsidRPr="00796777" w:rsidRDefault="00CB4A03" w:rsidP="00CB4A03">
            <w:pPr>
              <w:spacing w:after="0" w:line="240" w:lineRule="auto"/>
              <w:jc w:val="center"/>
              <w:rPr>
                <w:rFonts w:ascii="Times New Roman" w:hAnsi="Times New Roman"/>
                <w:bCs/>
                <w:sz w:val="28"/>
                <w:szCs w:val="28"/>
              </w:rPr>
            </w:pPr>
          </w:p>
        </w:tc>
        <w:tc>
          <w:tcPr>
            <w:tcW w:w="1564" w:type="dxa"/>
            <w:vAlign w:val="center"/>
          </w:tcPr>
          <w:p w:rsidR="00CB4A03" w:rsidRPr="00796777" w:rsidRDefault="00CB4A03" w:rsidP="00CB4A03">
            <w:pPr>
              <w:spacing w:after="0" w:line="240" w:lineRule="auto"/>
              <w:jc w:val="center"/>
              <w:rPr>
                <w:rFonts w:ascii="Times New Roman" w:hAnsi="Times New Roman"/>
                <w:bCs/>
                <w:sz w:val="28"/>
                <w:szCs w:val="28"/>
              </w:rPr>
            </w:pPr>
          </w:p>
        </w:tc>
      </w:tr>
      <w:tr w:rsidR="00025C26" w:rsidRPr="00142317" w:rsidTr="00416C55">
        <w:trPr>
          <w:trHeight w:val="118"/>
          <w:jc w:val="center"/>
        </w:trPr>
        <w:tc>
          <w:tcPr>
            <w:tcW w:w="6096" w:type="dxa"/>
            <w:noWrap/>
            <w:vAlign w:val="center"/>
          </w:tcPr>
          <w:p w:rsidR="00025C26" w:rsidRPr="00142317" w:rsidRDefault="00025C26" w:rsidP="00025C26">
            <w:pPr>
              <w:spacing w:after="0" w:line="240" w:lineRule="auto"/>
              <w:rPr>
                <w:rFonts w:ascii="Times New Roman" w:hAnsi="Times New Roman"/>
                <w:sz w:val="28"/>
                <w:szCs w:val="28"/>
              </w:rPr>
            </w:pPr>
            <w:r w:rsidRPr="00142317">
              <w:rPr>
                <w:rFonts w:ascii="Times New Roman" w:hAnsi="Times New Roman"/>
                <w:sz w:val="28"/>
                <w:szCs w:val="28"/>
              </w:rPr>
              <w:t>Экспорт товаров и услуг</w:t>
            </w:r>
          </w:p>
        </w:tc>
        <w:tc>
          <w:tcPr>
            <w:tcW w:w="1605" w:type="dxa"/>
            <w:noWrap/>
            <w:vAlign w:val="center"/>
          </w:tcPr>
          <w:p w:rsidR="00025C26" w:rsidRPr="00142317" w:rsidRDefault="00025C26" w:rsidP="00025C26">
            <w:pPr>
              <w:spacing w:after="0" w:line="240" w:lineRule="auto"/>
              <w:contextualSpacing/>
              <w:jc w:val="center"/>
              <w:rPr>
                <w:rFonts w:ascii="Times New Roman" w:hAnsi="Times New Roman"/>
                <w:sz w:val="28"/>
                <w:szCs w:val="28"/>
              </w:rPr>
            </w:pPr>
            <w:proofErr w:type="gramStart"/>
            <w:r w:rsidRPr="00142317">
              <w:rPr>
                <w:rFonts w:ascii="Times New Roman" w:hAnsi="Times New Roman"/>
                <w:sz w:val="28"/>
                <w:szCs w:val="28"/>
              </w:rPr>
              <w:t>млн</w:t>
            </w:r>
            <w:proofErr w:type="gramEnd"/>
            <w:r w:rsidRPr="00142317">
              <w:rPr>
                <w:rFonts w:ascii="Times New Roman" w:hAnsi="Times New Roman"/>
                <w:sz w:val="28"/>
                <w:szCs w:val="28"/>
              </w:rPr>
              <w:t xml:space="preserve"> сомов</w:t>
            </w:r>
          </w:p>
        </w:tc>
        <w:tc>
          <w:tcPr>
            <w:tcW w:w="1407" w:type="dxa"/>
            <w:noWrap/>
            <w:vAlign w:val="center"/>
          </w:tcPr>
          <w:p w:rsidR="00025C26" w:rsidRPr="00796777" w:rsidRDefault="00025C26" w:rsidP="00025C26">
            <w:pPr>
              <w:spacing w:after="0" w:line="240" w:lineRule="auto"/>
              <w:jc w:val="center"/>
              <w:rPr>
                <w:rFonts w:ascii="Times New Roman" w:hAnsi="Times New Roman"/>
                <w:bCs/>
                <w:sz w:val="28"/>
                <w:szCs w:val="28"/>
              </w:rPr>
            </w:pPr>
            <w:r>
              <w:rPr>
                <w:rFonts w:ascii="Times New Roman" w:hAnsi="Times New Roman"/>
                <w:bCs/>
                <w:sz w:val="28"/>
                <w:szCs w:val="28"/>
              </w:rPr>
              <w:t>185</w:t>
            </w:r>
            <w:r w:rsidRPr="00796777">
              <w:rPr>
                <w:rFonts w:ascii="Times New Roman" w:hAnsi="Times New Roman"/>
                <w:bCs/>
                <w:sz w:val="28"/>
                <w:szCs w:val="28"/>
              </w:rPr>
              <w:t>932,6</w:t>
            </w:r>
          </w:p>
        </w:tc>
        <w:tc>
          <w:tcPr>
            <w:tcW w:w="1406" w:type="dxa"/>
            <w:vAlign w:val="center"/>
          </w:tcPr>
          <w:p w:rsidR="00025C26" w:rsidRPr="00097775" w:rsidRDefault="00025C26" w:rsidP="00025C26">
            <w:pPr>
              <w:spacing w:after="0" w:line="240" w:lineRule="auto"/>
              <w:jc w:val="center"/>
              <w:rPr>
                <w:rFonts w:ascii="Times New Roman" w:hAnsi="Times New Roman"/>
                <w:bCs/>
                <w:sz w:val="28"/>
                <w:szCs w:val="28"/>
              </w:rPr>
            </w:pPr>
            <w:r>
              <w:rPr>
                <w:rFonts w:ascii="Times New Roman" w:hAnsi="Times New Roman"/>
                <w:bCs/>
                <w:sz w:val="28"/>
                <w:szCs w:val="28"/>
              </w:rPr>
              <w:t>198</w:t>
            </w:r>
            <w:r w:rsidRPr="00097775">
              <w:rPr>
                <w:rFonts w:ascii="Times New Roman" w:hAnsi="Times New Roman"/>
                <w:bCs/>
                <w:sz w:val="28"/>
                <w:szCs w:val="28"/>
              </w:rPr>
              <w:t>379</w:t>
            </w:r>
            <w:r>
              <w:rPr>
                <w:rFonts w:ascii="Times New Roman" w:hAnsi="Times New Roman"/>
                <w:bCs/>
                <w:sz w:val="28"/>
                <w:szCs w:val="28"/>
              </w:rPr>
              <w:t>,</w:t>
            </w:r>
            <w:r w:rsidRPr="00097775">
              <w:rPr>
                <w:rFonts w:ascii="Times New Roman" w:hAnsi="Times New Roman"/>
                <w:bCs/>
                <w:sz w:val="28"/>
                <w:szCs w:val="28"/>
              </w:rPr>
              <w:t>9</w:t>
            </w:r>
          </w:p>
        </w:tc>
        <w:tc>
          <w:tcPr>
            <w:tcW w:w="1439" w:type="dxa"/>
            <w:vAlign w:val="center"/>
          </w:tcPr>
          <w:p w:rsidR="00025C26" w:rsidRPr="00097775" w:rsidRDefault="00025C26" w:rsidP="00025C26">
            <w:pPr>
              <w:spacing w:after="0" w:line="240" w:lineRule="auto"/>
              <w:jc w:val="center"/>
              <w:rPr>
                <w:rFonts w:ascii="Times New Roman" w:hAnsi="Times New Roman"/>
                <w:bCs/>
                <w:sz w:val="28"/>
                <w:szCs w:val="28"/>
              </w:rPr>
            </w:pPr>
            <w:r>
              <w:rPr>
                <w:rFonts w:ascii="Times New Roman" w:hAnsi="Times New Roman"/>
                <w:bCs/>
                <w:sz w:val="28"/>
                <w:szCs w:val="28"/>
              </w:rPr>
              <w:t>216406,6</w:t>
            </w:r>
          </w:p>
        </w:tc>
        <w:tc>
          <w:tcPr>
            <w:tcW w:w="1418" w:type="dxa"/>
            <w:vAlign w:val="center"/>
          </w:tcPr>
          <w:p w:rsidR="00025C26" w:rsidRPr="00025C26" w:rsidRDefault="00025C26" w:rsidP="00025C26">
            <w:pPr>
              <w:spacing w:after="0" w:line="240" w:lineRule="auto"/>
              <w:jc w:val="center"/>
              <w:rPr>
                <w:rFonts w:ascii="Times New Roman" w:hAnsi="Times New Roman"/>
                <w:bCs/>
                <w:sz w:val="28"/>
                <w:szCs w:val="28"/>
              </w:rPr>
            </w:pPr>
            <w:r w:rsidRPr="00025C26">
              <w:rPr>
                <w:rFonts w:ascii="Times New Roman" w:hAnsi="Times New Roman"/>
                <w:bCs/>
                <w:sz w:val="28"/>
                <w:szCs w:val="28"/>
              </w:rPr>
              <w:t>238112,4</w:t>
            </w:r>
          </w:p>
        </w:tc>
        <w:tc>
          <w:tcPr>
            <w:tcW w:w="1564" w:type="dxa"/>
            <w:vAlign w:val="center"/>
          </w:tcPr>
          <w:p w:rsidR="00025C26" w:rsidRPr="00025C26" w:rsidRDefault="00025C26" w:rsidP="00025C26">
            <w:pPr>
              <w:spacing w:after="0" w:line="240" w:lineRule="auto"/>
              <w:jc w:val="center"/>
              <w:rPr>
                <w:rFonts w:ascii="Times New Roman" w:hAnsi="Times New Roman"/>
                <w:bCs/>
                <w:sz w:val="28"/>
                <w:szCs w:val="28"/>
              </w:rPr>
            </w:pPr>
            <w:r w:rsidRPr="00025C26">
              <w:rPr>
                <w:rFonts w:ascii="Times New Roman" w:hAnsi="Times New Roman"/>
                <w:bCs/>
                <w:sz w:val="28"/>
                <w:szCs w:val="28"/>
              </w:rPr>
              <w:t>260493,8</w:t>
            </w:r>
          </w:p>
        </w:tc>
      </w:tr>
      <w:tr w:rsidR="00025C26" w:rsidRPr="00142317" w:rsidTr="00416C55">
        <w:trPr>
          <w:trHeight w:val="118"/>
          <w:jc w:val="center"/>
        </w:trPr>
        <w:tc>
          <w:tcPr>
            <w:tcW w:w="6096" w:type="dxa"/>
            <w:noWrap/>
          </w:tcPr>
          <w:p w:rsidR="00025C26" w:rsidRPr="00142317" w:rsidRDefault="00025C26" w:rsidP="00025C26">
            <w:pPr>
              <w:spacing w:after="0" w:line="240" w:lineRule="auto"/>
              <w:rPr>
                <w:rFonts w:ascii="Times New Roman" w:hAnsi="Times New Roman"/>
                <w:sz w:val="28"/>
                <w:szCs w:val="28"/>
              </w:rPr>
            </w:pPr>
            <w:r w:rsidRPr="00142317">
              <w:rPr>
                <w:rFonts w:ascii="Times New Roman" w:hAnsi="Times New Roman"/>
                <w:sz w:val="28"/>
                <w:szCs w:val="28"/>
              </w:rPr>
              <w:t>Темп реального роста, в % к предыдущему году</w:t>
            </w:r>
          </w:p>
        </w:tc>
        <w:tc>
          <w:tcPr>
            <w:tcW w:w="1605" w:type="dxa"/>
            <w:noWrap/>
            <w:vAlign w:val="center"/>
          </w:tcPr>
          <w:p w:rsidR="00025C26" w:rsidRPr="00142317" w:rsidRDefault="00025C26" w:rsidP="00025C26">
            <w:pPr>
              <w:spacing w:after="0" w:line="240" w:lineRule="auto"/>
              <w:contextualSpacing/>
              <w:jc w:val="center"/>
              <w:rPr>
                <w:rFonts w:ascii="Times New Roman" w:hAnsi="Times New Roman"/>
                <w:sz w:val="28"/>
                <w:szCs w:val="28"/>
              </w:rPr>
            </w:pPr>
            <w:r w:rsidRPr="00142317">
              <w:rPr>
                <w:rFonts w:ascii="Times New Roman" w:hAnsi="Times New Roman"/>
                <w:sz w:val="28"/>
                <w:szCs w:val="28"/>
              </w:rPr>
              <w:t>%</w:t>
            </w:r>
          </w:p>
        </w:tc>
        <w:tc>
          <w:tcPr>
            <w:tcW w:w="1407" w:type="dxa"/>
            <w:noWrap/>
            <w:vAlign w:val="center"/>
          </w:tcPr>
          <w:p w:rsidR="00025C26" w:rsidRPr="00796777" w:rsidRDefault="00025C26" w:rsidP="00025C26">
            <w:pPr>
              <w:spacing w:after="0" w:line="240" w:lineRule="auto"/>
              <w:jc w:val="center"/>
              <w:rPr>
                <w:rFonts w:ascii="Times New Roman" w:hAnsi="Times New Roman"/>
                <w:bCs/>
                <w:sz w:val="28"/>
                <w:szCs w:val="28"/>
              </w:rPr>
            </w:pPr>
            <w:r w:rsidRPr="00796777">
              <w:rPr>
                <w:rFonts w:ascii="Times New Roman" w:hAnsi="Times New Roman"/>
                <w:bCs/>
                <w:sz w:val="28"/>
                <w:szCs w:val="28"/>
              </w:rPr>
              <w:t>103,9</w:t>
            </w:r>
          </w:p>
        </w:tc>
        <w:tc>
          <w:tcPr>
            <w:tcW w:w="1406" w:type="dxa"/>
            <w:vAlign w:val="center"/>
          </w:tcPr>
          <w:p w:rsidR="00025C26" w:rsidRPr="00097775" w:rsidRDefault="00025C26" w:rsidP="00025C26">
            <w:pPr>
              <w:spacing w:after="0" w:line="240" w:lineRule="auto"/>
              <w:jc w:val="center"/>
              <w:rPr>
                <w:rFonts w:ascii="Times New Roman" w:hAnsi="Times New Roman"/>
                <w:bCs/>
                <w:sz w:val="28"/>
                <w:szCs w:val="28"/>
              </w:rPr>
            </w:pPr>
            <w:r w:rsidRPr="00097775">
              <w:rPr>
                <w:rFonts w:ascii="Times New Roman" w:hAnsi="Times New Roman"/>
                <w:bCs/>
                <w:sz w:val="28"/>
                <w:szCs w:val="28"/>
              </w:rPr>
              <w:t>102</w:t>
            </w:r>
            <w:r>
              <w:rPr>
                <w:rFonts w:ascii="Times New Roman" w:hAnsi="Times New Roman"/>
                <w:bCs/>
                <w:sz w:val="28"/>
                <w:szCs w:val="28"/>
              </w:rPr>
              <w:t>,</w:t>
            </w:r>
            <w:r w:rsidRPr="00097775">
              <w:rPr>
                <w:rFonts w:ascii="Times New Roman" w:hAnsi="Times New Roman"/>
                <w:bCs/>
                <w:sz w:val="28"/>
                <w:szCs w:val="28"/>
              </w:rPr>
              <w:t>1</w:t>
            </w:r>
          </w:p>
        </w:tc>
        <w:tc>
          <w:tcPr>
            <w:tcW w:w="1439" w:type="dxa"/>
            <w:vAlign w:val="center"/>
          </w:tcPr>
          <w:p w:rsidR="00025C26" w:rsidRPr="00097775" w:rsidRDefault="00025C26" w:rsidP="00025C26">
            <w:pPr>
              <w:spacing w:after="0" w:line="240" w:lineRule="auto"/>
              <w:jc w:val="center"/>
              <w:rPr>
                <w:rFonts w:ascii="Times New Roman" w:hAnsi="Times New Roman"/>
                <w:bCs/>
                <w:sz w:val="28"/>
                <w:szCs w:val="28"/>
              </w:rPr>
            </w:pPr>
            <w:r w:rsidRPr="00097775">
              <w:rPr>
                <w:rFonts w:ascii="Times New Roman" w:hAnsi="Times New Roman"/>
                <w:bCs/>
                <w:sz w:val="28"/>
                <w:szCs w:val="28"/>
              </w:rPr>
              <w:t>103</w:t>
            </w:r>
            <w:r>
              <w:rPr>
                <w:rFonts w:ascii="Times New Roman" w:hAnsi="Times New Roman"/>
                <w:bCs/>
                <w:sz w:val="28"/>
                <w:szCs w:val="28"/>
              </w:rPr>
              <w:t>,4</w:t>
            </w:r>
          </w:p>
        </w:tc>
        <w:tc>
          <w:tcPr>
            <w:tcW w:w="1418" w:type="dxa"/>
            <w:vAlign w:val="center"/>
          </w:tcPr>
          <w:p w:rsidR="00025C26" w:rsidRPr="00025C26" w:rsidRDefault="00025C26" w:rsidP="00025C26">
            <w:pPr>
              <w:spacing w:after="0" w:line="240" w:lineRule="auto"/>
              <w:jc w:val="center"/>
              <w:rPr>
                <w:rFonts w:ascii="Times New Roman" w:hAnsi="Times New Roman"/>
                <w:bCs/>
                <w:sz w:val="28"/>
                <w:szCs w:val="28"/>
              </w:rPr>
            </w:pPr>
            <w:r w:rsidRPr="00025C26">
              <w:rPr>
                <w:rFonts w:ascii="Times New Roman" w:hAnsi="Times New Roman"/>
                <w:bCs/>
                <w:sz w:val="28"/>
                <w:szCs w:val="28"/>
              </w:rPr>
              <w:t>103,9</w:t>
            </w:r>
          </w:p>
        </w:tc>
        <w:tc>
          <w:tcPr>
            <w:tcW w:w="1564" w:type="dxa"/>
            <w:vAlign w:val="center"/>
          </w:tcPr>
          <w:p w:rsidR="00025C26" w:rsidRPr="00025C26" w:rsidRDefault="00025C26" w:rsidP="00025C26">
            <w:pPr>
              <w:spacing w:after="0" w:line="240" w:lineRule="auto"/>
              <w:jc w:val="center"/>
              <w:rPr>
                <w:rFonts w:ascii="Times New Roman" w:hAnsi="Times New Roman"/>
                <w:bCs/>
                <w:sz w:val="28"/>
                <w:szCs w:val="28"/>
              </w:rPr>
            </w:pPr>
            <w:r w:rsidRPr="00025C26">
              <w:rPr>
                <w:rFonts w:ascii="Times New Roman" w:hAnsi="Times New Roman"/>
                <w:bCs/>
                <w:sz w:val="28"/>
                <w:szCs w:val="28"/>
              </w:rPr>
              <w:t>103,5</w:t>
            </w:r>
          </w:p>
        </w:tc>
      </w:tr>
      <w:tr w:rsidR="00025C26" w:rsidRPr="00142317" w:rsidTr="00416C55">
        <w:trPr>
          <w:trHeight w:val="118"/>
          <w:jc w:val="center"/>
        </w:trPr>
        <w:tc>
          <w:tcPr>
            <w:tcW w:w="6096" w:type="dxa"/>
            <w:noWrap/>
          </w:tcPr>
          <w:p w:rsidR="00025C26" w:rsidRPr="00142317" w:rsidRDefault="00025C26" w:rsidP="00025C26">
            <w:pPr>
              <w:spacing w:after="0" w:line="240" w:lineRule="auto"/>
              <w:rPr>
                <w:rFonts w:ascii="Times New Roman" w:hAnsi="Times New Roman"/>
                <w:sz w:val="28"/>
                <w:szCs w:val="28"/>
              </w:rPr>
            </w:pPr>
            <w:r w:rsidRPr="00142317">
              <w:rPr>
                <w:rFonts w:ascii="Times New Roman" w:hAnsi="Times New Roman"/>
                <w:sz w:val="28"/>
                <w:szCs w:val="28"/>
              </w:rPr>
              <w:t>Индекс цен, в % к предыдущему году</w:t>
            </w:r>
          </w:p>
        </w:tc>
        <w:tc>
          <w:tcPr>
            <w:tcW w:w="1605" w:type="dxa"/>
            <w:noWrap/>
            <w:vAlign w:val="center"/>
          </w:tcPr>
          <w:p w:rsidR="00025C26" w:rsidRPr="00142317" w:rsidRDefault="00025C26" w:rsidP="00025C26">
            <w:pPr>
              <w:spacing w:after="0" w:line="240" w:lineRule="auto"/>
              <w:contextualSpacing/>
              <w:jc w:val="center"/>
              <w:rPr>
                <w:rFonts w:ascii="Times New Roman" w:hAnsi="Times New Roman"/>
                <w:sz w:val="28"/>
                <w:szCs w:val="28"/>
              </w:rPr>
            </w:pPr>
            <w:r w:rsidRPr="00142317">
              <w:rPr>
                <w:rFonts w:ascii="Times New Roman" w:hAnsi="Times New Roman"/>
                <w:sz w:val="28"/>
                <w:szCs w:val="28"/>
              </w:rPr>
              <w:t>%</w:t>
            </w:r>
          </w:p>
        </w:tc>
        <w:tc>
          <w:tcPr>
            <w:tcW w:w="1407" w:type="dxa"/>
            <w:noWrap/>
            <w:vAlign w:val="center"/>
          </w:tcPr>
          <w:p w:rsidR="00025C26" w:rsidRPr="00796777" w:rsidRDefault="00025C26" w:rsidP="00025C26">
            <w:pPr>
              <w:spacing w:after="0" w:line="240" w:lineRule="auto"/>
              <w:jc w:val="center"/>
              <w:rPr>
                <w:rFonts w:ascii="Times New Roman" w:hAnsi="Times New Roman"/>
                <w:bCs/>
                <w:sz w:val="28"/>
                <w:szCs w:val="28"/>
              </w:rPr>
            </w:pPr>
            <w:r w:rsidRPr="00796777">
              <w:rPr>
                <w:rFonts w:ascii="Times New Roman" w:hAnsi="Times New Roman"/>
                <w:bCs/>
                <w:sz w:val="28"/>
                <w:szCs w:val="28"/>
              </w:rPr>
              <w:t>104,9</w:t>
            </w:r>
          </w:p>
        </w:tc>
        <w:tc>
          <w:tcPr>
            <w:tcW w:w="1406" w:type="dxa"/>
            <w:vAlign w:val="center"/>
          </w:tcPr>
          <w:p w:rsidR="00025C26" w:rsidRPr="00097775" w:rsidRDefault="00025C26" w:rsidP="00025C26">
            <w:pPr>
              <w:spacing w:after="0" w:line="240" w:lineRule="auto"/>
              <w:jc w:val="center"/>
              <w:rPr>
                <w:rFonts w:ascii="Times New Roman" w:hAnsi="Times New Roman"/>
                <w:bCs/>
                <w:sz w:val="28"/>
                <w:szCs w:val="28"/>
              </w:rPr>
            </w:pPr>
            <w:r w:rsidRPr="00097775">
              <w:rPr>
                <w:rFonts w:ascii="Times New Roman" w:hAnsi="Times New Roman"/>
                <w:bCs/>
                <w:sz w:val="28"/>
                <w:szCs w:val="28"/>
              </w:rPr>
              <w:t>104</w:t>
            </w:r>
            <w:r>
              <w:rPr>
                <w:rFonts w:ascii="Times New Roman" w:hAnsi="Times New Roman"/>
                <w:bCs/>
                <w:sz w:val="28"/>
                <w:szCs w:val="28"/>
              </w:rPr>
              <w:t>,</w:t>
            </w:r>
            <w:r w:rsidRPr="00097775">
              <w:rPr>
                <w:rFonts w:ascii="Times New Roman" w:hAnsi="Times New Roman"/>
                <w:bCs/>
                <w:sz w:val="28"/>
                <w:szCs w:val="28"/>
              </w:rPr>
              <w:t>5</w:t>
            </w:r>
          </w:p>
        </w:tc>
        <w:tc>
          <w:tcPr>
            <w:tcW w:w="1439" w:type="dxa"/>
            <w:vAlign w:val="center"/>
          </w:tcPr>
          <w:p w:rsidR="00025C26" w:rsidRPr="00097775" w:rsidRDefault="00025C26" w:rsidP="00025C26">
            <w:pPr>
              <w:spacing w:after="0" w:line="240" w:lineRule="auto"/>
              <w:jc w:val="center"/>
              <w:rPr>
                <w:rFonts w:ascii="Times New Roman" w:hAnsi="Times New Roman"/>
                <w:bCs/>
                <w:sz w:val="28"/>
                <w:szCs w:val="28"/>
              </w:rPr>
            </w:pPr>
            <w:r w:rsidRPr="00097775">
              <w:rPr>
                <w:rFonts w:ascii="Times New Roman" w:hAnsi="Times New Roman"/>
                <w:bCs/>
                <w:sz w:val="28"/>
                <w:szCs w:val="28"/>
              </w:rPr>
              <w:t>105</w:t>
            </w:r>
            <w:r>
              <w:rPr>
                <w:rFonts w:ascii="Times New Roman" w:hAnsi="Times New Roman"/>
                <w:bCs/>
                <w:sz w:val="28"/>
                <w:szCs w:val="28"/>
              </w:rPr>
              <w:t>,</w:t>
            </w:r>
            <w:r w:rsidRPr="00097775">
              <w:rPr>
                <w:rFonts w:ascii="Times New Roman" w:hAnsi="Times New Roman"/>
                <w:bCs/>
                <w:sz w:val="28"/>
                <w:szCs w:val="28"/>
              </w:rPr>
              <w:t>5</w:t>
            </w:r>
          </w:p>
        </w:tc>
        <w:tc>
          <w:tcPr>
            <w:tcW w:w="1418" w:type="dxa"/>
            <w:vAlign w:val="center"/>
          </w:tcPr>
          <w:p w:rsidR="00025C26" w:rsidRPr="00025C26" w:rsidRDefault="00025C26" w:rsidP="00025C26">
            <w:pPr>
              <w:spacing w:after="0" w:line="240" w:lineRule="auto"/>
              <w:jc w:val="center"/>
              <w:rPr>
                <w:rFonts w:ascii="Times New Roman" w:hAnsi="Times New Roman"/>
                <w:bCs/>
                <w:sz w:val="28"/>
                <w:szCs w:val="28"/>
              </w:rPr>
            </w:pPr>
            <w:r w:rsidRPr="00025C26">
              <w:rPr>
                <w:rFonts w:ascii="Times New Roman" w:hAnsi="Times New Roman"/>
                <w:bCs/>
                <w:sz w:val="28"/>
                <w:szCs w:val="28"/>
              </w:rPr>
              <w:t>105,9</w:t>
            </w:r>
          </w:p>
        </w:tc>
        <w:tc>
          <w:tcPr>
            <w:tcW w:w="1564" w:type="dxa"/>
            <w:vAlign w:val="center"/>
          </w:tcPr>
          <w:p w:rsidR="00025C26" w:rsidRPr="00025C26" w:rsidRDefault="00025C26" w:rsidP="00025C26">
            <w:pPr>
              <w:spacing w:after="0" w:line="240" w:lineRule="auto"/>
              <w:jc w:val="center"/>
              <w:rPr>
                <w:rFonts w:ascii="Times New Roman" w:hAnsi="Times New Roman"/>
                <w:bCs/>
                <w:sz w:val="28"/>
                <w:szCs w:val="28"/>
              </w:rPr>
            </w:pPr>
            <w:r w:rsidRPr="00025C26">
              <w:rPr>
                <w:rFonts w:ascii="Times New Roman" w:hAnsi="Times New Roman"/>
                <w:bCs/>
                <w:sz w:val="28"/>
                <w:szCs w:val="28"/>
              </w:rPr>
              <w:t>105,7</w:t>
            </w:r>
          </w:p>
        </w:tc>
      </w:tr>
      <w:tr w:rsidR="00025C26" w:rsidRPr="00142317" w:rsidTr="00416C55">
        <w:trPr>
          <w:trHeight w:val="118"/>
          <w:jc w:val="center"/>
        </w:trPr>
        <w:tc>
          <w:tcPr>
            <w:tcW w:w="6096" w:type="dxa"/>
            <w:noWrap/>
            <w:vAlign w:val="center"/>
          </w:tcPr>
          <w:p w:rsidR="00025C26" w:rsidRPr="00142317" w:rsidRDefault="00025C26" w:rsidP="00025C26">
            <w:pPr>
              <w:spacing w:after="0" w:line="240" w:lineRule="auto"/>
              <w:rPr>
                <w:rFonts w:ascii="Times New Roman" w:hAnsi="Times New Roman"/>
                <w:sz w:val="28"/>
                <w:szCs w:val="28"/>
              </w:rPr>
            </w:pPr>
            <w:r w:rsidRPr="00142317">
              <w:rPr>
                <w:rFonts w:ascii="Times New Roman" w:hAnsi="Times New Roman"/>
                <w:sz w:val="28"/>
                <w:szCs w:val="28"/>
              </w:rPr>
              <w:t>Импорт товаров и услуг</w:t>
            </w:r>
          </w:p>
        </w:tc>
        <w:tc>
          <w:tcPr>
            <w:tcW w:w="1605" w:type="dxa"/>
            <w:noWrap/>
            <w:vAlign w:val="center"/>
          </w:tcPr>
          <w:p w:rsidR="00025C26" w:rsidRPr="00142317" w:rsidRDefault="00025C26" w:rsidP="00025C26">
            <w:pPr>
              <w:spacing w:after="0" w:line="240" w:lineRule="auto"/>
              <w:contextualSpacing/>
              <w:jc w:val="center"/>
              <w:rPr>
                <w:rFonts w:ascii="Times New Roman" w:hAnsi="Times New Roman"/>
                <w:sz w:val="28"/>
                <w:szCs w:val="28"/>
              </w:rPr>
            </w:pPr>
            <w:proofErr w:type="gramStart"/>
            <w:r w:rsidRPr="00142317">
              <w:rPr>
                <w:rFonts w:ascii="Times New Roman" w:hAnsi="Times New Roman"/>
                <w:sz w:val="28"/>
                <w:szCs w:val="28"/>
              </w:rPr>
              <w:t>млн</w:t>
            </w:r>
            <w:proofErr w:type="gramEnd"/>
            <w:r w:rsidRPr="00142317">
              <w:rPr>
                <w:rFonts w:ascii="Times New Roman" w:hAnsi="Times New Roman"/>
                <w:sz w:val="28"/>
                <w:szCs w:val="28"/>
              </w:rPr>
              <w:t xml:space="preserve"> сомов</w:t>
            </w:r>
          </w:p>
        </w:tc>
        <w:tc>
          <w:tcPr>
            <w:tcW w:w="1407" w:type="dxa"/>
            <w:noWrap/>
            <w:vAlign w:val="center"/>
          </w:tcPr>
          <w:p w:rsidR="00025C26" w:rsidRPr="00796777" w:rsidRDefault="00025C26" w:rsidP="00025C26">
            <w:pPr>
              <w:spacing w:after="0" w:line="240" w:lineRule="auto"/>
              <w:jc w:val="center"/>
              <w:rPr>
                <w:rFonts w:ascii="Times New Roman" w:hAnsi="Times New Roman"/>
                <w:bCs/>
                <w:sz w:val="28"/>
                <w:szCs w:val="28"/>
              </w:rPr>
            </w:pPr>
            <w:r w:rsidRPr="00796777">
              <w:rPr>
                <w:rFonts w:ascii="Times New Roman" w:hAnsi="Times New Roman"/>
                <w:bCs/>
                <w:sz w:val="28"/>
                <w:szCs w:val="28"/>
              </w:rPr>
              <w:t>347 940,9</w:t>
            </w:r>
          </w:p>
        </w:tc>
        <w:tc>
          <w:tcPr>
            <w:tcW w:w="1406" w:type="dxa"/>
            <w:vAlign w:val="center"/>
          </w:tcPr>
          <w:p w:rsidR="00025C26" w:rsidRPr="00097775" w:rsidRDefault="00025C26" w:rsidP="00025C26">
            <w:pPr>
              <w:spacing w:after="0" w:line="240" w:lineRule="auto"/>
              <w:jc w:val="center"/>
              <w:rPr>
                <w:rFonts w:ascii="Times New Roman" w:hAnsi="Times New Roman"/>
                <w:bCs/>
                <w:sz w:val="28"/>
                <w:szCs w:val="28"/>
              </w:rPr>
            </w:pPr>
            <w:r>
              <w:rPr>
                <w:rFonts w:ascii="Times New Roman" w:hAnsi="Times New Roman"/>
                <w:bCs/>
                <w:sz w:val="28"/>
                <w:szCs w:val="28"/>
              </w:rPr>
              <w:t>373058,1</w:t>
            </w:r>
          </w:p>
        </w:tc>
        <w:tc>
          <w:tcPr>
            <w:tcW w:w="1439" w:type="dxa"/>
            <w:vAlign w:val="center"/>
          </w:tcPr>
          <w:p w:rsidR="00025C26" w:rsidRPr="00097775" w:rsidRDefault="00025C26" w:rsidP="00025C26">
            <w:pPr>
              <w:spacing w:after="0" w:line="240" w:lineRule="auto"/>
              <w:jc w:val="center"/>
              <w:rPr>
                <w:rFonts w:ascii="Times New Roman" w:hAnsi="Times New Roman"/>
                <w:bCs/>
                <w:sz w:val="28"/>
                <w:szCs w:val="28"/>
              </w:rPr>
            </w:pPr>
            <w:r>
              <w:rPr>
                <w:rFonts w:ascii="Times New Roman" w:hAnsi="Times New Roman"/>
                <w:bCs/>
                <w:sz w:val="28"/>
                <w:szCs w:val="28"/>
              </w:rPr>
              <w:t>406978,0</w:t>
            </w:r>
          </w:p>
        </w:tc>
        <w:tc>
          <w:tcPr>
            <w:tcW w:w="1418" w:type="dxa"/>
            <w:vAlign w:val="center"/>
          </w:tcPr>
          <w:p w:rsidR="00025C26" w:rsidRPr="00025C26" w:rsidRDefault="00025C26" w:rsidP="00025C26">
            <w:pPr>
              <w:spacing w:after="0" w:line="240" w:lineRule="auto"/>
              <w:jc w:val="center"/>
              <w:rPr>
                <w:rFonts w:ascii="Times New Roman" w:hAnsi="Times New Roman"/>
                <w:bCs/>
                <w:sz w:val="28"/>
                <w:szCs w:val="28"/>
              </w:rPr>
            </w:pPr>
            <w:r w:rsidRPr="00025C26">
              <w:rPr>
                <w:rFonts w:ascii="Times New Roman" w:hAnsi="Times New Roman"/>
                <w:bCs/>
                <w:sz w:val="28"/>
                <w:szCs w:val="28"/>
              </w:rPr>
              <w:t>449108,3</w:t>
            </w:r>
          </w:p>
        </w:tc>
        <w:tc>
          <w:tcPr>
            <w:tcW w:w="1564" w:type="dxa"/>
            <w:vAlign w:val="center"/>
          </w:tcPr>
          <w:p w:rsidR="00025C26" w:rsidRPr="00025C26" w:rsidRDefault="00025C26" w:rsidP="00025C26">
            <w:pPr>
              <w:spacing w:after="0" w:line="240" w:lineRule="auto"/>
              <w:jc w:val="center"/>
              <w:rPr>
                <w:rFonts w:ascii="Times New Roman" w:hAnsi="Times New Roman"/>
                <w:bCs/>
                <w:sz w:val="28"/>
                <w:szCs w:val="28"/>
              </w:rPr>
            </w:pPr>
            <w:r w:rsidRPr="00025C26">
              <w:rPr>
                <w:rFonts w:ascii="Times New Roman" w:hAnsi="Times New Roman"/>
                <w:bCs/>
                <w:sz w:val="28"/>
                <w:szCs w:val="28"/>
              </w:rPr>
              <w:t>496078,3</w:t>
            </w:r>
          </w:p>
        </w:tc>
      </w:tr>
      <w:tr w:rsidR="00025C26" w:rsidRPr="00142317" w:rsidTr="00416C55">
        <w:trPr>
          <w:trHeight w:val="118"/>
          <w:jc w:val="center"/>
        </w:trPr>
        <w:tc>
          <w:tcPr>
            <w:tcW w:w="6096" w:type="dxa"/>
            <w:noWrap/>
          </w:tcPr>
          <w:p w:rsidR="00025C26" w:rsidRPr="00142317" w:rsidRDefault="00025C26" w:rsidP="00025C26">
            <w:pPr>
              <w:spacing w:after="0" w:line="240" w:lineRule="auto"/>
              <w:rPr>
                <w:rFonts w:ascii="Times New Roman" w:hAnsi="Times New Roman"/>
                <w:sz w:val="28"/>
                <w:szCs w:val="28"/>
              </w:rPr>
            </w:pPr>
            <w:r w:rsidRPr="00142317">
              <w:rPr>
                <w:rFonts w:ascii="Times New Roman" w:hAnsi="Times New Roman"/>
                <w:sz w:val="28"/>
                <w:szCs w:val="28"/>
              </w:rPr>
              <w:t>Темп реального роста, в % к предыдущему году</w:t>
            </w:r>
          </w:p>
        </w:tc>
        <w:tc>
          <w:tcPr>
            <w:tcW w:w="1605" w:type="dxa"/>
            <w:noWrap/>
            <w:vAlign w:val="center"/>
          </w:tcPr>
          <w:p w:rsidR="00025C26" w:rsidRPr="00142317" w:rsidRDefault="00025C26" w:rsidP="00025C26">
            <w:pPr>
              <w:spacing w:after="0" w:line="240" w:lineRule="auto"/>
              <w:contextualSpacing/>
              <w:jc w:val="center"/>
              <w:rPr>
                <w:rFonts w:ascii="Times New Roman" w:hAnsi="Times New Roman"/>
                <w:sz w:val="28"/>
                <w:szCs w:val="28"/>
              </w:rPr>
            </w:pPr>
            <w:r w:rsidRPr="00142317">
              <w:rPr>
                <w:rFonts w:ascii="Times New Roman" w:hAnsi="Times New Roman"/>
                <w:sz w:val="28"/>
                <w:szCs w:val="28"/>
              </w:rPr>
              <w:t>%</w:t>
            </w:r>
          </w:p>
        </w:tc>
        <w:tc>
          <w:tcPr>
            <w:tcW w:w="1407" w:type="dxa"/>
            <w:noWrap/>
            <w:vAlign w:val="center"/>
          </w:tcPr>
          <w:p w:rsidR="00025C26" w:rsidRPr="00796777" w:rsidRDefault="00025C26" w:rsidP="00025C26">
            <w:pPr>
              <w:spacing w:after="0" w:line="240" w:lineRule="auto"/>
              <w:jc w:val="center"/>
              <w:rPr>
                <w:rFonts w:ascii="Times New Roman" w:hAnsi="Times New Roman"/>
                <w:bCs/>
                <w:sz w:val="28"/>
                <w:szCs w:val="28"/>
              </w:rPr>
            </w:pPr>
            <w:r w:rsidRPr="00796777">
              <w:rPr>
                <w:rFonts w:ascii="Times New Roman" w:hAnsi="Times New Roman"/>
                <w:bCs/>
                <w:sz w:val="28"/>
                <w:szCs w:val="28"/>
              </w:rPr>
              <w:t>101,4</w:t>
            </w:r>
          </w:p>
        </w:tc>
        <w:tc>
          <w:tcPr>
            <w:tcW w:w="1406" w:type="dxa"/>
            <w:vAlign w:val="center"/>
          </w:tcPr>
          <w:p w:rsidR="00025C26" w:rsidRPr="00097775" w:rsidRDefault="00025C26" w:rsidP="00025C26">
            <w:pPr>
              <w:spacing w:after="0" w:line="240" w:lineRule="auto"/>
              <w:jc w:val="center"/>
              <w:rPr>
                <w:rFonts w:ascii="Times New Roman" w:hAnsi="Times New Roman"/>
                <w:bCs/>
                <w:sz w:val="28"/>
                <w:szCs w:val="28"/>
              </w:rPr>
            </w:pPr>
            <w:r w:rsidRPr="00097775">
              <w:rPr>
                <w:rFonts w:ascii="Times New Roman" w:hAnsi="Times New Roman"/>
                <w:bCs/>
                <w:sz w:val="28"/>
                <w:szCs w:val="28"/>
              </w:rPr>
              <w:t>102</w:t>
            </w:r>
            <w:r>
              <w:rPr>
                <w:rFonts w:ascii="Times New Roman" w:hAnsi="Times New Roman"/>
                <w:bCs/>
                <w:sz w:val="28"/>
                <w:szCs w:val="28"/>
              </w:rPr>
              <w:t>,7</w:t>
            </w:r>
          </w:p>
        </w:tc>
        <w:tc>
          <w:tcPr>
            <w:tcW w:w="1439" w:type="dxa"/>
            <w:vAlign w:val="center"/>
          </w:tcPr>
          <w:p w:rsidR="00025C26" w:rsidRPr="00097775" w:rsidRDefault="00025C26" w:rsidP="00025C26">
            <w:pPr>
              <w:spacing w:after="0" w:line="240" w:lineRule="auto"/>
              <w:jc w:val="center"/>
              <w:rPr>
                <w:rFonts w:ascii="Times New Roman" w:hAnsi="Times New Roman"/>
                <w:bCs/>
                <w:sz w:val="28"/>
                <w:szCs w:val="28"/>
              </w:rPr>
            </w:pPr>
            <w:r w:rsidRPr="00097775">
              <w:rPr>
                <w:rFonts w:ascii="Times New Roman" w:hAnsi="Times New Roman"/>
                <w:bCs/>
                <w:sz w:val="28"/>
                <w:szCs w:val="28"/>
              </w:rPr>
              <w:t>103</w:t>
            </w:r>
            <w:r>
              <w:rPr>
                <w:rFonts w:ascii="Times New Roman" w:hAnsi="Times New Roman"/>
                <w:bCs/>
                <w:sz w:val="28"/>
                <w:szCs w:val="28"/>
              </w:rPr>
              <w:t>,7</w:t>
            </w:r>
          </w:p>
        </w:tc>
        <w:tc>
          <w:tcPr>
            <w:tcW w:w="1418" w:type="dxa"/>
            <w:vAlign w:val="center"/>
          </w:tcPr>
          <w:p w:rsidR="00025C26" w:rsidRPr="00025C26" w:rsidRDefault="00025C26" w:rsidP="00025C26">
            <w:pPr>
              <w:spacing w:after="0" w:line="240" w:lineRule="auto"/>
              <w:jc w:val="center"/>
              <w:rPr>
                <w:rFonts w:ascii="Times New Roman" w:hAnsi="Times New Roman"/>
                <w:bCs/>
                <w:sz w:val="28"/>
                <w:szCs w:val="28"/>
              </w:rPr>
            </w:pPr>
            <w:r w:rsidRPr="00025C26">
              <w:rPr>
                <w:rFonts w:ascii="Times New Roman" w:hAnsi="Times New Roman"/>
                <w:bCs/>
                <w:sz w:val="28"/>
                <w:szCs w:val="28"/>
              </w:rPr>
              <w:t>104,5</w:t>
            </w:r>
          </w:p>
        </w:tc>
        <w:tc>
          <w:tcPr>
            <w:tcW w:w="1564" w:type="dxa"/>
            <w:vAlign w:val="center"/>
          </w:tcPr>
          <w:p w:rsidR="00025C26" w:rsidRPr="00025C26" w:rsidRDefault="00025C26" w:rsidP="00025C26">
            <w:pPr>
              <w:spacing w:after="0" w:line="240" w:lineRule="auto"/>
              <w:jc w:val="center"/>
              <w:rPr>
                <w:rFonts w:ascii="Times New Roman" w:hAnsi="Times New Roman"/>
                <w:bCs/>
                <w:sz w:val="28"/>
                <w:szCs w:val="28"/>
              </w:rPr>
            </w:pPr>
            <w:r w:rsidRPr="00025C26">
              <w:rPr>
                <w:rFonts w:ascii="Times New Roman" w:hAnsi="Times New Roman"/>
                <w:bCs/>
                <w:sz w:val="28"/>
                <w:szCs w:val="28"/>
              </w:rPr>
              <w:t>104,7</w:t>
            </w:r>
          </w:p>
        </w:tc>
      </w:tr>
      <w:tr w:rsidR="00025C26" w:rsidRPr="00142317" w:rsidTr="00416C55">
        <w:trPr>
          <w:trHeight w:val="118"/>
          <w:jc w:val="center"/>
        </w:trPr>
        <w:tc>
          <w:tcPr>
            <w:tcW w:w="6096" w:type="dxa"/>
            <w:noWrap/>
          </w:tcPr>
          <w:p w:rsidR="00025C26" w:rsidRPr="00142317" w:rsidRDefault="00025C26" w:rsidP="00025C26">
            <w:pPr>
              <w:spacing w:after="0" w:line="240" w:lineRule="auto"/>
              <w:rPr>
                <w:rFonts w:ascii="Times New Roman" w:hAnsi="Times New Roman"/>
                <w:sz w:val="28"/>
                <w:szCs w:val="28"/>
              </w:rPr>
            </w:pPr>
            <w:r w:rsidRPr="00142317">
              <w:rPr>
                <w:rFonts w:ascii="Times New Roman" w:hAnsi="Times New Roman"/>
                <w:sz w:val="28"/>
                <w:szCs w:val="28"/>
              </w:rPr>
              <w:t>Индекс цен, в % к предыдущему году</w:t>
            </w:r>
          </w:p>
        </w:tc>
        <w:tc>
          <w:tcPr>
            <w:tcW w:w="1605" w:type="dxa"/>
            <w:noWrap/>
            <w:vAlign w:val="center"/>
          </w:tcPr>
          <w:p w:rsidR="00025C26" w:rsidRPr="00142317" w:rsidRDefault="00025C26" w:rsidP="00025C26">
            <w:pPr>
              <w:spacing w:after="0" w:line="240" w:lineRule="auto"/>
              <w:contextualSpacing/>
              <w:jc w:val="center"/>
              <w:rPr>
                <w:rFonts w:ascii="Times New Roman" w:hAnsi="Times New Roman"/>
                <w:sz w:val="28"/>
                <w:szCs w:val="28"/>
              </w:rPr>
            </w:pPr>
            <w:r w:rsidRPr="00142317">
              <w:rPr>
                <w:rFonts w:ascii="Times New Roman" w:hAnsi="Times New Roman"/>
                <w:sz w:val="28"/>
                <w:szCs w:val="28"/>
              </w:rPr>
              <w:t>%</w:t>
            </w:r>
          </w:p>
        </w:tc>
        <w:tc>
          <w:tcPr>
            <w:tcW w:w="1407" w:type="dxa"/>
            <w:noWrap/>
            <w:vAlign w:val="center"/>
          </w:tcPr>
          <w:p w:rsidR="00025C26" w:rsidRPr="00796777" w:rsidRDefault="00025C26" w:rsidP="00025C26">
            <w:pPr>
              <w:spacing w:after="0" w:line="240" w:lineRule="auto"/>
              <w:jc w:val="center"/>
              <w:rPr>
                <w:rFonts w:ascii="Times New Roman" w:hAnsi="Times New Roman"/>
                <w:bCs/>
                <w:sz w:val="28"/>
                <w:szCs w:val="28"/>
              </w:rPr>
            </w:pPr>
            <w:r w:rsidRPr="00796777">
              <w:rPr>
                <w:rFonts w:ascii="Times New Roman" w:hAnsi="Times New Roman"/>
                <w:bCs/>
                <w:sz w:val="28"/>
                <w:szCs w:val="28"/>
              </w:rPr>
              <w:t>102,9</w:t>
            </w:r>
          </w:p>
        </w:tc>
        <w:tc>
          <w:tcPr>
            <w:tcW w:w="1406" w:type="dxa"/>
            <w:vAlign w:val="center"/>
          </w:tcPr>
          <w:p w:rsidR="00025C26" w:rsidRPr="00097775" w:rsidRDefault="00025C26" w:rsidP="00025C26">
            <w:pPr>
              <w:spacing w:after="0" w:line="240" w:lineRule="auto"/>
              <w:jc w:val="center"/>
              <w:rPr>
                <w:rFonts w:ascii="Times New Roman" w:hAnsi="Times New Roman"/>
                <w:bCs/>
                <w:sz w:val="28"/>
                <w:szCs w:val="28"/>
              </w:rPr>
            </w:pPr>
            <w:r w:rsidRPr="00097775">
              <w:rPr>
                <w:rFonts w:ascii="Times New Roman" w:hAnsi="Times New Roman"/>
                <w:bCs/>
                <w:sz w:val="28"/>
                <w:szCs w:val="28"/>
              </w:rPr>
              <w:t>104</w:t>
            </w:r>
            <w:r>
              <w:rPr>
                <w:rFonts w:ascii="Times New Roman" w:hAnsi="Times New Roman"/>
                <w:bCs/>
                <w:sz w:val="28"/>
                <w:szCs w:val="28"/>
              </w:rPr>
              <w:t>,</w:t>
            </w:r>
            <w:r w:rsidRPr="00097775">
              <w:rPr>
                <w:rFonts w:ascii="Times New Roman" w:hAnsi="Times New Roman"/>
                <w:bCs/>
                <w:sz w:val="28"/>
                <w:szCs w:val="28"/>
              </w:rPr>
              <w:t>4</w:t>
            </w:r>
          </w:p>
        </w:tc>
        <w:tc>
          <w:tcPr>
            <w:tcW w:w="1439" w:type="dxa"/>
            <w:vAlign w:val="center"/>
          </w:tcPr>
          <w:p w:rsidR="00025C26" w:rsidRPr="00097775" w:rsidRDefault="00025C26" w:rsidP="00025C26">
            <w:pPr>
              <w:spacing w:after="0" w:line="240" w:lineRule="auto"/>
              <w:jc w:val="center"/>
              <w:rPr>
                <w:rFonts w:ascii="Times New Roman" w:hAnsi="Times New Roman"/>
                <w:bCs/>
                <w:sz w:val="28"/>
                <w:szCs w:val="28"/>
              </w:rPr>
            </w:pPr>
            <w:r w:rsidRPr="00097775">
              <w:rPr>
                <w:rFonts w:ascii="Times New Roman" w:hAnsi="Times New Roman"/>
                <w:bCs/>
                <w:sz w:val="28"/>
                <w:szCs w:val="28"/>
              </w:rPr>
              <w:t>105</w:t>
            </w:r>
            <w:r>
              <w:rPr>
                <w:rFonts w:ascii="Times New Roman" w:hAnsi="Times New Roman"/>
                <w:bCs/>
                <w:sz w:val="28"/>
                <w:szCs w:val="28"/>
              </w:rPr>
              <w:t>,</w:t>
            </w:r>
            <w:r w:rsidRPr="00097775">
              <w:rPr>
                <w:rFonts w:ascii="Times New Roman" w:hAnsi="Times New Roman"/>
                <w:bCs/>
                <w:sz w:val="28"/>
                <w:szCs w:val="28"/>
              </w:rPr>
              <w:t>2</w:t>
            </w:r>
          </w:p>
        </w:tc>
        <w:tc>
          <w:tcPr>
            <w:tcW w:w="1418" w:type="dxa"/>
            <w:vAlign w:val="center"/>
          </w:tcPr>
          <w:p w:rsidR="00025C26" w:rsidRPr="00025C26" w:rsidRDefault="00025C26" w:rsidP="00025C26">
            <w:pPr>
              <w:spacing w:after="0" w:line="240" w:lineRule="auto"/>
              <w:jc w:val="center"/>
              <w:rPr>
                <w:rFonts w:ascii="Times New Roman" w:hAnsi="Times New Roman"/>
                <w:bCs/>
                <w:sz w:val="28"/>
                <w:szCs w:val="28"/>
              </w:rPr>
            </w:pPr>
            <w:r w:rsidRPr="00025C26">
              <w:rPr>
                <w:rFonts w:ascii="Times New Roman" w:hAnsi="Times New Roman"/>
                <w:bCs/>
                <w:sz w:val="28"/>
                <w:szCs w:val="28"/>
              </w:rPr>
              <w:t>105,6</w:t>
            </w:r>
          </w:p>
        </w:tc>
        <w:tc>
          <w:tcPr>
            <w:tcW w:w="1564" w:type="dxa"/>
            <w:vAlign w:val="center"/>
          </w:tcPr>
          <w:p w:rsidR="00025C26" w:rsidRPr="00025C26" w:rsidRDefault="00025C26" w:rsidP="00025C26">
            <w:pPr>
              <w:spacing w:after="0" w:line="240" w:lineRule="auto"/>
              <w:jc w:val="center"/>
              <w:rPr>
                <w:rFonts w:ascii="Times New Roman" w:hAnsi="Times New Roman"/>
                <w:bCs/>
                <w:sz w:val="28"/>
                <w:szCs w:val="28"/>
              </w:rPr>
            </w:pPr>
            <w:r w:rsidRPr="00025C26">
              <w:rPr>
                <w:rFonts w:ascii="Times New Roman" w:hAnsi="Times New Roman"/>
                <w:bCs/>
                <w:sz w:val="28"/>
                <w:szCs w:val="28"/>
              </w:rPr>
              <w:t>105,5</w:t>
            </w:r>
          </w:p>
        </w:tc>
      </w:tr>
      <w:tr w:rsidR="00CB4A03" w:rsidRPr="00142317" w:rsidTr="00416C55">
        <w:trPr>
          <w:trHeight w:val="118"/>
          <w:jc w:val="center"/>
        </w:trPr>
        <w:tc>
          <w:tcPr>
            <w:tcW w:w="14935" w:type="dxa"/>
            <w:gridSpan w:val="7"/>
            <w:noWrap/>
            <w:vAlign w:val="center"/>
          </w:tcPr>
          <w:p w:rsidR="00CB4A03" w:rsidRPr="00796777" w:rsidRDefault="00CB4A03" w:rsidP="00CB4A03">
            <w:pPr>
              <w:pStyle w:val="a7"/>
              <w:numPr>
                <w:ilvl w:val="0"/>
                <w:numId w:val="1"/>
              </w:numPr>
              <w:spacing w:after="0" w:line="240" w:lineRule="auto"/>
              <w:jc w:val="center"/>
              <w:rPr>
                <w:rFonts w:ascii="Times New Roman" w:hAnsi="Times New Roman"/>
                <w:b/>
                <w:bCs/>
                <w:sz w:val="28"/>
                <w:szCs w:val="28"/>
              </w:rPr>
            </w:pPr>
            <w:r w:rsidRPr="00796777">
              <w:rPr>
                <w:rFonts w:ascii="Times New Roman" w:hAnsi="Times New Roman"/>
                <w:b/>
                <w:bCs/>
                <w:sz w:val="28"/>
                <w:szCs w:val="28"/>
              </w:rPr>
              <w:t>Социальные показатели</w:t>
            </w:r>
          </w:p>
        </w:tc>
      </w:tr>
      <w:tr w:rsidR="00025C26" w:rsidRPr="00142317" w:rsidTr="00416C55">
        <w:trPr>
          <w:trHeight w:val="215"/>
          <w:jc w:val="center"/>
        </w:trPr>
        <w:tc>
          <w:tcPr>
            <w:tcW w:w="6096" w:type="dxa"/>
            <w:shd w:val="clear" w:color="auto" w:fill="auto"/>
            <w:noWrap/>
            <w:vAlign w:val="center"/>
          </w:tcPr>
          <w:p w:rsidR="00025C26" w:rsidRPr="00142317" w:rsidRDefault="00025C26" w:rsidP="00025C26">
            <w:pPr>
              <w:spacing w:after="0" w:line="240" w:lineRule="auto"/>
              <w:contextualSpacing/>
              <w:rPr>
                <w:rFonts w:ascii="Times New Roman" w:hAnsi="Times New Roman"/>
                <w:sz w:val="28"/>
                <w:szCs w:val="28"/>
              </w:rPr>
            </w:pPr>
            <w:r w:rsidRPr="00142317">
              <w:rPr>
                <w:rFonts w:ascii="Times New Roman" w:hAnsi="Times New Roman"/>
                <w:sz w:val="28"/>
                <w:szCs w:val="28"/>
              </w:rPr>
              <w:t>ВВП на душу населения</w:t>
            </w:r>
          </w:p>
        </w:tc>
        <w:tc>
          <w:tcPr>
            <w:tcW w:w="1605" w:type="dxa"/>
            <w:shd w:val="clear" w:color="auto" w:fill="auto"/>
            <w:noWrap/>
            <w:vAlign w:val="center"/>
          </w:tcPr>
          <w:p w:rsidR="00025C26" w:rsidRPr="00142317" w:rsidRDefault="00025C26" w:rsidP="00025C26">
            <w:pPr>
              <w:spacing w:after="0" w:line="240" w:lineRule="auto"/>
              <w:contextualSpacing/>
              <w:jc w:val="center"/>
              <w:rPr>
                <w:rFonts w:ascii="Times New Roman" w:hAnsi="Times New Roman"/>
                <w:sz w:val="28"/>
                <w:szCs w:val="28"/>
              </w:rPr>
            </w:pPr>
            <w:r w:rsidRPr="00142317">
              <w:rPr>
                <w:rFonts w:ascii="Times New Roman" w:hAnsi="Times New Roman"/>
                <w:sz w:val="28"/>
                <w:szCs w:val="28"/>
              </w:rPr>
              <w:t>тыс. сомов</w:t>
            </w:r>
          </w:p>
        </w:tc>
        <w:tc>
          <w:tcPr>
            <w:tcW w:w="1407" w:type="dxa"/>
            <w:shd w:val="clear" w:color="auto" w:fill="auto"/>
            <w:noWrap/>
            <w:vAlign w:val="center"/>
          </w:tcPr>
          <w:p w:rsidR="00025C26" w:rsidRPr="00B15EEB" w:rsidRDefault="00025C26" w:rsidP="00025C26">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87,7</w:t>
            </w:r>
          </w:p>
        </w:tc>
        <w:tc>
          <w:tcPr>
            <w:tcW w:w="1406" w:type="dxa"/>
            <w:shd w:val="clear" w:color="auto" w:fill="auto"/>
            <w:noWrap/>
            <w:vAlign w:val="center"/>
          </w:tcPr>
          <w:p w:rsidR="00025C26" w:rsidRPr="00B15EEB" w:rsidRDefault="00025C26" w:rsidP="00025C26">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92,1</w:t>
            </w:r>
          </w:p>
        </w:tc>
        <w:tc>
          <w:tcPr>
            <w:tcW w:w="1439" w:type="dxa"/>
            <w:shd w:val="clear" w:color="auto" w:fill="auto"/>
            <w:vAlign w:val="center"/>
          </w:tcPr>
          <w:p w:rsidR="00025C26" w:rsidRPr="00B15EEB" w:rsidRDefault="00025C26" w:rsidP="00025C26">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97,7</w:t>
            </w:r>
          </w:p>
        </w:tc>
        <w:tc>
          <w:tcPr>
            <w:tcW w:w="1418" w:type="dxa"/>
            <w:shd w:val="clear" w:color="auto" w:fill="auto"/>
            <w:vAlign w:val="center"/>
          </w:tcPr>
          <w:p w:rsidR="00025C26" w:rsidRPr="00B15EEB" w:rsidRDefault="00025C26" w:rsidP="00025C26">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105,6</w:t>
            </w:r>
          </w:p>
        </w:tc>
        <w:tc>
          <w:tcPr>
            <w:tcW w:w="1564" w:type="dxa"/>
            <w:shd w:val="clear" w:color="auto" w:fill="auto"/>
            <w:vAlign w:val="center"/>
          </w:tcPr>
          <w:p w:rsidR="00025C26" w:rsidRPr="00B15EEB" w:rsidRDefault="00025C26" w:rsidP="00025C26">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114,1</w:t>
            </w:r>
          </w:p>
        </w:tc>
      </w:tr>
      <w:tr w:rsidR="00025C26" w:rsidRPr="00142317" w:rsidTr="00416C55">
        <w:trPr>
          <w:trHeight w:val="118"/>
          <w:jc w:val="center"/>
        </w:trPr>
        <w:tc>
          <w:tcPr>
            <w:tcW w:w="6096" w:type="dxa"/>
            <w:shd w:val="clear" w:color="auto" w:fill="auto"/>
            <w:noWrap/>
            <w:vAlign w:val="center"/>
          </w:tcPr>
          <w:p w:rsidR="00025C26" w:rsidRPr="00142317" w:rsidRDefault="00025C26" w:rsidP="00025C26">
            <w:pPr>
              <w:spacing w:after="0" w:line="240" w:lineRule="auto"/>
              <w:contextualSpacing/>
              <w:rPr>
                <w:rFonts w:ascii="Times New Roman" w:hAnsi="Times New Roman"/>
                <w:sz w:val="28"/>
                <w:szCs w:val="28"/>
              </w:rPr>
            </w:pPr>
            <w:r w:rsidRPr="00142317">
              <w:rPr>
                <w:rFonts w:ascii="Times New Roman" w:hAnsi="Times New Roman"/>
                <w:sz w:val="28"/>
                <w:szCs w:val="28"/>
              </w:rPr>
              <w:t>ВВП на душу населения</w:t>
            </w:r>
          </w:p>
        </w:tc>
        <w:tc>
          <w:tcPr>
            <w:tcW w:w="1605" w:type="dxa"/>
            <w:shd w:val="clear" w:color="auto" w:fill="auto"/>
            <w:noWrap/>
            <w:vAlign w:val="center"/>
          </w:tcPr>
          <w:p w:rsidR="00025C26" w:rsidRPr="00142317" w:rsidRDefault="00025C26" w:rsidP="00025C26">
            <w:pPr>
              <w:spacing w:after="0" w:line="240" w:lineRule="auto"/>
              <w:contextualSpacing/>
              <w:jc w:val="center"/>
              <w:rPr>
                <w:rFonts w:ascii="Times New Roman" w:hAnsi="Times New Roman"/>
                <w:sz w:val="28"/>
                <w:szCs w:val="28"/>
              </w:rPr>
            </w:pPr>
            <w:r w:rsidRPr="00142317">
              <w:rPr>
                <w:rFonts w:ascii="Times New Roman" w:hAnsi="Times New Roman"/>
                <w:sz w:val="28"/>
                <w:szCs w:val="28"/>
              </w:rPr>
              <w:t>долл. США</w:t>
            </w:r>
          </w:p>
        </w:tc>
        <w:tc>
          <w:tcPr>
            <w:tcW w:w="1407" w:type="dxa"/>
            <w:shd w:val="clear" w:color="auto" w:fill="auto"/>
            <w:noWrap/>
            <w:vAlign w:val="center"/>
          </w:tcPr>
          <w:p w:rsidR="00025C26" w:rsidRPr="00B15EEB" w:rsidRDefault="00025C26" w:rsidP="00025C26">
            <w:pPr>
              <w:spacing w:after="0" w:line="240" w:lineRule="auto"/>
              <w:jc w:val="center"/>
              <w:rPr>
                <w:rFonts w:ascii="Times New Roman" w:hAnsi="Times New Roman"/>
                <w:bCs/>
                <w:color w:val="000000" w:themeColor="text1"/>
                <w:sz w:val="28"/>
                <w:szCs w:val="28"/>
                <w:lang w:val="en-US"/>
              </w:rPr>
            </w:pPr>
            <w:r w:rsidRPr="00B15EEB">
              <w:rPr>
                <w:rFonts w:ascii="Times New Roman" w:hAnsi="Times New Roman"/>
                <w:bCs/>
                <w:color w:val="000000" w:themeColor="text1"/>
                <w:sz w:val="28"/>
                <w:szCs w:val="28"/>
              </w:rPr>
              <w:t>1272,</w:t>
            </w:r>
            <w:r w:rsidRPr="00B15EEB">
              <w:rPr>
                <w:rFonts w:ascii="Times New Roman" w:hAnsi="Times New Roman"/>
                <w:bCs/>
                <w:color w:val="000000" w:themeColor="text1"/>
                <w:sz w:val="28"/>
                <w:szCs w:val="28"/>
                <w:lang w:val="en-US"/>
              </w:rPr>
              <w:t>5</w:t>
            </w:r>
          </w:p>
        </w:tc>
        <w:tc>
          <w:tcPr>
            <w:tcW w:w="1406" w:type="dxa"/>
            <w:shd w:val="clear" w:color="auto" w:fill="auto"/>
            <w:noWrap/>
            <w:vAlign w:val="center"/>
          </w:tcPr>
          <w:p w:rsidR="00025C26" w:rsidRPr="00B15EEB" w:rsidRDefault="00025C26" w:rsidP="00025C26">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1338,1</w:t>
            </w:r>
          </w:p>
        </w:tc>
        <w:tc>
          <w:tcPr>
            <w:tcW w:w="1439" w:type="dxa"/>
            <w:shd w:val="clear" w:color="auto" w:fill="auto"/>
            <w:vAlign w:val="center"/>
          </w:tcPr>
          <w:p w:rsidR="00025C26" w:rsidRPr="00B15EEB" w:rsidRDefault="00025C26" w:rsidP="00025C26">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1399,8</w:t>
            </w:r>
          </w:p>
        </w:tc>
        <w:tc>
          <w:tcPr>
            <w:tcW w:w="1418" w:type="dxa"/>
            <w:shd w:val="clear" w:color="auto" w:fill="auto"/>
            <w:vAlign w:val="center"/>
          </w:tcPr>
          <w:p w:rsidR="00025C26" w:rsidRPr="00B15EEB" w:rsidRDefault="00025C26" w:rsidP="00025C26">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1497,5</w:t>
            </w:r>
          </w:p>
        </w:tc>
        <w:tc>
          <w:tcPr>
            <w:tcW w:w="1564" w:type="dxa"/>
            <w:shd w:val="clear" w:color="auto" w:fill="auto"/>
            <w:vAlign w:val="center"/>
          </w:tcPr>
          <w:p w:rsidR="00025C26" w:rsidRPr="00B15EEB" w:rsidRDefault="00025C26" w:rsidP="00025C26">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1602,7</w:t>
            </w:r>
          </w:p>
        </w:tc>
      </w:tr>
      <w:tr w:rsidR="00097775" w:rsidRPr="00142317" w:rsidTr="00416C55">
        <w:trPr>
          <w:trHeight w:val="118"/>
          <w:jc w:val="center"/>
        </w:trPr>
        <w:tc>
          <w:tcPr>
            <w:tcW w:w="6096" w:type="dxa"/>
            <w:shd w:val="clear" w:color="auto" w:fill="auto"/>
            <w:noWrap/>
          </w:tcPr>
          <w:p w:rsidR="00097775" w:rsidRPr="00142317" w:rsidRDefault="00097775" w:rsidP="00097775">
            <w:pPr>
              <w:spacing w:after="0" w:line="240" w:lineRule="auto"/>
              <w:rPr>
                <w:rFonts w:ascii="Times New Roman" w:hAnsi="Times New Roman"/>
                <w:sz w:val="28"/>
                <w:szCs w:val="28"/>
              </w:rPr>
            </w:pPr>
            <w:r w:rsidRPr="00142317">
              <w:rPr>
                <w:rFonts w:ascii="Times New Roman" w:hAnsi="Times New Roman"/>
                <w:sz w:val="28"/>
                <w:szCs w:val="28"/>
              </w:rPr>
              <w:t>Уровень бедности</w:t>
            </w:r>
          </w:p>
        </w:tc>
        <w:tc>
          <w:tcPr>
            <w:tcW w:w="1605" w:type="dxa"/>
            <w:shd w:val="clear" w:color="auto" w:fill="auto"/>
            <w:noWrap/>
            <w:vAlign w:val="center"/>
          </w:tcPr>
          <w:p w:rsidR="00097775" w:rsidRPr="00142317" w:rsidRDefault="00097775" w:rsidP="00097775">
            <w:pPr>
              <w:spacing w:after="0" w:line="240" w:lineRule="auto"/>
              <w:contextualSpacing/>
              <w:jc w:val="center"/>
              <w:rPr>
                <w:rFonts w:ascii="Times New Roman" w:hAnsi="Times New Roman"/>
                <w:sz w:val="28"/>
                <w:szCs w:val="28"/>
              </w:rPr>
            </w:pPr>
            <w:r w:rsidRPr="00142317">
              <w:rPr>
                <w:rFonts w:ascii="Times New Roman" w:hAnsi="Times New Roman"/>
                <w:sz w:val="28"/>
                <w:szCs w:val="28"/>
              </w:rPr>
              <w:t>%</w:t>
            </w:r>
          </w:p>
        </w:tc>
        <w:tc>
          <w:tcPr>
            <w:tcW w:w="1407" w:type="dxa"/>
            <w:shd w:val="clear" w:color="auto" w:fill="auto"/>
            <w:noWrap/>
            <w:vAlign w:val="center"/>
          </w:tcPr>
          <w:p w:rsidR="00097775" w:rsidRPr="00B15EEB" w:rsidRDefault="00097775" w:rsidP="00097775">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25,</w:t>
            </w:r>
            <w:r w:rsidR="008769F0" w:rsidRPr="00B15EEB">
              <w:rPr>
                <w:rFonts w:ascii="Times New Roman" w:hAnsi="Times New Roman"/>
                <w:bCs/>
                <w:color w:val="000000" w:themeColor="text1"/>
                <w:sz w:val="28"/>
                <w:szCs w:val="28"/>
              </w:rPr>
              <w:t>6</w:t>
            </w:r>
          </w:p>
        </w:tc>
        <w:tc>
          <w:tcPr>
            <w:tcW w:w="1406" w:type="dxa"/>
            <w:shd w:val="clear" w:color="auto" w:fill="auto"/>
            <w:noWrap/>
            <w:vAlign w:val="center"/>
          </w:tcPr>
          <w:p w:rsidR="00097775" w:rsidRPr="00B15EEB" w:rsidRDefault="00097775" w:rsidP="00097775">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25</w:t>
            </w:r>
            <w:r w:rsidR="003A5797" w:rsidRPr="00B15EEB">
              <w:rPr>
                <w:rFonts w:ascii="Times New Roman" w:hAnsi="Times New Roman"/>
                <w:bCs/>
                <w:color w:val="000000" w:themeColor="text1"/>
                <w:sz w:val="28"/>
                <w:szCs w:val="28"/>
              </w:rPr>
              <w:t>,</w:t>
            </w:r>
            <w:r w:rsidR="008769F0" w:rsidRPr="00B15EEB">
              <w:rPr>
                <w:rFonts w:ascii="Times New Roman" w:hAnsi="Times New Roman"/>
                <w:bCs/>
                <w:color w:val="000000" w:themeColor="text1"/>
                <w:sz w:val="28"/>
                <w:szCs w:val="28"/>
              </w:rPr>
              <w:t>4</w:t>
            </w:r>
          </w:p>
        </w:tc>
        <w:tc>
          <w:tcPr>
            <w:tcW w:w="1439" w:type="dxa"/>
            <w:shd w:val="clear" w:color="auto" w:fill="auto"/>
            <w:vAlign w:val="center"/>
          </w:tcPr>
          <w:p w:rsidR="00097775" w:rsidRPr="00B15EEB" w:rsidRDefault="00097775" w:rsidP="00097775">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25</w:t>
            </w:r>
            <w:r w:rsidR="003A5797" w:rsidRPr="00B15EEB">
              <w:rPr>
                <w:rFonts w:ascii="Times New Roman" w:hAnsi="Times New Roman"/>
                <w:bCs/>
                <w:color w:val="000000" w:themeColor="text1"/>
                <w:sz w:val="28"/>
                <w:szCs w:val="28"/>
              </w:rPr>
              <w:t>,</w:t>
            </w:r>
            <w:r w:rsidRPr="00B15EEB">
              <w:rPr>
                <w:rFonts w:ascii="Times New Roman" w:hAnsi="Times New Roman"/>
                <w:bCs/>
                <w:color w:val="000000" w:themeColor="text1"/>
                <w:sz w:val="28"/>
                <w:szCs w:val="28"/>
              </w:rPr>
              <w:t>3</w:t>
            </w:r>
          </w:p>
        </w:tc>
        <w:tc>
          <w:tcPr>
            <w:tcW w:w="1418" w:type="dxa"/>
            <w:shd w:val="clear" w:color="auto" w:fill="auto"/>
            <w:vAlign w:val="center"/>
          </w:tcPr>
          <w:p w:rsidR="00097775" w:rsidRPr="00B15EEB" w:rsidRDefault="00097775" w:rsidP="00097775">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25</w:t>
            </w:r>
            <w:r w:rsidR="003A5797" w:rsidRPr="00B15EEB">
              <w:rPr>
                <w:rFonts w:ascii="Times New Roman" w:hAnsi="Times New Roman"/>
                <w:bCs/>
                <w:color w:val="000000" w:themeColor="text1"/>
                <w:sz w:val="28"/>
                <w:szCs w:val="28"/>
              </w:rPr>
              <w:t>,</w:t>
            </w:r>
            <w:r w:rsidRPr="00B15EEB">
              <w:rPr>
                <w:rFonts w:ascii="Times New Roman" w:hAnsi="Times New Roman"/>
                <w:bCs/>
                <w:color w:val="000000" w:themeColor="text1"/>
                <w:sz w:val="28"/>
                <w:szCs w:val="28"/>
              </w:rPr>
              <w:t>1</w:t>
            </w:r>
          </w:p>
        </w:tc>
        <w:tc>
          <w:tcPr>
            <w:tcW w:w="1564" w:type="dxa"/>
            <w:shd w:val="clear" w:color="auto" w:fill="auto"/>
            <w:vAlign w:val="center"/>
          </w:tcPr>
          <w:p w:rsidR="00097775" w:rsidRPr="00B15EEB" w:rsidRDefault="00097775" w:rsidP="00097775">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25</w:t>
            </w:r>
            <w:r w:rsidR="003A5797" w:rsidRPr="00B15EEB">
              <w:rPr>
                <w:rFonts w:ascii="Times New Roman" w:hAnsi="Times New Roman"/>
                <w:bCs/>
                <w:color w:val="000000" w:themeColor="text1"/>
                <w:sz w:val="28"/>
                <w:szCs w:val="28"/>
              </w:rPr>
              <w:t>,</w:t>
            </w:r>
            <w:r w:rsidRPr="00B15EEB">
              <w:rPr>
                <w:rFonts w:ascii="Times New Roman" w:hAnsi="Times New Roman"/>
                <w:bCs/>
                <w:color w:val="000000" w:themeColor="text1"/>
                <w:sz w:val="28"/>
                <w:szCs w:val="28"/>
              </w:rPr>
              <w:t>0</w:t>
            </w:r>
          </w:p>
        </w:tc>
      </w:tr>
      <w:tr w:rsidR="00097775" w:rsidRPr="00142317" w:rsidTr="00416C55">
        <w:trPr>
          <w:trHeight w:val="118"/>
          <w:jc w:val="center"/>
        </w:trPr>
        <w:tc>
          <w:tcPr>
            <w:tcW w:w="6096" w:type="dxa"/>
            <w:shd w:val="clear" w:color="auto" w:fill="auto"/>
            <w:noWrap/>
          </w:tcPr>
          <w:p w:rsidR="00097775" w:rsidRPr="00142317" w:rsidRDefault="00097775" w:rsidP="00097775">
            <w:pPr>
              <w:spacing w:after="0" w:line="240" w:lineRule="auto"/>
              <w:rPr>
                <w:rFonts w:ascii="Times New Roman" w:hAnsi="Times New Roman"/>
                <w:sz w:val="28"/>
                <w:szCs w:val="28"/>
              </w:rPr>
            </w:pPr>
            <w:r w:rsidRPr="00142317">
              <w:rPr>
                <w:rFonts w:ascii="Times New Roman" w:hAnsi="Times New Roman"/>
                <w:sz w:val="28"/>
                <w:szCs w:val="28"/>
              </w:rPr>
              <w:t>Денежные доходы населения</w:t>
            </w:r>
          </w:p>
        </w:tc>
        <w:tc>
          <w:tcPr>
            <w:tcW w:w="1605" w:type="dxa"/>
            <w:shd w:val="clear" w:color="auto" w:fill="auto"/>
            <w:noWrap/>
            <w:vAlign w:val="center"/>
          </w:tcPr>
          <w:p w:rsidR="00097775" w:rsidRPr="00142317" w:rsidRDefault="00097775" w:rsidP="00097775">
            <w:pPr>
              <w:spacing w:after="0" w:line="240" w:lineRule="auto"/>
              <w:contextualSpacing/>
              <w:jc w:val="center"/>
              <w:rPr>
                <w:rFonts w:ascii="Times New Roman" w:hAnsi="Times New Roman"/>
                <w:sz w:val="28"/>
                <w:szCs w:val="28"/>
              </w:rPr>
            </w:pPr>
            <w:proofErr w:type="gramStart"/>
            <w:r w:rsidRPr="00142317">
              <w:rPr>
                <w:rFonts w:ascii="Times New Roman" w:hAnsi="Times New Roman"/>
                <w:sz w:val="28"/>
                <w:szCs w:val="28"/>
              </w:rPr>
              <w:t>млн</w:t>
            </w:r>
            <w:proofErr w:type="gramEnd"/>
            <w:r w:rsidRPr="00142317">
              <w:rPr>
                <w:rFonts w:ascii="Times New Roman" w:hAnsi="Times New Roman"/>
                <w:sz w:val="28"/>
                <w:szCs w:val="28"/>
              </w:rPr>
              <w:t xml:space="preserve"> сомов</w:t>
            </w:r>
          </w:p>
        </w:tc>
        <w:tc>
          <w:tcPr>
            <w:tcW w:w="1407" w:type="dxa"/>
            <w:shd w:val="clear" w:color="auto" w:fill="auto"/>
            <w:noWrap/>
            <w:vAlign w:val="center"/>
          </w:tcPr>
          <w:p w:rsidR="00097775" w:rsidRPr="00B15EEB" w:rsidRDefault="008769F0" w:rsidP="00097775">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355609,3</w:t>
            </w:r>
          </w:p>
        </w:tc>
        <w:tc>
          <w:tcPr>
            <w:tcW w:w="1406" w:type="dxa"/>
            <w:shd w:val="clear" w:color="auto" w:fill="auto"/>
            <w:noWrap/>
            <w:vAlign w:val="center"/>
          </w:tcPr>
          <w:p w:rsidR="00097775" w:rsidRPr="00B15EEB" w:rsidRDefault="008769F0" w:rsidP="00097775">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375879,0</w:t>
            </w:r>
          </w:p>
        </w:tc>
        <w:tc>
          <w:tcPr>
            <w:tcW w:w="1439" w:type="dxa"/>
            <w:shd w:val="clear" w:color="auto" w:fill="auto"/>
            <w:vAlign w:val="center"/>
          </w:tcPr>
          <w:p w:rsidR="00097775" w:rsidRPr="00B15EEB" w:rsidRDefault="008769F0" w:rsidP="00097775">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399559,4</w:t>
            </w:r>
          </w:p>
        </w:tc>
        <w:tc>
          <w:tcPr>
            <w:tcW w:w="1418" w:type="dxa"/>
            <w:shd w:val="clear" w:color="auto" w:fill="auto"/>
            <w:vAlign w:val="center"/>
          </w:tcPr>
          <w:p w:rsidR="00097775" w:rsidRPr="00B15EEB" w:rsidRDefault="008769F0" w:rsidP="00097775">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423533,0</w:t>
            </w:r>
          </w:p>
        </w:tc>
        <w:tc>
          <w:tcPr>
            <w:tcW w:w="1564" w:type="dxa"/>
            <w:shd w:val="clear" w:color="auto" w:fill="auto"/>
            <w:vAlign w:val="center"/>
          </w:tcPr>
          <w:p w:rsidR="00097775" w:rsidRPr="00B15EEB" w:rsidRDefault="008769F0" w:rsidP="00097775">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451062,6</w:t>
            </w:r>
          </w:p>
        </w:tc>
      </w:tr>
      <w:tr w:rsidR="00097775" w:rsidRPr="00142317" w:rsidTr="00416C55">
        <w:trPr>
          <w:trHeight w:val="118"/>
          <w:jc w:val="center"/>
        </w:trPr>
        <w:tc>
          <w:tcPr>
            <w:tcW w:w="6096" w:type="dxa"/>
            <w:shd w:val="clear" w:color="auto" w:fill="auto"/>
            <w:noWrap/>
          </w:tcPr>
          <w:p w:rsidR="00097775" w:rsidRPr="00142317" w:rsidRDefault="00097775" w:rsidP="00097775">
            <w:pPr>
              <w:spacing w:after="0" w:line="240" w:lineRule="auto"/>
              <w:rPr>
                <w:rFonts w:ascii="Times New Roman" w:hAnsi="Times New Roman"/>
                <w:sz w:val="28"/>
                <w:szCs w:val="28"/>
              </w:rPr>
            </w:pPr>
            <w:r w:rsidRPr="00142317">
              <w:rPr>
                <w:rFonts w:ascii="Times New Roman" w:hAnsi="Times New Roman"/>
                <w:sz w:val="28"/>
                <w:szCs w:val="28"/>
              </w:rPr>
              <w:t>Темп реального роста, в % к предыдущему году</w:t>
            </w:r>
          </w:p>
        </w:tc>
        <w:tc>
          <w:tcPr>
            <w:tcW w:w="1605" w:type="dxa"/>
            <w:shd w:val="clear" w:color="auto" w:fill="auto"/>
            <w:noWrap/>
            <w:vAlign w:val="center"/>
          </w:tcPr>
          <w:p w:rsidR="00097775" w:rsidRPr="00142317" w:rsidRDefault="00097775" w:rsidP="00097775">
            <w:pPr>
              <w:spacing w:after="0" w:line="240" w:lineRule="auto"/>
              <w:contextualSpacing/>
              <w:jc w:val="center"/>
              <w:rPr>
                <w:rFonts w:ascii="Times New Roman" w:hAnsi="Times New Roman"/>
                <w:sz w:val="28"/>
                <w:szCs w:val="28"/>
              </w:rPr>
            </w:pPr>
            <w:r w:rsidRPr="00142317">
              <w:rPr>
                <w:rFonts w:ascii="Times New Roman" w:hAnsi="Times New Roman"/>
                <w:sz w:val="28"/>
                <w:szCs w:val="28"/>
              </w:rPr>
              <w:t>%</w:t>
            </w:r>
          </w:p>
        </w:tc>
        <w:tc>
          <w:tcPr>
            <w:tcW w:w="1407" w:type="dxa"/>
            <w:shd w:val="clear" w:color="auto" w:fill="auto"/>
            <w:noWrap/>
            <w:vAlign w:val="center"/>
          </w:tcPr>
          <w:p w:rsidR="00097775" w:rsidRPr="00B15EEB" w:rsidRDefault="008769F0" w:rsidP="00097775">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111,2</w:t>
            </w:r>
          </w:p>
        </w:tc>
        <w:tc>
          <w:tcPr>
            <w:tcW w:w="1406" w:type="dxa"/>
            <w:shd w:val="clear" w:color="auto" w:fill="auto"/>
            <w:noWrap/>
            <w:vAlign w:val="center"/>
          </w:tcPr>
          <w:p w:rsidR="00097775" w:rsidRPr="00B15EEB" w:rsidRDefault="008769F0" w:rsidP="00097775">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103,1</w:t>
            </w:r>
          </w:p>
        </w:tc>
        <w:tc>
          <w:tcPr>
            <w:tcW w:w="1439" w:type="dxa"/>
            <w:shd w:val="clear" w:color="auto" w:fill="auto"/>
            <w:vAlign w:val="center"/>
          </w:tcPr>
          <w:p w:rsidR="00097775" w:rsidRPr="00B15EEB" w:rsidRDefault="008769F0" w:rsidP="00097775">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102,3</w:t>
            </w:r>
          </w:p>
        </w:tc>
        <w:tc>
          <w:tcPr>
            <w:tcW w:w="1418" w:type="dxa"/>
            <w:shd w:val="clear" w:color="auto" w:fill="auto"/>
            <w:vAlign w:val="center"/>
          </w:tcPr>
          <w:p w:rsidR="00097775" w:rsidRPr="00B15EEB" w:rsidRDefault="008769F0" w:rsidP="00097775">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100,1</w:t>
            </w:r>
          </w:p>
        </w:tc>
        <w:tc>
          <w:tcPr>
            <w:tcW w:w="1564" w:type="dxa"/>
            <w:shd w:val="clear" w:color="auto" w:fill="auto"/>
            <w:vAlign w:val="center"/>
          </w:tcPr>
          <w:p w:rsidR="00097775" w:rsidRPr="00B15EEB" w:rsidRDefault="008769F0" w:rsidP="00097775">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100,4</w:t>
            </w:r>
          </w:p>
        </w:tc>
      </w:tr>
      <w:tr w:rsidR="00CB4A03" w:rsidRPr="00142317" w:rsidTr="00416C55">
        <w:trPr>
          <w:trHeight w:val="109"/>
          <w:jc w:val="center"/>
        </w:trPr>
        <w:tc>
          <w:tcPr>
            <w:tcW w:w="6096" w:type="dxa"/>
            <w:shd w:val="clear" w:color="auto" w:fill="auto"/>
            <w:noWrap/>
            <w:vAlign w:val="center"/>
          </w:tcPr>
          <w:p w:rsidR="00CB4A03" w:rsidRPr="00142317" w:rsidRDefault="00CB4A03" w:rsidP="00CB4A03">
            <w:pPr>
              <w:spacing w:after="0" w:line="240" w:lineRule="auto"/>
              <w:rPr>
                <w:rFonts w:ascii="Times New Roman" w:hAnsi="Times New Roman"/>
                <w:sz w:val="28"/>
                <w:szCs w:val="28"/>
              </w:rPr>
            </w:pPr>
            <w:r w:rsidRPr="00142317">
              <w:rPr>
                <w:rFonts w:ascii="Times New Roman" w:hAnsi="Times New Roman"/>
                <w:sz w:val="28"/>
                <w:szCs w:val="28"/>
              </w:rPr>
              <w:t>Прожиточный минимум</w:t>
            </w:r>
          </w:p>
        </w:tc>
        <w:tc>
          <w:tcPr>
            <w:tcW w:w="1605" w:type="dxa"/>
            <w:shd w:val="clear" w:color="auto" w:fill="auto"/>
            <w:noWrap/>
            <w:vAlign w:val="center"/>
          </w:tcPr>
          <w:p w:rsidR="00CB4A03" w:rsidRPr="00142317" w:rsidRDefault="00CB4A03" w:rsidP="00CB4A03">
            <w:pPr>
              <w:spacing w:after="0" w:line="240" w:lineRule="auto"/>
              <w:contextualSpacing/>
              <w:jc w:val="center"/>
              <w:rPr>
                <w:rFonts w:ascii="Times New Roman" w:hAnsi="Times New Roman"/>
                <w:sz w:val="28"/>
                <w:szCs w:val="28"/>
              </w:rPr>
            </w:pPr>
            <w:proofErr w:type="gramStart"/>
            <w:r w:rsidRPr="00142317">
              <w:rPr>
                <w:rFonts w:ascii="Times New Roman" w:hAnsi="Times New Roman"/>
                <w:sz w:val="28"/>
                <w:szCs w:val="28"/>
              </w:rPr>
              <w:t>сомов</w:t>
            </w:r>
            <w:proofErr w:type="gramEnd"/>
            <w:r w:rsidRPr="00142317">
              <w:rPr>
                <w:rFonts w:ascii="Times New Roman" w:hAnsi="Times New Roman"/>
                <w:sz w:val="28"/>
                <w:szCs w:val="28"/>
              </w:rPr>
              <w:t xml:space="preserve"> в месяц</w:t>
            </w:r>
          </w:p>
        </w:tc>
        <w:tc>
          <w:tcPr>
            <w:tcW w:w="1407" w:type="dxa"/>
            <w:shd w:val="clear" w:color="auto" w:fill="auto"/>
            <w:noWrap/>
            <w:vAlign w:val="center"/>
          </w:tcPr>
          <w:p w:rsidR="00CB4A03" w:rsidRPr="00B15EEB" w:rsidRDefault="00CB4A03" w:rsidP="00CB4A03">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4900,8</w:t>
            </w:r>
          </w:p>
        </w:tc>
        <w:tc>
          <w:tcPr>
            <w:tcW w:w="1406" w:type="dxa"/>
            <w:shd w:val="clear" w:color="auto" w:fill="auto"/>
            <w:noWrap/>
            <w:vAlign w:val="center"/>
          </w:tcPr>
          <w:p w:rsidR="00CB4A03" w:rsidRPr="00B15EEB" w:rsidRDefault="008769F0" w:rsidP="00CB4A03">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5023,3</w:t>
            </w:r>
          </w:p>
        </w:tc>
        <w:tc>
          <w:tcPr>
            <w:tcW w:w="1439" w:type="dxa"/>
            <w:shd w:val="clear" w:color="auto" w:fill="auto"/>
            <w:vAlign w:val="center"/>
          </w:tcPr>
          <w:p w:rsidR="00CB4A03" w:rsidRPr="00B15EEB" w:rsidRDefault="008769F0" w:rsidP="00CB4A03">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5219,2</w:t>
            </w:r>
          </w:p>
        </w:tc>
        <w:tc>
          <w:tcPr>
            <w:tcW w:w="1418" w:type="dxa"/>
            <w:shd w:val="clear" w:color="auto" w:fill="auto"/>
            <w:vAlign w:val="center"/>
          </w:tcPr>
          <w:p w:rsidR="00CB4A03" w:rsidRPr="00B15EEB" w:rsidRDefault="00AC3D57" w:rsidP="00CB4A03">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5527,2</w:t>
            </w:r>
          </w:p>
        </w:tc>
        <w:tc>
          <w:tcPr>
            <w:tcW w:w="1564" w:type="dxa"/>
            <w:shd w:val="clear" w:color="auto" w:fill="auto"/>
            <w:vAlign w:val="center"/>
          </w:tcPr>
          <w:p w:rsidR="00CB4A03" w:rsidRPr="00B15EEB" w:rsidRDefault="00AC3D57" w:rsidP="00CB4A03">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5864,3</w:t>
            </w:r>
          </w:p>
        </w:tc>
      </w:tr>
      <w:tr w:rsidR="00CB4A03" w:rsidRPr="00142317" w:rsidTr="00416C55">
        <w:trPr>
          <w:trHeight w:val="118"/>
          <w:jc w:val="center"/>
        </w:trPr>
        <w:tc>
          <w:tcPr>
            <w:tcW w:w="6096" w:type="dxa"/>
            <w:shd w:val="clear" w:color="auto" w:fill="auto"/>
            <w:noWrap/>
          </w:tcPr>
          <w:p w:rsidR="00CB4A03" w:rsidRPr="00142317" w:rsidRDefault="00CB4A03" w:rsidP="00CB4A03">
            <w:pPr>
              <w:spacing w:after="0" w:line="240" w:lineRule="auto"/>
              <w:rPr>
                <w:rFonts w:ascii="Times New Roman" w:hAnsi="Times New Roman"/>
                <w:sz w:val="28"/>
                <w:szCs w:val="28"/>
              </w:rPr>
            </w:pPr>
            <w:r w:rsidRPr="00142317">
              <w:rPr>
                <w:rFonts w:ascii="Times New Roman" w:hAnsi="Times New Roman"/>
                <w:sz w:val="28"/>
                <w:szCs w:val="28"/>
              </w:rPr>
              <w:t>Прожиточный минимум для взрослого населения трудоспособного возраста</w:t>
            </w:r>
          </w:p>
        </w:tc>
        <w:tc>
          <w:tcPr>
            <w:tcW w:w="1605" w:type="dxa"/>
            <w:shd w:val="clear" w:color="auto" w:fill="auto"/>
            <w:noWrap/>
            <w:vAlign w:val="center"/>
          </w:tcPr>
          <w:p w:rsidR="00CB4A03" w:rsidRPr="00142317" w:rsidRDefault="00CB4A03" w:rsidP="00CB4A03">
            <w:pPr>
              <w:spacing w:after="0" w:line="240" w:lineRule="auto"/>
              <w:contextualSpacing/>
              <w:jc w:val="center"/>
              <w:rPr>
                <w:rFonts w:ascii="Times New Roman" w:hAnsi="Times New Roman"/>
                <w:sz w:val="28"/>
                <w:szCs w:val="28"/>
              </w:rPr>
            </w:pPr>
            <w:proofErr w:type="gramStart"/>
            <w:r w:rsidRPr="00142317">
              <w:rPr>
                <w:rFonts w:ascii="Times New Roman" w:hAnsi="Times New Roman"/>
                <w:sz w:val="28"/>
                <w:szCs w:val="28"/>
              </w:rPr>
              <w:t>сомов</w:t>
            </w:r>
            <w:proofErr w:type="gramEnd"/>
            <w:r w:rsidRPr="00142317">
              <w:rPr>
                <w:rFonts w:ascii="Times New Roman" w:hAnsi="Times New Roman"/>
                <w:sz w:val="28"/>
                <w:szCs w:val="28"/>
              </w:rPr>
              <w:t xml:space="preserve"> в месяц</w:t>
            </w:r>
          </w:p>
        </w:tc>
        <w:tc>
          <w:tcPr>
            <w:tcW w:w="1407" w:type="dxa"/>
            <w:shd w:val="clear" w:color="auto" w:fill="auto"/>
            <w:noWrap/>
            <w:vAlign w:val="center"/>
          </w:tcPr>
          <w:p w:rsidR="00CB4A03" w:rsidRPr="00B15EEB" w:rsidRDefault="00CB4A03" w:rsidP="00CB4A03">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5479,1</w:t>
            </w:r>
          </w:p>
        </w:tc>
        <w:tc>
          <w:tcPr>
            <w:tcW w:w="1406" w:type="dxa"/>
            <w:shd w:val="clear" w:color="auto" w:fill="auto"/>
            <w:noWrap/>
            <w:vAlign w:val="center"/>
          </w:tcPr>
          <w:p w:rsidR="00CB4A03" w:rsidRPr="00B15EEB" w:rsidRDefault="00AC3D57" w:rsidP="00CB4A03">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5616,0</w:t>
            </w:r>
          </w:p>
        </w:tc>
        <w:tc>
          <w:tcPr>
            <w:tcW w:w="1439" w:type="dxa"/>
            <w:shd w:val="clear" w:color="auto" w:fill="auto"/>
            <w:vAlign w:val="center"/>
          </w:tcPr>
          <w:p w:rsidR="00CB4A03" w:rsidRPr="00B15EEB" w:rsidRDefault="00AC3D57" w:rsidP="00CB4A03">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5835,1</w:t>
            </w:r>
          </w:p>
        </w:tc>
        <w:tc>
          <w:tcPr>
            <w:tcW w:w="1418" w:type="dxa"/>
            <w:shd w:val="clear" w:color="auto" w:fill="auto"/>
            <w:vAlign w:val="center"/>
          </w:tcPr>
          <w:p w:rsidR="00CB4A03" w:rsidRPr="00B15EEB" w:rsidRDefault="00AC3D57" w:rsidP="00CB4A03">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6179,3</w:t>
            </w:r>
          </w:p>
        </w:tc>
        <w:tc>
          <w:tcPr>
            <w:tcW w:w="1564" w:type="dxa"/>
            <w:shd w:val="clear" w:color="auto" w:fill="auto"/>
            <w:vAlign w:val="center"/>
          </w:tcPr>
          <w:p w:rsidR="00CB4A03" w:rsidRPr="00B15EEB" w:rsidRDefault="00AC3D57" w:rsidP="00CB4A03">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6556,3</w:t>
            </w:r>
          </w:p>
        </w:tc>
      </w:tr>
      <w:tr w:rsidR="00CB4A03" w:rsidRPr="00142317" w:rsidTr="00416C55">
        <w:trPr>
          <w:trHeight w:val="239"/>
          <w:jc w:val="center"/>
        </w:trPr>
        <w:tc>
          <w:tcPr>
            <w:tcW w:w="6096" w:type="dxa"/>
            <w:shd w:val="clear" w:color="auto" w:fill="auto"/>
            <w:noWrap/>
          </w:tcPr>
          <w:p w:rsidR="00CB4A03" w:rsidRPr="00142317" w:rsidRDefault="00CB4A03" w:rsidP="00CB4A03">
            <w:pPr>
              <w:spacing w:after="0" w:line="240" w:lineRule="auto"/>
              <w:rPr>
                <w:rFonts w:ascii="Times New Roman" w:hAnsi="Times New Roman"/>
                <w:sz w:val="28"/>
                <w:szCs w:val="28"/>
              </w:rPr>
            </w:pPr>
            <w:r w:rsidRPr="00142317">
              <w:rPr>
                <w:rFonts w:ascii="Times New Roman" w:hAnsi="Times New Roman"/>
                <w:sz w:val="28"/>
                <w:szCs w:val="28"/>
              </w:rPr>
              <w:t>Прожиточный минимум для взрослого населения пенсионного возраста</w:t>
            </w:r>
          </w:p>
        </w:tc>
        <w:tc>
          <w:tcPr>
            <w:tcW w:w="1605" w:type="dxa"/>
            <w:shd w:val="clear" w:color="auto" w:fill="auto"/>
            <w:noWrap/>
            <w:vAlign w:val="center"/>
          </w:tcPr>
          <w:p w:rsidR="00CB4A03" w:rsidRPr="00142317" w:rsidRDefault="00CB4A03" w:rsidP="00CB4A03">
            <w:pPr>
              <w:spacing w:after="0" w:line="240" w:lineRule="auto"/>
              <w:contextualSpacing/>
              <w:jc w:val="center"/>
              <w:rPr>
                <w:rFonts w:ascii="Times New Roman" w:hAnsi="Times New Roman"/>
                <w:sz w:val="28"/>
                <w:szCs w:val="28"/>
              </w:rPr>
            </w:pPr>
            <w:proofErr w:type="gramStart"/>
            <w:r w:rsidRPr="00142317">
              <w:rPr>
                <w:rFonts w:ascii="Times New Roman" w:hAnsi="Times New Roman"/>
                <w:sz w:val="28"/>
                <w:szCs w:val="28"/>
              </w:rPr>
              <w:t>сомов</w:t>
            </w:r>
            <w:proofErr w:type="gramEnd"/>
            <w:r w:rsidRPr="00142317">
              <w:rPr>
                <w:rFonts w:ascii="Times New Roman" w:hAnsi="Times New Roman"/>
                <w:sz w:val="28"/>
                <w:szCs w:val="28"/>
              </w:rPr>
              <w:t xml:space="preserve"> в месяц</w:t>
            </w:r>
          </w:p>
        </w:tc>
        <w:tc>
          <w:tcPr>
            <w:tcW w:w="1407" w:type="dxa"/>
            <w:shd w:val="clear" w:color="auto" w:fill="auto"/>
            <w:noWrap/>
            <w:vAlign w:val="center"/>
          </w:tcPr>
          <w:p w:rsidR="00CB4A03" w:rsidRPr="00B15EEB" w:rsidRDefault="00CB4A03" w:rsidP="00CB4A03">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4392,9</w:t>
            </w:r>
          </w:p>
        </w:tc>
        <w:tc>
          <w:tcPr>
            <w:tcW w:w="1406" w:type="dxa"/>
            <w:shd w:val="clear" w:color="auto" w:fill="auto"/>
            <w:noWrap/>
            <w:vAlign w:val="center"/>
          </w:tcPr>
          <w:p w:rsidR="00CB4A03" w:rsidRPr="00B15EEB" w:rsidRDefault="00AC3D57" w:rsidP="00CB4A03">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4502,7</w:t>
            </w:r>
          </w:p>
        </w:tc>
        <w:tc>
          <w:tcPr>
            <w:tcW w:w="1439" w:type="dxa"/>
            <w:shd w:val="clear" w:color="auto" w:fill="auto"/>
            <w:vAlign w:val="center"/>
          </w:tcPr>
          <w:p w:rsidR="00CB4A03" w:rsidRPr="00B15EEB" w:rsidRDefault="00AC3D57" w:rsidP="00CB4A03">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4678,3</w:t>
            </w:r>
          </w:p>
        </w:tc>
        <w:tc>
          <w:tcPr>
            <w:tcW w:w="1418" w:type="dxa"/>
            <w:shd w:val="clear" w:color="auto" w:fill="auto"/>
            <w:vAlign w:val="center"/>
          </w:tcPr>
          <w:p w:rsidR="00CB4A03" w:rsidRPr="00B15EEB" w:rsidRDefault="00AC3D57" w:rsidP="00CB4A03">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4954,3</w:t>
            </w:r>
          </w:p>
        </w:tc>
        <w:tc>
          <w:tcPr>
            <w:tcW w:w="1564" w:type="dxa"/>
            <w:shd w:val="clear" w:color="auto" w:fill="auto"/>
            <w:vAlign w:val="center"/>
          </w:tcPr>
          <w:p w:rsidR="00CB4A03" w:rsidRPr="00B15EEB" w:rsidRDefault="00AC3D57" w:rsidP="00CB4A03">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5256,5</w:t>
            </w:r>
          </w:p>
        </w:tc>
      </w:tr>
      <w:tr w:rsidR="00097775" w:rsidRPr="00142317" w:rsidTr="00416C55">
        <w:trPr>
          <w:trHeight w:val="118"/>
          <w:jc w:val="center"/>
        </w:trPr>
        <w:tc>
          <w:tcPr>
            <w:tcW w:w="6096" w:type="dxa"/>
            <w:shd w:val="clear" w:color="auto" w:fill="auto"/>
            <w:noWrap/>
          </w:tcPr>
          <w:p w:rsidR="00097775" w:rsidRPr="00142317" w:rsidRDefault="00097775" w:rsidP="00097775">
            <w:pPr>
              <w:spacing w:after="0" w:line="240" w:lineRule="auto"/>
              <w:rPr>
                <w:rFonts w:ascii="Times New Roman" w:hAnsi="Times New Roman"/>
                <w:sz w:val="28"/>
                <w:szCs w:val="28"/>
              </w:rPr>
            </w:pPr>
            <w:r w:rsidRPr="00142317">
              <w:rPr>
                <w:rFonts w:ascii="Times New Roman" w:hAnsi="Times New Roman"/>
                <w:sz w:val="28"/>
                <w:szCs w:val="28"/>
              </w:rPr>
              <w:t>Среднегодовая численность наличного населения</w:t>
            </w:r>
          </w:p>
        </w:tc>
        <w:tc>
          <w:tcPr>
            <w:tcW w:w="1605" w:type="dxa"/>
            <w:shd w:val="clear" w:color="auto" w:fill="auto"/>
            <w:noWrap/>
            <w:vAlign w:val="center"/>
          </w:tcPr>
          <w:p w:rsidR="00097775" w:rsidRPr="00142317" w:rsidRDefault="00097775" w:rsidP="00097775">
            <w:pPr>
              <w:spacing w:after="0" w:line="240" w:lineRule="auto"/>
              <w:contextualSpacing/>
              <w:jc w:val="center"/>
              <w:rPr>
                <w:rFonts w:ascii="Times New Roman" w:hAnsi="Times New Roman"/>
                <w:sz w:val="28"/>
                <w:szCs w:val="28"/>
              </w:rPr>
            </w:pPr>
            <w:r w:rsidRPr="00142317">
              <w:rPr>
                <w:rFonts w:ascii="Times New Roman" w:hAnsi="Times New Roman"/>
                <w:sz w:val="28"/>
                <w:szCs w:val="28"/>
              </w:rPr>
              <w:t>тыс. чел.</w:t>
            </w:r>
          </w:p>
        </w:tc>
        <w:tc>
          <w:tcPr>
            <w:tcW w:w="1407" w:type="dxa"/>
            <w:shd w:val="clear" w:color="auto" w:fill="auto"/>
            <w:noWrap/>
            <w:vAlign w:val="center"/>
          </w:tcPr>
          <w:p w:rsidR="00097775" w:rsidRPr="00B15EEB" w:rsidRDefault="00861AA6" w:rsidP="00097775">
            <w:pPr>
              <w:spacing w:after="0" w:line="240" w:lineRule="auto"/>
              <w:jc w:val="center"/>
              <w:rPr>
                <w:rFonts w:ascii="Times New Roman" w:hAnsi="Times New Roman"/>
                <w:bCs/>
                <w:color w:val="000000" w:themeColor="text1"/>
                <w:sz w:val="28"/>
                <w:szCs w:val="28"/>
                <w:lang w:val="en-US"/>
              </w:rPr>
            </w:pPr>
            <w:r w:rsidRPr="00B15EEB">
              <w:rPr>
                <w:rFonts w:ascii="Times New Roman" w:hAnsi="Times New Roman"/>
                <w:bCs/>
                <w:color w:val="000000" w:themeColor="text1"/>
                <w:sz w:val="28"/>
                <w:szCs w:val="28"/>
              </w:rPr>
              <w:t>594</w:t>
            </w:r>
            <w:r w:rsidR="00F41718" w:rsidRPr="00B15EEB">
              <w:rPr>
                <w:rFonts w:ascii="Times New Roman" w:hAnsi="Times New Roman"/>
                <w:bCs/>
                <w:color w:val="000000" w:themeColor="text1"/>
                <w:sz w:val="28"/>
                <w:szCs w:val="28"/>
                <w:lang w:val="en-US"/>
              </w:rPr>
              <w:t>3</w:t>
            </w:r>
            <w:r w:rsidR="00F41718" w:rsidRPr="00B15EEB">
              <w:rPr>
                <w:rFonts w:ascii="Times New Roman" w:hAnsi="Times New Roman"/>
                <w:bCs/>
                <w:color w:val="000000" w:themeColor="text1"/>
                <w:sz w:val="28"/>
                <w:szCs w:val="28"/>
                <w:lang w:val="ky-KG"/>
              </w:rPr>
              <w:t>,</w:t>
            </w:r>
            <w:r w:rsidRPr="00B15EEB">
              <w:rPr>
                <w:rFonts w:ascii="Times New Roman" w:hAnsi="Times New Roman"/>
                <w:bCs/>
                <w:color w:val="000000" w:themeColor="text1"/>
                <w:sz w:val="28"/>
                <w:szCs w:val="28"/>
                <w:lang w:val="en-US"/>
              </w:rPr>
              <w:t>3</w:t>
            </w:r>
          </w:p>
        </w:tc>
        <w:tc>
          <w:tcPr>
            <w:tcW w:w="1406" w:type="dxa"/>
            <w:shd w:val="clear" w:color="auto" w:fill="auto"/>
            <w:noWrap/>
            <w:vAlign w:val="center"/>
          </w:tcPr>
          <w:p w:rsidR="00097775" w:rsidRPr="00B15EEB" w:rsidRDefault="00097775" w:rsidP="00097775">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6066</w:t>
            </w:r>
            <w:r w:rsidR="003A5797" w:rsidRPr="00B15EEB">
              <w:rPr>
                <w:rFonts w:ascii="Times New Roman" w:hAnsi="Times New Roman"/>
                <w:bCs/>
                <w:color w:val="000000" w:themeColor="text1"/>
                <w:sz w:val="28"/>
                <w:szCs w:val="28"/>
              </w:rPr>
              <w:t>,</w:t>
            </w:r>
            <w:r w:rsidRPr="00B15EEB">
              <w:rPr>
                <w:rFonts w:ascii="Times New Roman" w:hAnsi="Times New Roman"/>
                <w:bCs/>
                <w:color w:val="000000" w:themeColor="text1"/>
                <w:sz w:val="28"/>
                <w:szCs w:val="28"/>
              </w:rPr>
              <w:t>0</w:t>
            </w:r>
          </w:p>
        </w:tc>
        <w:tc>
          <w:tcPr>
            <w:tcW w:w="1439" w:type="dxa"/>
            <w:shd w:val="clear" w:color="auto" w:fill="auto"/>
            <w:vAlign w:val="center"/>
          </w:tcPr>
          <w:p w:rsidR="00097775" w:rsidRPr="00B15EEB" w:rsidRDefault="00097775" w:rsidP="00097775">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6187</w:t>
            </w:r>
            <w:r w:rsidR="003A5797" w:rsidRPr="00B15EEB">
              <w:rPr>
                <w:rFonts w:ascii="Times New Roman" w:hAnsi="Times New Roman"/>
                <w:bCs/>
                <w:color w:val="000000" w:themeColor="text1"/>
                <w:sz w:val="28"/>
                <w:szCs w:val="28"/>
              </w:rPr>
              <w:t>,</w:t>
            </w:r>
            <w:r w:rsidRPr="00B15EEB">
              <w:rPr>
                <w:rFonts w:ascii="Times New Roman" w:hAnsi="Times New Roman"/>
                <w:bCs/>
                <w:color w:val="000000" w:themeColor="text1"/>
                <w:sz w:val="28"/>
                <w:szCs w:val="28"/>
              </w:rPr>
              <w:t>3</w:t>
            </w:r>
          </w:p>
        </w:tc>
        <w:tc>
          <w:tcPr>
            <w:tcW w:w="1418" w:type="dxa"/>
            <w:shd w:val="clear" w:color="auto" w:fill="auto"/>
            <w:vAlign w:val="center"/>
          </w:tcPr>
          <w:p w:rsidR="00097775" w:rsidRPr="00B15EEB" w:rsidRDefault="00097775" w:rsidP="00097775">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6317</w:t>
            </w:r>
            <w:r w:rsidR="003A5797" w:rsidRPr="00B15EEB">
              <w:rPr>
                <w:rFonts w:ascii="Times New Roman" w:hAnsi="Times New Roman"/>
                <w:bCs/>
                <w:color w:val="000000" w:themeColor="text1"/>
                <w:sz w:val="28"/>
                <w:szCs w:val="28"/>
              </w:rPr>
              <w:t>,</w:t>
            </w:r>
            <w:r w:rsidRPr="00B15EEB">
              <w:rPr>
                <w:rFonts w:ascii="Times New Roman" w:hAnsi="Times New Roman"/>
                <w:bCs/>
                <w:color w:val="000000" w:themeColor="text1"/>
                <w:sz w:val="28"/>
                <w:szCs w:val="28"/>
              </w:rPr>
              <w:t>2</w:t>
            </w:r>
          </w:p>
        </w:tc>
        <w:tc>
          <w:tcPr>
            <w:tcW w:w="1564" w:type="dxa"/>
            <w:shd w:val="clear" w:color="auto" w:fill="auto"/>
            <w:vAlign w:val="center"/>
          </w:tcPr>
          <w:p w:rsidR="00097775" w:rsidRPr="00B15EEB" w:rsidRDefault="00097775" w:rsidP="00097775">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6449</w:t>
            </w:r>
            <w:r w:rsidR="003A5797" w:rsidRPr="00B15EEB">
              <w:rPr>
                <w:rFonts w:ascii="Times New Roman" w:hAnsi="Times New Roman"/>
                <w:bCs/>
                <w:color w:val="000000" w:themeColor="text1"/>
                <w:sz w:val="28"/>
                <w:szCs w:val="28"/>
              </w:rPr>
              <w:t>,</w:t>
            </w:r>
            <w:r w:rsidRPr="00B15EEB">
              <w:rPr>
                <w:rFonts w:ascii="Times New Roman" w:hAnsi="Times New Roman"/>
                <w:bCs/>
                <w:color w:val="000000" w:themeColor="text1"/>
                <w:sz w:val="28"/>
                <w:szCs w:val="28"/>
              </w:rPr>
              <w:t>9</w:t>
            </w:r>
          </w:p>
        </w:tc>
      </w:tr>
      <w:tr w:rsidR="008C141E" w:rsidRPr="00142317" w:rsidTr="00416C55">
        <w:trPr>
          <w:trHeight w:val="118"/>
          <w:jc w:val="center"/>
        </w:trPr>
        <w:tc>
          <w:tcPr>
            <w:tcW w:w="6096" w:type="dxa"/>
            <w:shd w:val="clear" w:color="auto" w:fill="auto"/>
            <w:noWrap/>
          </w:tcPr>
          <w:p w:rsidR="008C141E" w:rsidRPr="00142317" w:rsidRDefault="008C141E" w:rsidP="008C141E">
            <w:pPr>
              <w:spacing w:after="0" w:line="240" w:lineRule="auto"/>
              <w:rPr>
                <w:rFonts w:ascii="Times New Roman" w:hAnsi="Times New Roman"/>
                <w:sz w:val="28"/>
                <w:szCs w:val="28"/>
              </w:rPr>
            </w:pPr>
            <w:r w:rsidRPr="00142317">
              <w:rPr>
                <w:rFonts w:ascii="Times New Roman" w:hAnsi="Times New Roman"/>
                <w:sz w:val="28"/>
                <w:szCs w:val="28"/>
              </w:rPr>
              <w:t>Среднемесячная заработная плата</w:t>
            </w:r>
          </w:p>
        </w:tc>
        <w:tc>
          <w:tcPr>
            <w:tcW w:w="1605" w:type="dxa"/>
            <w:shd w:val="clear" w:color="auto" w:fill="auto"/>
            <w:noWrap/>
            <w:vAlign w:val="center"/>
          </w:tcPr>
          <w:p w:rsidR="008C141E" w:rsidRPr="00142317" w:rsidRDefault="008C141E" w:rsidP="008C141E">
            <w:pPr>
              <w:spacing w:after="0" w:line="240" w:lineRule="auto"/>
              <w:contextualSpacing/>
              <w:jc w:val="center"/>
              <w:rPr>
                <w:rFonts w:ascii="Times New Roman" w:hAnsi="Times New Roman"/>
                <w:sz w:val="28"/>
                <w:szCs w:val="28"/>
              </w:rPr>
            </w:pPr>
            <w:proofErr w:type="gramStart"/>
            <w:r w:rsidRPr="00142317">
              <w:rPr>
                <w:rFonts w:ascii="Times New Roman" w:hAnsi="Times New Roman"/>
                <w:sz w:val="28"/>
                <w:szCs w:val="28"/>
              </w:rPr>
              <w:t>сомов</w:t>
            </w:r>
            <w:proofErr w:type="gramEnd"/>
          </w:p>
        </w:tc>
        <w:tc>
          <w:tcPr>
            <w:tcW w:w="1407" w:type="dxa"/>
            <w:shd w:val="clear" w:color="auto" w:fill="auto"/>
            <w:noWrap/>
            <w:vAlign w:val="center"/>
          </w:tcPr>
          <w:p w:rsidR="008C141E" w:rsidRPr="00B15EEB" w:rsidRDefault="008C141E" w:rsidP="008C141E">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15670,0</w:t>
            </w:r>
          </w:p>
        </w:tc>
        <w:tc>
          <w:tcPr>
            <w:tcW w:w="1406" w:type="dxa"/>
            <w:shd w:val="clear" w:color="auto" w:fill="auto"/>
            <w:noWrap/>
            <w:vAlign w:val="center"/>
          </w:tcPr>
          <w:p w:rsidR="008C141E" w:rsidRPr="00B15EEB" w:rsidRDefault="008C141E" w:rsidP="008C141E">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16453,5</w:t>
            </w:r>
          </w:p>
        </w:tc>
        <w:tc>
          <w:tcPr>
            <w:tcW w:w="1439" w:type="dxa"/>
            <w:shd w:val="clear" w:color="auto" w:fill="auto"/>
            <w:vAlign w:val="center"/>
          </w:tcPr>
          <w:p w:rsidR="008C141E" w:rsidRPr="00B15EEB" w:rsidRDefault="008C141E" w:rsidP="008C141E">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17440,7</w:t>
            </w:r>
          </w:p>
        </w:tc>
        <w:tc>
          <w:tcPr>
            <w:tcW w:w="1418" w:type="dxa"/>
            <w:shd w:val="clear" w:color="auto" w:fill="auto"/>
            <w:vAlign w:val="center"/>
          </w:tcPr>
          <w:p w:rsidR="008C141E" w:rsidRPr="00B15EEB" w:rsidRDefault="008C141E" w:rsidP="008C141E">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18522,0</w:t>
            </w:r>
          </w:p>
        </w:tc>
        <w:tc>
          <w:tcPr>
            <w:tcW w:w="1564" w:type="dxa"/>
            <w:shd w:val="clear" w:color="auto" w:fill="auto"/>
            <w:vAlign w:val="center"/>
          </w:tcPr>
          <w:p w:rsidR="008C141E" w:rsidRPr="00B15EEB" w:rsidRDefault="008C141E" w:rsidP="008C141E">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19651,9</w:t>
            </w:r>
          </w:p>
        </w:tc>
      </w:tr>
      <w:tr w:rsidR="008C141E" w:rsidRPr="00142317" w:rsidTr="00416C55">
        <w:trPr>
          <w:trHeight w:val="118"/>
          <w:jc w:val="center"/>
        </w:trPr>
        <w:tc>
          <w:tcPr>
            <w:tcW w:w="6096" w:type="dxa"/>
            <w:shd w:val="clear" w:color="auto" w:fill="auto"/>
            <w:noWrap/>
          </w:tcPr>
          <w:p w:rsidR="008C141E" w:rsidRPr="00142317" w:rsidRDefault="008C141E" w:rsidP="008C141E">
            <w:pPr>
              <w:spacing w:after="0" w:line="240" w:lineRule="auto"/>
              <w:rPr>
                <w:rFonts w:ascii="Times New Roman" w:hAnsi="Times New Roman"/>
                <w:sz w:val="28"/>
                <w:szCs w:val="28"/>
              </w:rPr>
            </w:pPr>
            <w:r w:rsidRPr="00142317">
              <w:rPr>
                <w:rFonts w:ascii="Times New Roman" w:hAnsi="Times New Roman"/>
                <w:sz w:val="28"/>
                <w:szCs w:val="28"/>
              </w:rPr>
              <w:t>Темп реального роста, в % к предыдущему году</w:t>
            </w:r>
          </w:p>
        </w:tc>
        <w:tc>
          <w:tcPr>
            <w:tcW w:w="1605" w:type="dxa"/>
            <w:shd w:val="clear" w:color="auto" w:fill="auto"/>
            <w:noWrap/>
            <w:vAlign w:val="center"/>
          </w:tcPr>
          <w:p w:rsidR="008C141E" w:rsidRPr="00142317" w:rsidRDefault="008C141E" w:rsidP="008C141E">
            <w:pPr>
              <w:spacing w:after="0" w:line="240" w:lineRule="auto"/>
              <w:contextualSpacing/>
              <w:jc w:val="center"/>
              <w:rPr>
                <w:rFonts w:ascii="Times New Roman" w:hAnsi="Times New Roman"/>
                <w:sz w:val="28"/>
                <w:szCs w:val="28"/>
              </w:rPr>
            </w:pPr>
            <w:r w:rsidRPr="00142317">
              <w:rPr>
                <w:rFonts w:ascii="Times New Roman" w:hAnsi="Times New Roman"/>
                <w:sz w:val="28"/>
                <w:szCs w:val="28"/>
              </w:rPr>
              <w:t>%</w:t>
            </w:r>
          </w:p>
        </w:tc>
        <w:tc>
          <w:tcPr>
            <w:tcW w:w="1407" w:type="dxa"/>
            <w:shd w:val="clear" w:color="auto" w:fill="auto"/>
            <w:noWrap/>
            <w:vAlign w:val="center"/>
          </w:tcPr>
          <w:p w:rsidR="008C141E" w:rsidRPr="00B15EEB" w:rsidRDefault="008C141E" w:rsidP="008C141E">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102,2</w:t>
            </w:r>
          </w:p>
        </w:tc>
        <w:tc>
          <w:tcPr>
            <w:tcW w:w="1406" w:type="dxa"/>
            <w:shd w:val="clear" w:color="auto" w:fill="auto"/>
            <w:noWrap/>
            <w:vAlign w:val="center"/>
          </w:tcPr>
          <w:p w:rsidR="008C141E" w:rsidRPr="00B15EEB" w:rsidRDefault="008C141E" w:rsidP="008C141E">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102,4</w:t>
            </w:r>
          </w:p>
        </w:tc>
        <w:tc>
          <w:tcPr>
            <w:tcW w:w="1439" w:type="dxa"/>
            <w:shd w:val="clear" w:color="auto" w:fill="auto"/>
            <w:vAlign w:val="center"/>
          </w:tcPr>
          <w:p w:rsidR="008C141E" w:rsidRPr="00B15EEB" w:rsidRDefault="008C141E" w:rsidP="008C141E">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102,0</w:t>
            </w:r>
          </w:p>
        </w:tc>
        <w:tc>
          <w:tcPr>
            <w:tcW w:w="1418" w:type="dxa"/>
            <w:shd w:val="clear" w:color="auto" w:fill="auto"/>
            <w:vAlign w:val="center"/>
          </w:tcPr>
          <w:p w:rsidR="008C141E" w:rsidRPr="00B15EEB" w:rsidRDefault="008C141E" w:rsidP="008C141E">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100,3</w:t>
            </w:r>
          </w:p>
        </w:tc>
        <w:tc>
          <w:tcPr>
            <w:tcW w:w="1564" w:type="dxa"/>
            <w:shd w:val="clear" w:color="auto" w:fill="auto"/>
            <w:vAlign w:val="center"/>
          </w:tcPr>
          <w:p w:rsidR="008C141E" w:rsidRPr="00B15EEB" w:rsidRDefault="008C141E" w:rsidP="008C141E">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100,0</w:t>
            </w:r>
          </w:p>
        </w:tc>
      </w:tr>
      <w:tr w:rsidR="008C141E" w:rsidRPr="00142317" w:rsidTr="00416C55">
        <w:trPr>
          <w:trHeight w:val="118"/>
          <w:jc w:val="center"/>
        </w:trPr>
        <w:tc>
          <w:tcPr>
            <w:tcW w:w="6096" w:type="dxa"/>
            <w:shd w:val="clear" w:color="auto" w:fill="auto"/>
            <w:noWrap/>
          </w:tcPr>
          <w:p w:rsidR="008C141E" w:rsidRPr="00142317" w:rsidRDefault="008C141E" w:rsidP="008C141E">
            <w:pPr>
              <w:spacing w:after="0" w:line="240" w:lineRule="auto"/>
              <w:rPr>
                <w:rFonts w:ascii="Times New Roman" w:hAnsi="Times New Roman"/>
                <w:sz w:val="28"/>
                <w:szCs w:val="28"/>
              </w:rPr>
            </w:pPr>
            <w:r>
              <w:rPr>
                <w:rFonts w:ascii="Times New Roman" w:hAnsi="Times New Roman"/>
                <w:sz w:val="28"/>
                <w:szCs w:val="28"/>
              </w:rPr>
              <w:t>В</w:t>
            </w:r>
            <w:r w:rsidRPr="00142317">
              <w:rPr>
                <w:rFonts w:ascii="Times New Roman" w:hAnsi="Times New Roman"/>
                <w:sz w:val="28"/>
                <w:szCs w:val="28"/>
              </w:rPr>
              <w:t xml:space="preserve"> % к прожиточному минимуму для трудоспособного населения</w:t>
            </w:r>
          </w:p>
        </w:tc>
        <w:tc>
          <w:tcPr>
            <w:tcW w:w="1605" w:type="dxa"/>
            <w:shd w:val="clear" w:color="auto" w:fill="auto"/>
            <w:noWrap/>
            <w:vAlign w:val="center"/>
          </w:tcPr>
          <w:p w:rsidR="008C141E" w:rsidRPr="00142317" w:rsidRDefault="008C141E" w:rsidP="008C141E">
            <w:pPr>
              <w:spacing w:after="0" w:line="240" w:lineRule="auto"/>
              <w:contextualSpacing/>
              <w:jc w:val="center"/>
              <w:rPr>
                <w:rFonts w:ascii="Times New Roman" w:hAnsi="Times New Roman"/>
                <w:sz w:val="28"/>
                <w:szCs w:val="28"/>
              </w:rPr>
            </w:pPr>
            <w:r w:rsidRPr="00142317">
              <w:rPr>
                <w:rFonts w:ascii="Times New Roman" w:hAnsi="Times New Roman"/>
                <w:sz w:val="28"/>
                <w:szCs w:val="28"/>
              </w:rPr>
              <w:t>%</w:t>
            </w:r>
          </w:p>
        </w:tc>
        <w:tc>
          <w:tcPr>
            <w:tcW w:w="1407" w:type="dxa"/>
            <w:shd w:val="clear" w:color="auto" w:fill="auto"/>
            <w:noWrap/>
            <w:vAlign w:val="center"/>
          </w:tcPr>
          <w:p w:rsidR="008C141E" w:rsidRPr="00B15EEB" w:rsidRDefault="008C141E" w:rsidP="008C141E">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286,0</w:t>
            </w:r>
          </w:p>
        </w:tc>
        <w:tc>
          <w:tcPr>
            <w:tcW w:w="1406" w:type="dxa"/>
            <w:shd w:val="clear" w:color="auto" w:fill="auto"/>
            <w:noWrap/>
            <w:vAlign w:val="center"/>
          </w:tcPr>
          <w:p w:rsidR="008C141E" w:rsidRPr="00B15EEB" w:rsidRDefault="008C141E" w:rsidP="008C141E">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293,0</w:t>
            </w:r>
          </w:p>
        </w:tc>
        <w:tc>
          <w:tcPr>
            <w:tcW w:w="1439" w:type="dxa"/>
            <w:shd w:val="clear" w:color="auto" w:fill="auto"/>
            <w:vAlign w:val="center"/>
          </w:tcPr>
          <w:p w:rsidR="008C141E" w:rsidRPr="00B15EEB" w:rsidRDefault="008C141E" w:rsidP="008C141E">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298,9</w:t>
            </w:r>
          </w:p>
        </w:tc>
        <w:tc>
          <w:tcPr>
            <w:tcW w:w="1418" w:type="dxa"/>
            <w:shd w:val="clear" w:color="auto" w:fill="auto"/>
            <w:vAlign w:val="center"/>
          </w:tcPr>
          <w:p w:rsidR="008C141E" w:rsidRPr="00B15EEB" w:rsidRDefault="008C141E" w:rsidP="008C141E">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299,7</w:t>
            </w:r>
          </w:p>
        </w:tc>
        <w:tc>
          <w:tcPr>
            <w:tcW w:w="1564" w:type="dxa"/>
            <w:shd w:val="clear" w:color="auto" w:fill="auto"/>
            <w:vAlign w:val="center"/>
          </w:tcPr>
          <w:p w:rsidR="008C141E" w:rsidRPr="00B15EEB" w:rsidRDefault="008C141E" w:rsidP="008C141E">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299,7</w:t>
            </w:r>
          </w:p>
        </w:tc>
      </w:tr>
      <w:tr w:rsidR="002F198C" w:rsidRPr="00142317" w:rsidTr="00416C55">
        <w:trPr>
          <w:trHeight w:val="118"/>
          <w:jc w:val="center"/>
        </w:trPr>
        <w:tc>
          <w:tcPr>
            <w:tcW w:w="6096" w:type="dxa"/>
            <w:shd w:val="clear" w:color="auto" w:fill="auto"/>
            <w:noWrap/>
          </w:tcPr>
          <w:p w:rsidR="002F198C" w:rsidRPr="00142317" w:rsidRDefault="002F198C" w:rsidP="002F198C">
            <w:pPr>
              <w:spacing w:after="0" w:line="240" w:lineRule="auto"/>
              <w:rPr>
                <w:rFonts w:ascii="Times New Roman" w:hAnsi="Times New Roman"/>
                <w:sz w:val="28"/>
                <w:szCs w:val="28"/>
              </w:rPr>
            </w:pPr>
            <w:r w:rsidRPr="00142317">
              <w:rPr>
                <w:rFonts w:ascii="Times New Roman" w:hAnsi="Times New Roman"/>
                <w:sz w:val="28"/>
                <w:szCs w:val="28"/>
              </w:rPr>
              <w:lastRenderedPageBreak/>
              <w:t>Среднемесячный размер пенсий</w:t>
            </w:r>
            <w:r w:rsidRPr="00142317">
              <w:rPr>
                <w:rStyle w:val="a6"/>
                <w:rFonts w:ascii="Times New Roman" w:hAnsi="Times New Roman"/>
                <w:sz w:val="28"/>
                <w:szCs w:val="28"/>
              </w:rPr>
              <w:footnoteReference w:id="3"/>
            </w:r>
          </w:p>
        </w:tc>
        <w:tc>
          <w:tcPr>
            <w:tcW w:w="1605" w:type="dxa"/>
            <w:shd w:val="clear" w:color="auto" w:fill="auto"/>
            <w:noWrap/>
            <w:vAlign w:val="center"/>
          </w:tcPr>
          <w:p w:rsidR="002F198C" w:rsidRPr="00142317" w:rsidRDefault="002F198C" w:rsidP="002F198C">
            <w:pPr>
              <w:spacing w:after="0" w:line="240" w:lineRule="auto"/>
              <w:contextualSpacing/>
              <w:jc w:val="center"/>
              <w:rPr>
                <w:rFonts w:ascii="Times New Roman" w:hAnsi="Times New Roman"/>
                <w:sz w:val="28"/>
                <w:szCs w:val="28"/>
              </w:rPr>
            </w:pPr>
            <w:proofErr w:type="gramStart"/>
            <w:r w:rsidRPr="00142317">
              <w:rPr>
                <w:rFonts w:ascii="Times New Roman" w:hAnsi="Times New Roman"/>
                <w:sz w:val="28"/>
                <w:szCs w:val="28"/>
              </w:rPr>
              <w:t>сомов</w:t>
            </w:r>
            <w:proofErr w:type="gramEnd"/>
          </w:p>
        </w:tc>
        <w:tc>
          <w:tcPr>
            <w:tcW w:w="1407" w:type="dxa"/>
            <w:shd w:val="clear" w:color="auto" w:fill="auto"/>
            <w:noWrap/>
            <w:vAlign w:val="center"/>
          </w:tcPr>
          <w:p w:rsidR="002F198C" w:rsidRPr="00B15EEB" w:rsidRDefault="002F198C" w:rsidP="002F198C">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5412,0</w:t>
            </w:r>
          </w:p>
        </w:tc>
        <w:tc>
          <w:tcPr>
            <w:tcW w:w="1406" w:type="dxa"/>
            <w:shd w:val="clear" w:color="auto" w:fill="auto"/>
            <w:noWrap/>
            <w:vAlign w:val="center"/>
          </w:tcPr>
          <w:p w:rsidR="002F198C" w:rsidRPr="00B15EEB" w:rsidRDefault="002F198C" w:rsidP="002F198C">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5600,0</w:t>
            </w:r>
          </w:p>
        </w:tc>
        <w:tc>
          <w:tcPr>
            <w:tcW w:w="1439" w:type="dxa"/>
            <w:shd w:val="clear" w:color="auto" w:fill="auto"/>
            <w:vAlign w:val="center"/>
          </w:tcPr>
          <w:p w:rsidR="002F198C" w:rsidRPr="00B15EEB" w:rsidRDefault="002F198C" w:rsidP="002F198C">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5840,0</w:t>
            </w:r>
          </w:p>
        </w:tc>
        <w:tc>
          <w:tcPr>
            <w:tcW w:w="1418" w:type="dxa"/>
            <w:shd w:val="clear" w:color="auto" w:fill="auto"/>
            <w:vAlign w:val="center"/>
          </w:tcPr>
          <w:p w:rsidR="002F198C" w:rsidRPr="00B15EEB" w:rsidRDefault="002F198C" w:rsidP="002F198C">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6077,0</w:t>
            </w:r>
          </w:p>
        </w:tc>
        <w:tc>
          <w:tcPr>
            <w:tcW w:w="1564" w:type="dxa"/>
            <w:shd w:val="clear" w:color="auto" w:fill="auto"/>
            <w:vAlign w:val="center"/>
          </w:tcPr>
          <w:p w:rsidR="002F198C" w:rsidRPr="00B15EEB" w:rsidRDefault="002F198C" w:rsidP="002F198C">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6305,0</w:t>
            </w:r>
          </w:p>
        </w:tc>
      </w:tr>
      <w:tr w:rsidR="002F198C" w:rsidRPr="00142317" w:rsidTr="00416C55">
        <w:trPr>
          <w:trHeight w:val="118"/>
          <w:jc w:val="center"/>
        </w:trPr>
        <w:tc>
          <w:tcPr>
            <w:tcW w:w="6096" w:type="dxa"/>
            <w:shd w:val="clear" w:color="auto" w:fill="auto"/>
            <w:noWrap/>
          </w:tcPr>
          <w:p w:rsidR="002F198C" w:rsidRPr="00142317" w:rsidRDefault="002F198C" w:rsidP="002F198C">
            <w:pPr>
              <w:spacing w:after="0" w:line="240" w:lineRule="auto"/>
              <w:rPr>
                <w:rFonts w:ascii="Times New Roman" w:hAnsi="Times New Roman"/>
                <w:sz w:val="28"/>
                <w:szCs w:val="28"/>
              </w:rPr>
            </w:pPr>
            <w:r w:rsidRPr="00142317">
              <w:rPr>
                <w:rFonts w:ascii="Times New Roman" w:hAnsi="Times New Roman"/>
                <w:sz w:val="28"/>
                <w:szCs w:val="28"/>
              </w:rPr>
              <w:t>Темп реального роста, в % к предыдущему году</w:t>
            </w:r>
          </w:p>
        </w:tc>
        <w:tc>
          <w:tcPr>
            <w:tcW w:w="1605" w:type="dxa"/>
            <w:shd w:val="clear" w:color="auto" w:fill="auto"/>
            <w:noWrap/>
            <w:vAlign w:val="center"/>
          </w:tcPr>
          <w:p w:rsidR="002F198C" w:rsidRPr="00142317" w:rsidRDefault="002F198C" w:rsidP="002F198C">
            <w:pPr>
              <w:spacing w:after="0" w:line="240" w:lineRule="auto"/>
              <w:contextualSpacing/>
              <w:jc w:val="center"/>
              <w:rPr>
                <w:rFonts w:ascii="Times New Roman" w:hAnsi="Times New Roman"/>
                <w:sz w:val="28"/>
                <w:szCs w:val="28"/>
              </w:rPr>
            </w:pPr>
            <w:r w:rsidRPr="00142317">
              <w:rPr>
                <w:rFonts w:ascii="Times New Roman" w:hAnsi="Times New Roman"/>
                <w:sz w:val="28"/>
                <w:szCs w:val="28"/>
              </w:rPr>
              <w:t>%</w:t>
            </w:r>
          </w:p>
        </w:tc>
        <w:tc>
          <w:tcPr>
            <w:tcW w:w="1407" w:type="dxa"/>
            <w:shd w:val="clear" w:color="auto" w:fill="auto"/>
            <w:noWrap/>
            <w:vAlign w:val="center"/>
          </w:tcPr>
          <w:p w:rsidR="002F198C" w:rsidRPr="00B15EEB" w:rsidRDefault="002F198C" w:rsidP="002F198C">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103,3</w:t>
            </w:r>
          </w:p>
        </w:tc>
        <w:tc>
          <w:tcPr>
            <w:tcW w:w="1406" w:type="dxa"/>
            <w:shd w:val="clear" w:color="auto" w:fill="auto"/>
            <w:noWrap/>
            <w:vAlign w:val="center"/>
          </w:tcPr>
          <w:p w:rsidR="002F198C" w:rsidRPr="00B15EEB" w:rsidRDefault="002F198C" w:rsidP="002F198C">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101,0</w:t>
            </w:r>
          </w:p>
        </w:tc>
        <w:tc>
          <w:tcPr>
            <w:tcW w:w="1439" w:type="dxa"/>
            <w:shd w:val="clear" w:color="auto" w:fill="auto"/>
            <w:vAlign w:val="center"/>
          </w:tcPr>
          <w:p w:rsidR="002F198C" w:rsidRPr="00B15EEB" w:rsidRDefault="002F198C" w:rsidP="002F198C">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100,4</w:t>
            </w:r>
          </w:p>
        </w:tc>
        <w:tc>
          <w:tcPr>
            <w:tcW w:w="1418" w:type="dxa"/>
            <w:shd w:val="clear" w:color="auto" w:fill="auto"/>
            <w:vAlign w:val="center"/>
          </w:tcPr>
          <w:p w:rsidR="002F198C" w:rsidRPr="00B15EEB" w:rsidRDefault="002F198C" w:rsidP="002F198C">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98,3</w:t>
            </w:r>
          </w:p>
        </w:tc>
        <w:tc>
          <w:tcPr>
            <w:tcW w:w="1564" w:type="dxa"/>
            <w:shd w:val="clear" w:color="auto" w:fill="auto"/>
            <w:vAlign w:val="center"/>
          </w:tcPr>
          <w:p w:rsidR="002F198C" w:rsidRPr="00B15EEB" w:rsidRDefault="002F198C" w:rsidP="002F198C">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97,8</w:t>
            </w:r>
          </w:p>
        </w:tc>
      </w:tr>
      <w:tr w:rsidR="002F198C" w:rsidRPr="00142317" w:rsidTr="00416C55">
        <w:trPr>
          <w:trHeight w:val="118"/>
          <w:jc w:val="center"/>
        </w:trPr>
        <w:tc>
          <w:tcPr>
            <w:tcW w:w="6096" w:type="dxa"/>
            <w:shd w:val="clear" w:color="auto" w:fill="auto"/>
            <w:noWrap/>
          </w:tcPr>
          <w:p w:rsidR="002F198C" w:rsidRPr="00142317" w:rsidRDefault="002F198C" w:rsidP="002F198C">
            <w:pPr>
              <w:spacing w:after="0" w:line="240" w:lineRule="auto"/>
              <w:rPr>
                <w:rFonts w:ascii="Times New Roman" w:hAnsi="Times New Roman"/>
                <w:sz w:val="28"/>
                <w:szCs w:val="28"/>
              </w:rPr>
            </w:pPr>
            <w:proofErr w:type="gramStart"/>
            <w:r>
              <w:rPr>
                <w:rFonts w:ascii="Times New Roman" w:hAnsi="Times New Roman"/>
                <w:sz w:val="28"/>
                <w:szCs w:val="28"/>
              </w:rPr>
              <w:t>в</w:t>
            </w:r>
            <w:proofErr w:type="gramEnd"/>
            <w:r w:rsidRPr="00142317">
              <w:rPr>
                <w:rFonts w:ascii="Times New Roman" w:hAnsi="Times New Roman"/>
                <w:sz w:val="28"/>
                <w:szCs w:val="28"/>
              </w:rPr>
              <w:t xml:space="preserve"> % к прожиточному минимуму пенсионера</w:t>
            </w:r>
          </w:p>
        </w:tc>
        <w:tc>
          <w:tcPr>
            <w:tcW w:w="1605" w:type="dxa"/>
            <w:shd w:val="clear" w:color="auto" w:fill="auto"/>
            <w:noWrap/>
            <w:vAlign w:val="center"/>
          </w:tcPr>
          <w:p w:rsidR="002F198C" w:rsidRPr="00142317" w:rsidRDefault="002F198C" w:rsidP="002F198C">
            <w:pPr>
              <w:spacing w:after="0" w:line="240" w:lineRule="auto"/>
              <w:contextualSpacing/>
              <w:jc w:val="center"/>
              <w:rPr>
                <w:rFonts w:ascii="Times New Roman" w:hAnsi="Times New Roman"/>
                <w:sz w:val="28"/>
                <w:szCs w:val="28"/>
              </w:rPr>
            </w:pPr>
            <w:r w:rsidRPr="00142317">
              <w:rPr>
                <w:rFonts w:ascii="Times New Roman" w:hAnsi="Times New Roman"/>
                <w:sz w:val="28"/>
                <w:szCs w:val="28"/>
              </w:rPr>
              <w:t>%</w:t>
            </w:r>
          </w:p>
        </w:tc>
        <w:tc>
          <w:tcPr>
            <w:tcW w:w="1407" w:type="dxa"/>
            <w:shd w:val="clear" w:color="auto" w:fill="auto"/>
            <w:noWrap/>
            <w:vAlign w:val="center"/>
          </w:tcPr>
          <w:p w:rsidR="002F198C" w:rsidRPr="00B15EEB" w:rsidRDefault="002F198C" w:rsidP="002F198C">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123,2</w:t>
            </w:r>
          </w:p>
        </w:tc>
        <w:tc>
          <w:tcPr>
            <w:tcW w:w="1406" w:type="dxa"/>
            <w:shd w:val="clear" w:color="auto" w:fill="auto"/>
            <w:noWrap/>
            <w:vAlign w:val="center"/>
          </w:tcPr>
          <w:p w:rsidR="002F198C" w:rsidRPr="00B15EEB" w:rsidRDefault="002F198C" w:rsidP="002F198C">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124,4</w:t>
            </w:r>
          </w:p>
        </w:tc>
        <w:tc>
          <w:tcPr>
            <w:tcW w:w="1439" w:type="dxa"/>
            <w:shd w:val="clear" w:color="auto" w:fill="auto"/>
            <w:vAlign w:val="center"/>
          </w:tcPr>
          <w:p w:rsidR="002F198C" w:rsidRPr="00B15EEB" w:rsidRDefault="002F198C" w:rsidP="002F198C">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124,8</w:t>
            </w:r>
          </w:p>
        </w:tc>
        <w:tc>
          <w:tcPr>
            <w:tcW w:w="1418" w:type="dxa"/>
            <w:shd w:val="clear" w:color="auto" w:fill="auto"/>
            <w:vAlign w:val="center"/>
          </w:tcPr>
          <w:p w:rsidR="002F198C" w:rsidRPr="00B15EEB" w:rsidRDefault="002F198C" w:rsidP="002F198C">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122,7</w:t>
            </w:r>
          </w:p>
        </w:tc>
        <w:tc>
          <w:tcPr>
            <w:tcW w:w="1564" w:type="dxa"/>
            <w:shd w:val="clear" w:color="auto" w:fill="auto"/>
            <w:vAlign w:val="center"/>
          </w:tcPr>
          <w:p w:rsidR="002F198C" w:rsidRPr="00B15EEB" w:rsidRDefault="002F198C" w:rsidP="002F198C">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119,9</w:t>
            </w:r>
          </w:p>
        </w:tc>
      </w:tr>
      <w:tr w:rsidR="00CB4A03" w:rsidRPr="00142317" w:rsidTr="00416C55">
        <w:trPr>
          <w:trHeight w:val="30"/>
          <w:jc w:val="center"/>
        </w:trPr>
        <w:tc>
          <w:tcPr>
            <w:tcW w:w="6096" w:type="dxa"/>
            <w:shd w:val="clear" w:color="auto" w:fill="auto"/>
            <w:noWrap/>
            <w:vAlign w:val="center"/>
          </w:tcPr>
          <w:p w:rsidR="00CB4A03" w:rsidRPr="00142317" w:rsidRDefault="00CB4A03" w:rsidP="00CB4A03">
            <w:pPr>
              <w:spacing w:after="0" w:line="240" w:lineRule="auto"/>
              <w:contextualSpacing/>
              <w:rPr>
                <w:rFonts w:ascii="Times New Roman" w:hAnsi="Times New Roman"/>
                <w:sz w:val="28"/>
                <w:szCs w:val="28"/>
              </w:rPr>
            </w:pPr>
            <w:r w:rsidRPr="00142317">
              <w:rPr>
                <w:rFonts w:ascii="Times New Roman" w:hAnsi="Times New Roman"/>
                <w:sz w:val="28"/>
                <w:szCs w:val="28"/>
              </w:rPr>
              <w:t> </w:t>
            </w:r>
          </w:p>
        </w:tc>
        <w:tc>
          <w:tcPr>
            <w:tcW w:w="1605" w:type="dxa"/>
            <w:shd w:val="clear" w:color="auto" w:fill="auto"/>
            <w:noWrap/>
            <w:vAlign w:val="center"/>
          </w:tcPr>
          <w:p w:rsidR="00CB4A03" w:rsidRPr="00142317" w:rsidRDefault="00CB4A03" w:rsidP="00CB4A03">
            <w:pPr>
              <w:spacing w:after="0" w:line="240" w:lineRule="auto"/>
              <w:contextualSpacing/>
              <w:jc w:val="center"/>
              <w:rPr>
                <w:rFonts w:ascii="Times New Roman" w:hAnsi="Times New Roman"/>
                <w:sz w:val="28"/>
                <w:szCs w:val="28"/>
              </w:rPr>
            </w:pPr>
          </w:p>
        </w:tc>
        <w:tc>
          <w:tcPr>
            <w:tcW w:w="1407" w:type="dxa"/>
            <w:shd w:val="clear" w:color="auto" w:fill="auto"/>
            <w:noWrap/>
            <w:vAlign w:val="center"/>
          </w:tcPr>
          <w:p w:rsidR="00CB4A03" w:rsidRPr="00B15EEB" w:rsidRDefault="00CB4A03" w:rsidP="00CB4A03">
            <w:pPr>
              <w:spacing w:after="0" w:line="240" w:lineRule="auto"/>
              <w:jc w:val="center"/>
              <w:rPr>
                <w:rFonts w:ascii="Times New Roman" w:hAnsi="Times New Roman"/>
                <w:color w:val="000000" w:themeColor="text1"/>
                <w:sz w:val="28"/>
                <w:szCs w:val="28"/>
              </w:rPr>
            </w:pPr>
          </w:p>
        </w:tc>
        <w:tc>
          <w:tcPr>
            <w:tcW w:w="1406" w:type="dxa"/>
            <w:shd w:val="clear" w:color="auto" w:fill="auto"/>
            <w:noWrap/>
            <w:vAlign w:val="center"/>
          </w:tcPr>
          <w:p w:rsidR="00CB4A03" w:rsidRPr="00B15EEB" w:rsidRDefault="00CB4A03" w:rsidP="00CB4A03">
            <w:pPr>
              <w:spacing w:after="0" w:line="240" w:lineRule="auto"/>
              <w:jc w:val="center"/>
              <w:rPr>
                <w:rFonts w:ascii="Times New Roman" w:hAnsi="Times New Roman"/>
                <w:color w:val="000000" w:themeColor="text1"/>
                <w:sz w:val="28"/>
                <w:szCs w:val="28"/>
              </w:rPr>
            </w:pPr>
          </w:p>
        </w:tc>
        <w:tc>
          <w:tcPr>
            <w:tcW w:w="1439" w:type="dxa"/>
            <w:shd w:val="clear" w:color="auto" w:fill="auto"/>
            <w:vAlign w:val="center"/>
          </w:tcPr>
          <w:p w:rsidR="00CB4A03" w:rsidRPr="00B15EEB" w:rsidRDefault="00CB4A03" w:rsidP="00CB4A03">
            <w:pPr>
              <w:spacing w:after="0" w:line="240" w:lineRule="auto"/>
              <w:jc w:val="center"/>
              <w:rPr>
                <w:rFonts w:ascii="Times New Roman" w:hAnsi="Times New Roman"/>
                <w:color w:val="000000" w:themeColor="text1"/>
                <w:sz w:val="28"/>
                <w:szCs w:val="28"/>
              </w:rPr>
            </w:pPr>
          </w:p>
        </w:tc>
        <w:tc>
          <w:tcPr>
            <w:tcW w:w="1418" w:type="dxa"/>
            <w:shd w:val="clear" w:color="auto" w:fill="auto"/>
            <w:vAlign w:val="center"/>
          </w:tcPr>
          <w:p w:rsidR="00CB4A03" w:rsidRPr="00B15EEB" w:rsidRDefault="00CB4A03" w:rsidP="00CB4A03">
            <w:pPr>
              <w:spacing w:after="0" w:line="240" w:lineRule="auto"/>
              <w:jc w:val="center"/>
              <w:rPr>
                <w:rFonts w:ascii="Times New Roman" w:hAnsi="Times New Roman"/>
                <w:color w:val="000000" w:themeColor="text1"/>
                <w:sz w:val="28"/>
                <w:szCs w:val="28"/>
              </w:rPr>
            </w:pPr>
          </w:p>
        </w:tc>
        <w:tc>
          <w:tcPr>
            <w:tcW w:w="1564" w:type="dxa"/>
            <w:shd w:val="clear" w:color="auto" w:fill="auto"/>
            <w:vAlign w:val="center"/>
          </w:tcPr>
          <w:p w:rsidR="00CB4A03" w:rsidRPr="00B15EEB" w:rsidRDefault="00CB4A03" w:rsidP="00CB4A03">
            <w:pPr>
              <w:spacing w:after="0" w:line="240" w:lineRule="auto"/>
              <w:jc w:val="center"/>
              <w:rPr>
                <w:rFonts w:ascii="Times New Roman" w:hAnsi="Times New Roman"/>
                <w:color w:val="000000" w:themeColor="text1"/>
                <w:sz w:val="28"/>
                <w:szCs w:val="28"/>
              </w:rPr>
            </w:pPr>
          </w:p>
        </w:tc>
      </w:tr>
      <w:tr w:rsidR="00CB4A03" w:rsidRPr="00142317" w:rsidTr="00416C55">
        <w:trPr>
          <w:trHeight w:val="118"/>
          <w:jc w:val="center"/>
        </w:trPr>
        <w:tc>
          <w:tcPr>
            <w:tcW w:w="6096" w:type="dxa"/>
            <w:shd w:val="clear" w:color="auto" w:fill="auto"/>
            <w:noWrap/>
          </w:tcPr>
          <w:p w:rsidR="00CB4A03" w:rsidRPr="00142317" w:rsidRDefault="00CB4A03" w:rsidP="00CB4A03">
            <w:pPr>
              <w:spacing w:after="0" w:line="240" w:lineRule="auto"/>
              <w:rPr>
                <w:rFonts w:ascii="Times New Roman" w:hAnsi="Times New Roman"/>
                <w:sz w:val="28"/>
                <w:szCs w:val="28"/>
              </w:rPr>
            </w:pPr>
            <w:r w:rsidRPr="00142317">
              <w:rPr>
                <w:rFonts w:ascii="Times New Roman" w:hAnsi="Times New Roman"/>
                <w:sz w:val="28"/>
                <w:szCs w:val="28"/>
              </w:rPr>
              <w:t>Индекс потребительских цен (ИПЦ)</w:t>
            </w:r>
          </w:p>
        </w:tc>
        <w:tc>
          <w:tcPr>
            <w:tcW w:w="1605" w:type="dxa"/>
            <w:shd w:val="clear" w:color="auto" w:fill="auto"/>
            <w:noWrap/>
            <w:vAlign w:val="center"/>
          </w:tcPr>
          <w:p w:rsidR="00CB4A03" w:rsidRPr="00142317" w:rsidRDefault="00CB4A03" w:rsidP="00CB4A03">
            <w:pPr>
              <w:spacing w:after="0" w:line="240" w:lineRule="auto"/>
              <w:contextualSpacing/>
              <w:jc w:val="center"/>
              <w:rPr>
                <w:rFonts w:ascii="Times New Roman" w:hAnsi="Times New Roman"/>
                <w:sz w:val="28"/>
                <w:szCs w:val="28"/>
              </w:rPr>
            </w:pPr>
          </w:p>
        </w:tc>
        <w:tc>
          <w:tcPr>
            <w:tcW w:w="1407" w:type="dxa"/>
            <w:shd w:val="clear" w:color="auto" w:fill="auto"/>
            <w:noWrap/>
            <w:vAlign w:val="center"/>
          </w:tcPr>
          <w:p w:rsidR="00CB4A03" w:rsidRPr="00B15EEB" w:rsidRDefault="00CB4A03" w:rsidP="00CB4A03">
            <w:pPr>
              <w:spacing w:after="0" w:line="240" w:lineRule="auto"/>
              <w:jc w:val="center"/>
              <w:rPr>
                <w:rFonts w:ascii="Times New Roman" w:hAnsi="Times New Roman"/>
                <w:color w:val="000000" w:themeColor="text1"/>
                <w:sz w:val="28"/>
                <w:szCs w:val="28"/>
              </w:rPr>
            </w:pPr>
          </w:p>
        </w:tc>
        <w:tc>
          <w:tcPr>
            <w:tcW w:w="1406" w:type="dxa"/>
            <w:shd w:val="clear" w:color="auto" w:fill="auto"/>
            <w:noWrap/>
            <w:vAlign w:val="center"/>
          </w:tcPr>
          <w:p w:rsidR="00CB4A03" w:rsidRPr="00B15EEB" w:rsidRDefault="00CB4A03" w:rsidP="00CB4A03">
            <w:pPr>
              <w:spacing w:after="0" w:line="240" w:lineRule="auto"/>
              <w:jc w:val="center"/>
              <w:rPr>
                <w:rFonts w:ascii="Times New Roman" w:hAnsi="Times New Roman"/>
                <w:color w:val="000000" w:themeColor="text1"/>
                <w:sz w:val="28"/>
                <w:szCs w:val="28"/>
              </w:rPr>
            </w:pPr>
          </w:p>
        </w:tc>
        <w:tc>
          <w:tcPr>
            <w:tcW w:w="1439" w:type="dxa"/>
            <w:shd w:val="clear" w:color="auto" w:fill="auto"/>
            <w:vAlign w:val="center"/>
          </w:tcPr>
          <w:p w:rsidR="00CB4A03" w:rsidRPr="00B15EEB" w:rsidRDefault="00CB4A03" w:rsidP="00CB4A03">
            <w:pPr>
              <w:spacing w:after="0" w:line="240" w:lineRule="auto"/>
              <w:jc w:val="center"/>
              <w:rPr>
                <w:rFonts w:ascii="Times New Roman" w:hAnsi="Times New Roman"/>
                <w:color w:val="000000" w:themeColor="text1"/>
                <w:sz w:val="28"/>
                <w:szCs w:val="28"/>
              </w:rPr>
            </w:pPr>
          </w:p>
        </w:tc>
        <w:tc>
          <w:tcPr>
            <w:tcW w:w="1418" w:type="dxa"/>
            <w:shd w:val="clear" w:color="auto" w:fill="auto"/>
            <w:vAlign w:val="center"/>
          </w:tcPr>
          <w:p w:rsidR="00CB4A03" w:rsidRPr="00B15EEB" w:rsidRDefault="00CB4A03" w:rsidP="00CB4A03">
            <w:pPr>
              <w:spacing w:after="0" w:line="240" w:lineRule="auto"/>
              <w:jc w:val="center"/>
              <w:rPr>
                <w:rFonts w:ascii="Times New Roman" w:hAnsi="Times New Roman"/>
                <w:color w:val="000000" w:themeColor="text1"/>
                <w:sz w:val="28"/>
                <w:szCs w:val="28"/>
              </w:rPr>
            </w:pPr>
          </w:p>
        </w:tc>
        <w:tc>
          <w:tcPr>
            <w:tcW w:w="1564" w:type="dxa"/>
            <w:shd w:val="clear" w:color="auto" w:fill="auto"/>
            <w:vAlign w:val="center"/>
          </w:tcPr>
          <w:p w:rsidR="00CB4A03" w:rsidRPr="00B15EEB" w:rsidRDefault="00CB4A03" w:rsidP="00CB4A03">
            <w:pPr>
              <w:spacing w:after="0" w:line="240" w:lineRule="auto"/>
              <w:jc w:val="center"/>
              <w:rPr>
                <w:rFonts w:ascii="Times New Roman" w:hAnsi="Times New Roman"/>
                <w:color w:val="000000" w:themeColor="text1"/>
                <w:sz w:val="28"/>
                <w:szCs w:val="28"/>
              </w:rPr>
            </w:pPr>
          </w:p>
        </w:tc>
      </w:tr>
      <w:tr w:rsidR="00CB4A03" w:rsidRPr="00142317" w:rsidTr="00416C55">
        <w:trPr>
          <w:trHeight w:val="118"/>
          <w:jc w:val="center"/>
        </w:trPr>
        <w:tc>
          <w:tcPr>
            <w:tcW w:w="6096" w:type="dxa"/>
            <w:shd w:val="clear" w:color="auto" w:fill="auto"/>
            <w:noWrap/>
          </w:tcPr>
          <w:p w:rsidR="00CB4A03" w:rsidRPr="00142317" w:rsidRDefault="00CB4A03" w:rsidP="00CB4A03">
            <w:pPr>
              <w:spacing w:after="0" w:line="240" w:lineRule="auto"/>
              <w:rPr>
                <w:rFonts w:ascii="Times New Roman" w:hAnsi="Times New Roman"/>
                <w:sz w:val="28"/>
                <w:szCs w:val="28"/>
              </w:rPr>
            </w:pPr>
            <w:r w:rsidRPr="00142317">
              <w:rPr>
                <w:rFonts w:ascii="Times New Roman" w:hAnsi="Times New Roman"/>
                <w:sz w:val="28"/>
                <w:szCs w:val="28"/>
              </w:rPr>
              <w:t>К декабрю предыдущего года</w:t>
            </w:r>
          </w:p>
        </w:tc>
        <w:tc>
          <w:tcPr>
            <w:tcW w:w="1605" w:type="dxa"/>
            <w:shd w:val="clear" w:color="auto" w:fill="auto"/>
            <w:noWrap/>
            <w:vAlign w:val="center"/>
          </w:tcPr>
          <w:p w:rsidR="00CB4A03" w:rsidRPr="00142317" w:rsidRDefault="00CB4A03" w:rsidP="00CB4A03">
            <w:pPr>
              <w:spacing w:after="0" w:line="240" w:lineRule="auto"/>
              <w:contextualSpacing/>
              <w:jc w:val="center"/>
              <w:rPr>
                <w:rFonts w:ascii="Times New Roman" w:hAnsi="Times New Roman"/>
                <w:sz w:val="28"/>
                <w:szCs w:val="28"/>
              </w:rPr>
            </w:pPr>
            <w:r w:rsidRPr="00142317">
              <w:rPr>
                <w:rFonts w:ascii="Times New Roman" w:hAnsi="Times New Roman"/>
                <w:sz w:val="28"/>
                <w:szCs w:val="28"/>
              </w:rPr>
              <w:t>%</w:t>
            </w:r>
          </w:p>
        </w:tc>
        <w:tc>
          <w:tcPr>
            <w:tcW w:w="1407" w:type="dxa"/>
            <w:shd w:val="clear" w:color="auto" w:fill="auto"/>
            <w:noWrap/>
            <w:vAlign w:val="center"/>
          </w:tcPr>
          <w:p w:rsidR="00CB4A03" w:rsidRPr="00B15EEB" w:rsidRDefault="00CB4A03" w:rsidP="00CB4A03">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103,7</w:t>
            </w:r>
          </w:p>
        </w:tc>
        <w:tc>
          <w:tcPr>
            <w:tcW w:w="1406" w:type="dxa"/>
            <w:shd w:val="clear" w:color="auto" w:fill="auto"/>
            <w:noWrap/>
            <w:vAlign w:val="center"/>
          </w:tcPr>
          <w:p w:rsidR="00CB4A03" w:rsidRPr="00B15EEB" w:rsidRDefault="00AC3D57" w:rsidP="00CB4A03">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103,5</w:t>
            </w:r>
          </w:p>
        </w:tc>
        <w:tc>
          <w:tcPr>
            <w:tcW w:w="1439" w:type="dxa"/>
            <w:shd w:val="clear" w:color="auto" w:fill="auto"/>
            <w:vAlign w:val="center"/>
          </w:tcPr>
          <w:p w:rsidR="00CB4A03" w:rsidRPr="00B15EEB" w:rsidRDefault="00AC3D57" w:rsidP="00CB4A03">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104,7</w:t>
            </w:r>
          </w:p>
        </w:tc>
        <w:tc>
          <w:tcPr>
            <w:tcW w:w="1418" w:type="dxa"/>
            <w:shd w:val="clear" w:color="auto" w:fill="auto"/>
            <w:vAlign w:val="center"/>
          </w:tcPr>
          <w:p w:rsidR="00CB4A03" w:rsidRPr="00B15EEB" w:rsidRDefault="00CB4A03" w:rsidP="00CB4A03">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105,</w:t>
            </w:r>
            <w:r w:rsidR="00AC3D57" w:rsidRPr="00B15EEB">
              <w:rPr>
                <w:rFonts w:ascii="Times New Roman" w:hAnsi="Times New Roman"/>
                <w:color w:val="000000" w:themeColor="text1"/>
                <w:sz w:val="28"/>
                <w:szCs w:val="28"/>
              </w:rPr>
              <w:t>4</w:t>
            </w:r>
          </w:p>
        </w:tc>
        <w:tc>
          <w:tcPr>
            <w:tcW w:w="1564" w:type="dxa"/>
            <w:shd w:val="clear" w:color="auto" w:fill="auto"/>
            <w:vAlign w:val="center"/>
          </w:tcPr>
          <w:p w:rsidR="00CB4A03" w:rsidRPr="00B15EEB" w:rsidRDefault="00CB4A03" w:rsidP="00CB4A03">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105,</w:t>
            </w:r>
            <w:r w:rsidR="00AC3D57" w:rsidRPr="00B15EEB">
              <w:rPr>
                <w:rFonts w:ascii="Times New Roman" w:hAnsi="Times New Roman"/>
                <w:color w:val="000000" w:themeColor="text1"/>
                <w:sz w:val="28"/>
                <w:szCs w:val="28"/>
              </w:rPr>
              <w:t>7</w:t>
            </w:r>
          </w:p>
        </w:tc>
      </w:tr>
      <w:tr w:rsidR="00CB4A03" w:rsidRPr="00142317" w:rsidTr="00416C55">
        <w:trPr>
          <w:trHeight w:val="403"/>
          <w:jc w:val="center"/>
        </w:trPr>
        <w:tc>
          <w:tcPr>
            <w:tcW w:w="6096" w:type="dxa"/>
            <w:shd w:val="clear" w:color="auto" w:fill="auto"/>
            <w:noWrap/>
          </w:tcPr>
          <w:p w:rsidR="00CB4A03" w:rsidRPr="00142317" w:rsidRDefault="00CB4A03" w:rsidP="00CB4A03">
            <w:pPr>
              <w:spacing w:after="0" w:line="240" w:lineRule="auto"/>
              <w:rPr>
                <w:rFonts w:ascii="Times New Roman" w:hAnsi="Times New Roman"/>
                <w:sz w:val="28"/>
                <w:szCs w:val="28"/>
              </w:rPr>
            </w:pPr>
            <w:r w:rsidRPr="00142317">
              <w:rPr>
                <w:rFonts w:ascii="Times New Roman" w:hAnsi="Times New Roman"/>
                <w:sz w:val="28"/>
                <w:szCs w:val="28"/>
              </w:rPr>
              <w:t>К предыдущему году</w:t>
            </w:r>
          </w:p>
        </w:tc>
        <w:tc>
          <w:tcPr>
            <w:tcW w:w="1605" w:type="dxa"/>
            <w:shd w:val="clear" w:color="auto" w:fill="auto"/>
            <w:noWrap/>
            <w:vAlign w:val="center"/>
          </w:tcPr>
          <w:p w:rsidR="00CB4A03" w:rsidRPr="00142317" w:rsidRDefault="00CB4A03" w:rsidP="00CB4A03">
            <w:pPr>
              <w:spacing w:after="0" w:line="240" w:lineRule="auto"/>
              <w:contextualSpacing/>
              <w:jc w:val="center"/>
              <w:rPr>
                <w:rFonts w:ascii="Times New Roman" w:hAnsi="Times New Roman"/>
                <w:sz w:val="28"/>
                <w:szCs w:val="28"/>
              </w:rPr>
            </w:pPr>
            <w:r w:rsidRPr="00142317">
              <w:rPr>
                <w:rFonts w:ascii="Times New Roman" w:hAnsi="Times New Roman"/>
                <w:sz w:val="28"/>
                <w:szCs w:val="28"/>
              </w:rPr>
              <w:t>%</w:t>
            </w:r>
          </w:p>
        </w:tc>
        <w:tc>
          <w:tcPr>
            <w:tcW w:w="1407" w:type="dxa"/>
            <w:shd w:val="clear" w:color="auto" w:fill="auto"/>
            <w:noWrap/>
            <w:vAlign w:val="center"/>
          </w:tcPr>
          <w:p w:rsidR="00CB4A03" w:rsidRPr="00B15EEB" w:rsidRDefault="00CB4A03" w:rsidP="00CB4A03">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103,2</w:t>
            </w:r>
          </w:p>
        </w:tc>
        <w:tc>
          <w:tcPr>
            <w:tcW w:w="1406" w:type="dxa"/>
            <w:shd w:val="clear" w:color="auto" w:fill="auto"/>
            <w:noWrap/>
            <w:vAlign w:val="center"/>
          </w:tcPr>
          <w:p w:rsidR="00CB4A03" w:rsidRPr="00B15EEB" w:rsidRDefault="00AC3D57" w:rsidP="00CB4A03">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102,5</w:t>
            </w:r>
          </w:p>
        </w:tc>
        <w:tc>
          <w:tcPr>
            <w:tcW w:w="1439" w:type="dxa"/>
            <w:shd w:val="clear" w:color="auto" w:fill="auto"/>
            <w:vAlign w:val="center"/>
          </w:tcPr>
          <w:p w:rsidR="00CB4A03" w:rsidRPr="00B15EEB" w:rsidRDefault="00AC3D57" w:rsidP="00CB4A03">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103,9</w:t>
            </w:r>
          </w:p>
        </w:tc>
        <w:tc>
          <w:tcPr>
            <w:tcW w:w="1418" w:type="dxa"/>
            <w:shd w:val="clear" w:color="auto" w:fill="auto"/>
            <w:vAlign w:val="center"/>
          </w:tcPr>
          <w:p w:rsidR="00CB4A03" w:rsidRPr="00B15EEB" w:rsidRDefault="00AC3D57" w:rsidP="00CB4A03">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105,9</w:t>
            </w:r>
          </w:p>
        </w:tc>
        <w:tc>
          <w:tcPr>
            <w:tcW w:w="1564" w:type="dxa"/>
            <w:shd w:val="clear" w:color="auto" w:fill="auto"/>
            <w:vAlign w:val="center"/>
          </w:tcPr>
          <w:p w:rsidR="00CB4A03" w:rsidRPr="00B15EEB" w:rsidRDefault="00CB4A03" w:rsidP="00CB4A03">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10</w:t>
            </w:r>
            <w:r w:rsidR="00AC3D57" w:rsidRPr="00B15EEB">
              <w:rPr>
                <w:rFonts w:ascii="Times New Roman" w:hAnsi="Times New Roman"/>
                <w:color w:val="000000" w:themeColor="text1"/>
                <w:sz w:val="28"/>
                <w:szCs w:val="28"/>
              </w:rPr>
              <w:t>6,1</w:t>
            </w:r>
          </w:p>
        </w:tc>
      </w:tr>
      <w:tr w:rsidR="00CB4A03" w:rsidRPr="00142317" w:rsidTr="00416C55">
        <w:trPr>
          <w:trHeight w:val="118"/>
          <w:jc w:val="center"/>
        </w:trPr>
        <w:tc>
          <w:tcPr>
            <w:tcW w:w="6096" w:type="dxa"/>
            <w:shd w:val="clear" w:color="auto" w:fill="auto"/>
            <w:noWrap/>
            <w:vAlign w:val="center"/>
          </w:tcPr>
          <w:p w:rsidR="00CB4A03" w:rsidRPr="00142317" w:rsidRDefault="00CB4A03" w:rsidP="00CB4A03">
            <w:pPr>
              <w:spacing w:after="0" w:line="240" w:lineRule="auto"/>
              <w:contextualSpacing/>
              <w:rPr>
                <w:rFonts w:ascii="Times New Roman" w:hAnsi="Times New Roman"/>
                <w:b/>
                <w:sz w:val="28"/>
                <w:szCs w:val="28"/>
              </w:rPr>
            </w:pPr>
          </w:p>
        </w:tc>
        <w:tc>
          <w:tcPr>
            <w:tcW w:w="1605" w:type="dxa"/>
            <w:shd w:val="clear" w:color="auto" w:fill="auto"/>
            <w:noWrap/>
            <w:vAlign w:val="center"/>
          </w:tcPr>
          <w:p w:rsidR="00CB4A03" w:rsidRPr="00142317" w:rsidRDefault="00CB4A03" w:rsidP="00CB4A03">
            <w:pPr>
              <w:spacing w:after="0" w:line="240" w:lineRule="auto"/>
              <w:contextualSpacing/>
              <w:jc w:val="center"/>
              <w:rPr>
                <w:rFonts w:ascii="Times New Roman" w:hAnsi="Times New Roman"/>
                <w:b/>
                <w:sz w:val="28"/>
                <w:szCs w:val="28"/>
              </w:rPr>
            </w:pPr>
          </w:p>
        </w:tc>
        <w:tc>
          <w:tcPr>
            <w:tcW w:w="1407" w:type="dxa"/>
            <w:shd w:val="clear" w:color="auto" w:fill="auto"/>
            <w:noWrap/>
            <w:vAlign w:val="center"/>
          </w:tcPr>
          <w:p w:rsidR="00CB4A03" w:rsidRPr="00142317" w:rsidRDefault="00CB4A03" w:rsidP="00CB4A03">
            <w:pPr>
              <w:pStyle w:val="11"/>
              <w:contextualSpacing/>
              <w:jc w:val="center"/>
              <w:rPr>
                <w:rFonts w:ascii="Times New Roman" w:hAnsi="Times New Roman" w:cs="Times New Roman"/>
                <w:b/>
                <w:color w:val="000000" w:themeColor="text1"/>
                <w:sz w:val="28"/>
                <w:szCs w:val="28"/>
              </w:rPr>
            </w:pPr>
          </w:p>
        </w:tc>
        <w:tc>
          <w:tcPr>
            <w:tcW w:w="1406" w:type="dxa"/>
            <w:shd w:val="clear" w:color="auto" w:fill="auto"/>
            <w:noWrap/>
            <w:vAlign w:val="center"/>
          </w:tcPr>
          <w:p w:rsidR="00CB4A03" w:rsidRPr="00142317" w:rsidRDefault="00CB4A03" w:rsidP="00CB4A03">
            <w:pPr>
              <w:pStyle w:val="11"/>
              <w:contextualSpacing/>
              <w:jc w:val="center"/>
              <w:rPr>
                <w:rFonts w:ascii="Times New Roman" w:hAnsi="Times New Roman" w:cs="Times New Roman"/>
                <w:b/>
                <w:color w:val="000000" w:themeColor="text1"/>
                <w:sz w:val="28"/>
                <w:szCs w:val="28"/>
              </w:rPr>
            </w:pPr>
          </w:p>
        </w:tc>
        <w:tc>
          <w:tcPr>
            <w:tcW w:w="1439" w:type="dxa"/>
            <w:shd w:val="clear" w:color="auto" w:fill="auto"/>
            <w:vAlign w:val="center"/>
          </w:tcPr>
          <w:p w:rsidR="00CB4A03" w:rsidRPr="00142317" w:rsidRDefault="00CB4A03" w:rsidP="00CB4A03">
            <w:pPr>
              <w:pStyle w:val="11"/>
              <w:contextualSpacing/>
              <w:jc w:val="center"/>
              <w:rPr>
                <w:rFonts w:ascii="Times New Roman" w:hAnsi="Times New Roman" w:cs="Times New Roman"/>
                <w:b/>
                <w:color w:val="000000" w:themeColor="text1"/>
                <w:sz w:val="28"/>
                <w:szCs w:val="28"/>
              </w:rPr>
            </w:pPr>
          </w:p>
        </w:tc>
        <w:tc>
          <w:tcPr>
            <w:tcW w:w="1418" w:type="dxa"/>
            <w:shd w:val="clear" w:color="auto" w:fill="auto"/>
            <w:vAlign w:val="center"/>
          </w:tcPr>
          <w:p w:rsidR="00CB4A03" w:rsidRPr="00142317" w:rsidRDefault="00CB4A03" w:rsidP="00CB4A03">
            <w:pPr>
              <w:pStyle w:val="11"/>
              <w:contextualSpacing/>
              <w:jc w:val="center"/>
              <w:rPr>
                <w:rFonts w:ascii="Times New Roman" w:hAnsi="Times New Roman" w:cs="Times New Roman"/>
                <w:b/>
                <w:color w:val="000000" w:themeColor="text1"/>
                <w:sz w:val="28"/>
                <w:szCs w:val="28"/>
              </w:rPr>
            </w:pPr>
          </w:p>
        </w:tc>
        <w:tc>
          <w:tcPr>
            <w:tcW w:w="1564" w:type="dxa"/>
            <w:shd w:val="clear" w:color="auto" w:fill="auto"/>
            <w:vAlign w:val="center"/>
          </w:tcPr>
          <w:p w:rsidR="00CB4A03" w:rsidRPr="00142317" w:rsidRDefault="00CB4A03" w:rsidP="00CB4A03">
            <w:pPr>
              <w:pStyle w:val="11"/>
              <w:contextualSpacing/>
              <w:jc w:val="center"/>
              <w:rPr>
                <w:rFonts w:ascii="Times New Roman" w:hAnsi="Times New Roman" w:cs="Times New Roman"/>
                <w:b/>
                <w:color w:val="000000" w:themeColor="text1"/>
                <w:sz w:val="28"/>
                <w:szCs w:val="28"/>
              </w:rPr>
            </w:pPr>
          </w:p>
        </w:tc>
      </w:tr>
      <w:tr w:rsidR="00CB4A03" w:rsidRPr="00142317" w:rsidTr="00416C55">
        <w:trPr>
          <w:trHeight w:val="118"/>
          <w:jc w:val="center"/>
        </w:trPr>
        <w:tc>
          <w:tcPr>
            <w:tcW w:w="14935" w:type="dxa"/>
            <w:gridSpan w:val="7"/>
            <w:shd w:val="clear" w:color="auto" w:fill="auto"/>
            <w:vAlign w:val="center"/>
          </w:tcPr>
          <w:p w:rsidR="00CB4A03" w:rsidRPr="00142317" w:rsidRDefault="00CB4A03" w:rsidP="00CB4A03">
            <w:pPr>
              <w:spacing w:after="0" w:line="240" w:lineRule="auto"/>
              <w:contextualSpacing/>
              <w:jc w:val="center"/>
              <w:rPr>
                <w:rFonts w:ascii="Times New Roman" w:hAnsi="Times New Roman"/>
                <w:b/>
                <w:sz w:val="28"/>
                <w:szCs w:val="28"/>
              </w:rPr>
            </w:pPr>
            <w:r w:rsidRPr="00142317">
              <w:rPr>
                <w:rFonts w:ascii="Times New Roman" w:hAnsi="Times New Roman"/>
                <w:b/>
                <w:bCs/>
                <w:sz w:val="28"/>
                <w:szCs w:val="28"/>
              </w:rPr>
              <w:t>IV. Трудовые ресурсы</w:t>
            </w:r>
          </w:p>
        </w:tc>
      </w:tr>
      <w:tr w:rsidR="00CB4A03" w:rsidRPr="00142317" w:rsidTr="00416C55">
        <w:trPr>
          <w:trHeight w:val="118"/>
          <w:jc w:val="center"/>
        </w:trPr>
        <w:tc>
          <w:tcPr>
            <w:tcW w:w="6096" w:type="dxa"/>
            <w:shd w:val="clear" w:color="auto" w:fill="auto"/>
            <w:noWrap/>
            <w:vAlign w:val="center"/>
          </w:tcPr>
          <w:p w:rsidR="00CB4A03" w:rsidRPr="00142317" w:rsidRDefault="00CB4A03" w:rsidP="00CB4A03">
            <w:pPr>
              <w:spacing w:after="0" w:line="240" w:lineRule="auto"/>
              <w:rPr>
                <w:rFonts w:ascii="Times New Roman" w:hAnsi="Times New Roman"/>
                <w:sz w:val="28"/>
                <w:szCs w:val="28"/>
              </w:rPr>
            </w:pPr>
            <w:r w:rsidRPr="00142317">
              <w:rPr>
                <w:rFonts w:ascii="Times New Roman" w:hAnsi="Times New Roman"/>
                <w:sz w:val="28"/>
                <w:szCs w:val="28"/>
              </w:rPr>
              <w:t>Численность экономически активного населения</w:t>
            </w:r>
          </w:p>
        </w:tc>
        <w:tc>
          <w:tcPr>
            <w:tcW w:w="1605" w:type="dxa"/>
            <w:shd w:val="clear" w:color="auto" w:fill="auto"/>
            <w:noWrap/>
            <w:vAlign w:val="center"/>
          </w:tcPr>
          <w:p w:rsidR="00CB4A03" w:rsidRPr="00142317" w:rsidRDefault="00CB4A03" w:rsidP="00CB4A03">
            <w:pPr>
              <w:spacing w:after="0" w:line="240" w:lineRule="auto"/>
              <w:contextualSpacing/>
              <w:jc w:val="center"/>
              <w:rPr>
                <w:rFonts w:ascii="Times New Roman" w:hAnsi="Times New Roman"/>
                <w:sz w:val="28"/>
                <w:szCs w:val="28"/>
              </w:rPr>
            </w:pPr>
            <w:r w:rsidRPr="00142317">
              <w:rPr>
                <w:rFonts w:ascii="Times New Roman" w:hAnsi="Times New Roman"/>
                <w:sz w:val="28"/>
                <w:szCs w:val="28"/>
              </w:rPr>
              <w:t>тыс. чел.</w:t>
            </w:r>
          </w:p>
        </w:tc>
        <w:tc>
          <w:tcPr>
            <w:tcW w:w="1407" w:type="dxa"/>
            <w:shd w:val="clear" w:color="auto" w:fill="auto"/>
            <w:noWrap/>
            <w:vAlign w:val="center"/>
          </w:tcPr>
          <w:p w:rsidR="00CB4A03" w:rsidRPr="00E379A9" w:rsidRDefault="00CB4A03" w:rsidP="00CB4A03">
            <w:pPr>
              <w:spacing w:after="0" w:line="240" w:lineRule="auto"/>
              <w:jc w:val="center"/>
              <w:rPr>
                <w:rFonts w:ascii="Times New Roman" w:hAnsi="Times New Roman"/>
                <w:sz w:val="28"/>
                <w:szCs w:val="28"/>
              </w:rPr>
            </w:pPr>
            <w:r w:rsidRPr="00E379A9">
              <w:rPr>
                <w:rFonts w:ascii="Times New Roman" w:hAnsi="Times New Roman"/>
                <w:sz w:val="28"/>
                <w:szCs w:val="28"/>
              </w:rPr>
              <w:t>2565,2</w:t>
            </w:r>
          </w:p>
        </w:tc>
        <w:tc>
          <w:tcPr>
            <w:tcW w:w="1406" w:type="dxa"/>
            <w:shd w:val="clear" w:color="auto" w:fill="auto"/>
            <w:noWrap/>
            <w:vAlign w:val="center"/>
          </w:tcPr>
          <w:p w:rsidR="00CB4A03" w:rsidRPr="00E379A9" w:rsidRDefault="00CB4A03" w:rsidP="00CB4A03">
            <w:pPr>
              <w:spacing w:after="0" w:line="240" w:lineRule="auto"/>
              <w:jc w:val="center"/>
              <w:rPr>
                <w:rFonts w:ascii="Times New Roman" w:hAnsi="Times New Roman"/>
                <w:sz w:val="28"/>
                <w:szCs w:val="28"/>
              </w:rPr>
            </w:pPr>
            <w:r w:rsidRPr="00E379A9">
              <w:rPr>
                <w:rFonts w:ascii="Times New Roman" w:hAnsi="Times New Roman"/>
                <w:sz w:val="28"/>
                <w:szCs w:val="28"/>
              </w:rPr>
              <w:t>2596,0</w:t>
            </w:r>
          </w:p>
        </w:tc>
        <w:tc>
          <w:tcPr>
            <w:tcW w:w="1439" w:type="dxa"/>
            <w:shd w:val="clear" w:color="auto" w:fill="auto"/>
            <w:vAlign w:val="center"/>
          </w:tcPr>
          <w:p w:rsidR="00CB4A03" w:rsidRPr="00E379A9" w:rsidRDefault="00CB4A03" w:rsidP="00CB4A03">
            <w:pPr>
              <w:spacing w:after="0" w:line="240" w:lineRule="auto"/>
              <w:jc w:val="center"/>
              <w:rPr>
                <w:rFonts w:ascii="Times New Roman" w:hAnsi="Times New Roman"/>
                <w:sz w:val="28"/>
                <w:szCs w:val="28"/>
              </w:rPr>
            </w:pPr>
            <w:r w:rsidRPr="00E379A9">
              <w:rPr>
                <w:rFonts w:ascii="Times New Roman" w:hAnsi="Times New Roman"/>
                <w:sz w:val="28"/>
                <w:szCs w:val="28"/>
              </w:rPr>
              <w:t>2640,1</w:t>
            </w:r>
          </w:p>
        </w:tc>
        <w:tc>
          <w:tcPr>
            <w:tcW w:w="1418" w:type="dxa"/>
            <w:shd w:val="clear" w:color="auto" w:fill="auto"/>
            <w:vAlign w:val="center"/>
          </w:tcPr>
          <w:p w:rsidR="00CB4A03" w:rsidRPr="00E379A9" w:rsidRDefault="00CB4A03" w:rsidP="00CB4A03">
            <w:pPr>
              <w:spacing w:after="0" w:line="240" w:lineRule="auto"/>
              <w:jc w:val="center"/>
              <w:rPr>
                <w:rFonts w:ascii="Times New Roman" w:hAnsi="Times New Roman"/>
                <w:sz w:val="28"/>
                <w:szCs w:val="28"/>
              </w:rPr>
            </w:pPr>
            <w:r w:rsidRPr="00E379A9">
              <w:rPr>
                <w:rFonts w:ascii="Times New Roman" w:hAnsi="Times New Roman"/>
                <w:sz w:val="28"/>
                <w:szCs w:val="28"/>
              </w:rPr>
              <w:t>2674,5</w:t>
            </w:r>
          </w:p>
        </w:tc>
        <w:tc>
          <w:tcPr>
            <w:tcW w:w="1564" w:type="dxa"/>
            <w:shd w:val="clear" w:color="auto" w:fill="auto"/>
            <w:vAlign w:val="center"/>
          </w:tcPr>
          <w:p w:rsidR="00CB4A03" w:rsidRPr="00E379A9" w:rsidRDefault="00CB4A03" w:rsidP="00CB4A03">
            <w:pPr>
              <w:spacing w:after="0" w:line="240" w:lineRule="auto"/>
              <w:jc w:val="center"/>
              <w:rPr>
                <w:rFonts w:ascii="Times New Roman" w:hAnsi="Times New Roman"/>
                <w:sz w:val="28"/>
                <w:szCs w:val="28"/>
              </w:rPr>
            </w:pPr>
            <w:r w:rsidRPr="00E379A9">
              <w:rPr>
                <w:rFonts w:ascii="Times New Roman" w:hAnsi="Times New Roman"/>
                <w:sz w:val="28"/>
                <w:szCs w:val="28"/>
              </w:rPr>
              <w:t>2703,9</w:t>
            </w:r>
          </w:p>
        </w:tc>
      </w:tr>
      <w:tr w:rsidR="00CB4A03" w:rsidRPr="00142317" w:rsidTr="00416C55">
        <w:trPr>
          <w:trHeight w:val="118"/>
          <w:jc w:val="center"/>
        </w:trPr>
        <w:tc>
          <w:tcPr>
            <w:tcW w:w="6096" w:type="dxa"/>
            <w:shd w:val="clear" w:color="auto" w:fill="auto"/>
            <w:noWrap/>
          </w:tcPr>
          <w:p w:rsidR="00CB4A03" w:rsidRPr="00142317" w:rsidRDefault="00CB4A03" w:rsidP="00CB4A03">
            <w:pPr>
              <w:spacing w:after="0" w:line="240" w:lineRule="auto"/>
              <w:rPr>
                <w:rFonts w:ascii="Times New Roman" w:hAnsi="Times New Roman"/>
                <w:sz w:val="28"/>
                <w:szCs w:val="28"/>
              </w:rPr>
            </w:pPr>
            <w:r w:rsidRPr="00142317">
              <w:rPr>
                <w:rFonts w:ascii="Times New Roman" w:hAnsi="Times New Roman"/>
                <w:sz w:val="28"/>
                <w:szCs w:val="28"/>
              </w:rPr>
              <w:t>Темп роста</w:t>
            </w:r>
          </w:p>
        </w:tc>
        <w:tc>
          <w:tcPr>
            <w:tcW w:w="1605" w:type="dxa"/>
            <w:shd w:val="clear" w:color="auto" w:fill="auto"/>
            <w:noWrap/>
            <w:vAlign w:val="center"/>
          </w:tcPr>
          <w:p w:rsidR="00CB4A03" w:rsidRPr="00142317" w:rsidRDefault="00CB4A03" w:rsidP="00CB4A03">
            <w:pPr>
              <w:spacing w:after="0" w:line="240" w:lineRule="auto"/>
              <w:contextualSpacing/>
              <w:jc w:val="center"/>
              <w:rPr>
                <w:rFonts w:ascii="Times New Roman" w:hAnsi="Times New Roman"/>
                <w:sz w:val="28"/>
                <w:szCs w:val="28"/>
              </w:rPr>
            </w:pPr>
            <w:r w:rsidRPr="00142317">
              <w:rPr>
                <w:rFonts w:ascii="Times New Roman" w:hAnsi="Times New Roman"/>
                <w:sz w:val="28"/>
                <w:szCs w:val="28"/>
              </w:rPr>
              <w:t>%</w:t>
            </w:r>
          </w:p>
        </w:tc>
        <w:tc>
          <w:tcPr>
            <w:tcW w:w="1407" w:type="dxa"/>
            <w:shd w:val="clear" w:color="auto" w:fill="auto"/>
            <w:noWrap/>
            <w:vAlign w:val="center"/>
          </w:tcPr>
          <w:p w:rsidR="00CB4A03" w:rsidRPr="00E379A9" w:rsidRDefault="00CB4A03" w:rsidP="00CB4A03">
            <w:pPr>
              <w:spacing w:after="0" w:line="240" w:lineRule="auto"/>
              <w:jc w:val="center"/>
              <w:rPr>
                <w:rFonts w:ascii="Times New Roman" w:hAnsi="Times New Roman"/>
                <w:sz w:val="28"/>
                <w:szCs w:val="28"/>
              </w:rPr>
            </w:pPr>
            <w:r w:rsidRPr="00E379A9">
              <w:rPr>
                <w:rFonts w:ascii="Times New Roman" w:hAnsi="Times New Roman"/>
                <w:sz w:val="28"/>
                <w:szCs w:val="28"/>
              </w:rPr>
              <w:t>100,7</w:t>
            </w:r>
          </w:p>
        </w:tc>
        <w:tc>
          <w:tcPr>
            <w:tcW w:w="1406" w:type="dxa"/>
            <w:shd w:val="clear" w:color="auto" w:fill="auto"/>
            <w:noWrap/>
            <w:vAlign w:val="center"/>
          </w:tcPr>
          <w:p w:rsidR="00CB4A03" w:rsidRPr="00E379A9" w:rsidRDefault="00CB4A03" w:rsidP="00CB4A03">
            <w:pPr>
              <w:spacing w:after="0" w:line="240" w:lineRule="auto"/>
              <w:jc w:val="center"/>
              <w:rPr>
                <w:rFonts w:ascii="Times New Roman" w:hAnsi="Times New Roman"/>
                <w:sz w:val="28"/>
                <w:szCs w:val="28"/>
              </w:rPr>
            </w:pPr>
            <w:r w:rsidRPr="00E379A9">
              <w:rPr>
                <w:rFonts w:ascii="Times New Roman" w:hAnsi="Times New Roman"/>
                <w:sz w:val="28"/>
                <w:szCs w:val="28"/>
              </w:rPr>
              <w:t>101,2</w:t>
            </w:r>
          </w:p>
        </w:tc>
        <w:tc>
          <w:tcPr>
            <w:tcW w:w="1439" w:type="dxa"/>
            <w:shd w:val="clear" w:color="auto" w:fill="auto"/>
            <w:vAlign w:val="center"/>
          </w:tcPr>
          <w:p w:rsidR="00CB4A03" w:rsidRPr="00E379A9" w:rsidRDefault="00CB4A03" w:rsidP="00CB4A03">
            <w:pPr>
              <w:spacing w:after="0" w:line="240" w:lineRule="auto"/>
              <w:jc w:val="center"/>
              <w:rPr>
                <w:rFonts w:ascii="Times New Roman" w:hAnsi="Times New Roman"/>
                <w:sz w:val="28"/>
                <w:szCs w:val="28"/>
              </w:rPr>
            </w:pPr>
            <w:r w:rsidRPr="00E379A9">
              <w:rPr>
                <w:rFonts w:ascii="Times New Roman" w:hAnsi="Times New Roman"/>
                <w:sz w:val="28"/>
                <w:szCs w:val="28"/>
              </w:rPr>
              <w:t>101,7</w:t>
            </w:r>
          </w:p>
        </w:tc>
        <w:tc>
          <w:tcPr>
            <w:tcW w:w="1418" w:type="dxa"/>
            <w:shd w:val="clear" w:color="auto" w:fill="auto"/>
            <w:vAlign w:val="center"/>
          </w:tcPr>
          <w:p w:rsidR="00CB4A03" w:rsidRPr="00E379A9" w:rsidRDefault="00CB4A03" w:rsidP="00CB4A03">
            <w:pPr>
              <w:spacing w:after="0" w:line="240" w:lineRule="auto"/>
              <w:jc w:val="center"/>
              <w:rPr>
                <w:rFonts w:ascii="Times New Roman" w:hAnsi="Times New Roman"/>
                <w:sz w:val="28"/>
                <w:szCs w:val="28"/>
              </w:rPr>
            </w:pPr>
            <w:r w:rsidRPr="00E379A9">
              <w:rPr>
                <w:rFonts w:ascii="Times New Roman" w:hAnsi="Times New Roman"/>
                <w:sz w:val="28"/>
                <w:szCs w:val="28"/>
              </w:rPr>
              <w:t>101,3</w:t>
            </w:r>
          </w:p>
        </w:tc>
        <w:tc>
          <w:tcPr>
            <w:tcW w:w="1564" w:type="dxa"/>
            <w:shd w:val="clear" w:color="auto" w:fill="auto"/>
            <w:vAlign w:val="center"/>
          </w:tcPr>
          <w:p w:rsidR="00CB4A03" w:rsidRPr="00E379A9" w:rsidRDefault="00CB4A03" w:rsidP="00CB4A03">
            <w:pPr>
              <w:spacing w:after="0" w:line="240" w:lineRule="auto"/>
              <w:jc w:val="center"/>
              <w:rPr>
                <w:rFonts w:ascii="Times New Roman" w:hAnsi="Times New Roman"/>
                <w:sz w:val="28"/>
                <w:szCs w:val="28"/>
              </w:rPr>
            </w:pPr>
            <w:r w:rsidRPr="00E379A9">
              <w:rPr>
                <w:rFonts w:ascii="Times New Roman" w:hAnsi="Times New Roman"/>
                <w:sz w:val="28"/>
                <w:szCs w:val="28"/>
              </w:rPr>
              <w:t>101,1</w:t>
            </w:r>
          </w:p>
        </w:tc>
      </w:tr>
      <w:tr w:rsidR="00C37A5B" w:rsidRPr="00142317" w:rsidTr="00416C55">
        <w:trPr>
          <w:trHeight w:val="118"/>
          <w:jc w:val="center"/>
        </w:trPr>
        <w:tc>
          <w:tcPr>
            <w:tcW w:w="6096" w:type="dxa"/>
            <w:shd w:val="clear" w:color="auto" w:fill="auto"/>
            <w:noWrap/>
          </w:tcPr>
          <w:p w:rsidR="00C37A5B" w:rsidRPr="00142317" w:rsidRDefault="00C37A5B" w:rsidP="00C37A5B">
            <w:pPr>
              <w:spacing w:after="0" w:line="240" w:lineRule="auto"/>
              <w:rPr>
                <w:rFonts w:ascii="Times New Roman" w:hAnsi="Times New Roman"/>
                <w:sz w:val="28"/>
                <w:szCs w:val="28"/>
              </w:rPr>
            </w:pPr>
            <w:r w:rsidRPr="00142317">
              <w:rPr>
                <w:rFonts w:ascii="Times New Roman" w:hAnsi="Times New Roman"/>
                <w:sz w:val="28"/>
                <w:szCs w:val="28"/>
              </w:rPr>
              <w:t>Численность занятого населения</w:t>
            </w:r>
          </w:p>
        </w:tc>
        <w:tc>
          <w:tcPr>
            <w:tcW w:w="1605" w:type="dxa"/>
            <w:shd w:val="clear" w:color="auto" w:fill="auto"/>
            <w:noWrap/>
            <w:vAlign w:val="center"/>
          </w:tcPr>
          <w:p w:rsidR="00C37A5B" w:rsidRPr="00142317" w:rsidRDefault="00C37A5B" w:rsidP="00C37A5B">
            <w:pPr>
              <w:spacing w:after="0" w:line="240" w:lineRule="auto"/>
              <w:contextualSpacing/>
              <w:jc w:val="center"/>
              <w:rPr>
                <w:rFonts w:ascii="Times New Roman" w:hAnsi="Times New Roman"/>
                <w:sz w:val="28"/>
                <w:szCs w:val="28"/>
              </w:rPr>
            </w:pPr>
            <w:r w:rsidRPr="00142317">
              <w:rPr>
                <w:rFonts w:ascii="Times New Roman" w:hAnsi="Times New Roman"/>
                <w:sz w:val="28"/>
                <w:szCs w:val="28"/>
              </w:rPr>
              <w:t>тыс. чел.</w:t>
            </w:r>
          </w:p>
        </w:tc>
        <w:tc>
          <w:tcPr>
            <w:tcW w:w="1407" w:type="dxa"/>
            <w:shd w:val="clear" w:color="auto" w:fill="auto"/>
            <w:noWrap/>
            <w:vAlign w:val="center"/>
          </w:tcPr>
          <w:p w:rsidR="00C37A5B" w:rsidRPr="00AA2F14" w:rsidRDefault="00AA2F14" w:rsidP="00C37A5B">
            <w:pPr>
              <w:spacing w:after="0" w:line="240" w:lineRule="auto"/>
              <w:jc w:val="center"/>
              <w:rPr>
                <w:rFonts w:ascii="Times New Roman" w:hAnsi="Times New Roman"/>
                <w:sz w:val="28"/>
                <w:szCs w:val="28"/>
              </w:rPr>
            </w:pPr>
            <w:r>
              <w:rPr>
                <w:rFonts w:ascii="Times New Roman" w:hAnsi="Times New Roman"/>
                <w:sz w:val="28"/>
                <w:szCs w:val="28"/>
                <w:lang w:val="en-US"/>
              </w:rPr>
              <w:t>2382</w:t>
            </w:r>
            <w:r>
              <w:rPr>
                <w:rFonts w:ascii="Times New Roman" w:hAnsi="Times New Roman"/>
                <w:sz w:val="28"/>
                <w:szCs w:val="28"/>
              </w:rPr>
              <w:t>,6</w:t>
            </w:r>
          </w:p>
        </w:tc>
        <w:tc>
          <w:tcPr>
            <w:tcW w:w="1406" w:type="dxa"/>
            <w:shd w:val="clear" w:color="auto" w:fill="auto"/>
            <w:noWrap/>
            <w:vAlign w:val="center"/>
          </w:tcPr>
          <w:p w:rsidR="00C37A5B" w:rsidRPr="00E379A9" w:rsidRDefault="00AA2F14" w:rsidP="00C37A5B">
            <w:pPr>
              <w:spacing w:after="0" w:line="240" w:lineRule="auto"/>
              <w:jc w:val="center"/>
              <w:rPr>
                <w:rFonts w:ascii="Times New Roman" w:hAnsi="Times New Roman"/>
                <w:sz w:val="28"/>
                <w:szCs w:val="28"/>
              </w:rPr>
            </w:pPr>
            <w:r>
              <w:rPr>
                <w:rFonts w:ascii="Times New Roman" w:hAnsi="Times New Roman"/>
                <w:sz w:val="28"/>
                <w:szCs w:val="28"/>
              </w:rPr>
              <w:t>2413,6</w:t>
            </w:r>
          </w:p>
        </w:tc>
        <w:tc>
          <w:tcPr>
            <w:tcW w:w="1439" w:type="dxa"/>
            <w:shd w:val="clear" w:color="auto" w:fill="auto"/>
            <w:vAlign w:val="center"/>
          </w:tcPr>
          <w:p w:rsidR="00C37A5B" w:rsidRPr="00E379A9" w:rsidRDefault="00AA2F14" w:rsidP="00C37A5B">
            <w:pPr>
              <w:spacing w:after="0" w:line="240" w:lineRule="auto"/>
              <w:jc w:val="center"/>
              <w:rPr>
                <w:rFonts w:ascii="Times New Roman" w:hAnsi="Times New Roman"/>
                <w:sz w:val="28"/>
                <w:szCs w:val="28"/>
              </w:rPr>
            </w:pPr>
            <w:r>
              <w:rPr>
                <w:rFonts w:ascii="Times New Roman" w:hAnsi="Times New Roman"/>
                <w:sz w:val="28"/>
                <w:szCs w:val="28"/>
              </w:rPr>
              <w:t>2458,2</w:t>
            </w:r>
          </w:p>
        </w:tc>
        <w:tc>
          <w:tcPr>
            <w:tcW w:w="1418" w:type="dxa"/>
            <w:shd w:val="clear" w:color="auto" w:fill="auto"/>
            <w:vAlign w:val="center"/>
          </w:tcPr>
          <w:p w:rsidR="00C37A5B" w:rsidRPr="00E379A9" w:rsidRDefault="00AA2F14" w:rsidP="00C37A5B">
            <w:pPr>
              <w:spacing w:after="0" w:line="240" w:lineRule="auto"/>
              <w:jc w:val="center"/>
              <w:rPr>
                <w:rFonts w:ascii="Times New Roman" w:hAnsi="Times New Roman"/>
                <w:sz w:val="28"/>
                <w:szCs w:val="28"/>
              </w:rPr>
            </w:pPr>
            <w:r>
              <w:rPr>
                <w:rFonts w:ascii="Times New Roman" w:hAnsi="Times New Roman"/>
                <w:sz w:val="28"/>
                <w:szCs w:val="28"/>
              </w:rPr>
              <w:t>2495,1</w:t>
            </w:r>
          </w:p>
        </w:tc>
        <w:tc>
          <w:tcPr>
            <w:tcW w:w="1564" w:type="dxa"/>
            <w:shd w:val="clear" w:color="auto" w:fill="auto"/>
            <w:vAlign w:val="center"/>
          </w:tcPr>
          <w:p w:rsidR="00C37A5B" w:rsidRPr="00E379A9" w:rsidRDefault="00AA2F14" w:rsidP="00C37A5B">
            <w:pPr>
              <w:spacing w:after="0" w:line="240" w:lineRule="auto"/>
              <w:jc w:val="center"/>
              <w:rPr>
                <w:rFonts w:ascii="Times New Roman" w:hAnsi="Times New Roman"/>
                <w:sz w:val="28"/>
                <w:szCs w:val="28"/>
              </w:rPr>
            </w:pPr>
            <w:r>
              <w:rPr>
                <w:rFonts w:ascii="Times New Roman" w:hAnsi="Times New Roman"/>
                <w:sz w:val="28"/>
                <w:szCs w:val="28"/>
              </w:rPr>
              <w:t>2525,0</w:t>
            </w:r>
          </w:p>
        </w:tc>
      </w:tr>
      <w:tr w:rsidR="00CB4A03" w:rsidRPr="00142317" w:rsidTr="00416C55">
        <w:trPr>
          <w:trHeight w:val="118"/>
          <w:jc w:val="center"/>
        </w:trPr>
        <w:tc>
          <w:tcPr>
            <w:tcW w:w="6096" w:type="dxa"/>
            <w:shd w:val="clear" w:color="auto" w:fill="auto"/>
            <w:noWrap/>
          </w:tcPr>
          <w:p w:rsidR="00CB4A03" w:rsidRPr="00142317" w:rsidRDefault="00CB4A03" w:rsidP="00CB4A03">
            <w:pPr>
              <w:spacing w:after="0" w:line="240" w:lineRule="auto"/>
              <w:rPr>
                <w:rFonts w:ascii="Times New Roman" w:hAnsi="Times New Roman"/>
                <w:sz w:val="28"/>
                <w:szCs w:val="28"/>
              </w:rPr>
            </w:pPr>
            <w:r w:rsidRPr="00142317">
              <w:rPr>
                <w:rFonts w:ascii="Times New Roman" w:hAnsi="Times New Roman"/>
                <w:sz w:val="28"/>
                <w:szCs w:val="28"/>
              </w:rPr>
              <w:t>Темп роста</w:t>
            </w:r>
          </w:p>
        </w:tc>
        <w:tc>
          <w:tcPr>
            <w:tcW w:w="1605" w:type="dxa"/>
            <w:shd w:val="clear" w:color="auto" w:fill="auto"/>
            <w:noWrap/>
            <w:vAlign w:val="center"/>
          </w:tcPr>
          <w:p w:rsidR="00CB4A03" w:rsidRPr="00142317" w:rsidRDefault="00CB4A03" w:rsidP="00CB4A03">
            <w:pPr>
              <w:spacing w:after="0" w:line="240" w:lineRule="auto"/>
              <w:contextualSpacing/>
              <w:jc w:val="center"/>
              <w:rPr>
                <w:rFonts w:ascii="Times New Roman" w:hAnsi="Times New Roman"/>
                <w:sz w:val="28"/>
                <w:szCs w:val="28"/>
              </w:rPr>
            </w:pPr>
            <w:r w:rsidRPr="00142317">
              <w:rPr>
                <w:rFonts w:ascii="Times New Roman" w:hAnsi="Times New Roman"/>
                <w:sz w:val="28"/>
                <w:szCs w:val="28"/>
              </w:rPr>
              <w:t>%</w:t>
            </w:r>
          </w:p>
        </w:tc>
        <w:tc>
          <w:tcPr>
            <w:tcW w:w="1407" w:type="dxa"/>
            <w:shd w:val="clear" w:color="auto" w:fill="auto"/>
            <w:noWrap/>
            <w:vAlign w:val="center"/>
          </w:tcPr>
          <w:p w:rsidR="00CB4A03" w:rsidRPr="00E379A9" w:rsidRDefault="00AA2F14" w:rsidP="00CB4A03">
            <w:pPr>
              <w:spacing w:after="0" w:line="240" w:lineRule="auto"/>
              <w:jc w:val="center"/>
              <w:rPr>
                <w:rFonts w:ascii="Times New Roman" w:hAnsi="Times New Roman"/>
                <w:sz w:val="28"/>
                <w:szCs w:val="28"/>
              </w:rPr>
            </w:pPr>
            <w:r>
              <w:rPr>
                <w:rFonts w:ascii="Times New Roman" w:hAnsi="Times New Roman"/>
                <w:sz w:val="28"/>
                <w:szCs w:val="28"/>
              </w:rPr>
              <w:t>100,8</w:t>
            </w:r>
          </w:p>
        </w:tc>
        <w:tc>
          <w:tcPr>
            <w:tcW w:w="1406" w:type="dxa"/>
            <w:shd w:val="clear" w:color="auto" w:fill="auto"/>
            <w:noWrap/>
            <w:vAlign w:val="center"/>
          </w:tcPr>
          <w:p w:rsidR="00CB4A03" w:rsidRPr="00E379A9" w:rsidRDefault="00CB4A03" w:rsidP="00CB4A03">
            <w:pPr>
              <w:spacing w:after="0" w:line="240" w:lineRule="auto"/>
              <w:jc w:val="center"/>
              <w:rPr>
                <w:rFonts w:ascii="Times New Roman" w:hAnsi="Times New Roman"/>
                <w:sz w:val="28"/>
                <w:szCs w:val="28"/>
              </w:rPr>
            </w:pPr>
            <w:r w:rsidRPr="00E379A9">
              <w:rPr>
                <w:rFonts w:ascii="Times New Roman" w:hAnsi="Times New Roman"/>
                <w:sz w:val="28"/>
                <w:szCs w:val="28"/>
              </w:rPr>
              <w:t>101,3</w:t>
            </w:r>
          </w:p>
        </w:tc>
        <w:tc>
          <w:tcPr>
            <w:tcW w:w="1439" w:type="dxa"/>
            <w:shd w:val="clear" w:color="auto" w:fill="auto"/>
            <w:vAlign w:val="center"/>
          </w:tcPr>
          <w:p w:rsidR="00CB4A03" w:rsidRPr="00E379A9" w:rsidRDefault="00CB4A03" w:rsidP="00CB4A03">
            <w:pPr>
              <w:spacing w:after="0" w:line="240" w:lineRule="auto"/>
              <w:jc w:val="center"/>
              <w:rPr>
                <w:rFonts w:ascii="Times New Roman" w:hAnsi="Times New Roman"/>
                <w:sz w:val="28"/>
                <w:szCs w:val="28"/>
              </w:rPr>
            </w:pPr>
            <w:r w:rsidRPr="00E379A9">
              <w:rPr>
                <w:rFonts w:ascii="Times New Roman" w:hAnsi="Times New Roman"/>
                <w:sz w:val="28"/>
                <w:szCs w:val="28"/>
              </w:rPr>
              <w:t>101,9</w:t>
            </w:r>
          </w:p>
        </w:tc>
        <w:tc>
          <w:tcPr>
            <w:tcW w:w="1418" w:type="dxa"/>
            <w:shd w:val="clear" w:color="auto" w:fill="auto"/>
            <w:vAlign w:val="center"/>
          </w:tcPr>
          <w:p w:rsidR="00CB4A03" w:rsidRPr="00E379A9" w:rsidRDefault="00CB4A03" w:rsidP="00CB4A03">
            <w:pPr>
              <w:spacing w:after="0" w:line="240" w:lineRule="auto"/>
              <w:jc w:val="center"/>
              <w:rPr>
                <w:rFonts w:ascii="Times New Roman" w:hAnsi="Times New Roman"/>
                <w:sz w:val="28"/>
                <w:szCs w:val="28"/>
              </w:rPr>
            </w:pPr>
            <w:r w:rsidRPr="00E379A9">
              <w:rPr>
                <w:rFonts w:ascii="Times New Roman" w:hAnsi="Times New Roman"/>
                <w:sz w:val="28"/>
                <w:szCs w:val="28"/>
              </w:rPr>
              <w:t>101,5</w:t>
            </w:r>
          </w:p>
        </w:tc>
        <w:tc>
          <w:tcPr>
            <w:tcW w:w="1564" w:type="dxa"/>
            <w:shd w:val="clear" w:color="auto" w:fill="auto"/>
            <w:vAlign w:val="center"/>
          </w:tcPr>
          <w:p w:rsidR="00CB4A03" w:rsidRPr="00E379A9" w:rsidRDefault="00CB4A03" w:rsidP="00CB4A03">
            <w:pPr>
              <w:spacing w:after="0" w:line="240" w:lineRule="auto"/>
              <w:jc w:val="center"/>
              <w:rPr>
                <w:rFonts w:ascii="Times New Roman" w:hAnsi="Times New Roman"/>
                <w:sz w:val="28"/>
                <w:szCs w:val="28"/>
              </w:rPr>
            </w:pPr>
            <w:r w:rsidRPr="00E379A9">
              <w:rPr>
                <w:rFonts w:ascii="Times New Roman" w:hAnsi="Times New Roman"/>
                <w:sz w:val="28"/>
                <w:szCs w:val="28"/>
              </w:rPr>
              <w:t>101,2</w:t>
            </w:r>
          </w:p>
        </w:tc>
      </w:tr>
      <w:tr w:rsidR="00CB4A03" w:rsidRPr="00142317" w:rsidTr="00416C55">
        <w:trPr>
          <w:trHeight w:val="118"/>
          <w:jc w:val="center"/>
        </w:trPr>
        <w:tc>
          <w:tcPr>
            <w:tcW w:w="14935" w:type="dxa"/>
            <w:gridSpan w:val="7"/>
            <w:shd w:val="clear" w:color="auto" w:fill="auto"/>
            <w:noWrap/>
          </w:tcPr>
          <w:p w:rsidR="00CB4A03" w:rsidRPr="003F1081" w:rsidRDefault="00CB4A03" w:rsidP="00C3340E">
            <w:pPr>
              <w:spacing w:after="0" w:line="240" w:lineRule="auto"/>
              <w:rPr>
                <w:rFonts w:ascii="Times New Roman" w:hAnsi="Times New Roman"/>
                <w:sz w:val="28"/>
                <w:szCs w:val="28"/>
              </w:rPr>
            </w:pPr>
            <w:proofErr w:type="gramStart"/>
            <w:r w:rsidRPr="001E69A9">
              <w:rPr>
                <w:rFonts w:ascii="Times New Roman" w:hAnsi="Times New Roman"/>
                <w:sz w:val="28"/>
                <w:szCs w:val="28"/>
              </w:rPr>
              <w:t>в</w:t>
            </w:r>
            <w:proofErr w:type="gramEnd"/>
            <w:r w:rsidRPr="001E69A9">
              <w:rPr>
                <w:rFonts w:ascii="Times New Roman" w:hAnsi="Times New Roman"/>
                <w:sz w:val="28"/>
                <w:szCs w:val="28"/>
              </w:rPr>
              <w:t xml:space="preserve"> том числе по </w:t>
            </w:r>
            <w:r w:rsidR="00C3340E" w:rsidRPr="001E69A9">
              <w:rPr>
                <w:rFonts w:ascii="Times New Roman" w:hAnsi="Times New Roman"/>
                <w:sz w:val="28"/>
                <w:szCs w:val="28"/>
              </w:rPr>
              <w:t>отраслям</w:t>
            </w:r>
            <w:r w:rsidRPr="001E69A9">
              <w:rPr>
                <w:rFonts w:ascii="Times New Roman" w:hAnsi="Times New Roman"/>
                <w:sz w:val="28"/>
                <w:szCs w:val="28"/>
              </w:rPr>
              <w:t>:</w:t>
            </w:r>
          </w:p>
        </w:tc>
      </w:tr>
      <w:tr w:rsidR="00CB4A03" w:rsidRPr="00142317" w:rsidTr="00416C55">
        <w:trPr>
          <w:trHeight w:val="118"/>
          <w:jc w:val="center"/>
        </w:trPr>
        <w:tc>
          <w:tcPr>
            <w:tcW w:w="6096" w:type="dxa"/>
            <w:shd w:val="clear" w:color="auto" w:fill="auto"/>
            <w:noWrap/>
          </w:tcPr>
          <w:p w:rsidR="00CB4A03" w:rsidRPr="00142317" w:rsidRDefault="00CB4A03" w:rsidP="00CB4A03">
            <w:pPr>
              <w:spacing w:after="0" w:line="240" w:lineRule="auto"/>
              <w:rPr>
                <w:rFonts w:ascii="Times New Roman" w:hAnsi="Times New Roman"/>
                <w:sz w:val="28"/>
                <w:szCs w:val="28"/>
              </w:rPr>
            </w:pPr>
            <w:r w:rsidRPr="00E04BBD">
              <w:rPr>
                <w:rFonts w:ascii="Times New Roman" w:hAnsi="Times New Roman"/>
                <w:sz w:val="28"/>
                <w:szCs w:val="28"/>
              </w:rPr>
              <w:t>Промышленность</w:t>
            </w:r>
          </w:p>
        </w:tc>
        <w:tc>
          <w:tcPr>
            <w:tcW w:w="1605" w:type="dxa"/>
            <w:shd w:val="clear" w:color="auto" w:fill="auto"/>
            <w:noWrap/>
          </w:tcPr>
          <w:p w:rsidR="00CB4A03" w:rsidRPr="00142317" w:rsidRDefault="00CB4A03" w:rsidP="00CB4A03">
            <w:pPr>
              <w:spacing w:after="0" w:line="240" w:lineRule="auto"/>
              <w:contextualSpacing/>
              <w:jc w:val="center"/>
              <w:rPr>
                <w:rFonts w:ascii="Times New Roman" w:hAnsi="Times New Roman"/>
                <w:sz w:val="28"/>
                <w:szCs w:val="28"/>
              </w:rPr>
            </w:pPr>
            <w:r w:rsidRPr="00587F0F">
              <w:rPr>
                <w:rFonts w:ascii="Times New Roman" w:hAnsi="Times New Roman"/>
                <w:sz w:val="28"/>
                <w:szCs w:val="28"/>
              </w:rPr>
              <w:t>тыс. чел.</w:t>
            </w:r>
          </w:p>
        </w:tc>
        <w:tc>
          <w:tcPr>
            <w:tcW w:w="1407" w:type="dxa"/>
            <w:shd w:val="clear" w:color="auto" w:fill="auto"/>
            <w:noWrap/>
            <w:vAlign w:val="center"/>
          </w:tcPr>
          <w:p w:rsidR="00CB4A03" w:rsidRPr="00B15EEB" w:rsidRDefault="00CB4A03" w:rsidP="00CB4A03">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243,0</w:t>
            </w:r>
          </w:p>
        </w:tc>
        <w:tc>
          <w:tcPr>
            <w:tcW w:w="1406" w:type="dxa"/>
            <w:shd w:val="clear" w:color="auto" w:fill="auto"/>
            <w:noWrap/>
            <w:vAlign w:val="center"/>
          </w:tcPr>
          <w:p w:rsidR="00CB4A03" w:rsidRPr="00B15EEB" w:rsidRDefault="00CB4A03" w:rsidP="00CB4A03">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248,6</w:t>
            </w:r>
          </w:p>
        </w:tc>
        <w:tc>
          <w:tcPr>
            <w:tcW w:w="1439" w:type="dxa"/>
            <w:shd w:val="clear" w:color="auto" w:fill="auto"/>
            <w:vAlign w:val="center"/>
          </w:tcPr>
          <w:p w:rsidR="00CB4A03" w:rsidRPr="00B15EEB" w:rsidRDefault="00CB4A03" w:rsidP="00CB4A03">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255,7</w:t>
            </w:r>
          </w:p>
        </w:tc>
        <w:tc>
          <w:tcPr>
            <w:tcW w:w="1418" w:type="dxa"/>
            <w:shd w:val="clear" w:color="auto" w:fill="auto"/>
            <w:vAlign w:val="center"/>
          </w:tcPr>
          <w:p w:rsidR="00CB4A03" w:rsidRPr="00B15EEB" w:rsidRDefault="00CB4A03" w:rsidP="00CB4A03">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262,0</w:t>
            </w:r>
          </w:p>
        </w:tc>
        <w:tc>
          <w:tcPr>
            <w:tcW w:w="1564" w:type="dxa"/>
            <w:shd w:val="clear" w:color="auto" w:fill="auto"/>
            <w:vAlign w:val="center"/>
          </w:tcPr>
          <w:p w:rsidR="00CB4A03" w:rsidRPr="00B15EEB" w:rsidRDefault="00CB4A03" w:rsidP="00CB4A03">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269,2</w:t>
            </w:r>
          </w:p>
        </w:tc>
      </w:tr>
      <w:tr w:rsidR="00CB4A03" w:rsidRPr="00142317" w:rsidTr="00416C55">
        <w:trPr>
          <w:trHeight w:val="118"/>
          <w:jc w:val="center"/>
        </w:trPr>
        <w:tc>
          <w:tcPr>
            <w:tcW w:w="6096" w:type="dxa"/>
            <w:shd w:val="clear" w:color="auto" w:fill="auto"/>
            <w:noWrap/>
          </w:tcPr>
          <w:p w:rsidR="00CB4A03" w:rsidRPr="00142317" w:rsidRDefault="00CB4A03" w:rsidP="00CB4A03">
            <w:pPr>
              <w:spacing w:after="0" w:line="240" w:lineRule="auto"/>
              <w:rPr>
                <w:rFonts w:ascii="Times New Roman" w:hAnsi="Times New Roman"/>
                <w:sz w:val="28"/>
                <w:szCs w:val="28"/>
              </w:rPr>
            </w:pPr>
            <w:r w:rsidRPr="00E04BBD">
              <w:rPr>
                <w:rFonts w:ascii="Times New Roman" w:hAnsi="Times New Roman"/>
                <w:sz w:val="28"/>
                <w:szCs w:val="28"/>
              </w:rPr>
              <w:t>Сельское хозяйство</w:t>
            </w:r>
          </w:p>
        </w:tc>
        <w:tc>
          <w:tcPr>
            <w:tcW w:w="1605" w:type="dxa"/>
            <w:shd w:val="clear" w:color="auto" w:fill="auto"/>
            <w:noWrap/>
          </w:tcPr>
          <w:p w:rsidR="00CB4A03" w:rsidRPr="00142317" w:rsidRDefault="00CB4A03" w:rsidP="00CB4A03">
            <w:pPr>
              <w:spacing w:after="0" w:line="240" w:lineRule="auto"/>
              <w:contextualSpacing/>
              <w:jc w:val="center"/>
              <w:rPr>
                <w:rFonts w:ascii="Times New Roman" w:hAnsi="Times New Roman"/>
                <w:sz w:val="28"/>
                <w:szCs w:val="28"/>
              </w:rPr>
            </w:pPr>
            <w:r w:rsidRPr="00587F0F">
              <w:rPr>
                <w:rFonts w:ascii="Times New Roman" w:hAnsi="Times New Roman"/>
                <w:sz w:val="28"/>
                <w:szCs w:val="28"/>
              </w:rPr>
              <w:t>тыс. чел.</w:t>
            </w:r>
          </w:p>
        </w:tc>
        <w:tc>
          <w:tcPr>
            <w:tcW w:w="1407" w:type="dxa"/>
            <w:shd w:val="clear" w:color="auto" w:fill="auto"/>
            <w:noWrap/>
            <w:vAlign w:val="center"/>
          </w:tcPr>
          <w:p w:rsidR="00CB4A03" w:rsidRPr="00B15EEB" w:rsidRDefault="00CB4A03" w:rsidP="00CB4A03">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624,2</w:t>
            </w:r>
          </w:p>
        </w:tc>
        <w:tc>
          <w:tcPr>
            <w:tcW w:w="1406" w:type="dxa"/>
            <w:shd w:val="clear" w:color="auto" w:fill="auto"/>
            <w:noWrap/>
            <w:vAlign w:val="center"/>
          </w:tcPr>
          <w:p w:rsidR="00CB4A03" w:rsidRPr="00B15EEB" w:rsidRDefault="00CB4A03" w:rsidP="00CB4A03">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622,7</w:t>
            </w:r>
          </w:p>
        </w:tc>
        <w:tc>
          <w:tcPr>
            <w:tcW w:w="1439" w:type="dxa"/>
            <w:shd w:val="clear" w:color="auto" w:fill="auto"/>
            <w:vAlign w:val="center"/>
          </w:tcPr>
          <w:p w:rsidR="00CB4A03" w:rsidRPr="00B15EEB" w:rsidRDefault="00CB4A03" w:rsidP="00CB4A03">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624,4</w:t>
            </w:r>
          </w:p>
        </w:tc>
        <w:tc>
          <w:tcPr>
            <w:tcW w:w="1418" w:type="dxa"/>
            <w:shd w:val="clear" w:color="auto" w:fill="auto"/>
            <w:vAlign w:val="center"/>
          </w:tcPr>
          <w:p w:rsidR="00CB4A03" w:rsidRPr="00B15EEB" w:rsidRDefault="00CB4A03" w:rsidP="00CB4A03">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626,3</w:t>
            </w:r>
          </w:p>
        </w:tc>
        <w:tc>
          <w:tcPr>
            <w:tcW w:w="1564" w:type="dxa"/>
            <w:shd w:val="clear" w:color="auto" w:fill="auto"/>
            <w:vAlign w:val="center"/>
          </w:tcPr>
          <w:p w:rsidR="00CB4A03" w:rsidRPr="00B15EEB" w:rsidRDefault="00CB4A03" w:rsidP="00CB4A03">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628,7</w:t>
            </w:r>
          </w:p>
        </w:tc>
      </w:tr>
      <w:tr w:rsidR="00CB4A03" w:rsidRPr="00142317" w:rsidTr="00416C55">
        <w:trPr>
          <w:trHeight w:val="118"/>
          <w:jc w:val="center"/>
        </w:trPr>
        <w:tc>
          <w:tcPr>
            <w:tcW w:w="6096" w:type="dxa"/>
            <w:shd w:val="clear" w:color="auto" w:fill="auto"/>
            <w:noWrap/>
          </w:tcPr>
          <w:p w:rsidR="00CB4A03" w:rsidRPr="00142317" w:rsidRDefault="00CB4A03" w:rsidP="00CB4A03">
            <w:pPr>
              <w:spacing w:after="0" w:line="240" w:lineRule="auto"/>
              <w:rPr>
                <w:rFonts w:ascii="Times New Roman" w:hAnsi="Times New Roman"/>
                <w:sz w:val="28"/>
                <w:szCs w:val="28"/>
              </w:rPr>
            </w:pPr>
            <w:r w:rsidRPr="00E04BBD">
              <w:rPr>
                <w:rFonts w:ascii="Times New Roman" w:hAnsi="Times New Roman"/>
                <w:sz w:val="28"/>
                <w:szCs w:val="28"/>
              </w:rPr>
              <w:t xml:space="preserve">Строительство </w:t>
            </w:r>
          </w:p>
        </w:tc>
        <w:tc>
          <w:tcPr>
            <w:tcW w:w="1605" w:type="dxa"/>
            <w:shd w:val="clear" w:color="auto" w:fill="auto"/>
            <w:noWrap/>
          </w:tcPr>
          <w:p w:rsidR="00CB4A03" w:rsidRPr="00142317" w:rsidRDefault="00CB4A03" w:rsidP="00CB4A03">
            <w:pPr>
              <w:spacing w:after="0" w:line="240" w:lineRule="auto"/>
              <w:contextualSpacing/>
              <w:jc w:val="center"/>
              <w:rPr>
                <w:rFonts w:ascii="Times New Roman" w:hAnsi="Times New Roman"/>
                <w:sz w:val="28"/>
                <w:szCs w:val="28"/>
              </w:rPr>
            </w:pPr>
            <w:r w:rsidRPr="00587F0F">
              <w:rPr>
                <w:rFonts w:ascii="Times New Roman" w:hAnsi="Times New Roman"/>
                <w:sz w:val="28"/>
                <w:szCs w:val="28"/>
              </w:rPr>
              <w:t>тыс. чел.</w:t>
            </w:r>
          </w:p>
        </w:tc>
        <w:tc>
          <w:tcPr>
            <w:tcW w:w="1407" w:type="dxa"/>
            <w:shd w:val="clear" w:color="auto" w:fill="auto"/>
            <w:noWrap/>
            <w:vAlign w:val="center"/>
          </w:tcPr>
          <w:p w:rsidR="00CB4A03" w:rsidRPr="00B15EEB" w:rsidRDefault="00CB4A03" w:rsidP="00CB4A03">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294,2</w:t>
            </w:r>
          </w:p>
        </w:tc>
        <w:tc>
          <w:tcPr>
            <w:tcW w:w="1406" w:type="dxa"/>
            <w:shd w:val="clear" w:color="auto" w:fill="auto"/>
            <w:noWrap/>
            <w:vAlign w:val="center"/>
          </w:tcPr>
          <w:p w:rsidR="00CB4A03" w:rsidRPr="00B15EEB" w:rsidRDefault="00CB4A03" w:rsidP="00CB4A03">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299,3</w:t>
            </w:r>
          </w:p>
        </w:tc>
        <w:tc>
          <w:tcPr>
            <w:tcW w:w="1439" w:type="dxa"/>
            <w:shd w:val="clear" w:color="auto" w:fill="auto"/>
            <w:vAlign w:val="center"/>
          </w:tcPr>
          <w:p w:rsidR="00CB4A03" w:rsidRPr="00B15EEB" w:rsidRDefault="00CB4A03" w:rsidP="00CB4A03">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307,3</w:t>
            </w:r>
          </w:p>
        </w:tc>
        <w:tc>
          <w:tcPr>
            <w:tcW w:w="1418" w:type="dxa"/>
            <w:shd w:val="clear" w:color="auto" w:fill="auto"/>
            <w:vAlign w:val="center"/>
          </w:tcPr>
          <w:p w:rsidR="00CB4A03" w:rsidRPr="00B15EEB" w:rsidRDefault="00CB4A03" w:rsidP="00CB4A03">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314,4</w:t>
            </w:r>
          </w:p>
        </w:tc>
        <w:tc>
          <w:tcPr>
            <w:tcW w:w="1564" w:type="dxa"/>
            <w:shd w:val="clear" w:color="auto" w:fill="auto"/>
            <w:vAlign w:val="center"/>
          </w:tcPr>
          <w:p w:rsidR="00CB4A03" w:rsidRPr="00B15EEB" w:rsidRDefault="00CB4A03" w:rsidP="00CB4A03">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318,2</w:t>
            </w:r>
          </w:p>
        </w:tc>
      </w:tr>
      <w:tr w:rsidR="00CB4A03" w:rsidRPr="00142317" w:rsidTr="00416C55">
        <w:trPr>
          <w:trHeight w:val="118"/>
          <w:jc w:val="center"/>
        </w:trPr>
        <w:tc>
          <w:tcPr>
            <w:tcW w:w="6096" w:type="dxa"/>
            <w:shd w:val="clear" w:color="auto" w:fill="auto"/>
            <w:noWrap/>
          </w:tcPr>
          <w:p w:rsidR="00CB4A03" w:rsidRPr="00142317" w:rsidRDefault="00CB4A03" w:rsidP="00CB4A03">
            <w:pPr>
              <w:spacing w:after="0" w:line="240" w:lineRule="auto"/>
              <w:rPr>
                <w:rFonts w:ascii="Times New Roman" w:hAnsi="Times New Roman"/>
                <w:sz w:val="28"/>
                <w:szCs w:val="28"/>
              </w:rPr>
            </w:pPr>
            <w:r w:rsidRPr="00E04BBD">
              <w:rPr>
                <w:rFonts w:ascii="Times New Roman" w:hAnsi="Times New Roman"/>
                <w:sz w:val="28"/>
                <w:szCs w:val="28"/>
              </w:rPr>
              <w:t>Услуги</w:t>
            </w:r>
          </w:p>
        </w:tc>
        <w:tc>
          <w:tcPr>
            <w:tcW w:w="1605" w:type="dxa"/>
            <w:shd w:val="clear" w:color="auto" w:fill="auto"/>
            <w:noWrap/>
          </w:tcPr>
          <w:p w:rsidR="00CB4A03" w:rsidRPr="00142317" w:rsidRDefault="00CB4A03" w:rsidP="00CB4A03">
            <w:pPr>
              <w:spacing w:after="0" w:line="240" w:lineRule="auto"/>
              <w:contextualSpacing/>
              <w:jc w:val="center"/>
              <w:rPr>
                <w:rFonts w:ascii="Times New Roman" w:hAnsi="Times New Roman"/>
                <w:sz w:val="28"/>
                <w:szCs w:val="28"/>
              </w:rPr>
            </w:pPr>
            <w:r w:rsidRPr="00587F0F">
              <w:rPr>
                <w:rFonts w:ascii="Times New Roman" w:hAnsi="Times New Roman"/>
                <w:sz w:val="28"/>
                <w:szCs w:val="28"/>
              </w:rPr>
              <w:t>тыс. чел.</w:t>
            </w:r>
          </w:p>
        </w:tc>
        <w:tc>
          <w:tcPr>
            <w:tcW w:w="1407" w:type="dxa"/>
            <w:shd w:val="clear" w:color="auto" w:fill="auto"/>
            <w:noWrap/>
            <w:vAlign w:val="center"/>
          </w:tcPr>
          <w:p w:rsidR="00CB4A03" w:rsidRPr="00B15EEB" w:rsidRDefault="00CB4A03" w:rsidP="00CB4A03">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1222,3</w:t>
            </w:r>
          </w:p>
        </w:tc>
        <w:tc>
          <w:tcPr>
            <w:tcW w:w="1406" w:type="dxa"/>
            <w:shd w:val="clear" w:color="auto" w:fill="auto"/>
            <w:noWrap/>
            <w:vAlign w:val="center"/>
          </w:tcPr>
          <w:p w:rsidR="00CB4A03" w:rsidRPr="00B15EEB" w:rsidRDefault="00CB4A03" w:rsidP="00CB4A03">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1243,0</w:t>
            </w:r>
          </w:p>
        </w:tc>
        <w:tc>
          <w:tcPr>
            <w:tcW w:w="1439" w:type="dxa"/>
            <w:shd w:val="clear" w:color="auto" w:fill="auto"/>
            <w:vAlign w:val="center"/>
          </w:tcPr>
          <w:p w:rsidR="00CB4A03" w:rsidRPr="00B15EEB" w:rsidRDefault="00CB4A03" w:rsidP="00CB4A03">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1270,9</w:t>
            </w:r>
          </w:p>
        </w:tc>
        <w:tc>
          <w:tcPr>
            <w:tcW w:w="1418" w:type="dxa"/>
            <w:shd w:val="clear" w:color="auto" w:fill="auto"/>
            <w:vAlign w:val="center"/>
          </w:tcPr>
          <w:p w:rsidR="00CB4A03" w:rsidRPr="00B15EEB" w:rsidRDefault="00CB4A03" w:rsidP="00CB4A03">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1292,5</w:t>
            </w:r>
          </w:p>
        </w:tc>
        <w:tc>
          <w:tcPr>
            <w:tcW w:w="1564" w:type="dxa"/>
            <w:shd w:val="clear" w:color="auto" w:fill="auto"/>
            <w:vAlign w:val="center"/>
          </w:tcPr>
          <w:p w:rsidR="00CB4A03" w:rsidRPr="00B15EEB" w:rsidRDefault="00CB4A03" w:rsidP="00CB4A03">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1308,0</w:t>
            </w:r>
          </w:p>
        </w:tc>
      </w:tr>
      <w:tr w:rsidR="00CB4A03" w:rsidRPr="00142317" w:rsidTr="00416C55">
        <w:trPr>
          <w:trHeight w:val="118"/>
          <w:jc w:val="center"/>
        </w:trPr>
        <w:tc>
          <w:tcPr>
            <w:tcW w:w="6096" w:type="dxa"/>
            <w:shd w:val="clear" w:color="auto" w:fill="auto"/>
            <w:noWrap/>
          </w:tcPr>
          <w:p w:rsidR="00CB4A03" w:rsidRPr="00E04BBD" w:rsidRDefault="00CB4A03" w:rsidP="00CB4A03">
            <w:pPr>
              <w:spacing w:after="0" w:line="240" w:lineRule="auto"/>
              <w:rPr>
                <w:rFonts w:ascii="Times New Roman" w:hAnsi="Times New Roman"/>
                <w:sz w:val="28"/>
                <w:szCs w:val="28"/>
              </w:rPr>
            </w:pPr>
          </w:p>
        </w:tc>
        <w:tc>
          <w:tcPr>
            <w:tcW w:w="1605" w:type="dxa"/>
            <w:shd w:val="clear" w:color="auto" w:fill="auto"/>
            <w:noWrap/>
          </w:tcPr>
          <w:p w:rsidR="00CB4A03" w:rsidRPr="00587F0F" w:rsidRDefault="00CB4A03" w:rsidP="00CB4A03">
            <w:pPr>
              <w:spacing w:after="0" w:line="240" w:lineRule="auto"/>
              <w:contextualSpacing/>
              <w:jc w:val="center"/>
              <w:rPr>
                <w:rFonts w:ascii="Times New Roman" w:hAnsi="Times New Roman"/>
                <w:sz w:val="28"/>
                <w:szCs w:val="28"/>
              </w:rPr>
            </w:pPr>
          </w:p>
        </w:tc>
        <w:tc>
          <w:tcPr>
            <w:tcW w:w="1407" w:type="dxa"/>
            <w:shd w:val="clear" w:color="auto" w:fill="auto"/>
            <w:noWrap/>
            <w:vAlign w:val="center"/>
          </w:tcPr>
          <w:p w:rsidR="00CB4A03" w:rsidRPr="00B15EEB" w:rsidRDefault="00CB4A03" w:rsidP="00CB4A03">
            <w:pPr>
              <w:spacing w:after="0" w:line="240" w:lineRule="auto"/>
              <w:jc w:val="center"/>
              <w:rPr>
                <w:rFonts w:ascii="Times New Roman" w:hAnsi="Times New Roman"/>
                <w:color w:val="000000" w:themeColor="text1"/>
                <w:sz w:val="28"/>
                <w:szCs w:val="28"/>
              </w:rPr>
            </w:pPr>
          </w:p>
        </w:tc>
        <w:tc>
          <w:tcPr>
            <w:tcW w:w="1406" w:type="dxa"/>
            <w:shd w:val="clear" w:color="auto" w:fill="auto"/>
            <w:noWrap/>
            <w:vAlign w:val="center"/>
          </w:tcPr>
          <w:p w:rsidR="00CB4A03" w:rsidRPr="00B15EEB" w:rsidRDefault="00CB4A03" w:rsidP="00CB4A03">
            <w:pPr>
              <w:spacing w:after="0" w:line="240" w:lineRule="auto"/>
              <w:jc w:val="center"/>
              <w:rPr>
                <w:rFonts w:ascii="Times New Roman" w:hAnsi="Times New Roman"/>
                <w:color w:val="000000" w:themeColor="text1"/>
                <w:sz w:val="28"/>
                <w:szCs w:val="28"/>
              </w:rPr>
            </w:pPr>
          </w:p>
        </w:tc>
        <w:tc>
          <w:tcPr>
            <w:tcW w:w="1439" w:type="dxa"/>
            <w:shd w:val="clear" w:color="auto" w:fill="auto"/>
            <w:vAlign w:val="center"/>
          </w:tcPr>
          <w:p w:rsidR="00CB4A03" w:rsidRPr="00B15EEB" w:rsidRDefault="00CB4A03" w:rsidP="00CB4A03">
            <w:pPr>
              <w:spacing w:after="0" w:line="240" w:lineRule="auto"/>
              <w:jc w:val="center"/>
              <w:rPr>
                <w:rFonts w:ascii="Times New Roman" w:hAnsi="Times New Roman"/>
                <w:color w:val="000000" w:themeColor="text1"/>
                <w:sz w:val="28"/>
                <w:szCs w:val="28"/>
              </w:rPr>
            </w:pPr>
          </w:p>
        </w:tc>
        <w:tc>
          <w:tcPr>
            <w:tcW w:w="1418" w:type="dxa"/>
            <w:shd w:val="clear" w:color="auto" w:fill="auto"/>
            <w:vAlign w:val="center"/>
          </w:tcPr>
          <w:p w:rsidR="00CB4A03" w:rsidRPr="00B15EEB" w:rsidRDefault="00CB4A03" w:rsidP="00CB4A03">
            <w:pPr>
              <w:spacing w:after="0" w:line="240" w:lineRule="auto"/>
              <w:jc w:val="center"/>
              <w:rPr>
                <w:rFonts w:ascii="Times New Roman" w:hAnsi="Times New Roman"/>
                <w:color w:val="000000" w:themeColor="text1"/>
                <w:sz w:val="28"/>
                <w:szCs w:val="28"/>
              </w:rPr>
            </w:pPr>
          </w:p>
        </w:tc>
        <w:tc>
          <w:tcPr>
            <w:tcW w:w="1564" w:type="dxa"/>
            <w:shd w:val="clear" w:color="auto" w:fill="auto"/>
            <w:vAlign w:val="center"/>
          </w:tcPr>
          <w:p w:rsidR="00CB4A03" w:rsidRPr="00B15EEB" w:rsidRDefault="00CB4A03" w:rsidP="00CB4A03">
            <w:pPr>
              <w:spacing w:after="0" w:line="240" w:lineRule="auto"/>
              <w:jc w:val="center"/>
              <w:rPr>
                <w:rFonts w:ascii="Times New Roman" w:hAnsi="Times New Roman"/>
                <w:color w:val="000000" w:themeColor="text1"/>
                <w:sz w:val="28"/>
                <w:szCs w:val="28"/>
              </w:rPr>
            </w:pPr>
          </w:p>
        </w:tc>
      </w:tr>
      <w:tr w:rsidR="00CB4A03" w:rsidRPr="00142317" w:rsidTr="00416C55">
        <w:trPr>
          <w:trHeight w:val="118"/>
          <w:jc w:val="center"/>
        </w:trPr>
        <w:tc>
          <w:tcPr>
            <w:tcW w:w="6096" w:type="dxa"/>
            <w:shd w:val="clear" w:color="auto" w:fill="auto"/>
            <w:noWrap/>
          </w:tcPr>
          <w:p w:rsidR="00CB4A03" w:rsidRPr="00142317" w:rsidRDefault="00CB4A03" w:rsidP="00CB4A03">
            <w:pPr>
              <w:spacing w:after="0" w:line="240" w:lineRule="auto"/>
              <w:rPr>
                <w:rFonts w:ascii="Times New Roman" w:hAnsi="Times New Roman"/>
                <w:sz w:val="28"/>
                <w:szCs w:val="28"/>
              </w:rPr>
            </w:pPr>
            <w:r w:rsidRPr="00142317">
              <w:rPr>
                <w:rFonts w:ascii="Times New Roman" w:hAnsi="Times New Roman"/>
                <w:sz w:val="28"/>
                <w:szCs w:val="28"/>
              </w:rPr>
              <w:t>Численность безработных (общая)</w:t>
            </w:r>
          </w:p>
        </w:tc>
        <w:tc>
          <w:tcPr>
            <w:tcW w:w="1605" w:type="dxa"/>
            <w:shd w:val="clear" w:color="auto" w:fill="auto"/>
            <w:noWrap/>
            <w:vAlign w:val="center"/>
          </w:tcPr>
          <w:p w:rsidR="00CB4A03" w:rsidRPr="00142317" w:rsidRDefault="00CB4A03" w:rsidP="00CB4A03">
            <w:pPr>
              <w:spacing w:after="0" w:line="240" w:lineRule="auto"/>
              <w:contextualSpacing/>
              <w:jc w:val="center"/>
              <w:rPr>
                <w:rFonts w:ascii="Times New Roman" w:hAnsi="Times New Roman"/>
                <w:sz w:val="28"/>
                <w:szCs w:val="28"/>
              </w:rPr>
            </w:pPr>
            <w:r w:rsidRPr="00142317">
              <w:rPr>
                <w:rFonts w:ascii="Times New Roman" w:hAnsi="Times New Roman"/>
                <w:sz w:val="28"/>
                <w:szCs w:val="28"/>
              </w:rPr>
              <w:t>тыс. чел.</w:t>
            </w:r>
          </w:p>
        </w:tc>
        <w:tc>
          <w:tcPr>
            <w:tcW w:w="1407" w:type="dxa"/>
            <w:shd w:val="clear" w:color="auto" w:fill="auto"/>
            <w:noWrap/>
            <w:vAlign w:val="center"/>
          </w:tcPr>
          <w:p w:rsidR="00CB4A03" w:rsidRPr="00B15EEB" w:rsidRDefault="00CB4A03" w:rsidP="00CB4A03">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182,</w:t>
            </w:r>
            <w:r w:rsidR="002B1869" w:rsidRPr="00B15EEB">
              <w:rPr>
                <w:rFonts w:ascii="Times New Roman" w:hAnsi="Times New Roman"/>
                <w:color w:val="000000" w:themeColor="text1"/>
                <w:sz w:val="28"/>
                <w:szCs w:val="28"/>
              </w:rPr>
              <w:t>6</w:t>
            </w:r>
          </w:p>
        </w:tc>
        <w:tc>
          <w:tcPr>
            <w:tcW w:w="1406" w:type="dxa"/>
            <w:shd w:val="clear" w:color="auto" w:fill="auto"/>
            <w:noWrap/>
            <w:vAlign w:val="center"/>
          </w:tcPr>
          <w:p w:rsidR="00CB4A03" w:rsidRPr="00B15EEB" w:rsidRDefault="002B1869" w:rsidP="00CB4A03">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182,4</w:t>
            </w:r>
          </w:p>
        </w:tc>
        <w:tc>
          <w:tcPr>
            <w:tcW w:w="1439" w:type="dxa"/>
            <w:shd w:val="clear" w:color="auto" w:fill="auto"/>
            <w:vAlign w:val="center"/>
          </w:tcPr>
          <w:p w:rsidR="00CB4A03" w:rsidRPr="00B15EEB" w:rsidRDefault="002B1869" w:rsidP="00CB4A03">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181,9</w:t>
            </w:r>
          </w:p>
        </w:tc>
        <w:tc>
          <w:tcPr>
            <w:tcW w:w="1418" w:type="dxa"/>
            <w:shd w:val="clear" w:color="auto" w:fill="auto"/>
            <w:vAlign w:val="center"/>
          </w:tcPr>
          <w:p w:rsidR="00CB4A03" w:rsidRPr="00B15EEB" w:rsidRDefault="002B1869" w:rsidP="00CB4A03">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179,4</w:t>
            </w:r>
          </w:p>
        </w:tc>
        <w:tc>
          <w:tcPr>
            <w:tcW w:w="1564" w:type="dxa"/>
            <w:shd w:val="clear" w:color="auto" w:fill="auto"/>
            <w:vAlign w:val="center"/>
          </w:tcPr>
          <w:p w:rsidR="00CB4A03" w:rsidRPr="00B15EEB" w:rsidRDefault="002B1869" w:rsidP="00CB4A03">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178,8</w:t>
            </w:r>
          </w:p>
        </w:tc>
      </w:tr>
      <w:tr w:rsidR="00CB4A03" w:rsidRPr="00142317" w:rsidTr="00416C55">
        <w:trPr>
          <w:trHeight w:val="118"/>
          <w:jc w:val="center"/>
        </w:trPr>
        <w:tc>
          <w:tcPr>
            <w:tcW w:w="6096" w:type="dxa"/>
            <w:shd w:val="clear" w:color="auto" w:fill="auto"/>
            <w:noWrap/>
          </w:tcPr>
          <w:p w:rsidR="00CB4A03" w:rsidRPr="00142317" w:rsidRDefault="00CB4A03" w:rsidP="00CB4A03">
            <w:pPr>
              <w:spacing w:after="0" w:line="240" w:lineRule="auto"/>
              <w:rPr>
                <w:rFonts w:ascii="Times New Roman" w:hAnsi="Times New Roman"/>
                <w:sz w:val="28"/>
                <w:szCs w:val="28"/>
              </w:rPr>
            </w:pPr>
            <w:r w:rsidRPr="00142317">
              <w:rPr>
                <w:rFonts w:ascii="Times New Roman" w:hAnsi="Times New Roman"/>
                <w:sz w:val="28"/>
                <w:szCs w:val="28"/>
              </w:rPr>
              <w:t>Уровень общей безработицы</w:t>
            </w:r>
          </w:p>
        </w:tc>
        <w:tc>
          <w:tcPr>
            <w:tcW w:w="1605" w:type="dxa"/>
            <w:shd w:val="clear" w:color="auto" w:fill="auto"/>
            <w:noWrap/>
            <w:vAlign w:val="center"/>
          </w:tcPr>
          <w:p w:rsidR="00CB4A03" w:rsidRPr="00142317" w:rsidRDefault="00CB4A03" w:rsidP="00CB4A03">
            <w:pPr>
              <w:spacing w:after="0" w:line="240" w:lineRule="auto"/>
              <w:contextualSpacing/>
              <w:jc w:val="center"/>
              <w:rPr>
                <w:rFonts w:ascii="Times New Roman" w:hAnsi="Times New Roman"/>
                <w:sz w:val="28"/>
                <w:szCs w:val="28"/>
              </w:rPr>
            </w:pPr>
            <w:r w:rsidRPr="00142317">
              <w:rPr>
                <w:rFonts w:ascii="Times New Roman" w:hAnsi="Times New Roman"/>
                <w:sz w:val="28"/>
                <w:szCs w:val="28"/>
              </w:rPr>
              <w:t>%</w:t>
            </w:r>
          </w:p>
        </w:tc>
        <w:tc>
          <w:tcPr>
            <w:tcW w:w="1407" w:type="dxa"/>
            <w:shd w:val="clear" w:color="auto" w:fill="auto"/>
            <w:noWrap/>
            <w:vAlign w:val="center"/>
          </w:tcPr>
          <w:p w:rsidR="00CB4A03" w:rsidRPr="00B15EEB" w:rsidRDefault="00CB4A03" w:rsidP="00CB4A03">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7,1</w:t>
            </w:r>
          </w:p>
        </w:tc>
        <w:tc>
          <w:tcPr>
            <w:tcW w:w="1406" w:type="dxa"/>
            <w:shd w:val="clear" w:color="auto" w:fill="auto"/>
            <w:noWrap/>
            <w:vAlign w:val="center"/>
          </w:tcPr>
          <w:p w:rsidR="00CB4A03" w:rsidRPr="00B15EEB" w:rsidRDefault="00CB4A03" w:rsidP="00CB4A03">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7,0</w:t>
            </w:r>
          </w:p>
        </w:tc>
        <w:tc>
          <w:tcPr>
            <w:tcW w:w="1439" w:type="dxa"/>
            <w:shd w:val="clear" w:color="auto" w:fill="auto"/>
            <w:vAlign w:val="center"/>
          </w:tcPr>
          <w:p w:rsidR="00CB4A03" w:rsidRPr="00B15EEB" w:rsidRDefault="00CB4A03" w:rsidP="00CB4A03">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6,9</w:t>
            </w:r>
          </w:p>
        </w:tc>
        <w:tc>
          <w:tcPr>
            <w:tcW w:w="1418" w:type="dxa"/>
            <w:shd w:val="clear" w:color="auto" w:fill="auto"/>
            <w:vAlign w:val="center"/>
          </w:tcPr>
          <w:p w:rsidR="00CB4A03" w:rsidRPr="00B15EEB" w:rsidRDefault="00CB4A03" w:rsidP="00CB4A03">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6,7</w:t>
            </w:r>
          </w:p>
        </w:tc>
        <w:tc>
          <w:tcPr>
            <w:tcW w:w="1564" w:type="dxa"/>
            <w:shd w:val="clear" w:color="auto" w:fill="auto"/>
            <w:vAlign w:val="center"/>
          </w:tcPr>
          <w:p w:rsidR="00CB4A03" w:rsidRPr="00B15EEB" w:rsidRDefault="00CB4A03" w:rsidP="00CB4A03">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6,6</w:t>
            </w:r>
          </w:p>
        </w:tc>
      </w:tr>
      <w:tr w:rsidR="00025C26" w:rsidRPr="00142317" w:rsidTr="00416C55">
        <w:trPr>
          <w:trHeight w:val="118"/>
          <w:jc w:val="center"/>
        </w:trPr>
        <w:tc>
          <w:tcPr>
            <w:tcW w:w="6096" w:type="dxa"/>
            <w:shd w:val="clear" w:color="auto" w:fill="auto"/>
            <w:noWrap/>
          </w:tcPr>
          <w:p w:rsidR="00025C26" w:rsidRPr="00142317" w:rsidRDefault="00025C26" w:rsidP="00025C26">
            <w:pPr>
              <w:spacing w:after="0" w:line="240" w:lineRule="auto"/>
              <w:rPr>
                <w:rFonts w:ascii="Times New Roman" w:hAnsi="Times New Roman"/>
                <w:sz w:val="28"/>
                <w:szCs w:val="28"/>
              </w:rPr>
            </w:pPr>
            <w:r w:rsidRPr="00142317">
              <w:rPr>
                <w:rFonts w:ascii="Times New Roman" w:hAnsi="Times New Roman"/>
                <w:sz w:val="28"/>
                <w:szCs w:val="28"/>
              </w:rPr>
              <w:t>Производительность труда</w:t>
            </w:r>
          </w:p>
        </w:tc>
        <w:tc>
          <w:tcPr>
            <w:tcW w:w="1605" w:type="dxa"/>
            <w:shd w:val="clear" w:color="auto" w:fill="auto"/>
            <w:noWrap/>
            <w:vAlign w:val="center"/>
          </w:tcPr>
          <w:p w:rsidR="00025C26" w:rsidRPr="00142317" w:rsidRDefault="00025C26" w:rsidP="00025C26">
            <w:pPr>
              <w:spacing w:after="0" w:line="240" w:lineRule="auto"/>
              <w:contextualSpacing/>
              <w:jc w:val="center"/>
              <w:rPr>
                <w:rFonts w:ascii="Times New Roman" w:hAnsi="Times New Roman"/>
                <w:sz w:val="28"/>
                <w:szCs w:val="28"/>
              </w:rPr>
            </w:pPr>
            <w:r w:rsidRPr="00142317">
              <w:rPr>
                <w:rFonts w:ascii="Times New Roman" w:hAnsi="Times New Roman"/>
                <w:sz w:val="28"/>
                <w:szCs w:val="28"/>
              </w:rPr>
              <w:t>%</w:t>
            </w:r>
          </w:p>
        </w:tc>
        <w:tc>
          <w:tcPr>
            <w:tcW w:w="1407" w:type="dxa"/>
            <w:shd w:val="clear" w:color="auto" w:fill="auto"/>
            <w:noWrap/>
            <w:vAlign w:val="center"/>
          </w:tcPr>
          <w:p w:rsidR="00025C26" w:rsidRPr="00B15EEB" w:rsidRDefault="00025C26" w:rsidP="00025C26">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103,9</w:t>
            </w:r>
          </w:p>
        </w:tc>
        <w:tc>
          <w:tcPr>
            <w:tcW w:w="1406" w:type="dxa"/>
            <w:shd w:val="clear" w:color="auto" w:fill="auto"/>
            <w:noWrap/>
            <w:vAlign w:val="center"/>
          </w:tcPr>
          <w:p w:rsidR="00025C26" w:rsidRPr="00B15EEB" w:rsidRDefault="00025C26" w:rsidP="00025C26">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101,5</w:t>
            </w:r>
          </w:p>
        </w:tc>
        <w:tc>
          <w:tcPr>
            <w:tcW w:w="1439" w:type="dxa"/>
            <w:shd w:val="clear" w:color="auto" w:fill="auto"/>
            <w:vAlign w:val="center"/>
          </w:tcPr>
          <w:p w:rsidR="00025C26" w:rsidRPr="00B15EEB" w:rsidRDefault="00025C26" w:rsidP="00025C26">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102,0</w:t>
            </w:r>
          </w:p>
        </w:tc>
        <w:tc>
          <w:tcPr>
            <w:tcW w:w="1418" w:type="dxa"/>
            <w:shd w:val="clear" w:color="auto" w:fill="auto"/>
            <w:vAlign w:val="center"/>
          </w:tcPr>
          <w:p w:rsidR="00025C26" w:rsidRPr="00B15EEB" w:rsidRDefault="00025C26" w:rsidP="00025C26">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102,9</w:t>
            </w:r>
          </w:p>
        </w:tc>
        <w:tc>
          <w:tcPr>
            <w:tcW w:w="1564" w:type="dxa"/>
            <w:shd w:val="clear" w:color="auto" w:fill="auto"/>
            <w:vAlign w:val="center"/>
          </w:tcPr>
          <w:p w:rsidR="00025C26" w:rsidRPr="00B15EEB" w:rsidRDefault="00025C26" w:rsidP="00025C26">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103,0</w:t>
            </w:r>
          </w:p>
        </w:tc>
      </w:tr>
    </w:tbl>
    <w:p w:rsidR="00843A8E" w:rsidRPr="00142317" w:rsidRDefault="00843A8E" w:rsidP="00F64536">
      <w:pPr>
        <w:pStyle w:val="4"/>
        <w:spacing w:before="0" w:after="0"/>
        <w:ind w:firstLine="9072"/>
        <w:rPr>
          <w:rFonts w:ascii="Times New Roman" w:hAnsi="Times New Roman"/>
          <w:b w:val="0"/>
        </w:rPr>
        <w:sectPr w:rsidR="00843A8E" w:rsidRPr="00142317" w:rsidSect="00766B5C">
          <w:footerReference w:type="default" r:id="rId8"/>
          <w:type w:val="nextColumn"/>
          <w:pgSz w:w="16838" w:h="11906" w:orient="landscape"/>
          <w:pgMar w:top="1134" w:right="992" w:bottom="1134" w:left="1503" w:header="709" w:footer="709" w:gutter="0"/>
          <w:cols w:space="708"/>
          <w:titlePg/>
          <w:docGrid w:linePitch="360"/>
        </w:sectPr>
      </w:pPr>
    </w:p>
    <w:tbl>
      <w:tblPr>
        <w:tblStyle w:val="ad"/>
        <w:tblpPr w:leftFromText="180" w:rightFromText="180" w:vertAnchor="text" w:horzAnchor="margin" w:tblpXSpec="right" w:tblpY="2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70"/>
      </w:tblGrid>
      <w:tr w:rsidR="003401E7" w:rsidRPr="00142317" w:rsidTr="00641EE3">
        <w:tc>
          <w:tcPr>
            <w:tcW w:w="5070" w:type="dxa"/>
          </w:tcPr>
          <w:p w:rsidR="003401E7" w:rsidRPr="00142317" w:rsidRDefault="000C64A5" w:rsidP="000C64A5">
            <w:pPr>
              <w:ind w:right="-284"/>
              <w:rPr>
                <w:rFonts w:ascii="Times New Roman" w:hAnsi="Times New Roman"/>
                <w:b/>
              </w:rPr>
            </w:pPr>
            <w:r>
              <w:rPr>
                <w:rFonts w:ascii="Times New Roman" w:hAnsi="Times New Roman"/>
                <w:sz w:val="28"/>
                <w:szCs w:val="28"/>
              </w:rPr>
              <w:lastRenderedPageBreak/>
              <w:t xml:space="preserve">                      </w:t>
            </w:r>
            <w:r w:rsidR="003401E7" w:rsidRPr="00142317">
              <w:rPr>
                <w:rFonts w:ascii="Times New Roman" w:hAnsi="Times New Roman"/>
                <w:sz w:val="28"/>
                <w:szCs w:val="28"/>
              </w:rPr>
              <w:t>Приложение 2</w:t>
            </w:r>
          </w:p>
          <w:p w:rsidR="00993579" w:rsidRDefault="003401E7" w:rsidP="00993579">
            <w:pPr>
              <w:ind w:right="110"/>
              <w:jc w:val="center"/>
              <w:rPr>
                <w:rFonts w:ascii="Times New Roman" w:hAnsi="Times New Roman"/>
                <w:sz w:val="28"/>
                <w:szCs w:val="28"/>
              </w:rPr>
            </w:pPr>
            <w:proofErr w:type="gramStart"/>
            <w:r w:rsidRPr="00142317">
              <w:rPr>
                <w:rFonts w:ascii="Times New Roman" w:hAnsi="Times New Roman"/>
                <w:sz w:val="28"/>
                <w:szCs w:val="28"/>
              </w:rPr>
              <w:t>к</w:t>
            </w:r>
            <w:proofErr w:type="gramEnd"/>
            <w:r w:rsidRPr="00142317">
              <w:rPr>
                <w:rFonts w:ascii="Times New Roman" w:hAnsi="Times New Roman"/>
                <w:sz w:val="28"/>
                <w:szCs w:val="28"/>
              </w:rPr>
              <w:t xml:space="preserve"> Среднесрочному прогнозу</w:t>
            </w:r>
            <w:r w:rsidR="00CD0E6D">
              <w:rPr>
                <w:rFonts w:ascii="Times New Roman" w:hAnsi="Times New Roman"/>
                <w:sz w:val="28"/>
                <w:szCs w:val="28"/>
              </w:rPr>
              <w:t xml:space="preserve"> </w:t>
            </w:r>
            <w:r w:rsidRPr="00142317">
              <w:rPr>
                <w:rFonts w:ascii="Times New Roman" w:hAnsi="Times New Roman"/>
                <w:sz w:val="28"/>
                <w:szCs w:val="28"/>
              </w:rPr>
              <w:t>социально-экономического развития</w:t>
            </w:r>
            <w:r w:rsidR="00CD0E6D">
              <w:rPr>
                <w:rFonts w:ascii="Times New Roman" w:hAnsi="Times New Roman"/>
                <w:sz w:val="28"/>
                <w:szCs w:val="28"/>
              </w:rPr>
              <w:t xml:space="preserve"> </w:t>
            </w:r>
            <w:r w:rsidRPr="00142317">
              <w:rPr>
                <w:rFonts w:ascii="Times New Roman" w:hAnsi="Times New Roman"/>
                <w:sz w:val="28"/>
                <w:szCs w:val="28"/>
              </w:rPr>
              <w:t xml:space="preserve">Кыргызской Республики </w:t>
            </w:r>
          </w:p>
          <w:p w:rsidR="003401E7" w:rsidRPr="00142317" w:rsidRDefault="00993579" w:rsidP="00993579">
            <w:pPr>
              <w:ind w:right="110"/>
              <w:jc w:val="center"/>
              <w:rPr>
                <w:rFonts w:ascii="Times New Roman" w:hAnsi="Times New Roman"/>
                <w:b/>
                <w:sz w:val="28"/>
                <w:szCs w:val="28"/>
              </w:rPr>
            </w:pPr>
            <w:proofErr w:type="gramStart"/>
            <w:r>
              <w:rPr>
                <w:rFonts w:ascii="Times New Roman" w:hAnsi="Times New Roman"/>
                <w:sz w:val="28"/>
                <w:szCs w:val="28"/>
              </w:rPr>
              <w:t>на</w:t>
            </w:r>
            <w:proofErr w:type="gramEnd"/>
            <w:r>
              <w:rPr>
                <w:rFonts w:ascii="Times New Roman" w:hAnsi="Times New Roman"/>
                <w:sz w:val="28"/>
                <w:szCs w:val="28"/>
              </w:rPr>
              <w:t xml:space="preserve"> </w:t>
            </w:r>
            <w:r w:rsidR="003F1F97">
              <w:rPr>
                <w:rFonts w:ascii="Times New Roman" w:hAnsi="Times New Roman"/>
                <w:sz w:val="28"/>
                <w:szCs w:val="28"/>
              </w:rPr>
              <w:t>2019-2021</w:t>
            </w:r>
            <w:r w:rsidR="003401E7" w:rsidRPr="00142317">
              <w:rPr>
                <w:rFonts w:ascii="Times New Roman" w:hAnsi="Times New Roman"/>
                <w:sz w:val="28"/>
                <w:szCs w:val="28"/>
              </w:rPr>
              <w:t xml:space="preserve"> годы</w:t>
            </w:r>
          </w:p>
        </w:tc>
      </w:tr>
    </w:tbl>
    <w:p w:rsidR="00032B8C" w:rsidRPr="00142317" w:rsidRDefault="00032B8C" w:rsidP="00F64536">
      <w:pPr>
        <w:spacing w:after="0" w:line="240" w:lineRule="auto"/>
        <w:ind w:left="9072"/>
        <w:rPr>
          <w:rFonts w:ascii="Times New Roman" w:hAnsi="Times New Roman"/>
          <w:color w:val="000000"/>
          <w:sz w:val="28"/>
          <w:szCs w:val="28"/>
        </w:rPr>
      </w:pPr>
    </w:p>
    <w:p w:rsidR="003F1F97" w:rsidRDefault="005950AB" w:rsidP="00F64536">
      <w:pPr>
        <w:spacing w:after="0" w:line="240" w:lineRule="auto"/>
        <w:contextualSpacing/>
        <w:jc w:val="center"/>
        <w:rPr>
          <w:rFonts w:ascii="Times New Roman" w:hAnsi="Times New Roman"/>
          <w:b/>
          <w:sz w:val="28"/>
          <w:szCs w:val="28"/>
        </w:rPr>
      </w:pPr>
      <w:r w:rsidRPr="00142317">
        <w:rPr>
          <w:rFonts w:ascii="Times New Roman" w:hAnsi="Times New Roman"/>
          <w:b/>
          <w:sz w:val="28"/>
          <w:szCs w:val="28"/>
        </w:rPr>
        <w:t xml:space="preserve">Структура производства и конечного использования ВВП </w:t>
      </w:r>
    </w:p>
    <w:p w:rsidR="005950AB" w:rsidRDefault="003F1F97" w:rsidP="00F64536">
      <w:pPr>
        <w:spacing w:after="0" w:line="240" w:lineRule="auto"/>
        <w:contextualSpacing/>
        <w:jc w:val="center"/>
        <w:rPr>
          <w:rFonts w:ascii="Times New Roman" w:hAnsi="Times New Roman"/>
          <w:b/>
          <w:sz w:val="28"/>
          <w:szCs w:val="28"/>
        </w:rPr>
      </w:pPr>
      <w:r w:rsidRPr="00560A53">
        <w:rPr>
          <w:rFonts w:ascii="Times New Roman" w:hAnsi="Times New Roman"/>
          <w:b/>
          <w:sz w:val="28"/>
        </w:rPr>
        <w:t xml:space="preserve">Кыргызской Республики </w:t>
      </w:r>
      <w:r>
        <w:rPr>
          <w:rFonts w:ascii="Times New Roman" w:hAnsi="Times New Roman"/>
          <w:b/>
          <w:sz w:val="28"/>
          <w:szCs w:val="28"/>
        </w:rPr>
        <w:t>на 2019-2021</w:t>
      </w:r>
      <w:r w:rsidR="005950AB" w:rsidRPr="00142317">
        <w:rPr>
          <w:rFonts w:ascii="Times New Roman" w:hAnsi="Times New Roman"/>
          <w:b/>
          <w:sz w:val="28"/>
          <w:szCs w:val="28"/>
        </w:rPr>
        <w:t xml:space="preserve"> годы</w:t>
      </w:r>
    </w:p>
    <w:p w:rsidR="005950AB" w:rsidRPr="00142317" w:rsidRDefault="005950AB" w:rsidP="00F64536">
      <w:pPr>
        <w:spacing w:after="0" w:line="240" w:lineRule="auto"/>
        <w:contextualSpacing/>
        <w:rPr>
          <w:rFonts w:ascii="Times New Roman" w:hAnsi="Times New Roman"/>
          <w:b/>
          <w:color w:val="000000"/>
          <w:sz w:val="28"/>
          <w:szCs w:val="28"/>
        </w:rPr>
      </w:pPr>
    </w:p>
    <w:tbl>
      <w:tblPr>
        <w:tblW w:w="14742" w:type="dxa"/>
        <w:jc w:val="center"/>
        <w:tblLayout w:type="fixed"/>
        <w:tblLook w:val="00A0" w:firstRow="1" w:lastRow="0" w:firstColumn="1" w:lastColumn="0" w:noHBand="0" w:noVBand="0"/>
      </w:tblPr>
      <w:tblGrid>
        <w:gridCol w:w="8081"/>
        <w:gridCol w:w="1314"/>
        <w:gridCol w:w="1521"/>
        <w:gridCol w:w="1275"/>
        <w:gridCol w:w="1276"/>
        <w:gridCol w:w="1275"/>
      </w:tblGrid>
      <w:tr w:rsidR="00DF0ED9" w:rsidRPr="00142317" w:rsidTr="00167363">
        <w:trPr>
          <w:trHeight w:val="252"/>
          <w:tblHeader/>
          <w:jc w:val="center"/>
        </w:trPr>
        <w:tc>
          <w:tcPr>
            <w:tcW w:w="8081" w:type="dxa"/>
            <w:vMerge w:val="restart"/>
            <w:tcBorders>
              <w:top w:val="single" w:sz="4" w:space="0" w:color="auto"/>
              <w:left w:val="single" w:sz="4" w:space="0" w:color="auto"/>
              <w:bottom w:val="single" w:sz="4" w:space="0" w:color="auto"/>
              <w:right w:val="single" w:sz="4" w:space="0" w:color="auto"/>
            </w:tcBorders>
            <w:noWrap/>
            <w:vAlign w:val="center"/>
          </w:tcPr>
          <w:p w:rsidR="00DF0ED9" w:rsidRPr="00142317" w:rsidRDefault="00DF0ED9" w:rsidP="00DF0ED9">
            <w:pPr>
              <w:spacing w:after="0" w:line="240" w:lineRule="auto"/>
              <w:jc w:val="center"/>
              <w:rPr>
                <w:rFonts w:ascii="Times New Roman" w:hAnsi="Times New Roman"/>
                <w:sz w:val="28"/>
                <w:szCs w:val="28"/>
              </w:rPr>
            </w:pPr>
            <w:r w:rsidRPr="00142317">
              <w:rPr>
                <w:rFonts w:ascii="Times New Roman" w:hAnsi="Times New Roman"/>
                <w:b/>
                <w:bCs/>
                <w:sz w:val="28"/>
                <w:szCs w:val="28"/>
              </w:rPr>
              <w:t>Наименование</w:t>
            </w:r>
          </w:p>
        </w:tc>
        <w:tc>
          <w:tcPr>
            <w:tcW w:w="1314" w:type="dxa"/>
            <w:tcBorders>
              <w:top w:val="single" w:sz="4" w:space="0" w:color="auto"/>
              <w:left w:val="nil"/>
              <w:bottom w:val="single" w:sz="4" w:space="0" w:color="auto"/>
              <w:right w:val="single" w:sz="4" w:space="0" w:color="auto"/>
            </w:tcBorders>
            <w:noWrap/>
            <w:vAlign w:val="center"/>
          </w:tcPr>
          <w:p w:rsidR="00DF0ED9" w:rsidRPr="00142317" w:rsidRDefault="00DF0ED9" w:rsidP="00DF0ED9">
            <w:pPr>
              <w:spacing w:after="0" w:line="240" w:lineRule="auto"/>
              <w:contextualSpacing/>
              <w:jc w:val="center"/>
              <w:rPr>
                <w:rFonts w:ascii="Times New Roman" w:hAnsi="Times New Roman"/>
                <w:b/>
                <w:sz w:val="28"/>
                <w:szCs w:val="28"/>
              </w:rPr>
            </w:pPr>
            <w:r>
              <w:rPr>
                <w:rFonts w:ascii="Times New Roman" w:hAnsi="Times New Roman"/>
                <w:b/>
                <w:bCs/>
                <w:sz w:val="28"/>
                <w:szCs w:val="28"/>
              </w:rPr>
              <w:t>2017</w:t>
            </w:r>
            <w:r w:rsidRPr="00142317">
              <w:rPr>
                <w:rFonts w:ascii="Times New Roman" w:hAnsi="Times New Roman"/>
                <w:b/>
                <w:bCs/>
                <w:sz w:val="28"/>
                <w:szCs w:val="28"/>
              </w:rPr>
              <w:t xml:space="preserve"> год</w:t>
            </w:r>
          </w:p>
        </w:tc>
        <w:tc>
          <w:tcPr>
            <w:tcW w:w="1521" w:type="dxa"/>
            <w:tcBorders>
              <w:top w:val="single" w:sz="4" w:space="0" w:color="auto"/>
              <w:left w:val="single" w:sz="4" w:space="0" w:color="auto"/>
              <w:bottom w:val="single" w:sz="4" w:space="0" w:color="auto"/>
              <w:right w:val="single" w:sz="4" w:space="0" w:color="auto"/>
            </w:tcBorders>
            <w:vAlign w:val="center"/>
          </w:tcPr>
          <w:p w:rsidR="00DF0ED9" w:rsidRPr="00142317" w:rsidRDefault="00DF0ED9" w:rsidP="00DF0ED9">
            <w:pPr>
              <w:spacing w:after="0" w:line="240" w:lineRule="auto"/>
              <w:contextualSpacing/>
              <w:jc w:val="center"/>
              <w:rPr>
                <w:rFonts w:ascii="Times New Roman" w:hAnsi="Times New Roman"/>
                <w:b/>
                <w:sz w:val="28"/>
                <w:szCs w:val="28"/>
              </w:rPr>
            </w:pPr>
            <w:r>
              <w:rPr>
                <w:rFonts w:ascii="Times New Roman" w:hAnsi="Times New Roman"/>
                <w:b/>
                <w:bCs/>
                <w:sz w:val="28"/>
                <w:szCs w:val="28"/>
              </w:rPr>
              <w:t>2018</w:t>
            </w:r>
            <w:r w:rsidRPr="00142317">
              <w:rPr>
                <w:rFonts w:ascii="Times New Roman" w:hAnsi="Times New Roman"/>
                <w:b/>
                <w:bCs/>
                <w:sz w:val="28"/>
                <w:szCs w:val="28"/>
              </w:rPr>
              <w:t xml:space="preserve"> год</w:t>
            </w:r>
          </w:p>
        </w:tc>
        <w:tc>
          <w:tcPr>
            <w:tcW w:w="1275" w:type="dxa"/>
            <w:tcBorders>
              <w:top w:val="single" w:sz="4" w:space="0" w:color="auto"/>
              <w:left w:val="single" w:sz="4" w:space="0" w:color="auto"/>
              <w:bottom w:val="single" w:sz="4" w:space="0" w:color="auto"/>
              <w:right w:val="single" w:sz="4" w:space="0" w:color="auto"/>
            </w:tcBorders>
            <w:vAlign w:val="center"/>
          </w:tcPr>
          <w:p w:rsidR="00DF0ED9" w:rsidRPr="00142317" w:rsidRDefault="00DF0ED9" w:rsidP="00DF0ED9">
            <w:pPr>
              <w:spacing w:after="0" w:line="240" w:lineRule="auto"/>
              <w:contextualSpacing/>
              <w:jc w:val="center"/>
              <w:rPr>
                <w:rFonts w:ascii="Times New Roman" w:hAnsi="Times New Roman"/>
                <w:b/>
                <w:sz w:val="28"/>
                <w:szCs w:val="28"/>
              </w:rPr>
            </w:pPr>
            <w:r>
              <w:rPr>
                <w:rFonts w:ascii="Times New Roman" w:hAnsi="Times New Roman"/>
                <w:b/>
                <w:bCs/>
                <w:sz w:val="28"/>
                <w:szCs w:val="28"/>
              </w:rPr>
              <w:t>2019</w:t>
            </w:r>
            <w:r w:rsidRPr="00142317">
              <w:rPr>
                <w:rFonts w:ascii="Times New Roman" w:hAnsi="Times New Roman"/>
                <w:b/>
                <w:bCs/>
                <w:sz w:val="28"/>
                <w:szCs w:val="28"/>
              </w:rPr>
              <w:t xml:space="preserve"> год</w:t>
            </w:r>
          </w:p>
        </w:tc>
        <w:tc>
          <w:tcPr>
            <w:tcW w:w="1276" w:type="dxa"/>
            <w:tcBorders>
              <w:top w:val="single" w:sz="4" w:space="0" w:color="auto"/>
              <w:left w:val="single" w:sz="4" w:space="0" w:color="auto"/>
              <w:bottom w:val="single" w:sz="4" w:space="0" w:color="auto"/>
              <w:right w:val="single" w:sz="4" w:space="0" w:color="auto"/>
            </w:tcBorders>
            <w:vAlign w:val="center"/>
          </w:tcPr>
          <w:p w:rsidR="00DF0ED9" w:rsidRPr="00142317" w:rsidRDefault="00DF0ED9" w:rsidP="00DF0ED9">
            <w:pPr>
              <w:spacing w:after="0" w:line="240" w:lineRule="auto"/>
              <w:contextualSpacing/>
              <w:jc w:val="center"/>
              <w:rPr>
                <w:rFonts w:ascii="Times New Roman" w:hAnsi="Times New Roman"/>
                <w:b/>
                <w:sz w:val="28"/>
                <w:szCs w:val="28"/>
              </w:rPr>
            </w:pPr>
            <w:r>
              <w:rPr>
                <w:rFonts w:ascii="Times New Roman" w:hAnsi="Times New Roman"/>
                <w:b/>
                <w:bCs/>
                <w:sz w:val="28"/>
                <w:szCs w:val="28"/>
              </w:rPr>
              <w:t>2020</w:t>
            </w:r>
            <w:r w:rsidRPr="00142317">
              <w:rPr>
                <w:rFonts w:ascii="Times New Roman" w:hAnsi="Times New Roman"/>
                <w:b/>
                <w:bCs/>
                <w:sz w:val="28"/>
                <w:szCs w:val="28"/>
              </w:rPr>
              <w:t xml:space="preserve"> год</w:t>
            </w:r>
          </w:p>
        </w:tc>
        <w:tc>
          <w:tcPr>
            <w:tcW w:w="1275" w:type="dxa"/>
            <w:tcBorders>
              <w:top w:val="single" w:sz="4" w:space="0" w:color="auto"/>
              <w:left w:val="single" w:sz="4" w:space="0" w:color="auto"/>
              <w:bottom w:val="single" w:sz="4" w:space="0" w:color="auto"/>
              <w:right w:val="single" w:sz="4" w:space="0" w:color="auto"/>
            </w:tcBorders>
            <w:vAlign w:val="center"/>
          </w:tcPr>
          <w:p w:rsidR="00DF0ED9" w:rsidRPr="00142317" w:rsidRDefault="00DF0ED9" w:rsidP="00DF0ED9">
            <w:pPr>
              <w:spacing w:after="0" w:line="240" w:lineRule="auto"/>
              <w:contextualSpacing/>
              <w:jc w:val="center"/>
              <w:rPr>
                <w:rFonts w:ascii="Times New Roman" w:hAnsi="Times New Roman"/>
                <w:b/>
                <w:sz w:val="28"/>
                <w:szCs w:val="28"/>
              </w:rPr>
            </w:pPr>
            <w:r>
              <w:rPr>
                <w:rFonts w:ascii="Times New Roman" w:hAnsi="Times New Roman"/>
                <w:b/>
                <w:bCs/>
                <w:sz w:val="28"/>
                <w:szCs w:val="28"/>
              </w:rPr>
              <w:t>2021</w:t>
            </w:r>
            <w:r w:rsidRPr="00142317">
              <w:rPr>
                <w:rFonts w:ascii="Times New Roman" w:hAnsi="Times New Roman"/>
                <w:b/>
                <w:bCs/>
                <w:sz w:val="28"/>
                <w:szCs w:val="28"/>
              </w:rPr>
              <w:t xml:space="preserve"> год</w:t>
            </w:r>
          </w:p>
        </w:tc>
      </w:tr>
      <w:tr w:rsidR="00DF0ED9" w:rsidRPr="00142317" w:rsidTr="00167363">
        <w:trPr>
          <w:trHeight w:val="252"/>
          <w:tblHeader/>
          <w:jc w:val="center"/>
        </w:trPr>
        <w:tc>
          <w:tcPr>
            <w:tcW w:w="8081" w:type="dxa"/>
            <w:vMerge/>
            <w:tcBorders>
              <w:top w:val="single" w:sz="4" w:space="0" w:color="auto"/>
              <w:left w:val="single" w:sz="4" w:space="0" w:color="auto"/>
              <w:bottom w:val="single" w:sz="4" w:space="0" w:color="auto"/>
              <w:right w:val="single" w:sz="4" w:space="0" w:color="auto"/>
            </w:tcBorders>
            <w:vAlign w:val="center"/>
          </w:tcPr>
          <w:p w:rsidR="00DF0ED9" w:rsidRPr="00142317" w:rsidRDefault="00DF0ED9" w:rsidP="00DF0ED9">
            <w:pPr>
              <w:spacing w:after="0" w:line="240" w:lineRule="auto"/>
              <w:contextualSpacing/>
              <w:rPr>
                <w:rFonts w:ascii="Times New Roman" w:hAnsi="Times New Roman"/>
                <w:b/>
                <w:bCs/>
                <w:color w:val="000000"/>
                <w:sz w:val="28"/>
                <w:szCs w:val="28"/>
              </w:rPr>
            </w:pPr>
          </w:p>
        </w:tc>
        <w:tc>
          <w:tcPr>
            <w:tcW w:w="1314" w:type="dxa"/>
            <w:tcBorders>
              <w:top w:val="nil"/>
              <w:left w:val="nil"/>
              <w:bottom w:val="single" w:sz="4" w:space="0" w:color="auto"/>
              <w:right w:val="single" w:sz="4" w:space="0" w:color="auto"/>
            </w:tcBorders>
            <w:noWrap/>
            <w:vAlign w:val="center"/>
          </w:tcPr>
          <w:p w:rsidR="00DF0ED9" w:rsidRPr="00142317" w:rsidRDefault="00DF0ED9" w:rsidP="00DF0ED9">
            <w:pPr>
              <w:spacing w:after="0" w:line="240" w:lineRule="auto"/>
              <w:contextualSpacing/>
              <w:jc w:val="center"/>
              <w:rPr>
                <w:rFonts w:ascii="Times New Roman" w:hAnsi="Times New Roman"/>
                <w:b/>
                <w:sz w:val="28"/>
                <w:szCs w:val="28"/>
              </w:rPr>
            </w:pPr>
            <w:proofErr w:type="spellStart"/>
            <w:proofErr w:type="gramStart"/>
            <w:r w:rsidRPr="00142317">
              <w:rPr>
                <w:rFonts w:ascii="Times New Roman" w:hAnsi="Times New Roman"/>
                <w:b/>
                <w:sz w:val="28"/>
                <w:szCs w:val="28"/>
              </w:rPr>
              <w:t>предв</w:t>
            </w:r>
            <w:proofErr w:type="spellEnd"/>
            <w:proofErr w:type="gramEnd"/>
            <w:r w:rsidRPr="00142317">
              <w:rPr>
                <w:rFonts w:ascii="Times New Roman" w:hAnsi="Times New Roman"/>
                <w:b/>
                <w:sz w:val="28"/>
                <w:szCs w:val="28"/>
              </w:rPr>
              <w:t>. факт</w:t>
            </w:r>
          </w:p>
        </w:tc>
        <w:tc>
          <w:tcPr>
            <w:tcW w:w="1521" w:type="dxa"/>
            <w:tcBorders>
              <w:top w:val="single" w:sz="4" w:space="0" w:color="auto"/>
              <w:left w:val="single" w:sz="4" w:space="0" w:color="auto"/>
              <w:bottom w:val="single" w:sz="4" w:space="0" w:color="auto"/>
              <w:right w:val="single" w:sz="4" w:space="0" w:color="auto"/>
            </w:tcBorders>
            <w:vAlign w:val="center"/>
          </w:tcPr>
          <w:p w:rsidR="00DF0ED9" w:rsidRPr="00142317" w:rsidRDefault="00DF0ED9" w:rsidP="00DF0ED9">
            <w:pPr>
              <w:spacing w:after="0" w:line="240" w:lineRule="auto"/>
              <w:contextualSpacing/>
              <w:jc w:val="center"/>
              <w:rPr>
                <w:rFonts w:ascii="Times New Roman" w:hAnsi="Times New Roman"/>
                <w:b/>
                <w:sz w:val="28"/>
                <w:szCs w:val="28"/>
              </w:rPr>
            </w:pPr>
            <w:proofErr w:type="spellStart"/>
            <w:proofErr w:type="gramStart"/>
            <w:r w:rsidRPr="00142317">
              <w:rPr>
                <w:rFonts w:ascii="Times New Roman" w:hAnsi="Times New Roman"/>
                <w:b/>
                <w:sz w:val="28"/>
                <w:szCs w:val="28"/>
              </w:rPr>
              <w:t>ожид</w:t>
            </w:r>
            <w:proofErr w:type="spellEnd"/>
            <w:proofErr w:type="gramEnd"/>
            <w:r w:rsidRPr="00142317">
              <w:rPr>
                <w:rFonts w:ascii="Times New Roman" w:hAnsi="Times New Roman"/>
                <w:b/>
                <w:sz w:val="28"/>
                <w:szCs w:val="28"/>
              </w:rPr>
              <w:t>.</w:t>
            </w:r>
          </w:p>
        </w:tc>
        <w:tc>
          <w:tcPr>
            <w:tcW w:w="1275" w:type="dxa"/>
            <w:tcBorders>
              <w:top w:val="single" w:sz="4" w:space="0" w:color="auto"/>
              <w:left w:val="single" w:sz="4" w:space="0" w:color="auto"/>
              <w:bottom w:val="single" w:sz="4" w:space="0" w:color="auto"/>
              <w:right w:val="single" w:sz="4" w:space="0" w:color="auto"/>
            </w:tcBorders>
            <w:vAlign w:val="center"/>
          </w:tcPr>
          <w:p w:rsidR="00DF0ED9" w:rsidRPr="00142317" w:rsidRDefault="00DF0ED9" w:rsidP="00DF0ED9">
            <w:pPr>
              <w:spacing w:after="0" w:line="240" w:lineRule="auto"/>
              <w:contextualSpacing/>
              <w:jc w:val="center"/>
              <w:rPr>
                <w:rFonts w:ascii="Times New Roman" w:hAnsi="Times New Roman"/>
                <w:b/>
                <w:sz w:val="28"/>
                <w:szCs w:val="28"/>
              </w:rPr>
            </w:pPr>
            <w:proofErr w:type="gramStart"/>
            <w:r w:rsidRPr="00142317">
              <w:rPr>
                <w:rFonts w:ascii="Times New Roman" w:hAnsi="Times New Roman"/>
                <w:b/>
                <w:sz w:val="28"/>
                <w:szCs w:val="28"/>
              </w:rPr>
              <w:t>прогноз</w:t>
            </w:r>
            <w:proofErr w:type="gramEnd"/>
          </w:p>
        </w:tc>
        <w:tc>
          <w:tcPr>
            <w:tcW w:w="1276" w:type="dxa"/>
            <w:tcBorders>
              <w:top w:val="single" w:sz="4" w:space="0" w:color="auto"/>
              <w:left w:val="single" w:sz="4" w:space="0" w:color="auto"/>
              <w:bottom w:val="single" w:sz="4" w:space="0" w:color="auto"/>
              <w:right w:val="single" w:sz="4" w:space="0" w:color="auto"/>
            </w:tcBorders>
            <w:vAlign w:val="center"/>
          </w:tcPr>
          <w:p w:rsidR="00DF0ED9" w:rsidRPr="00142317" w:rsidRDefault="00DF0ED9" w:rsidP="00DF0ED9">
            <w:pPr>
              <w:spacing w:after="0" w:line="240" w:lineRule="auto"/>
              <w:contextualSpacing/>
              <w:jc w:val="center"/>
              <w:rPr>
                <w:rFonts w:ascii="Times New Roman" w:hAnsi="Times New Roman"/>
                <w:b/>
                <w:sz w:val="28"/>
                <w:szCs w:val="28"/>
              </w:rPr>
            </w:pPr>
            <w:proofErr w:type="gramStart"/>
            <w:r w:rsidRPr="00142317">
              <w:rPr>
                <w:rFonts w:ascii="Times New Roman" w:hAnsi="Times New Roman"/>
                <w:b/>
                <w:sz w:val="28"/>
                <w:szCs w:val="28"/>
              </w:rPr>
              <w:t>прогноз</w:t>
            </w:r>
            <w:proofErr w:type="gramEnd"/>
          </w:p>
        </w:tc>
        <w:tc>
          <w:tcPr>
            <w:tcW w:w="1275" w:type="dxa"/>
            <w:tcBorders>
              <w:top w:val="single" w:sz="4" w:space="0" w:color="auto"/>
              <w:left w:val="single" w:sz="4" w:space="0" w:color="auto"/>
              <w:bottom w:val="single" w:sz="4" w:space="0" w:color="auto"/>
              <w:right w:val="single" w:sz="4" w:space="0" w:color="auto"/>
            </w:tcBorders>
            <w:vAlign w:val="center"/>
          </w:tcPr>
          <w:p w:rsidR="00DF0ED9" w:rsidRPr="00142317" w:rsidRDefault="00DF0ED9" w:rsidP="00DF0ED9">
            <w:pPr>
              <w:spacing w:after="0" w:line="240" w:lineRule="auto"/>
              <w:contextualSpacing/>
              <w:jc w:val="center"/>
              <w:rPr>
                <w:rFonts w:ascii="Times New Roman" w:hAnsi="Times New Roman"/>
                <w:b/>
                <w:sz w:val="28"/>
                <w:szCs w:val="28"/>
              </w:rPr>
            </w:pPr>
            <w:proofErr w:type="gramStart"/>
            <w:r w:rsidRPr="00142317">
              <w:rPr>
                <w:rFonts w:ascii="Times New Roman" w:hAnsi="Times New Roman"/>
                <w:b/>
                <w:sz w:val="28"/>
                <w:szCs w:val="28"/>
              </w:rPr>
              <w:t>прогноз</w:t>
            </w:r>
            <w:proofErr w:type="gramEnd"/>
          </w:p>
        </w:tc>
      </w:tr>
      <w:tr w:rsidR="00DF0ED9" w:rsidRPr="00142317" w:rsidTr="00167363">
        <w:trPr>
          <w:trHeight w:val="252"/>
          <w:jc w:val="center"/>
        </w:trPr>
        <w:tc>
          <w:tcPr>
            <w:tcW w:w="14742" w:type="dxa"/>
            <w:gridSpan w:val="6"/>
            <w:tcBorders>
              <w:top w:val="nil"/>
              <w:left w:val="single" w:sz="4" w:space="0" w:color="auto"/>
              <w:bottom w:val="single" w:sz="4" w:space="0" w:color="auto"/>
              <w:right w:val="single" w:sz="4" w:space="0" w:color="auto"/>
            </w:tcBorders>
            <w:vAlign w:val="center"/>
          </w:tcPr>
          <w:p w:rsidR="00DF0ED9" w:rsidRPr="00142317" w:rsidRDefault="00DF0ED9" w:rsidP="00DF0ED9">
            <w:pPr>
              <w:spacing w:after="0" w:line="240" w:lineRule="auto"/>
              <w:contextualSpacing/>
              <w:jc w:val="center"/>
              <w:rPr>
                <w:rFonts w:ascii="Times New Roman" w:hAnsi="Times New Roman"/>
                <w:b/>
                <w:bCs/>
                <w:color w:val="000000"/>
                <w:sz w:val="28"/>
                <w:szCs w:val="28"/>
              </w:rPr>
            </w:pPr>
            <w:r w:rsidRPr="00142317">
              <w:rPr>
                <w:rFonts w:ascii="Times New Roman" w:hAnsi="Times New Roman"/>
                <w:b/>
                <w:bCs/>
                <w:color w:val="000000"/>
                <w:sz w:val="28"/>
                <w:szCs w:val="28"/>
              </w:rPr>
              <w:t>Национальные счета (% от ВВП)</w:t>
            </w:r>
          </w:p>
        </w:tc>
      </w:tr>
      <w:tr w:rsidR="00DF0ED9" w:rsidRPr="00142317" w:rsidTr="00167363">
        <w:trPr>
          <w:trHeight w:val="252"/>
          <w:jc w:val="center"/>
        </w:trPr>
        <w:tc>
          <w:tcPr>
            <w:tcW w:w="14742" w:type="dxa"/>
            <w:gridSpan w:val="6"/>
            <w:tcBorders>
              <w:top w:val="nil"/>
              <w:left w:val="single" w:sz="4" w:space="0" w:color="auto"/>
              <w:bottom w:val="single" w:sz="4" w:space="0" w:color="auto"/>
              <w:right w:val="single" w:sz="4" w:space="0" w:color="auto"/>
            </w:tcBorders>
            <w:noWrap/>
            <w:vAlign w:val="center"/>
          </w:tcPr>
          <w:p w:rsidR="00DF0ED9" w:rsidRPr="00142317" w:rsidRDefault="00DF0ED9" w:rsidP="00DF0ED9">
            <w:pPr>
              <w:numPr>
                <w:ilvl w:val="0"/>
                <w:numId w:val="25"/>
              </w:numPr>
              <w:spacing w:after="0" w:line="240" w:lineRule="auto"/>
              <w:contextualSpacing/>
              <w:jc w:val="center"/>
              <w:rPr>
                <w:rFonts w:ascii="Times New Roman" w:hAnsi="Times New Roman"/>
                <w:b/>
                <w:color w:val="000000"/>
                <w:sz w:val="28"/>
                <w:szCs w:val="28"/>
              </w:rPr>
            </w:pPr>
            <w:r w:rsidRPr="00142317">
              <w:rPr>
                <w:rFonts w:ascii="Times New Roman" w:hAnsi="Times New Roman"/>
                <w:b/>
                <w:color w:val="000000"/>
                <w:sz w:val="28"/>
                <w:szCs w:val="28"/>
              </w:rPr>
              <w:t>Производство ВВП</w:t>
            </w:r>
          </w:p>
        </w:tc>
      </w:tr>
      <w:tr w:rsidR="00233EFC" w:rsidRPr="00142317" w:rsidTr="00167363">
        <w:trPr>
          <w:trHeight w:val="252"/>
          <w:jc w:val="center"/>
        </w:trPr>
        <w:tc>
          <w:tcPr>
            <w:tcW w:w="8081" w:type="dxa"/>
            <w:tcBorders>
              <w:top w:val="nil"/>
              <w:left w:val="single" w:sz="4" w:space="0" w:color="auto"/>
              <w:bottom w:val="single" w:sz="4" w:space="0" w:color="auto"/>
              <w:right w:val="single" w:sz="4" w:space="0" w:color="auto"/>
            </w:tcBorders>
            <w:noWrap/>
          </w:tcPr>
          <w:p w:rsidR="00233EFC" w:rsidRPr="00142317" w:rsidRDefault="00233EFC" w:rsidP="00233EFC">
            <w:pPr>
              <w:spacing w:after="0" w:line="240" w:lineRule="auto"/>
              <w:rPr>
                <w:rFonts w:ascii="Times New Roman" w:hAnsi="Times New Roman"/>
                <w:sz w:val="28"/>
                <w:szCs w:val="28"/>
              </w:rPr>
            </w:pPr>
            <w:r w:rsidRPr="00142317">
              <w:rPr>
                <w:rFonts w:ascii="Times New Roman" w:hAnsi="Times New Roman"/>
                <w:sz w:val="28"/>
                <w:szCs w:val="28"/>
              </w:rPr>
              <w:t>Сельское хозяйство, лесное хозяйство и рыболовство</w:t>
            </w:r>
          </w:p>
        </w:tc>
        <w:tc>
          <w:tcPr>
            <w:tcW w:w="1314" w:type="dxa"/>
            <w:tcBorders>
              <w:top w:val="nil"/>
              <w:left w:val="nil"/>
              <w:bottom w:val="single" w:sz="4" w:space="0" w:color="auto"/>
              <w:right w:val="single" w:sz="4" w:space="0" w:color="auto"/>
            </w:tcBorders>
            <w:noWrap/>
            <w:vAlign w:val="center"/>
          </w:tcPr>
          <w:p w:rsidR="00233EFC" w:rsidRPr="00C50401" w:rsidRDefault="00233EFC" w:rsidP="00233EFC">
            <w:pPr>
              <w:spacing w:after="0" w:line="240" w:lineRule="auto"/>
              <w:jc w:val="center"/>
              <w:rPr>
                <w:rFonts w:ascii="Times New Roman" w:hAnsi="Times New Roman"/>
                <w:sz w:val="28"/>
                <w:szCs w:val="28"/>
              </w:rPr>
            </w:pPr>
            <w:r w:rsidRPr="00C50401">
              <w:rPr>
                <w:rFonts w:ascii="Times New Roman" w:hAnsi="Times New Roman"/>
                <w:sz w:val="28"/>
                <w:szCs w:val="28"/>
              </w:rPr>
              <w:t>12,3</w:t>
            </w:r>
          </w:p>
        </w:tc>
        <w:tc>
          <w:tcPr>
            <w:tcW w:w="1521" w:type="dxa"/>
            <w:tcBorders>
              <w:top w:val="single" w:sz="4" w:space="0" w:color="auto"/>
              <w:left w:val="single" w:sz="4" w:space="0" w:color="auto"/>
              <w:bottom w:val="single" w:sz="4" w:space="0" w:color="auto"/>
              <w:right w:val="single" w:sz="4" w:space="0" w:color="auto"/>
            </w:tcBorders>
            <w:vAlign w:val="bottom"/>
          </w:tcPr>
          <w:p w:rsidR="00233EFC" w:rsidRPr="00233EFC" w:rsidRDefault="00233EFC" w:rsidP="00233EFC">
            <w:pPr>
              <w:spacing w:after="0" w:line="240" w:lineRule="auto"/>
              <w:jc w:val="center"/>
              <w:rPr>
                <w:rFonts w:ascii="Times New Roman" w:hAnsi="Times New Roman"/>
                <w:sz w:val="28"/>
                <w:szCs w:val="28"/>
              </w:rPr>
            </w:pPr>
            <w:r w:rsidRPr="00233EFC">
              <w:rPr>
                <w:rFonts w:ascii="Times New Roman" w:hAnsi="Times New Roman"/>
                <w:sz w:val="28"/>
                <w:szCs w:val="28"/>
              </w:rPr>
              <w:t>12</w:t>
            </w:r>
            <w:r w:rsidR="003A5797">
              <w:rPr>
                <w:rFonts w:ascii="Times New Roman" w:hAnsi="Times New Roman"/>
                <w:sz w:val="28"/>
                <w:szCs w:val="28"/>
              </w:rPr>
              <w:t>,</w:t>
            </w:r>
            <w:r w:rsidRPr="00233EFC">
              <w:rPr>
                <w:rFonts w:ascii="Times New Roman" w:hAnsi="Times New Roman"/>
                <w:sz w:val="28"/>
                <w:szCs w:val="28"/>
              </w:rPr>
              <w:t>2</w:t>
            </w:r>
          </w:p>
        </w:tc>
        <w:tc>
          <w:tcPr>
            <w:tcW w:w="1275" w:type="dxa"/>
            <w:tcBorders>
              <w:top w:val="single" w:sz="4" w:space="0" w:color="auto"/>
              <w:left w:val="single" w:sz="4" w:space="0" w:color="auto"/>
              <w:bottom w:val="single" w:sz="4" w:space="0" w:color="auto"/>
              <w:right w:val="single" w:sz="4" w:space="0" w:color="auto"/>
            </w:tcBorders>
            <w:vAlign w:val="bottom"/>
          </w:tcPr>
          <w:p w:rsidR="00233EFC" w:rsidRPr="00233EFC" w:rsidRDefault="002B1869" w:rsidP="00233EFC">
            <w:pPr>
              <w:spacing w:after="0" w:line="240" w:lineRule="auto"/>
              <w:jc w:val="center"/>
              <w:rPr>
                <w:rFonts w:ascii="Times New Roman" w:hAnsi="Times New Roman"/>
                <w:sz w:val="28"/>
                <w:szCs w:val="28"/>
              </w:rPr>
            </w:pPr>
            <w:r>
              <w:rPr>
                <w:rFonts w:ascii="Times New Roman" w:hAnsi="Times New Roman"/>
                <w:sz w:val="28"/>
                <w:szCs w:val="28"/>
              </w:rPr>
              <w:t>11,9</w:t>
            </w:r>
          </w:p>
        </w:tc>
        <w:tc>
          <w:tcPr>
            <w:tcW w:w="1276" w:type="dxa"/>
            <w:tcBorders>
              <w:top w:val="single" w:sz="4" w:space="0" w:color="auto"/>
              <w:left w:val="single" w:sz="4" w:space="0" w:color="auto"/>
              <w:bottom w:val="single" w:sz="4" w:space="0" w:color="auto"/>
              <w:right w:val="single" w:sz="4" w:space="0" w:color="auto"/>
            </w:tcBorders>
            <w:vAlign w:val="bottom"/>
          </w:tcPr>
          <w:p w:rsidR="00233EFC" w:rsidRPr="00233EFC" w:rsidRDefault="00233EFC" w:rsidP="00233EFC">
            <w:pPr>
              <w:spacing w:after="0" w:line="240" w:lineRule="auto"/>
              <w:jc w:val="center"/>
              <w:rPr>
                <w:rFonts w:ascii="Times New Roman" w:hAnsi="Times New Roman"/>
                <w:sz w:val="28"/>
                <w:szCs w:val="28"/>
              </w:rPr>
            </w:pPr>
            <w:r w:rsidRPr="00233EFC">
              <w:rPr>
                <w:rFonts w:ascii="Times New Roman" w:hAnsi="Times New Roman"/>
                <w:sz w:val="28"/>
                <w:szCs w:val="28"/>
              </w:rPr>
              <w:t>11</w:t>
            </w:r>
            <w:r w:rsidR="003A5797">
              <w:rPr>
                <w:rFonts w:ascii="Times New Roman" w:hAnsi="Times New Roman"/>
                <w:sz w:val="28"/>
                <w:szCs w:val="28"/>
              </w:rPr>
              <w:t>,</w:t>
            </w:r>
            <w:r w:rsidR="00025C26">
              <w:rPr>
                <w:rFonts w:ascii="Times New Roman" w:hAnsi="Times New Roman"/>
                <w:sz w:val="28"/>
                <w:szCs w:val="28"/>
              </w:rPr>
              <w:t>5</w:t>
            </w:r>
          </w:p>
        </w:tc>
        <w:tc>
          <w:tcPr>
            <w:tcW w:w="1275" w:type="dxa"/>
            <w:tcBorders>
              <w:top w:val="single" w:sz="4" w:space="0" w:color="auto"/>
              <w:left w:val="single" w:sz="4" w:space="0" w:color="auto"/>
              <w:bottom w:val="single" w:sz="4" w:space="0" w:color="auto"/>
              <w:right w:val="single" w:sz="4" w:space="0" w:color="auto"/>
            </w:tcBorders>
            <w:vAlign w:val="bottom"/>
          </w:tcPr>
          <w:p w:rsidR="00233EFC" w:rsidRPr="00233EFC" w:rsidRDefault="00233EFC" w:rsidP="00233EFC">
            <w:pPr>
              <w:spacing w:after="0" w:line="240" w:lineRule="auto"/>
              <w:jc w:val="center"/>
              <w:rPr>
                <w:rFonts w:ascii="Times New Roman" w:hAnsi="Times New Roman"/>
                <w:sz w:val="28"/>
                <w:szCs w:val="28"/>
              </w:rPr>
            </w:pPr>
            <w:r w:rsidRPr="00233EFC">
              <w:rPr>
                <w:rFonts w:ascii="Times New Roman" w:hAnsi="Times New Roman"/>
                <w:sz w:val="28"/>
                <w:szCs w:val="28"/>
              </w:rPr>
              <w:t>11</w:t>
            </w:r>
            <w:r w:rsidR="003A5797">
              <w:rPr>
                <w:rFonts w:ascii="Times New Roman" w:hAnsi="Times New Roman"/>
                <w:sz w:val="28"/>
                <w:szCs w:val="28"/>
              </w:rPr>
              <w:t>,</w:t>
            </w:r>
            <w:r w:rsidR="00025C26">
              <w:rPr>
                <w:rFonts w:ascii="Times New Roman" w:hAnsi="Times New Roman"/>
                <w:sz w:val="28"/>
                <w:szCs w:val="28"/>
              </w:rPr>
              <w:t>2</w:t>
            </w:r>
          </w:p>
        </w:tc>
      </w:tr>
      <w:tr w:rsidR="00233EFC" w:rsidRPr="00142317" w:rsidTr="00167363">
        <w:trPr>
          <w:trHeight w:val="252"/>
          <w:jc w:val="center"/>
        </w:trPr>
        <w:tc>
          <w:tcPr>
            <w:tcW w:w="8081" w:type="dxa"/>
            <w:tcBorders>
              <w:top w:val="nil"/>
              <w:left w:val="single" w:sz="4" w:space="0" w:color="auto"/>
              <w:bottom w:val="single" w:sz="4" w:space="0" w:color="auto"/>
              <w:right w:val="single" w:sz="4" w:space="0" w:color="auto"/>
            </w:tcBorders>
            <w:noWrap/>
          </w:tcPr>
          <w:p w:rsidR="00233EFC" w:rsidRPr="00142317" w:rsidRDefault="00233EFC" w:rsidP="00233EFC">
            <w:pPr>
              <w:spacing w:after="0" w:line="240" w:lineRule="auto"/>
              <w:rPr>
                <w:rFonts w:ascii="Times New Roman" w:hAnsi="Times New Roman"/>
                <w:sz w:val="28"/>
                <w:szCs w:val="28"/>
              </w:rPr>
            </w:pPr>
            <w:r w:rsidRPr="00142317">
              <w:rPr>
                <w:rFonts w:ascii="Times New Roman" w:hAnsi="Times New Roman"/>
                <w:sz w:val="28"/>
                <w:szCs w:val="28"/>
              </w:rPr>
              <w:t>Промышленность</w:t>
            </w:r>
          </w:p>
        </w:tc>
        <w:tc>
          <w:tcPr>
            <w:tcW w:w="1314" w:type="dxa"/>
            <w:tcBorders>
              <w:top w:val="nil"/>
              <w:left w:val="nil"/>
              <w:bottom w:val="single" w:sz="4" w:space="0" w:color="auto"/>
              <w:right w:val="single" w:sz="4" w:space="0" w:color="auto"/>
            </w:tcBorders>
            <w:noWrap/>
            <w:vAlign w:val="center"/>
          </w:tcPr>
          <w:p w:rsidR="00233EFC" w:rsidRPr="00C50401" w:rsidRDefault="00233EFC" w:rsidP="00233EFC">
            <w:pPr>
              <w:spacing w:after="0" w:line="240" w:lineRule="auto"/>
              <w:jc w:val="center"/>
              <w:rPr>
                <w:rFonts w:ascii="Times New Roman" w:hAnsi="Times New Roman"/>
                <w:sz w:val="28"/>
                <w:szCs w:val="28"/>
              </w:rPr>
            </w:pPr>
            <w:r w:rsidRPr="00C50401">
              <w:rPr>
                <w:rFonts w:ascii="Times New Roman" w:hAnsi="Times New Roman"/>
                <w:sz w:val="28"/>
                <w:szCs w:val="28"/>
              </w:rPr>
              <w:t>18,2</w:t>
            </w:r>
          </w:p>
        </w:tc>
        <w:tc>
          <w:tcPr>
            <w:tcW w:w="1521" w:type="dxa"/>
            <w:tcBorders>
              <w:top w:val="single" w:sz="4" w:space="0" w:color="auto"/>
              <w:left w:val="single" w:sz="4" w:space="0" w:color="auto"/>
              <w:bottom w:val="single" w:sz="4" w:space="0" w:color="auto"/>
              <w:right w:val="single" w:sz="4" w:space="0" w:color="auto"/>
            </w:tcBorders>
            <w:vAlign w:val="bottom"/>
          </w:tcPr>
          <w:p w:rsidR="00233EFC" w:rsidRPr="00233EFC" w:rsidRDefault="00233EFC" w:rsidP="00233EFC">
            <w:pPr>
              <w:spacing w:after="0" w:line="240" w:lineRule="auto"/>
              <w:jc w:val="center"/>
              <w:rPr>
                <w:rFonts w:ascii="Times New Roman" w:hAnsi="Times New Roman"/>
                <w:sz w:val="28"/>
                <w:szCs w:val="28"/>
              </w:rPr>
            </w:pPr>
            <w:r w:rsidRPr="00233EFC">
              <w:rPr>
                <w:rFonts w:ascii="Times New Roman" w:hAnsi="Times New Roman"/>
                <w:sz w:val="28"/>
                <w:szCs w:val="28"/>
              </w:rPr>
              <w:t>17</w:t>
            </w:r>
            <w:r w:rsidR="003A5797">
              <w:rPr>
                <w:rFonts w:ascii="Times New Roman" w:hAnsi="Times New Roman"/>
                <w:sz w:val="28"/>
                <w:szCs w:val="28"/>
              </w:rPr>
              <w:t>,</w:t>
            </w:r>
            <w:r w:rsidRPr="00233EFC">
              <w:rPr>
                <w:rFonts w:ascii="Times New Roman" w:hAnsi="Times New Roman"/>
                <w:sz w:val="28"/>
                <w:szCs w:val="28"/>
              </w:rPr>
              <w:t>9</w:t>
            </w:r>
          </w:p>
        </w:tc>
        <w:tc>
          <w:tcPr>
            <w:tcW w:w="1275" w:type="dxa"/>
            <w:tcBorders>
              <w:top w:val="single" w:sz="4" w:space="0" w:color="auto"/>
              <w:left w:val="single" w:sz="4" w:space="0" w:color="auto"/>
              <w:bottom w:val="single" w:sz="4" w:space="0" w:color="auto"/>
              <w:right w:val="single" w:sz="4" w:space="0" w:color="auto"/>
            </w:tcBorders>
            <w:vAlign w:val="bottom"/>
          </w:tcPr>
          <w:p w:rsidR="00233EFC" w:rsidRPr="00233EFC" w:rsidRDefault="00233EFC" w:rsidP="00233EFC">
            <w:pPr>
              <w:spacing w:after="0" w:line="240" w:lineRule="auto"/>
              <w:jc w:val="center"/>
              <w:rPr>
                <w:rFonts w:ascii="Times New Roman" w:hAnsi="Times New Roman"/>
                <w:sz w:val="28"/>
                <w:szCs w:val="28"/>
              </w:rPr>
            </w:pPr>
            <w:r w:rsidRPr="00233EFC">
              <w:rPr>
                <w:rFonts w:ascii="Times New Roman" w:hAnsi="Times New Roman"/>
                <w:sz w:val="28"/>
                <w:szCs w:val="28"/>
              </w:rPr>
              <w:t>17</w:t>
            </w:r>
            <w:r w:rsidR="003A5797">
              <w:rPr>
                <w:rFonts w:ascii="Times New Roman" w:hAnsi="Times New Roman"/>
                <w:sz w:val="28"/>
                <w:szCs w:val="28"/>
              </w:rPr>
              <w:t>,</w:t>
            </w:r>
            <w:r w:rsidR="002B1869">
              <w:rPr>
                <w:rFonts w:ascii="Times New Roman" w:hAnsi="Times New Roman"/>
                <w:sz w:val="28"/>
                <w:szCs w:val="28"/>
              </w:rPr>
              <w:t>6</w:t>
            </w:r>
          </w:p>
        </w:tc>
        <w:tc>
          <w:tcPr>
            <w:tcW w:w="1276" w:type="dxa"/>
            <w:tcBorders>
              <w:top w:val="single" w:sz="4" w:space="0" w:color="auto"/>
              <w:left w:val="single" w:sz="4" w:space="0" w:color="auto"/>
              <w:bottom w:val="single" w:sz="4" w:space="0" w:color="auto"/>
              <w:right w:val="single" w:sz="4" w:space="0" w:color="auto"/>
            </w:tcBorders>
            <w:vAlign w:val="bottom"/>
          </w:tcPr>
          <w:p w:rsidR="00233EFC" w:rsidRPr="00233EFC" w:rsidRDefault="00233EFC" w:rsidP="00233EFC">
            <w:pPr>
              <w:spacing w:after="0" w:line="240" w:lineRule="auto"/>
              <w:jc w:val="center"/>
              <w:rPr>
                <w:rFonts w:ascii="Times New Roman" w:hAnsi="Times New Roman"/>
                <w:sz w:val="28"/>
                <w:szCs w:val="28"/>
              </w:rPr>
            </w:pPr>
            <w:r w:rsidRPr="00233EFC">
              <w:rPr>
                <w:rFonts w:ascii="Times New Roman" w:hAnsi="Times New Roman"/>
                <w:sz w:val="28"/>
                <w:szCs w:val="28"/>
              </w:rPr>
              <w:t>17</w:t>
            </w:r>
            <w:r w:rsidR="003A5797">
              <w:rPr>
                <w:rFonts w:ascii="Times New Roman" w:hAnsi="Times New Roman"/>
                <w:sz w:val="28"/>
                <w:szCs w:val="28"/>
              </w:rPr>
              <w:t>,</w:t>
            </w:r>
            <w:r w:rsidR="00025C26">
              <w:rPr>
                <w:rFonts w:ascii="Times New Roman" w:hAnsi="Times New Roman"/>
                <w:sz w:val="28"/>
                <w:szCs w:val="28"/>
              </w:rPr>
              <w:t>4</w:t>
            </w:r>
          </w:p>
        </w:tc>
        <w:tc>
          <w:tcPr>
            <w:tcW w:w="1275" w:type="dxa"/>
            <w:tcBorders>
              <w:top w:val="single" w:sz="4" w:space="0" w:color="auto"/>
              <w:left w:val="single" w:sz="4" w:space="0" w:color="auto"/>
              <w:bottom w:val="single" w:sz="4" w:space="0" w:color="auto"/>
              <w:right w:val="single" w:sz="4" w:space="0" w:color="auto"/>
            </w:tcBorders>
            <w:vAlign w:val="bottom"/>
          </w:tcPr>
          <w:p w:rsidR="00233EFC" w:rsidRPr="00233EFC" w:rsidRDefault="00025C26" w:rsidP="00233EFC">
            <w:pPr>
              <w:spacing w:after="0" w:line="240" w:lineRule="auto"/>
              <w:jc w:val="center"/>
              <w:rPr>
                <w:rFonts w:ascii="Times New Roman" w:hAnsi="Times New Roman"/>
                <w:sz w:val="28"/>
                <w:szCs w:val="28"/>
              </w:rPr>
            </w:pPr>
            <w:r>
              <w:rPr>
                <w:rFonts w:ascii="Times New Roman" w:hAnsi="Times New Roman"/>
                <w:sz w:val="28"/>
                <w:szCs w:val="28"/>
              </w:rPr>
              <w:t>17,0</w:t>
            </w:r>
          </w:p>
        </w:tc>
      </w:tr>
      <w:tr w:rsidR="00233EFC" w:rsidRPr="00142317" w:rsidTr="00167363">
        <w:trPr>
          <w:trHeight w:val="252"/>
          <w:jc w:val="center"/>
        </w:trPr>
        <w:tc>
          <w:tcPr>
            <w:tcW w:w="8081" w:type="dxa"/>
            <w:tcBorders>
              <w:top w:val="nil"/>
              <w:left w:val="single" w:sz="4" w:space="0" w:color="auto"/>
              <w:bottom w:val="single" w:sz="4" w:space="0" w:color="auto"/>
              <w:right w:val="single" w:sz="4" w:space="0" w:color="auto"/>
            </w:tcBorders>
            <w:noWrap/>
          </w:tcPr>
          <w:p w:rsidR="00233EFC" w:rsidRPr="00142317" w:rsidRDefault="00233EFC" w:rsidP="00233EFC">
            <w:pPr>
              <w:spacing w:after="0" w:line="240" w:lineRule="auto"/>
              <w:ind w:firstLineChars="200" w:firstLine="560"/>
              <w:rPr>
                <w:rFonts w:ascii="Times New Roman" w:hAnsi="Times New Roman"/>
                <w:iCs/>
                <w:sz w:val="28"/>
                <w:szCs w:val="28"/>
              </w:rPr>
            </w:pPr>
            <w:r w:rsidRPr="00142317">
              <w:rPr>
                <w:rFonts w:ascii="Times New Roman" w:hAnsi="Times New Roman"/>
                <w:iCs/>
                <w:sz w:val="28"/>
                <w:szCs w:val="28"/>
              </w:rPr>
              <w:t>Справка:</w:t>
            </w:r>
          </w:p>
        </w:tc>
        <w:tc>
          <w:tcPr>
            <w:tcW w:w="1314" w:type="dxa"/>
            <w:tcBorders>
              <w:top w:val="nil"/>
              <w:left w:val="nil"/>
              <w:bottom w:val="single" w:sz="4" w:space="0" w:color="auto"/>
              <w:right w:val="single" w:sz="4" w:space="0" w:color="auto"/>
            </w:tcBorders>
            <w:noWrap/>
            <w:vAlign w:val="center"/>
          </w:tcPr>
          <w:p w:rsidR="00233EFC" w:rsidRPr="003856E9" w:rsidRDefault="00233EFC" w:rsidP="00233EFC">
            <w:pPr>
              <w:spacing w:after="0" w:line="240" w:lineRule="auto"/>
              <w:jc w:val="center"/>
              <w:rPr>
                <w:rFonts w:ascii="Times New Roman" w:hAnsi="Times New Roman"/>
                <w:sz w:val="28"/>
                <w:szCs w:val="28"/>
              </w:rPr>
            </w:pPr>
          </w:p>
        </w:tc>
        <w:tc>
          <w:tcPr>
            <w:tcW w:w="1521" w:type="dxa"/>
            <w:tcBorders>
              <w:top w:val="single" w:sz="4" w:space="0" w:color="auto"/>
              <w:left w:val="single" w:sz="4" w:space="0" w:color="auto"/>
              <w:bottom w:val="single" w:sz="4" w:space="0" w:color="auto"/>
              <w:right w:val="single" w:sz="4" w:space="0" w:color="auto"/>
            </w:tcBorders>
            <w:vAlign w:val="bottom"/>
          </w:tcPr>
          <w:p w:rsidR="00233EFC" w:rsidRPr="00233EFC" w:rsidRDefault="00233EFC" w:rsidP="00233EFC">
            <w:pPr>
              <w:spacing w:after="0" w:line="240" w:lineRule="auto"/>
              <w:jc w:val="center"/>
              <w:rPr>
                <w:rFonts w:ascii="Times New Roman" w:hAnsi="Times New Roman"/>
                <w:sz w:val="28"/>
                <w:szCs w:val="28"/>
              </w:rPr>
            </w:pPr>
          </w:p>
        </w:tc>
        <w:tc>
          <w:tcPr>
            <w:tcW w:w="1275" w:type="dxa"/>
            <w:tcBorders>
              <w:top w:val="single" w:sz="4" w:space="0" w:color="auto"/>
              <w:left w:val="single" w:sz="4" w:space="0" w:color="auto"/>
              <w:bottom w:val="single" w:sz="4" w:space="0" w:color="auto"/>
              <w:right w:val="single" w:sz="4" w:space="0" w:color="auto"/>
            </w:tcBorders>
            <w:vAlign w:val="bottom"/>
          </w:tcPr>
          <w:p w:rsidR="00233EFC" w:rsidRPr="00233EFC" w:rsidRDefault="00233EFC" w:rsidP="00233EFC">
            <w:pPr>
              <w:spacing w:after="0" w:line="240" w:lineRule="auto"/>
              <w:jc w:val="center"/>
              <w:rPr>
                <w:rFonts w:ascii="Times New Roman" w:hAnsi="Times New Roman"/>
                <w:sz w:val="28"/>
                <w:szCs w:val="28"/>
              </w:rPr>
            </w:pPr>
          </w:p>
        </w:tc>
        <w:tc>
          <w:tcPr>
            <w:tcW w:w="1276" w:type="dxa"/>
            <w:tcBorders>
              <w:top w:val="single" w:sz="4" w:space="0" w:color="auto"/>
              <w:left w:val="single" w:sz="4" w:space="0" w:color="auto"/>
              <w:bottom w:val="single" w:sz="4" w:space="0" w:color="auto"/>
              <w:right w:val="single" w:sz="4" w:space="0" w:color="auto"/>
            </w:tcBorders>
            <w:vAlign w:val="bottom"/>
          </w:tcPr>
          <w:p w:rsidR="00233EFC" w:rsidRPr="00233EFC" w:rsidRDefault="00233EFC" w:rsidP="00233EFC">
            <w:pPr>
              <w:spacing w:after="0" w:line="240" w:lineRule="auto"/>
              <w:jc w:val="center"/>
              <w:rPr>
                <w:rFonts w:ascii="Times New Roman" w:hAnsi="Times New Roman"/>
                <w:sz w:val="28"/>
                <w:szCs w:val="28"/>
              </w:rPr>
            </w:pPr>
          </w:p>
        </w:tc>
        <w:tc>
          <w:tcPr>
            <w:tcW w:w="1275" w:type="dxa"/>
            <w:tcBorders>
              <w:top w:val="single" w:sz="4" w:space="0" w:color="auto"/>
              <w:left w:val="single" w:sz="4" w:space="0" w:color="auto"/>
              <w:bottom w:val="single" w:sz="4" w:space="0" w:color="auto"/>
              <w:right w:val="single" w:sz="4" w:space="0" w:color="auto"/>
            </w:tcBorders>
            <w:vAlign w:val="bottom"/>
          </w:tcPr>
          <w:p w:rsidR="00233EFC" w:rsidRPr="00233EFC" w:rsidRDefault="00233EFC" w:rsidP="00233EFC">
            <w:pPr>
              <w:spacing w:after="0" w:line="240" w:lineRule="auto"/>
              <w:jc w:val="center"/>
              <w:rPr>
                <w:rFonts w:ascii="Times New Roman" w:hAnsi="Times New Roman"/>
                <w:sz w:val="28"/>
                <w:szCs w:val="28"/>
              </w:rPr>
            </w:pPr>
          </w:p>
        </w:tc>
      </w:tr>
      <w:tr w:rsidR="00167363" w:rsidRPr="00142317" w:rsidTr="00167363">
        <w:trPr>
          <w:trHeight w:val="252"/>
          <w:jc w:val="center"/>
        </w:trPr>
        <w:tc>
          <w:tcPr>
            <w:tcW w:w="8081" w:type="dxa"/>
            <w:tcBorders>
              <w:top w:val="nil"/>
              <w:left w:val="single" w:sz="4" w:space="0" w:color="auto"/>
              <w:bottom w:val="single" w:sz="4" w:space="0" w:color="auto"/>
              <w:right w:val="single" w:sz="4" w:space="0" w:color="auto"/>
            </w:tcBorders>
            <w:noWrap/>
          </w:tcPr>
          <w:p w:rsidR="00167363" w:rsidRPr="00142317" w:rsidRDefault="00167363" w:rsidP="00167363">
            <w:pPr>
              <w:spacing w:after="0" w:line="240" w:lineRule="auto"/>
              <w:rPr>
                <w:rFonts w:ascii="Times New Roman" w:hAnsi="Times New Roman"/>
                <w:iCs/>
                <w:sz w:val="28"/>
                <w:szCs w:val="28"/>
              </w:rPr>
            </w:pPr>
            <w:r w:rsidRPr="00142317">
              <w:rPr>
                <w:rFonts w:ascii="Times New Roman" w:hAnsi="Times New Roman"/>
                <w:iCs/>
                <w:sz w:val="28"/>
                <w:szCs w:val="28"/>
              </w:rPr>
              <w:t>Промышленность</w:t>
            </w:r>
            <w:r>
              <w:rPr>
                <w:rFonts w:ascii="Times New Roman" w:hAnsi="Times New Roman"/>
                <w:iCs/>
                <w:sz w:val="28"/>
                <w:szCs w:val="28"/>
              </w:rPr>
              <w:t>,</w:t>
            </w:r>
            <w:r w:rsidRPr="00142317">
              <w:rPr>
                <w:rFonts w:ascii="Times New Roman" w:hAnsi="Times New Roman"/>
                <w:iCs/>
                <w:sz w:val="28"/>
                <w:szCs w:val="28"/>
              </w:rPr>
              <w:t xml:space="preserve"> без учета предприятий по разработке месторождения </w:t>
            </w:r>
            <w:proofErr w:type="spellStart"/>
            <w:r w:rsidRPr="00142317">
              <w:rPr>
                <w:rFonts w:ascii="Times New Roman" w:hAnsi="Times New Roman"/>
                <w:iCs/>
                <w:sz w:val="28"/>
                <w:szCs w:val="28"/>
              </w:rPr>
              <w:t>Кумтор</w:t>
            </w:r>
            <w:proofErr w:type="spellEnd"/>
          </w:p>
        </w:tc>
        <w:tc>
          <w:tcPr>
            <w:tcW w:w="1314" w:type="dxa"/>
            <w:tcBorders>
              <w:top w:val="nil"/>
              <w:left w:val="nil"/>
              <w:bottom w:val="single" w:sz="4" w:space="0" w:color="auto"/>
              <w:right w:val="single" w:sz="4" w:space="0" w:color="auto"/>
            </w:tcBorders>
            <w:noWrap/>
            <w:vAlign w:val="center"/>
          </w:tcPr>
          <w:p w:rsidR="00167363" w:rsidRPr="00861AA6" w:rsidRDefault="00F41718" w:rsidP="00167363">
            <w:pPr>
              <w:spacing w:after="0" w:line="240" w:lineRule="auto"/>
              <w:jc w:val="center"/>
              <w:rPr>
                <w:rFonts w:ascii="Times New Roman" w:hAnsi="Times New Roman"/>
                <w:sz w:val="28"/>
                <w:szCs w:val="28"/>
                <w:lang w:val="en-US"/>
              </w:rPr>
            </w:pPr>
            <w:r>
              <w:rPr>
                <w:rFonts w:ascii="Times New Roman" w:hAnsi="Times New Roman"/>
                <w:sz w:val="28"/>
                <w:szCs w:val="28"/>
                <w:lang w:val="en-US"/>
              </w:rPr>
              <w:t>9,</w:t>
            </w:r>
            <w:r w:rsidR="00861AA6">
              <w:rPr>
                <w:rFonts w:ascii="Times New Roman" w:hAnsi="Times New Roman"/>
                <w:sz w:val="28"/>
                <w:szCs w:val="28"/>
                <w:lang w:val="en-US"/>
              </w:rPr>
              <w:t>4</w:t>
            </w:r>
          </w:p>
        </w:tc>
        <w:tc>
          <w:tcPr>
            <w:tcW w:w="1521" w:type="dxa"/>
            <w:tcBorders>
              <w:top w:val="single" w:sz="4" w:space="0" w:color="auto"/>
              <w:left w:val="single" w:sz="4" w:space="0" w:color="auto"/>
              <w:bottom w:val="single" w:sz="4" w:space="0" w:color="auto"/>
              <w:right w:val="single" w:sz="4" w:space="0" w:color="auto"/>
            </w:tcBorders>
            <w:vAlign w:val="center"/>
          </w:tcPr>
          <w:p w:rsidR="00167363" w:rsidRPr="00233EFC" w:rsidRDefault="00167363" w:rsidP="00167363">
            <w:pPr>
              <w:spacing w:after="0" w:line="240" w:lineRule="auto"/>
              <w:jc w:val="center"/>
              <w:rPr>
                <w:rFonts w:ascii="Times New Roman" w:hAnsi="Times New Roman"/>
                <w:sz w:val="28"/>
                <w:szCs w:val="28"/>
              </w:rPr>
            </w:pPr>
            <w:r w:rsidRPr="00233EFC">
              <w:rPr>
                <w:rFonts w:ascii="Times New Roman" w:hAnsi="Times New Roman"/>
                <w:sz w:val="28"/>
                <w:szCs w:val="28"/>
              </w:rPr>
              <w:t>9</w:t>
            </w:r>
            <w:r w:rsidR="003A5797">
              <w:rPr>
                <w:rFonts w:ascii="Times New Roman" w:hAnsi="Times New Roman"/>
                <w:sz w:val="28"/>
                <w:szCs w:val="28"/>
              </w:rPr>
              <w:t>,</w:t>
            </w:r>
            <w:r w:rsidRPr="00233EFC">
              <w:rPr>
                <w:rFonts w:ascii="Times New Roman" w:hAnsi="Times New Roman"/>
                <w:sz w:val="28"/>
                <w:szCs w:val="28"/>
              </w:rPr>
              <w:t>1</w:t>
            </w:r>
          </w:p>
        </w:tc>
        <w:tc>
          <w:tcPr>
            <w:tcW w:w="1275" w:type="dxa"/>
            <w:tcBorders>
              <w:top w:val="single" w:sz="4" w:space="0" w:color="auto"/>
              <w:left w:val="single" w:sz="4" w:space="0" w:color="auto"/>
              <w:bottom w:val="single" w:sz="4" w:space="0" w:color="auto"/>
              <w:right w:val="single" w:sz="4" w:space="0" w:color="auto"/>
            </w:tcBorders>
            <w:vAlign w:val="center"/>
          </w:tcPr>
          <w:p w:rsidR="00167363" w:rsidRPr="00233EFC" w:rsidRDefault="00167363" w:rsidP="00167363">
            <w:pPr>
              <w:spacing w:after="0" w:line="240" w:lineRule="auto"/>
              <w:jc w:val="center"/>
              <w:rPr>
                <w:rFonts w:ascii="Times New Roman" w:hAnsi="Times New Roman"/>
                <w:sz w:val="28"/>
                <w:szCs w:val="28"/>
              </w:rPr>
            </w:pPr>
            <w:r w:rsidRPr="00233EFC">
              <w:rPr>
                <w:rFonts w:ascii="Times New Roman" w:hAnsi="Times New Roman"/>
                <w:sz w:val="28"/>
                <w:szCs w:val="28"/>
              </w:rPr>
              <w:t>9</w:t>
            </w:r>
            <w:r w:rsidR="003A5797">
              <w:rPr>
                <w:rFonts w:ascii="Times New Roman" w:hAnsi="Times New Roman"/>
                <w:sz w:val="28"/>
                <w:szCs w:val="28"/>
              </w:rPr>
              <w:t>,</w:t>
            </w:r>
            <w:r w:rsidRPr="00233EFC">
              <w:rPr>
                <w:rFonts w:ascii="Times New Roman" w:hAnsi="Times New Roman"/>
                <w:sz w:val="28"/>
                <w:szCs w:val="28"/>
              </w:rPr>
              <w:t>3</w:t>
            </w:r>
          </w:p>
        </w:tc>
        <w:tc>
          <w:tcPr>
            <w:tcW w:w="1276" w:type="dxa"/>
            <w:tcBorders>
              <w:top w:val="single" w:sz="4" w:space="0" w:color="auto"/>
              <w:left w:val="single" w:sz="4" w:space="0" w:color="auto"/>
              <w:bottom w:val="single" w:sz="4" w:space="0" w:color="auto"/>
              <w:right w:val="single" w:sz="4" w:space="0" w:color="auto"/>
            </w:tcBorders>
            <w:vAlign w:val="center"/>
          </w:tcPr>
          <w:p w:rsidR="00167363" w:rsidRPr="00233EFC" w:rsidRDefault="00167363" w:rsidP="00167363">
            <w:pPr>
              <w:spacing w:after="0" w:line="240" w:lineRule="auto"/>
              <w:jc w:val="center"/>
              <w:rPr>
                <w:rFonts w:ascii="Times New Roman" w:hAnsi="Times New Roman"/>
                <w:sz w:val="28"/>
                <w:szCs w:val="28"/>
              </w:rPr>
            </w:pPr>
            <w:r w:rsidRPr="00233EFC">
              <w:rPr>
                <w:rFonts w:ascii="Times New Roman" w:hAnsi="Times New Roman"/>
                <w:sz w:val="28"/>
                <w:szCs w:val="28"/>
              </w:rPr>
              <w:t>9</w:t>
            </w:r>
            <w:r w:rsidR="003A5797">
              <w:rPr>
                <w:rFonts w:ascii="Times New Roman" w:hAnsi="Times New Roman"/>
                <w:sz w:val="28"/>
                <w:szCs w:val="28"/>
              </w:rPr>
              <w:t>,</w:t>
            </w:r>
            <w:r w:rsidR="00025C26">
              <w:rPr>
                <w:rFonts w:ascii="Times New Roman" w:hAnsi="Times New Roman"/>
                <w:sz w:val="28"/>
                <w:szCs w:val="28"/>
              </w:rPr>
              <w:t>9</w:t>
            </w:r>
          </w:p>
        </w:tc>
        <w:tc>
          <w:tcPr>
            <w:tcW w:w="1275" w:type="dxa"/>
            <w:tcBorders>
              <w:top w:val="single" w:sz="4" w:space="0" w:color="auto"/>
              <w:left w:val="single" w:sz="4" w:space="0" w:color="auto"/>
              <w:bottom w:val="single" w:sz="4" w:space="0" w:color="auto"/>
              <w:right w:val="single" w:sz="4" w:space="0" w:color="auto"/>
            </w:tcBorders>
            <w:vAlign w:val="center"/>
          </w:tcPr>
          <w:p w:rsidR="00167363" w:rsidRPr="00233EFC" w:rsidRDefault="00025C26" w:rsidP="00167363">
            <w:pPr>
              <w:spacing w:after="0" w:line="240" w:lineRule="auto"/>
              <w:jc w:val="center"/>
              <w:rPr>
                <w:rFonts w:ascii="Times New Roman" w:hAnsi="Times New Roman"/>
                <w:sz w:val="28"/>
                <w:szCs w:val="28"/>
              </w:rPr>
            </w:pPr>
            <w:r>
              <w:rPr>
                <w:rFonts w:ascii="Times New Roman" w:hAnsi="Times New Roman"/>
                <w:sz w:val="28"/>
                <w:szCs w:val="28"/>
              </w:rPr>
              <w:t>10,3</w:t>
            </w:r>
          </w:p>
        </w:tc>
      </w:tr>
      <w:tr w:rsidR="00167363" w:rsidRPr="00142317" w:rsidTr="00167363">
        <w:trPr>
          <w:trHeight w:val="252"/>
          <w:jc w:val="center"/>
        </w:trPr>
        <w:tc>
          <w:tcPr>
            <w:tcW w:w="8081" w:type="dxa"/>
            <w:tcBorders>
              <w:top w:val="nil"/>
              <w:left w:val="single" w:sz="4" w:space="0" w:color="auto"/>
              <w:bottom w:val="single" w:sz="4" w:space="0" w:color="auto"/>
              <w:right w:val="single" w:sz="4" w:space="0" w:color="auto"/>
            </w:tcBorders>
            <w:noWrap/>
          </w:tcPr>
          <w:p w:rsidR="00167363" w:rsidRPr="00142317" w:rsidRDefault="00167363" w:rsidP="00167363">
            <w:pPr>
              <w:spacing w:after="0" w:line="240" w:lineRule="auto"/>
              <w:rPr>
                <w:rFonts w:ascii="Times New Roman" w:hAnsi="Times New Roman"/>
                <w:sz w:val="28"/>
                <w:szCs w:val="28"/>
              </w:rPr>
            </w:pPr>
            <w:r w:rsidRPr="00142317">
              <w:rPr>
                <w:rFonts w:ascii="Times New Roman" w:hAnsi="Times New Roman"/>
                <w:sz w:val="28"/>
                <w:szCs w:val="28"/>
              </w:rPr>
              <w:t>Строительство</w:t>
            </w:r>
          </w:p>
        </w:tc>
        <w:tc>
          <w:tcPr>
            <w:tcW w:w="1314" w:type="dxa"/>
            <w:tcBorders>
              <w:top w:val="nil"/>
              <w:left w:val="nil"/>
              <w:bottom w:val="single" w:sz="4" w:space="0" w:color="auto"/>
              <w:right w:val="single" w:sz="4" w:space="0" w:color="auto"/>
            </w:tcBorders>
            <w:noWrap/>
            <w:vAlign w:val="center"/>
          </w:tcPr>
          <w:p w:rsidR="00167363" w:rsidRPr="00C50401" w:rsidRDefault="00167363" w:rsidP="00167363">
            <w:pPr>
              <w:spacing w:after="0" w:line="240" w:lineRule="auto"/>
              <w:jc w:val="center"/>
              <w:rPr>
                <w:rFonts w:ascii="Times New Roman" w:hAnsi="Times New Roman"/>
                <w:sz w:val="28"/>
                <w:szCs w:val="28"/>
              </w:rPr>
            </w:pPr>
            <w:r w:rsidRPr="00C50401">
              <w:rPr>
                <w:rFonts w:ascii="Times New Roman" w:hAnsi="Times New Roman"/>
                <w:sz w:val="28"/>
                <w:szCs w:val="28"/>
              </w:rPr>
              <w:t>8,2</w:t>
            </w:r>
          </w:p>
        </w:tc>
        <w:tc>
          <w:tcPr>
            <w:tcW w:w="1521" w:type="dxa"/>
            <w:tcBorders>
              <w:top w:val="single" w:sz="4" w:space="0" w:color="auto"/>
              <w:left w:val="single" w:sz="4" w:space="0" w:color="auto"/>
              <w:bottom w:val="single" w:sz="4" w:space="0" w:color="auto"/>
              <w:right w:val="single" w:sz="4" w:space="0" w:color="auto"/>
            </w:tcBorders>
            <w:vAlign w:val="center"/>
          </w:tcPr>
          <w:p w:rsidR="00167363" w:rsidRPr="00167363" w:rsidRDefault="00167363" w:rsidP="00167363">
            <w:pPr>
              <w:spacing w:after="0" w:line="240" w:lineRule="auto"/>
              <w:jc w:val="center"/>
              <w:rPr>
                <w:rFonts w:ascii="Times New Roman" w:hAnsi="Times New Roman"/>
                <w:sz w:val="28"/>
                <w:szCs w:val="28"/>
              </w:rPr>
            </w:pPr>
            <w:r w:rsidRPr="00167363">
              <w:rPr>
                <w:rFonts w:ascii="Times New Roman" w:hAnsi="Times New Roman"/>
                <w:sz w:val="28"/>
                <w:szCs w:val="28"/>
              </w:rPr>
              <w:t>8</w:t>
            </w:r>
            <w:r w:rsidR="003A5797">
              <w:rPr>
                <w:rFonts w:ascii="Times New Roman" w:hAnsi="Times New Roman"/>
                <w:sz w:val="28"/>
                <w:szCs w:val="28"/>
              </w:rPr>
              <w:t>,</w:t>
            </w:r>
            <w:r w:rsidRPr="00167363">
              <w:rPr>
                <w:rFonts w:ascii="Times New Roman" w:hAnsi="Times New Roman"/>
                <w:sz w:val="28"/>
                <w:szCs w:val="28"/>
              </w:rPr>
              <w:t>3</w:t>
            </w:r>
          </w:p>
        </w:tc>
        <w:tc>
          <w:tcPr>
            <w:tcW w:w="1275" w:type="dxa"/>
            <w:tcBorders>
              <w:top w:val="single" w:sz="4" w:space="0" w:color="auto"/>
              <w:left w:val="single" w:sz="4" w:space="0" w:color="auto"/>
              <w:bottom w:val="single" w:sz="4" w:space="0" w:color="auto"/>
              <w:right w:val="single" w:sz="4" w:space="0" w:color="auto"/>
            </w:tcBorders>
            <w:vAlign w:val="center"/>
          </w:tcPr>
          <w:p w:rsidR="00167363" w:rsidRPr="00167363" w:rsidRDefault="00167363" w:rsidP="00167363">
            <w:pPr>
              <w:spacing w:after="0" w:line="240" w:lineRule="auto"/>
              <w:jc w:val="center"/>
              <w:rPr>
                <w:rFonts w:ascii="Times New Roman" w:hAnsi="Times New Roman"/>
                <w:sz w:val="28"/>
                <w:szCs w:val="28"/>
              </w:rPr>
            </w:pPr>
            <w:r w:rsidRPr="00167363">
              <w:rPr>
                <w:rFonts w:ascii="Times New Roman" w:hAnsi="Times New Roman"/>
                <w:sz w:val="28"/>
                <w:szCs w:val="28"/>
              </w:rPr>
              <w:t>8</w:t>
            </w:r>
            <w:r w:rsidR="003A5797">
              <w:rPr>
                <w:rFonts w:ascii="Times New Roman" w:hAnsi="Times New Roman"/>
                <w:sz w:val="28"/>
                <w:szCs w:val="28"/>
              </w:rPr>
              <w:t>,</w:t>
            </w:r>
            <w:r w:rsidR="002B1869">
              <w:rPr>
                <w:rFonts w:ascii="Times New Roman" w:hAnsi="Times New Roman"/>
                <w:sz w:val="28"/>
                <w:szCs w:val="28"/>
              </w:rPr>
              <w:t>7</w:t>
            </w:r>
          </w:p>
        </w:tc>
        <w:tc>
          <w:tcPr>
            <w:tcW w:w="1276" w:type="dxa"/>
            <w:tcBorders>
              <w:top w:val="single" w:sz="4" w:space="0" w:color="auto"/>
              <w:left w:val="single" w:sz="4" w:space="0" w:color="auto"/>
              <w:bottom w:val="single" w:sz="4" w:space="0" w:color="auto"/>
              <w:right w:val="single" w:sz="4" w:space="0" w:color="auto"/>
            </w:tcBorders>
            <w:vAlign w:val="center"/>
          </w:tcPr>
          <w:p w:rsidR="00167363" w:rsidRPr="00167363" w:rsidRDefault="00167363" w:rsidP="00167363">
            <w:pPr>
              <w:spacing w:after="0" w:line="240" w:lineRule="auto"/>
              <w:jc w:val="center"/>
              <w:rPr>
                <w:rFonts w:ascii="Times New Roman" w:hAnsi="Times New Roman"/>
                <w:sz w:val="28"/>
                <w:szCs w:val="28"/>
              </w:rPr>
            </w:pPr>
            <w:r w:rsidRPr="00167363">
              <w:rPr>
                <w:rFonts w:ascii="Times New Roman" w:hAnsi="Times New Roman"/>
                <w:sz w:val="28"/>
                <w:szCs w:val="28"/>
              </w:rPr>
              <w:t>8</w:t>
            </w:r>
            <w:r w:rsidR="003A5797">
              <w:rPr>
                <w:rFonts w:ascii="Times New Roman" w:hAnsi="Times New Roman"/>
                <w:sz w:val="28"/>
                <w:szCs w:val="28"/>
              </w:rPr>
              <w:t>,</w:t>
            </w:r>
            <w:r w:rsidR="00025C26">
              <w:rPr>
                <w:rFonts w:ascii="Times New Roman" w:hAnsi="Times New Roman"/>
                <w:sz w:val="28"/>
                <w:szCs w:val="28"/>
              </w:rPr>
              <w:t>9</w:t>
            </w:r>
          </w:p>
        </w:tc>
        <w:tc>
          <w:tcPr>
            <w:tcW w:w="1275" w:type="dxa"/>
            <w:tcBorders>
              <w:top w:val="single" w:sz="4" w:space="0" w:color="auto"/>
              <w:left w:val="single" w:sz="4" w:space="0" w:color="auto"/>
              <w:bottom w:val="single" w:sz="4" w:space="0" w:color="auto"/>
              <w:right w:val="single" w:sz="4" w:space="0" w:color="auto"/>
            </w:tcBorders>
            <w:vAlign w:val="center"/>
          </w:tcPr>
          <w:p w:rsidR="00167363" w:rsidRPr="00167363" w:rsidRDefault="00025C26" w:rsidP="00167363">
            <w:pPr>
              <w:spacing w:after="0" w:line="240" w:lineRule="auto"/>
              <w:jc w:val="center"/>
              <w:rPr>
                <w:rFonts w:ascii="Times New Roman" w:hAnsi="Times New Roman"/>
                <w:sz w:val="28"/>
                <w:szCs w:val="28"/>
              </w:rPr>
            </w:pPr>
            <w:r>
              <w:rPr>
                <w:rFonts w:ascii="Times New Roman" w:hAnsi="Times New Roman"/>
                <w:sz w:val="28"/>
                <w:szCs w:val="28"/>
              </w:rPr>
              <w:t>9,1</w:t>
            </w:r>
          </w:p>
        </w:tc>
      </w:tr>
      <w:tr w:rsidR="00167363" w:rsidRPr="00142317" w:rsidTr="00167363">
        <w:trPr>
          <w:trHeight w:val="252"/>
          <w:jc w:val="center"/>
        </w:trPr>
        <w:tc>
          <w:tcPr>
            <w:tcW w:w="8081" w:type="dxa"/>
            <w:tcBorders>
              <w:top w:val="nil"/>
              <w:left w:val="single" w:sz="4" w:space="0" w:color="auto"/>
              <w:bottom w:val="single" w:sz="4" w:space="0" w:color="auto"/>
              <w:right w:val="single" w:sz="4" w:space="0" w:color="auto"/>
            </w:tcBorders>
            <w:noWrap/>
          </w:tcPr>
          <w:p w:rsidR="00167363" w:rsidRPr="00142317" w:rsidRDefault="00167363" w:rsidP="00167363">
            <w:pPr>
              <w:spacing w:after="0" w:line="240" w:lineRule="auto"/>
              <w:rPr>
                <w:rFonts w:ascii="Times New Roman" w:hAnsi="Times New Roman"/>
                <w:sz w:val="28"/>
                <w:szCs w:val="28"/>
              </w:rPr>
            </w:pPr>
            <w:r w:rsidRPr="00142317">
              <w:rPr>
                <w:rFonts w:ascii="Times New Roman" w:hAnsi="Times New Roman"/>
                <w:sz w:val="28"/>
                <w:szCs w:val="28"/>
              </w:rPr>
              <w:t>Сфера услуг</w:t>
            </w:r>
          </w:p>
        </w:tc>
        <w:tc>
          <w:tcPr>
            <w:tcW w:w="1314" w:type="dxa"/>
            <w:tcBorders>
              <w:top w:val="nil"/>
              <w:left w:val="nil"/>
              <w:bottom w:val="single" w:sz="4" w:space="0" w:color="auto"/>
              <w:right w:val="single" w:sz="4" w:space="0" w:color="auto"/>
            </w:tcBorders>
            <w:noWrap/>
            <w:vAlign w:val="center"/>
          </w:tcPr>
          <w:p w:rsidR="00167363" w:rsidRPr="00C50401" w:rsidRDefault="00167363" w:rsidP="00167363">
            <w:pPr>
              <w:spacing w:after="0" w:line="240" w:lineRule="auto"/>
              <w:jc w:val="center"/>
              <w:rPr>
                <w:rFonts w:ascii="Times New Roman" w:hAnsi="Times New Roman"/>
                <w:sz w:val="28"/>
                <w:szCs w:val="28"/>
              </w:rPr>
            </w:pPr>
            <w:r w:rsidRPr="00C50401">
              <w:rPr>
                <w:rFonts w:ascii="Times New Roman" w:hAnsi="Times New Roman"/>
                <w:sz w:val="28"/>
                <w:szCs w:val="28"/>
              </w:rPr>
              <w:t>48,0</w:t>
            </w:r>
          </w:p>
        </w:tc>
        <w:tc>
          <w:tcPr>
            <w:tcW w:w="1521" w:type="dxa"/>
            <w:tcBorders>
              <w:top w:val="single" w:sz="4" w:space="0" w:color="auto"/>
              <w:left w:val="single" w:sz="4" w:space="0" w:color="auto"/>
              <w:bottom w:val="single" w:sz="4" w:space="0" w:color="auto"/>
              <w:right w:val="single" w:sz="4" w:space="0" w:color="auto"/>
            </w:tcBorders>
            <w:vAlign w:val="center"/>
          </w:tcPr>
          <w:p w:rsidR="00167363" w:rsidRPr="00167363" w:rsidRDefault="00167363" w:rsidP="00167363">
            <w:pPr>
              <w:spacing w:after="0" w:line="240" w:lineRule="auto"/>
              <w:jc w:val="center"/>
              <w:rPr>
                <w:rFonts w:ascii="Times New Roman" w:hAnsi="Times New Roman"/>
                <w:sz w:val="28"/>
                <w:szCs w:val="28"/>
              </w:rPr>
            </w:pPr>
            <w:r w:rsidRPr="00167363">
              <w:rPr>
                <w:rFonts w:ascii="Times New Roman" w:hAnsi="Times New Roman"/>
                <w:sz w:val="28"/>
                <w:szCs w:val="28"/>
              </w:rPr>
              <w:t>48</w:t>
            </w:r>
            <w:r w:rsidR="003A5797">
              <w:rPr>
                <w:rFonts w:ascii="Times New Roman" w:hAnsi="Times New Roman"/>
                <w:sz w:val="28"/>
                <w:szCs w:val="28"/>
              </w:rPr>
              <w:t>,</w:t>
            </w:r>
            <w:r w:rsidRPr="00167363">
              <w:rPr>
                <w:rFonts w:ascii="Times New Roman" w:hAnsi="Times New Roman"/>
                <w:sz w:val="28"/>
                <w:szCs w:val="28"/>
              </w:rPr>
              <w:t>3</w:t>
            </w:r>
          </w:p>
        </w:tc>
        <w:tc>
          <w:tcPr>
            <w:tcW w:w="1275" w:type="dxa"/>
            <w:tcBorders>
              <w:top w:val="single" w:sz="4" w:space="0" w:color="auto"/>
              <w:left w:val="single" w:sz="4" w:space="0" w:color="auto"/>
              <w:bottom w:val="single" w:sz="4" w:space="0" w:color="auto"/>
              <w:right w:val="single" w:sz="4" w:space="0" w:color="auto"/>
            </w:tcBorders>
            <w:vAlign w:val="center"/>
          </w:tcPr>
          <w:p w:rsidR="00167363" w:rsidRPr="00167363" w:rsidRDefault="00167363" w:rsidP="00167363">
            <w:pPr>
              <w:spacing w:after="0" w:line="240" w:lineRule="auto"/>
              <w:jc w:val="center"/>
              <w:rPr>
                <w:rFonts w:ascii="Times New Roman" w:hAnsi="Times New Roman"/>
                <w:sz w:val="28"/>
                <w:szCs w:val="28"/>
              </w:rPr>
            </w:pPr>
            <w:r w:rsidRPr="00167363">
              <w:rPr>
                <w:rFonts w:ascii="Times New Roman" w:hAnsi="Times New Roman"/>
                <w:sz w:val="28"/>
                <w:szCs w:val="28"/>
              </w:rPr>
              <w:t>48</w:t>
            </w:r>
            <w:r w:rsidR="003A5797">
              <w:rPr>
                <w:rFonts w:ascii="Times New Roman" w:hAnsi="Times New Roman"/>
                <w:sz w:val="28"/>
                <w:szCs w:val="28"/>
              </w:rPr>
              <w:t>,</w:t>
            </w:r>
            <w:r w:rsidR="002B1869">
              <w:rPr>
                <w:rFonts w:ascii="Times New Roman" w:hAnsi="Times New Roman"/>
                <w:sz w:val="28"/>
                <w:szCs w:val="28"/>
              </w:rPr>
              <w:t>6</w:t>
            </w:r>
          </w:p>
        </w:tc>
        <w:tc>
          <w:tcPr>
            <w:tcW w:w="1276" w:type="dxa"/>
            <w:tcBorders>
              <w:top w:val="single" w:sz="4" w:space="0" w:color="auto"/>
              <w:left w:val="single" w:sz="4" w:space="0" w:color="auto"/>
              <w:bottom w:val="single" w:sz="4" w:space="0" w:color="auto"/>
              <w:right w:val="single" w:sz="4" w:space="0" w:color="auto"/>
            </w:tcBorders>
            <w:vAlign w:val="center"/>
          </w:tcPr>
          <w:p w:rsidR="00167363" w:rsidRPr="00167363" w:rsidRDefault="00025C26" w:rsidP="00167363">
            <w:pPr>
              <w:spacing w:after="0" w:line="240" w:lineRule="auto"/>
              <w:jc w:val="center"/>
              <w:rPr>
                <w:rFonts w:ascii="Times New Roman" w:hAnsi="Times New Roman"/>
                <w:sz w:val="28"/>
                <w:szCs w:val="28"/>
              </w:rPr>
            </w:pPr>
            <w:r>
              <w:rPr>
                <w:rFonts w:ascii="Times New Roman" w:hAnsi="Times New Roman"/>
                <w:sz w:val="28"/>
                <w:szCs w:val="28"/>
              </w:rPr>
              <w:t>48</w:t>
            </w:r>
            <w:r w:rsidR="003A5797">
              <w:rPr>
                <w:rFonts w:ascii="Times New Roman" w:hAnsi="Times New Roman"/>
                <w:sz w:val="28"/>
                <w:szCs w:val="28"/>
              </w:rPr>
              <w:t>,</w:t>
            </w:r>
            <w:r>
              <w:rPr>
                <w:rFonts w:ascii="Times New Roman" w:hAnsi="Times New Roman"/>
                <w:sz w:val="28"/>
                <w:szCs w:val="28"/>
              </w:rPr>
              <w:t>9</w:t>
            </w:r>
          </w:p>
        </w:tc>
        <w:tc>
          <w:tcPr>
            <w:tcW w:w="1275" w:type="dxa"/>
            <w:tcBorders>
              <w:top w:val="single" w:sz="4" w:space="0" w:color="auto"/>
              <w:left w:val="single" w:sz="4" w:space="0" w:color="auto"/>
              <w:bottom w:val="single" w:sz="4" w:space="0" w:color="auto"/>
              <w:right w:val="single" w:sz="4" w:space="0" w:color="auto"/>
            </w:tcBorders>
            <w:vAlign w:val="center"/>
          </w:tcPr>
          <w:p w:rsidR="00167363" w:rsidRPr="00167363" w:rsidRDefault="00025C26" w:rsidP="00167363">
            <w:pPr>
              <w:spacing w:after="0" w:line="240" w:lineRule="auto"/>
              <w:jc w:val="center"/>
              <w:rPr>
                <w:rFonts w:ascii="Times New Roman" w:hAnsi="Times New Roman"/>
                <w:sz w:val="28"/>
                <w:szCs w:val="28"/>
              </w:rPr>
            </w:pPr>
            <w:r>
              <w:rPr>
                <w:rFonts w:ascii="Times New Roman" w:hAnsi="Times New Roman"/>
                <w:sz w:val="28"/>
                <w:szCs w:val="28"/>
              </w:rPr>
              <w:t>49,3</w:t>
            </w:r>
          </w:p>
        </w:tc>
      </w:tr>
      <w:tr w:rsidR="00167363" w:rsidRPr="00142317" w:rsidTr="003A5797">
        <w:trPr>
          <w:trHeight w:val="252"/>
          <w:jc w:val="center"/>
        </w:trPr>
        <w:tc>
          <w:tcPr>
            <w:tcW w:w="8081" w:type="dxa"/>
            <w:tcBorders>
              <w:top w:val="nil"/>
              <w:left w:val="single" w:sz="4" w:space="0" w:color="auto"/>
              <w:bottom w:val="single" w:sz="4" w:space="0" w:color="auto"/>
              <w:right w:val="single" w:sz="4" w:space="0" w:color="auto"/>
            </w:tcBorders>
            <w:noWrap/>
          </w:tcPr>
          <w:p w:rsidR="00167363" w:rsidRPr="00142317" w:rsidRDefault="00167363" w:rsidP="00167363">
            <w:pPr>
              <w:spacing w:after="0" w:line="240" w:lineRule="auto"/>
              <w:rPr>
                <w:rFonts w:ascii="Times New Roman" w:hAnsi="Times New Roman"/>
                <w:sz w:val="28"/>
                <w:szCs w:val="28"/>
              </w:rPr>
            </w:pPr>
            <w:r w:rsidRPr="00142317">
              <w:rPr>
                <w:rFonts w:ascii="Times New Roman" w:hAnsi="Times New Roman"/>
                <w:sz w:val="28"/>
                <w:szCs w:val="28"/>
              </w:rPr>
              <w:t>Чистые налоги на продукты и импорт</w:t>
            </w:r>
          </w:p>
        </w:tc>
        <w:tc>
          <w:tcPr>
            <w:tcW w:w="1314" w:type="dxa"/>
            <w:tcBorders>
              <w:top w:val="nil"/>
              <w:left w:val="nil"/>
              <w:bottom w:val="single" w:sz="4" w:space="0" w:color="auto"/>
              <w:right w:val="single" w:sz="4" w:space="0" w:color="auto"/>
            </w:tcBorders>
            <w:noWrap/>
            <w:vAlign w:val="center"/>
          </w:tcPr>
          <w:p w:rsidR="00167363" w:rsidRPr="00C50401" w:rsidRDefault="00167363" w:rsidP="00167363">
            <w:pPr>
              <w:spacing w:after="0" w:line="240" w:lineRule="auto"/>
              <w:jc w:val="center"/>
              <w:rPr>
                <w:rFonts w:ascii="Times New Roman" w:hAnsi="Times New Roman"/>
                <w:sz w:val="28"/>
                <w:szCs w:val="28"/>
              </w:rPr>
            </w:pPr>
            <w:r w:rsidRPr="00C50401">
              <w:rPr>
                <w:rFonts w:ascii="Times New Roman" w:hAnsi="Times New Roman"/>
                <w:sz w:val="28"/>
                <w:szCs w:val="28"/>
              </w:rPr>
              <w:t>13,3</w:t>
            </w:r>
          </w:p>
        </w:tc>
        <w:tc>
          <w:tcPr>
            <w:tcW w:w="1521" w:type="dxa"/>
            <w:tcBorders>
              <w:top w:val="single" w:sz="4" w:space="0" w:color="auto"/>
              <w:left w:val="single" w:sz="4" w:space="0" w:color="auto"/>
              <w:bottom w:val="single" w:sz="4" w:space="0" w:color="auto"/>
              <w:right w:val="single" w:sz="4" w:space="0" w:color="auto"/>
            </w:tcBorders>
            <w:vAlign w:val="bottom"/>
          </w:tcPr>
          <w:p w:rsidR="00167363" w:rsidRPr="00167363" w:rsidRDefault="00167363" w:rsidP="00167363">
            <w:pPr>
              <w:spacing w:after="0" w:line="240" w:lineRule="auto"/>
              <w:jc w:val="center"/>
              <w:rPr>
                <w:rFonts w:ascii="Times New Roman" w:hAnsi="Times New Roman"/>
                <w:sz w:val="28"/>
                <w:szCs w:val="28"/>
              </w:rPr>
            </w:pPr>
            <w:r w:rsidRPr="00167363">
              <w:rPr>
                <w:rFonts w:ascii="Times New Roman" w:hAnsi="Times New Roman"/>
                <w:sz w:val="28"/>
                <w:szCs w:val="28"/>
              </w:rPr>
              <w:t>13</w:t>
            </w:r>
            <w:r w:rsidR="003A5797">
              <w:rPr>
                <w:rFonts w:ascii="Times New Roman" w:hAnsi="Times New Roman"/>
                <w:sz w:val="28"/>
                <w:szCs w:val="28"/>
              </w:rPr>
              <w:t>,</w:t>
            </w:r>
            <w:r w:rsidRPr="00167363">
              <w:rPr>
                <w:rFonts w:ascii="Times New Roman" w:hAnsi="Times New Roman"/>
                <w:sz w:val="28"/>
                <w:szCs w:val="28"/>
              </w:rPr>
              <w:t>2</w:t>
            </w:r>
          </w:p>
        </w:tc>
        <w:tc>
          <w:tcPr>
            <w:tcW w:w="1275" w:type="dxa"/>
            <w:tcBorders>
              <w:top w:val="single" w:sz="4" w:space="0" w:color="auto"/>
              <w:left w:val="single" w:sz="4" w:space="0" w:color="auto"/>
              <w:bottom w:val="single" w:sz="4" w:space="0" w:color="auto"/>
              <w:right w:val="single" w:sz="4" w:space="0" w:color="auto"/>
            </w:tcBorders>
            <w:vAlign w:val="bottom"/>
          </w:tcPr>
          <w:p w:rsidR="00167363" w:rsidRPr="00167363" w:rsidRDefault="00167363" w:rsidP="00167363">
            <w:pPr>
              <w:spacing w:after="0" w:line="240" w:lineRule="auto"/>
              <w:jc w:val="center"/>
              <w:rPr>
                <w:rFonts w:ascii="Times New Roman" w:hAnsi="Times New Roman"/>
                <w:sz w:val="28"/>
                <w:szCs w:val="28"/>
              </w:rPr>
            </w:pPr>
            <w:r w:rsidRPr="00167363">
              <w:rPr>
                <w:rFonts w:ascii="Times New Roman" w:hAnsi="Times New Roman"/>
                <w:sz w:val="28"/>
                <w:szCs w:val="28"/>
              </w:rPr>
              <w:t>13</w:t>
            </w:r>
            <w:r w:rsidR="003A5797">
              <w:rPr>
                <w:rFonts w:ascii="Times New Roman" w:hAnsi="Times New Roman"/>
                <w:sz w:val="28"/>
                <w:szCs w:val="28"/>
              </w:rPr>
              <w:t>,</w:t>
            </w:r>
            <w:r w:rsidRPr="00167363">
              <w:rPr>
                <w:rFonts w:ascii="Times New Roman" w:hAnsi="Times New Roman"/>
                <w:sz w:val="28"/>
                <w:szCs w:val="28"/>
              </w:rPr>
              <w:t>2</w:t>
            </w:r>
          </w:p>
        </w:tc>
        <w:tc>
          <w:tcPr>
            <w:tcW w:w="1276" w:type="dxa"/>
            <w:tcBorders>
              <w:top w:val="single" w:sz="4" w:space="0" w:color="auto"/>
              <w:left w:val="single" w:sz="4" w:space="0" w:color="auto"/>
              <w:bottom w:val="single" w:sz="4" w:space="0" w:color="auto"/>
              <w:right w:val="single" w:sz="4" w:space="0" w:color="auto"/>
            </w:tcBorders>
            <w:vAlign w:val="bottom"/>
          </w:tcPr>
          <w:p w:rsidR="00167363" w:rsidRPr="00167363" w:rsidRDefault="00167363" w:rsidP="00167363">
            <w:pPr>
              <w:spacing w:after="0" w:line="240" w:lineRule="auto"/>
              <w:jc w:val="center"/>
              <w:rPr>
                <w:rFonts w:ascii="Times New Roman" w:hAnsi="Times New Roman"/>
                <w:sz w:val="28"/>
                <w:szCs w:val="28"/>
              </w:rPr>
            </w:pPr>
            <w:r w:rsidRPr="00167363">
              <w:rPr>
                <w:rFonts w:ascii="Times New Roman" w:hAnsi="Times New Roman"/>
                <w:sz w:val="28"/>
                <w:szCs w:val="28"/>
              </w:rPr>
              <w:t>13</w:t>
            </w:r>
            <w:r w:rsidR="003A5797">
              <w:rPr>
                <w:rFonts w:ascii="Times New Roman" w:hAnsi="Times New Roman"/>
                <w:sz w:val="28"/>
                <w:szCs w:val="28"/>
              </w:rPr>
              <w:t>,</w:t>
            </w:r>
            <w:r w:rsidR="00025C26">
              <w:rPr>
                <w:rFonts w:ascii="Times New Roman" w:hAnsi="Times New Roman"/>
                <w:sz w:val="28"/>
                <w:szCs w:val="28"/>
              </w:rPr>
              <w:t>3</w:t>
            </w:r>
          </w:p>
        </w:tc>
        <w:tc>
          <w:tcPr>
            <w:tcW w:w="1275" w:type="dxa"/>
            <w:tcBorders>
              <w:top w:val="single" w:sz="4" w:space="0" w:color="auto"/>
              <w:left w:val="single" w:sz="4" w:space="0" w:color="auto"/>
              <w:bottom w:val="single" w:sz="4" w:space="0" w:color="auto"/>
              <w:right w:val="single" w:sz="4" w:space="0" w:color="auto"/>
            </w:tcBorders>
            <w:vAlign w:val="bottom"/>
          </w:tcPr>
          <w:p w:rsidR="00167363" w:rsidRPr="00167363" w:rsidRDefault="00167363" w:rsidP="00167363">
            <w:pPr>
              <w:spacing w:after="0" w:line="240" w:lineRule="auto"/>
              <w:jc w:val="center"/>
              <w:rPr>
                <w:rFonts w:ascii="Times New Roman" w:hAnsi="Times New Roman"/>
                <w:sz w:val="28"/>
                <w:szCs w:val="28"/>
              </w:rPr>
            </w:pPr>
            <w:r w:rsidRPr="00167363">
              <w:rPr>
                <w:rFonts w:ascii="Times New Roman" w:hAnsi="Times New Roman"/>
                <w:sz w:val="28"/>
                <w:szCs w:val="28"/>
              </w:rPr>
              <w:t>13</w:t>
            </w:r>
            <w:r w:rsidR="003A5797">
              <w:rPr>
                <w:rFonts w:ascii="Times New Roman" w:hAnsi="Times New Roman"/>
                <w:sz w:val="28"/>
                <w:szCs w:val="28"/>
              </w:rPr>
              <w:t>,</w:t>
            </w:r>
            <w:r w:rsidR="00025C26">
              <w:rPr>
                <w:rFonts w:ascii="Times New Roman" w:hAnsi="Times New Roman"/>
                <w:sz w:val="28"/>
                <w:szCs w:val="28"/>
              </w:rPr>
              <w:t>4</w:t>
            </w:r>
          </w:p>
        </w:tc>
      </w:tr>
      <w:tr w:rsidR="00167363" w:rsidRPr="00142317" w:rsidTr="00167363">
        <w:trPr>
          <w:trHeight w:val="252"/>
          <w:jc w:val="center"/>
        </w:trPr>
        <w:tc>
          <w:tcPr>
            <w:tcW w:w="14742" w:type="dxa"/>
            <w:gridSpan w:val="6"/>
            <w:tcBorders>
              <w:top w:val="nil"/>
              <w:left w:val="single" w:sz="4" w:space="0" w:color="auto"/>
              <w:bottom w:val="single" w:sz="4" w:space="0" w:color="auto"/>
              <w:right w:val="single" w:sz="4" w:space="0" w:color="auto"/>
            </w:tcBorders>
            <w:noWrap/>
            <w:vAlign w:val="center"/>
          </w:tcPr>
          <w:p w:rsidR="00167363" w:rsidRPr="00142317" w:rsidRDefault="00167363" w:rsidP="00167363">
            <w:pPr>
              <w:numPr>
                <w:ilvl w:val="0"/>
                <w:numId w:val="25"/>
              </w:numPr>
              <w:spacing w:after="0" w:line="240" w:lineRule="auto"/>
              <w:contextualSpacing/>
              <w:jc w:val="center"/>
              <w:rPr>
                <w:rFonts w:ascii="Times New Roman" w:hAnsi="Times New Roman"/>
                <w:b/>
                <w:sz w:val="28"/>
                <w:szCs w:val="28"/>
              </w:rPr>
            </w:pPr>
            <w:r w:rsidRPr="00142317">
              <w:rPr>
                <w:rFonts w:ascii="Times New Roman" w:hAnsi="Times New Roman"/>
                <w:b/>
                <w:sz w:val="28"/>
                <w:szCs w:val="28"/>
              </w:rPr>
              <w:t>Использование ВВП</w:t>
            </w:r>
            <w:r w:rsidRPr="00142317">
              <w:rPr>
                <w:rStyle w:val="a6"/>
                <w:rFonts w:ascii="Times New Roman" w:hAnsi="Times New Roman"/>
                <w:sz w:val="28"/>
                <w:szCs w:val="28"/>
              </w:rPr>
              <w:footnoteReference w:id="4"/>
            </w:r>
          </w:p>
        </w:tc>
      </w:tr>
      <w:tr w:rsidR="006F3043" w:rsidRPr="00142317" w:rsidTr="00167363">
        <w:trPr>
          <w:trHeight w:val="233"/>
          <w:jc w:val="center"/>
        </w:trPr>
        <w:tc>
          <w:tcPr>
            <w:tcW w:w="8081" w:type="dxa"/>
            <w:tcBorders>
              <w:top w:val="nil"/>
              <w:left w:val="single" w:sz="4" w:space="0" w:color="auto"/>
              <w:bottom w:val="single" w:sz="4" w:space="0" w:color="auto"/>
              <w:right w:val="single" w:sz="4" w:space="0" w:color="auto"/>
            </w:tcBorders>
            <w:noWrap/>
          </w:tcPr>
          <w:p w:rsidR="006F3043" w:rsidRPr="00142317" w:rsidRDefault="006F3043" w:rsidP="006F3043">
            <w:pPr>
              <w:spacing w:after="0" w:line="240" w:lineRule="auto"/>
              <w:rPr>
                <w:rFonts w:ascii="Times New Roman" w:hAnsi="Times New Roman"/>
                <w:sz w:val="28"/>
                <w:szCs w:val="28"/>
              </w:rPr>
            </w:pPr>
            <w:r w:rsidRPr="00142317">
              <w:rPr>
                <w:rFonts w:ascii="Times New Roman" w:hAnsi="Times New Roman"/>
                <w:sz w:val="28"/>
                <w:szCs w:val="28"/>
              </w:rPr>
              <w:t>Потребление</w:t>
            </w:r>
          </w:p>
        </w:tc>
        <w:tc>
          <w:tcPr>
            <w:tcW w:w="1314" w:type="dxa"/>
            <w:tcBorders>
              <w:top w:val="nil"/>
              <w:left w:val="nil"/>
              <w:bottom w:val="single" w:sz="4" w:space="0" w:color="auto"/>
              <w:right w:val="single" w:sz="4" w:space="0" w:color="auto"/>
            </w:tcBorders>
            <w:noWrap/>
            <w:vAlign w:val="bottom"/>
          </w:tcPr>
          <w:p w:rsidR="006F3043" w:rsidRPr="006F3043" w:rsidRDefault="00F41718" w:rsidP="006F3043">
            <w:pPr>
              <w:spacing w:after="0" w:line="240" w:lineRule="auto"/>
              <w:jc w:val="center"/>
              <w:rPr>
                <w:rFonts w:ascii="Times New Roman" w:hAnsi="Times New Roman"/>
                <w:sz w:val="28"/>
                <w:szCs w:val="28"/>
              </w:rPr>
            </w:pPr>
            <w:r>
              <w:rPr>
                <w:rFonts w:ascii="Times New Roman" w:hAnsi="Times New Roman"/>
                <w:sz w:val="28"/>
                <w:szCs w:val="28"/>
              </w:rPr>
              <w:t>97,</w:t>
            </w:r>
            <w:r w:rsidR="00B15EEB">
              <w:rPr>
                <w:rFonts w:ascii="Times New Roman" w:hAnsi="Times New Roman"/>
                <w:sz w:val="28"/>
                <w:szCs w:val="28"/>
              </w:rPr>
              <w:t>8</w:t>
            </w:r>
          </w:p>
        </w:tc>
        <w:tc>
          <w:tcPr>
            <w:tcW w:w="1521" w:type="dxa"/>
            <w:tcBorders>
              <w:top w:val="single" w:sz="4" w:space="0" w:color="auto"/>
              <w:left w:val="single" w:sz="4" w:space="0" w:color="auto"/>
              <w:bottom w:val="single" w:sz="4" w:space="0" w:color="auto"/>
              <w:right w:val="single" w:sz="4" w:space="0" w:color="auto"/>
            </w:tcBorders>
            <w:vAlign w:val="bottom"/>
          </w:tcPr>
          <w:p w:rsidR="006F3043" w:rsidRPr="006F3043" w:rsidRDefault="005A13DA" w:rsidP="006F3043">
            <w:pPr>
              <w:spacing w:after="0" w:line="240" w:lineRule="auto"/>
              <w:jc w:val="center"/>
              <w:rPr>
                <w:rFonts w:ascii="Times New Roman" w:hAnsi="Times New Roman"/>
                <w:sz w:val="28"/>
                <w:szCs w:val="28"/>
              </w:rPr>
            </w:pPr>
            <w:r>
              <w:rPr>
                <w:rFonts w:ascii="Times New Roman" w:hAnsi="Times New Roman"/>
                <w:sz w:val="28"/>
                <w:szCs w:val="28"/>
              </w:rPr>
              <w:t>97,9</w:t>
            </w:r>
          </w:p>
        </w:tc>
        <w:tc>
          <w:tcPr>
            <w:tcW w:w="1275" w:type="dxa"/>
            <w:tcBorders>
              <w:top w:val="single" w:sz="4" w:space="0" w:color="auto"/>
              <w:left w:val="single" w:sz="4" w:space="0" w:color="auto"/>
              <w:bottom w:val="single" w:sz="4" w:space="0" w:color="auto"/>
              <w:right w:val="single" w:sz="4" w:space="0" w:color="auto"/>
            </w:tcBorders>
            <w:vAlign w:val="bottom"/>
          </w:tcPr>
          <w:p w:rsidR="006F3043" w:rsidRPr="006F3043" w:rsidRDefault="005A13DA" w:rsidP="006F3043">
            <w:pPr>
              <w:spacing w:after="0" w:line="240" w:lineRule="auto"/>
              <w:jc w:val="center"/>
              <w:rPr>
                <w:rFonts w:ascii="Times New Roman" w:hAnsi="Times New Roman"/>
                <w:sz w:val="28"/>
                <w:szCs w:val="28"/>
              </w:rPr>
            </w:pPr>
            <w:r>
              <w:rPr>
                <w:rFonts w:ascii="Times New Roman" w:hAnsi="Times New Roman"/>
                <w:sz w:val="28"/>
                <w:szCs w:val="28"/>
              </w:rPr>
              <w:t>97,8</w:t>
            </w:r>
          </w:p>
        </w:tc>
        <w:tc>
          <w:tcPr>
            <w:tcW w:w="1276" w:type="dxa"/>
            <w:tcBorders>
              <w:top w:val="single" w:sz="4" w:space="0" w:color="auto"/>
              <w:left w:val="single" w:sz="4" w:space="0" w:color="auto"/>
              <w:bottom w:val="single" w:sz="4" w:space="0" w:color="auto"/>
              <w:right w:val="single" w:sz="4" w:space="0" w:color="auto"/>
            </w:tcBorders>
            <w:vAlign w:val="bottom"/>
          </w:tcPr>
          <w:p w:rsidR="006F3043" w:rsidRPr="006F3043" w:rsidRDefault="005A13DA" w:rsidP="006F3043">
            <w:pPr>
              <w:spacing w:after="0" w:line="240" w:lineRule="auto"/>
              <w:jc w:val="center"/>
              <w:rPr>
                <w:rFonts w:ascii="Times New Roman" w:hAnsi="Times New Roman"/>
                <w:sz w:val="28"/>
                <w:szCs w:val="28"/>
              </w:rPr>
            </w:pPr>
            <w:r>
              <w:rPr>
                <w:rFonts w:ascii="Times New Roman" w:hAnsi="Times New Roman"/>
                <w:sz w:val="28"/>
                <w:szCs w:val="28"/>
              </w:rPr>
              <w:t>97,9</w:t>
            </w:r>
          </w:p>
        </w:tc>
        <w:tc>
          <w:tcPr>
            <w:tcW w:w="1275" w:type="dxa"/>
            <w:tcBorders>
              <w:top w:val="single" w:sz="4" w:space="0" w:color="auto"/>
              <w:left w:val="single" w:sz="4" w:space="0" w:color="auto"/>
              <w:bottom w:val="single" w:sz="4" w:space="0" w:color="auto"/>
              <w:right w:val="single" w:sz="4" w:space="0" w:color="auto"/>
            </w:tcBorders>
            <w:vAlign w:val="bottom"/>
          </w:tcPr>
          <w:p w:rsidR="006F3043" w:rsidRPr="006F3043" w:rsidRDefault="00025C26" w:rsidP="006F3043">
            <w:pPr>
              <w:spacing w:after="0" w:line="240" w:lineRule="auto"/>
              <w:jc w:val="center"/>
              <w:rPr>
                <w:rFonts w:ascii="Times New Roman" w:hAnsi="Times New Roman"/>
                <w:sz w:val="28"/>
                <w:szCs w:val="28"/>
              </w:rPr>
            </w:pPr>
            <w:r>
              <w:rPr>
                <w:rFonts w:ascii="Times New Roman" w:hAnsi="Times New Roman"/>
                <w:sz w:val="28"/>
                <w:szCs w:val="28"/>
              </w:rPr>
              <w:t>98,2</w:t>
            </w:r>
          </w:p>
        </w:tc>
      </w:tr>
      <w:tr w:rsidR="0071770D" w:rsidRPr="00142317" w:rsidTr="00167363">
        <w:trPr>
          <w:trHeight w:val="233"/>
          <w:jc w:val="center"/>
        </w:trPr>
        <w:tc>
          <w:tcPr>
            <w:tcW w:w="8081" w:type="dxa"/>
            <w:tcBorders>
              <w:top w:val="nil"/>
              <w:left w:val="single" w:sz="4" w:space="0" w:color="auto"/>
              <w:bottom w:val="single" w:sz="4" w:space="0" w:color="auto"/>
              <w:right w:val="single" w:sz="4" w:space="0" w:color="auto"/>
            </w:tcBorders>
            <w:noWrap/>
          </w:tcPr>
          <w:p w:rsidR="0071770D" w:rsidRPr="00142317" w:rsidRDefault="0071770D" w:rsidP="0071770D">
            <w:pPr>
              <w:spacing w:after="0" w:line="240" w:lineRule="auto"/>
              <w:rPr>
                <w:rFonts w:ascii="Times New Roman" w:hAnsi="Times New Roman"/>
                <w:sz w:val="28"/>
                <w:szCs w:val="28"/>
              </w:rPr>
            </w:pPr>
            <w:r w:rsidRPr="00142317">
              <w:rPr>
                <w:rFonts w:ascii="Times New Roman" w:hAnsi="Times New Roman"/>
                <w:sz w:val="28"/>
                <w:szCs w:val="28"/>
              </w:rPr>
              <w:t>Частное</w:t>
            </w:r>
          </w:p>
        </w:tc>
        <w:tc>
          <w:tcPr>
            <w:tcW w:w="1314" w:type="dxa"/>
            <w:tcBorders>
              <w:top w:val="nil"/>
              <w:left w:val="nil"/>
              <w:bottom w:val="single" w:sz="4" w:space="0" w:color="auto"/>
              <w:right w:val="single" w:sz="4" w:space="0" w:color="auto"/>
            </w:tcBorders>
            <w:noWrap/>
            <w:vAlign w:val="bottom"/>
          </w:tcPr>
          <w:p w:rsidR="0071770D" w:rsidRPr="006F3043" w:rsidRDefault="0071770D" w:rsidP="0071770D">
            <w:pPr>
              <w:spacing w:after="0" w:line="240" w:lineRule="auto"/>
              <w:jc w:val="center"/>
              <w:rPr>
                <w:rFonts w:ascii="Times New Roman" w:hAnsi="Times New Roman"/>
                <w:sz w:val="28"/>
                <w:szCs w:val="28"/>
              </w:rPr>
            </w:pPr>
            <w:r>
              <w:rPr>
                <w:rFonts w:ascii="Times New Roman" w:hAnsi="Times New Roman"/>
                <w:sz w:val="28"/>
                <w:szCs w:val="28"/>
              </w:rPr>
              <w:t>80,</w:t>
            </w:r>
            <w:r w:rsidR="00B15EEB">
              <w:rPr>
                <w:rFonts w:ascii="Times New Roman" w:hAnsi="Times New Roman"/>
                <w:sz w:val="28"/>
                <w:szCs w:val="28"/>
              </w:rPr>
              <w:t>4</w:t>
            </w:r>
          </w:p>
        </w:tc>
        <w:tc>
          <w:tcPr>
            <w:tcW w:w="1521" w:type="dxa"/>
            <w:tcBorders>
              <w:top w:val="single" w:sz="4" w:space="0" w:color="auto"/>
              <w:left w:val="single" w:sz="4" w:space="0" w:color="auto"/>
              <w:bottom w:val="single" w:sz="4" w:space="0" w:color="auto"/>
              <w:right w:val="single" w:sz="4" w:space="0" w:color="auto"/>
            </w:tcBorders>
            <w:vAlign w:val="bottom"/>
          </w:tcPr>
          <w:p w:rsidR="0071770D" w:rsidRPr="006F3043" w:rsidRDefault="005A13DA" w:rsidP="0071770D">
            <w:pPr>
              <w:spacing w:after="0" w:line="240" w:lineRule="auto"/>
              <w:jc w:val="center"/>
              <w:rPr>
                <w:rFonts w:ascii="Times New Roman" w:hAnsi="Times New Roman"/>
                <w:sz w:val="28"/>
                <w:szCs w:val="28"/>
              </w:rPr>
            </w:pPr>
            <w:r>
              <w:rPr>
                <w:rFonts w:ascii="Times New Roman" w:hAnsi="Times New Roman"/>
                <w:sz w:val="28"/>
                <w:szCs w:val="28"/>
              </w:rPr>
              <w:t>80,3</w:t>
            </w:r>
          </w:p>
        </w:tc>
        <w:tc>
          <w:tcPr>
            <w:tcW w:w="1275" w:type="dxa"/>
            <w:tcBorders>
              <w:top w:val="single" w:sz="4" w:space="0" w:color="auto"/>
              <w:left w:val="single" w:sz="4" w:space="0" w:color="auto"/>
              <w:bottom w:val="single" w:sz="4" w:space="0" w:color="auto"/>
              <w:right w:val="single" w:sz="4" w:space="0" w:color="auto"/>
            </w:tcBorders>
            <w:vAlign w:val="bottom"/>
          </w:tcPr>
          <w:p w:rsidR="0071770D" w:rsidRPr="006F3043" w:rsidRDefault="005A13DA" w:rsidP="0071770D">
            <w:pPr>
              <w:spacing w:after="0" w:line="240" w:lineRule="auto"/>
              <w:jc w:val="center"/>
              <w:rPr>
                <w:rFonts w:ascii="Times New Roman" w:hAnsi="Times New Roman"/>
                <w:sz w:val="28"/>
                <w:szCs w:val="28"/>
              </w:rPr>
            </w:pPr>
            <w:r>
              <w:rPr>
                <w:rFonts w:ascii="Times New Roman" w:hAnsi="Times New Roman"/>
                <w:sz w:val="28"/>
                <w:szCs w:val="28"/>
              </w:rPr>
              <w:t>80,2</w:t>
            </w:r>
          </w:p>
        </w:tc>
        <w:tc>
          <w:tcPr>
            <w:tcW w:w="1276" w:type="dxa"/>
            <w:tcBorders>
              <w:top w:val="single" w:sz="4" w:space="0" w:color="auto"/>
              <w:left w:val="single" w:sz="4" w:space="0" w:color="auto"/>
              <w:bottom w:val="single" w:sz="4" w:space="0" w:color="auto"/>
              <w:right w:val="single" w:sz="4" w:space="0" w:color="auto"/>
            </w:tcBorders>
            <w:vAlign w:val="bottom"/>
          </w:tcPr>
          <w:p w:rsidR="0071770D" w:rsidRPr="006F3043" w:rsidRDefault="00025C26" w:rsidP="0071770D">
            <w:pPr>
              <w:spacing w:after="0" w:line="240" w:lineRule="auto"/>
              <w:jc w:val="center"/>
              <w:rPr>
                <w:rFonts w:ascii="Times New Roman" w:hAnsi="Times New Roman"/>
                <w:sz w:val="28"/>
                <w:szCs w:val="28"/>
              </w:rPr>
            </w:pPr>
            <w:r>
              <w:rPr>
                <w:rFonts w:ascii="Times New Roman" w:hAnsi="Times New Roman"/>
                <w:sz w:val="28"/>
                <w:szCs w:val="28"/>
              </w:rPr>
              <w:t>80,5</w:t>
            </w:r>
          </w:p>
        </w:tc>
        <w:tc>
          <w:tcPr>
            <w:tcW w:w="1275" w:type="dxa"/>
            <w:tcBorders>
              <w:top w:val="single" w:sz="4" w:space="0" w:color="auto"/>
              <w:left w:val="single" w:sz="4" w:space="0" w:color="auto"/>
              <w:bottom w:val="single" w:sz="4" w:space="0" w:color="auto"/>
              <w:right w:val="single" w:sz="4" w:space="0" w:color="auto"/>
            </w:tcBorders>
            <w:vAlign w:val="bottom"/>
          </w:tcPr>
          <w:p w:rsidR="0071770D" w:rsidRPr="006F3043" w:rsidRDefault="00025C26" w:rsidP="0071770D">
            <w:pPr>
              <w:spacing w:after="0" w:line="240" w:lineRule="auto"/>
              <w:jc w:val="center"/>
              <w:rPr>
                <w:rFonts w:ascii="Times New Roman" w:hAnsi="Times New Roman"/>
                <w:sz w:val="28"/>
                <w:szCs w:val="28"/>
              </w:rPr>
            </w:pPr>
            <w:r>
              <w:rPr>
                <w:rFonts w:ascii="Times New Roman" w:hAnsi="Times New Roman"/>
                <w:sz w:val="28"/>
                <w:szCs w:val="28"/>
              </w:rPr>
              <w:t>81,0</w:t>
            </w:r>
          </w:p>
        </w:tc>
      </w:tr>
      <w:tr w:rsidR="0071770D" w:rsidRPr="00142317" w:rsidTr="00167363">
        <w:trPr>
          <w:trHeight w:val="223"/>
          <w:jc w:val="center"/>
        </w:trPr>
        <w:tc>
          <w:tcPr>
            <w:tcW w:w="8081" w:type="dxa"/>
            <w:tcBorders>
              <w:top w:val="nil"/>
              <w:left w:val="single" w:sz="4" w:space="0" w:color="auto"/>
              <w:bottom w:val="single" w:sz="4" w:space="0" w:color="auto"/>
              <w:right w:val="single" w:sz="4" w:space="0" w:color="auto"/>
            </w:tcBorders>
            <w:noWrap/>
          </w:tcPr>
          <w:p w:rsidR="0071770D" w:rsidRDefault="0071770D" w:rsidP="0071770D">
            <w:pPr>
              <w:spacing w:after="0" w:line="240" w:lineRule="auto"/>
              <w:rPr>
                <w:rFonts w:ascii="Times New Roman" w:hAnsi="Times New Roman"/>
                <w:sz w:val="28"/>
                <w:szCs w:val="28"/>
              </w:rPr>
            </w:pPr>
            <w:r w:rsidRPr="00142317">
              <w:rPr>
                <w:rFonts w:ascii="Times New Roman" w:hAnsi="Times New Roman"/>
                <w:sz w:val="28"/>
                <w:szCs w:val="28"/>
              </w:rPr>
              <w:t>Государственное</w:t>
            </w:r>
          </w:p>
        </w:tc>
        <w:tc>
          <w:tcPr>
            <w:tcW w:w="1314" w:type="dxa"/>
            <w:tcBorders>
              <w:top w:val="nil"/>
              <w:left w:val="nil"/>
              <w:bottom w:val="single" w:sz="4" w:space="0" w:color="auto"/>
              <w:right w:val="single" w:sz="4" w:space="0" w:color="auto"/>
            </w:tcBorders>
            <w:noWrap/>
            <w:vAlign w:val="bottom"/>
          </w:tcPr>
          <w:p w:rsidR="0071770D" w:rsidRPr="006F3043" w:rsidRDefault="0071770D" w:rsidP="0071770D">
            <w:pPr>
              <w:spacing w:after="0" w:line="240" w:lineRule="auto"/>
              <w:jc w:val="center"/>
              <w:rPr>
                <w:rFonts w:ascii="Times New Roman" w:hAnsi="Times New Roman"/>
                <w:sz w:val="28"/>
                <w:szCs w:val="28"/>
              </w:rPr>
            </w:pPr>
            <w:r>
              <w:rPr>
                <w:rFonts w:ascii="Times New Roman" w:hAnsi="Times New Roman"/>
                <w:sz w:val="28"/>
                <w:szCs w:val="28"/>
              </w:rPr>
              <w:t>17,</w:t>
            </w:r>
            <w:r w:rsidR="00B15EEB">
              <w:rPr>
                <w:rFonts w:ascii="Times New Roman" w:hAnsi="Times New Roman"/>
                <w:sz w:val="28"/>
                <w:szCs w:val="28"/>
              </w:rPr>
              <w:t>4</w:t>
            </w:r>
          </w:p>
        </w:tc>
        <w:tc>
          <w:tcPr>
            <w:tcW w:w="1521" w:type="dxa"/>
            <w:tcBorders>
              <w:top w:val="single" w:sz="4" w:space="0" w:color="auto"/>
              <w:left w:val="single" w:sz="4" w:space="0" w:color="auto"/>
              <w:bottom w:val="single" w:sz="4" w:space="0" w:color="auto"/>
              <w:right w:val="single" w:sz="4" w:space="0" w:color="auto"/>
            </w:tcBorders>
            <w:vAlign w:val="bottom"/>
          </w:tcPr>
          <w:p w:rsidR="0071770D" w:rsidRPr="006F3043" w:rsidRDefault="005A13DA" w:rsidP="0071770D">
            <w:pPr>
              <w:spacing w:after="0" w:line="240" w:lineRule="auto"/>
              <w:jc w:val="center"/>
              <w:rPr>
                <w:rFonts w:ascii="Times New Roman" w:hAnsi="Times New Roman"/>
                <w:sz w:val="28"/>
                <w:szCs w:val="28"/>
              </w:rPr>
            </w:pPr>
            <w:r>
              <w:rPr>
                <w:rFonts w:ascii="Times New Roman" w:hAnsi="Times New Roman"/>
                <w:sz w:val="28"/>
                <w:szCs w:val="28"/>
              </w:rPr>
              <w:t>17,5</w:t>
            </w:r>
          </w:p>
        </w:tc>
        <w:tc>
          <w:tcPr>
            <w:tcW w:w="1275" w:type="dxa"/>
            <w:tcBorders>
              <w:top w:val="single" w:sz="4" w:space="0" w:color="auto"/>
              <w:left w:val="single" w:sz="4" w:space="0" w:color="auto"/>
              <w:bottom w:val="single" w:sz="4" w:space="0" w:color="auto"/>
              <w:right w:val="single" w:sz="4" w:space="0" w:color="auto"/>
            </w:tcBorders>
            <w:vAlign w:val="bottom"/>
          </w:tcPr>
          <w:p w:rsidR="0071770D" w:rsidRPr="006F3043" w:rsidRDefault="005A13DA" w:rsidP="0071770D">
            <w:pPr>
              <w:spacing w:after="0" w:line="240" w:lineRule="auto"/>
              <w:jc w:val="center"/>
              <w:rPr>
                <w:rFonts w:ascii="Times New Roman" w:hAnsi="Times New Roman"/>
                <w:sz w:val="28"/>
                <w:szCs w:val="28"/>
              </w:rPr>
            </w:pPr>
            <w:r>
              <w:rPr>
                <w:rFonts w:ascii="Times New Roman" w:hAnsi="Times New Roman"/>
                <w:sz w:val="28"/>
                <w:szCs w:val="28"/>
              </w:rPr>
              <w:t>17,6</w:t>
            </w:r>
          </w:p>
        </w:tc>
        <w:tc>
          <w:tcPr>
            <w:tcW w:w="1276" w:type="dxa"/>
            <w:tcBorders>
              <w:top w:val="single" w:sz="4" w:space="0" w:color="auto"/>
              <w:left w:val="single" w:sz="4" w:space="0" w:color="auto"/>
              <w:bottom w:val="single" w:sz="4" w:space="0" w:color="auto"/>
              <w:right w:val="single" w:sz="4" w:space="0" w:color="auto"/>
            </w:tcBorders>
            <w:vAlign w:val="bottom"/>
          </w:tcPr>
          <w:p w:rsidR="0071770D" w:rsidRPr="006F3043" w:rsidRDefault="00025C26" w:rsidP="0071770D">
            <w:pPr>
              <w:spacing w:after="0" w:line="240" w:lineRule="auto"/>
              <w:jc w:val="center"/>
              <w:rPr>
                <w:rFonts w:ascii="Times New Roman" w:hAnsi="Times New Roman"/>
                <w:sz w:val="28"/>
                <w:szCs w:val="28"/>
              </w:rPr>
            </w:pPr>
            <w:r>
              <w:rPr>
                <w:rFonts w:ascii="Times New Roman" w:hAnsi="Times New Roman"/>
                <w:sz w:val="28"/>
                <w:szCs w:val="28"/>
              </w:rPr>
              <w:t>17,4</w:t>
            </w:r>
          </w:p>
        </w:tc>
        <w:tc>
          <w:tcPr>
            <w:tcW w:w="1275" w:type="dxa"/>
            <w:tcBorders>
              <w:top w:val="single" w:sz="4" w:space="0" w:color="auto"/>
              <w:left w:val="single" w:sz="4" w:space="0" w:color="auto"/>
              <w:bottom w:val="single" w:sz="4" w:space="0" w:color="auto"/>
              <w:right w:val="single" w:sz="4" w:space="0" w:color="auto"/>
            </w:tcBorders>
            <w:vAlign w:val="bottom"/>
          </w:tcPr>
          <w:p w:rsidR="0071770D" w:rsidRPr="006F3043" w:rsidRDefault="00025C26" w:rsidP="0071770D">
            <w:pPr>
              <w:spacing w:after="0" w:line="240" w:lineRule="auto"/>
              <w:jc w:val="center"/>
              <w:rPr>
                <w:rFonts w:ascii="Times New Roman" w:hAnsi="Times New Roman"/>
                <w:sz w:val="28"/>
                <w:szCs w:val="28"/>
              </w:rPr>
            </w:pPr>
            <w:r>
              <w:rPr>
                <w:rFonts w:ascii="Times New Roman" w:hAnsi="Times New Roman"/>
                <w:sz w:val="28"/>
                <w:szCs w:val="28"/>
              </w:rPr>
              <w:t>17,2</w:t>
            </w:r>
          </w:p>
        </w:tc>
      </w:tr>
      <w:tr w:rsidR="0071770D" w:rsidRPr="00142317" w:rsidTr="00167363">
        <w:trPr>
          <w:trHeight w:val="233"/>
          <w:jc w:val="center"/>
        </w:trPr>
        <w:tc>
          <w:tcPr>
            <w:tcW w:w="8081" w:type="dxa"/>
            <w:tcBorders>
              <w:top w:val="nil"/>
              <w:left w:val="single" w:sz="4" w:space="0" w:color="auto"/>
              <w:bottom w:val="single" w:sz="4" w:space="0" w:color="auto"/>
              <w:right w:val="single" w:sz="4" w:space="0" w:color="auto"/>
            </w:tcBorders>
            <w:noWrap/>
          </w:tcPr>
          <w:p w:rsidR="0071770D" w:rsidRPr="00142317" w:rsidRDefault="0071770D" w:rsidP="0071770D">
            <w:pPr>
              <w:spacing w:after="0" w:line="240" w:lineRule="auto"/>
              <w:rPr>
                <w:rFonts w:ascii="Times New Roman" w:hAnsi="Times New Roman"/>
                <w:sz w:val="28"/>
                <w:szCs w:val="28"/>
              </w:rPr>
            </w:pPr>
            <w:r w:rsidRPr="00142317">
              <w:rPr>
                <w:rFonts w:ascii="Times New Roman" w:hAnsi="Times New Roman"/>
                <w:sz w:val="28"/>
                <w:szCs w:val="28"/>
              </w:rPr>
              <w:t>Валовые инвестиции*</w:t>
            </w:r>
          </w:p>
        </w:tc>
        <w:tc>
          <w:tcPr>
            <w:tcW w:w="1314" w:type="dxa"/>
            <w:tcBorders>
              <w:top w:val="nil"/>
              <w:left w:val="nil"/>
              <w:bottom w:val="single" w:sz="4" w:space="0" w:color="auto"/>
              <w:right w:val="single" w:sz="4" w:space="0" w:color="auto"/>
            </w:tcBorders>
            <w:noWrap/>
            <w:vAlign w:val="bottom"/>
          </w:tcPr>
          <w:p w:rsidR="0071770D" w:rsidRPr="006F3043" w:rsidRDefault="0071770D" w:rsidP="0071770D">
            <w:pPr>
              <w:spacing w:after="0" w:line="240" w:lineRule="auto"/>
              <w:jc w:val="center"/>
              <w:rPr>
                <w:rFonts w:ascii="Times New Roman" w:hAnsi="Times New Roman"/>
                <w:sz w:val="28"/>
                <w:szCs w:val="28"/>
              </w:rPr>
            </w:pPr>
            <w:r>
              <w:rPr>
                <w:rFonts w:ascii="Times New Roman" w:hAnsi="Times New Roman"/>
                <w:sz w:val="28"/>
                <w:szCs w:val="28"/>
              </w:rPr>
              <w:t>33,</w:t>
            </w:r>
            <w:r w:rsidR="00B15EEB">
              <w:rPr>
                <w:rFonts w:ascii="Times New Roman" w:hAnsi="Times New Roman"/>
                <w:sz w:val="28"/>
                <w:szCs w:val="28"/>
              </w:rPr>
              <w:t>3</w:t>
            </w:r>
          </w:p>
        </w:tc>
        <w:tc>
          <w:tcPr>
            <w:tcW w:w="1521" w:type="dxa"/>
            <w:tcBorders>
              <w:top w:val="single" w:sz="4" w:space="0" w:color="auto"/>
              <w:left w:val="single" w:sz="4" w:space="0" w:color="auto"/>
              <w:bottom w:val="single" w:sz="4" w:space="0" w:color="auto"/>
              <w:right w:val="single" w:sz="4" w:space="0" w:color="auto"/>
            </w:tcBorders>
            <w:vAlign w:val="bottom"/>
          </w:tcPr>
          <w:p w:rsidR="0071770D" w:rsidRPr="006F3043" w:rsidRDefault="005A13DA" w:rsidP="0071770D">
            <w:pPr>
              <w:spacing w:after="0" w:line="240" w:lineRule="auto"/>
              <w:jc w:val="center"/>
              <w:rPr>
                <w:rFonts w:ascii="Times New Roman" w:hAnsi="Times New Roman"/>
                <w:sz w:val="28"/>
                <w:szCs w:val="28"/>
              </w:rPr>
            </w:pPr>
            <w:r>
              <w:rPr>
                <w:rFonts w:ascii="Times New Roman" w:hAnsi="Times New Roman"/>
                <w:sz w:val="28"/>
                <w:szCs w:val="28"/>
              </w:rPr>
              <w:t>33,4</w:t>
            </w:r>
          </w:p>
        </w:tc>
        <w:tc>
          <w:tcPr>
            <w:tcW w:w="1275" w:type="dxa"/>
            <w:tcBorders>
              <w:top w:val="single" w:sz="4" w:space="0" w:color="auto"/>
              <w:left w:val="single" w:sz="4" w:space="0" w:color="auto"/>
              <w:bottom w:val="single" w:sz="4" w:space="0" w:color="auto"/>
              <w:right w:val="single" w:sz="4" w:space="0" w:color="auto"/>
            </w:tcBorders>
            <w:vAlign w:val="bottom"/>
          </w:tcPr>
          <w:p w:rsidR="0071770D" w:rsidRPr="006F3043" w:rsidRDefault="005A13DA" w:rsidP="0071770D">
            <w:pPr>
              <w:spacing w:after="0" w:line="240" w:lineRule="auto"/>
              <w:jc w:val="center"/>
              <w:rPr>
                <w:rFonts w:ascii="Times New Roman" w:hAnsi="Times New Roman"/>
                <w:sz w:val="28"/>
                <w:szCs w:val="28"/>
              </w:rPr>
            </w:pPr>
            <w:r>
              <w:rPr>
                <w:rFonts w:ascii="Times New Roman" w:hAnsi="Times New Roman"/>
                <w:sz w:val="28"/>
                <w:szCs w:val="28"/>
              </w:rPr>
              <w:t>33,7</w:t>
            </w:r>
          </w:p>
        </w:tc>
        <w:tc>
          <w:tcPr>
            <w:tcW w:w="1276" w:type="dxa"/>
            <w:tcBorders>
              <w:top w:val="single" w:sz="4" w:space="0" w:color="auto"/>
              <w:left w:val="single" w:sz="4" w:space="0" w:color="auto"/>
              <w:bottom w:val="single" w:sz="4" w:space="0" w:color="auto"/>
              <w:right w:val="single" w:sz="4" w:space="0" w:color="auto"/>
            </w:tcBorders>
            <w:vAlign w:val="bottom"/>
          </w:tcPr>
          <w:p w:rsidR="0071770D" w:rsidRPr="006F3043" w:rsidRDefault="00025C26" w:rsidP="0071770D">
            <w:pPr>
              <w:spacing w:after="0" w:line="240" w:lineRule="auto"/>
              <w:jc w:val="center"/>
              <w:rPr>
                <w:rFonts w:ascii="Times New Roman" w:hAnsi="Times New Roman"/>
                <w:sz w:val="28"/>
                <w:szCs w:val="28"/>
              </w:rPr>
            </w:pPr>
            <w:r>
              <w:rPr>
                <w:rFonts w:ascii="Times New Roman" w:hAnsi="Times New Roman"/>
                <w:sz w:val="28"/>
                <w:szCs w:val="28"/>
              </w:rPr>
              <w:t>33,7</w:t>
            </w:r>
          </w:p>
        </w:tc>
        <w:tc>
          <w:tcPr>
            <w:tcW w:w="1275" w:type="dxa"/>
            <w:tcBorders>
              <w:top w:val="single" w:sz="4" w:space="0" w:color="auto"/>
              <w:left w:val="single" w:sz="4" w:space="0" w:color="auto"/>
              <w:bottom w:val="single" w:sz="4" w:space="0" w:color="auto"/>
              <w:right w:val="single" w:sz="4" w:space="0" w:color="auto"/>
            </w:tcBorders>
            <w:vAlign w:val="bottom"/>
          </w:tcPr>
          <w:p w:rsidR="0071770D" w:rsidRPr="006F3043" w:rsidRDefault="00025C26" w:rsidP="0071770D">
            <w:pPr>
              <w:spacing w:after="0" w:line="240" w:lineRule="auto"/>
              <w:jc w:val="center"/>
              <w:rPr>
                <w:rFonts w:ascii="Times New Roman" w:hAnsi="Times New Roman"/>
                <w:sz w:val="28"/>
                <w:szCs w:val="28"/>
              </w:rPr>
            </w:pPr>
            <w:r>
              <w:rPr>
                <w:rFonts w:ascii="Times New Roman" w:hAnsi="Times New Roman"/>
                <w:sz w:val="28"/>
                <w:szCs w:val="28"/>
              </w:rPr>
              <w:t>33,8</w:t>
            </w:r>
          </w:p>
        </w:tc>
      </w:tr>
      <w:tr w:rsidR="0071770D" w:rsidRPr="00142317" w:rsidTr="00167363">
        <w:trPr>
          <w:trHeight w:val="223"/>
          <w:jc w:val="center"/>
        </w:trPr>
        <w:tc>
          <w:tcPr>
            <w:tcW w:w="8081" w:type="dxa"/>
            <w:tcBorders>
              <w:top w:val="nil"/>
              <w:left w:val="single" w:sz="4" w:space="0" w:color="auto"/>
              <w:bottom w:val="single" w:sz="4" w:space="0" w:color="auto"/>
              <w:right w:val="single" w:sz="4" w:space="0" w:color="auto"/>
            </w:tcBorders>
            <w:noWrap/>
          </w:tcPr>
          <w:p w:rsidR="0071770D" w:rsidRPr="00142317" w:rsidRDefault="0071770D" w:rsidP="0071770D">
            <w:pPr>
              <w:spacing w:after="0" w:line="240" w:lineRule="auto"/>
              <w:rPr>
                <w:rFonts w:ascii="Times New Roman" w:hAnsi="Times New Roman"/>
                <w:sz w:val="28"/>
                <w:szCs w:val="28"/>
              </w:rPr>
            </w:pPr>
            <w:r w:rsidRPr="00142317">
              <w:rPr>
                <w:rFonts w:ascii="Times New Roman" w:hAnsi="Times New Roman"/>
                <w:sz w:val="28"/>
                <w:szCs w:val="28"/>
              </w:rPr>
              <w:lastRenderedPageBreak/>
              <w:t>Государственные инвестиции</w:t>
            </w:r>
          </w:p>
        </w:tc>
        <w:tc>
          <w:tcPr>
            <w:tcW w:w="1314" w:type="dxa"/>
            <w:tcBorders>
              <w:top w:val="nil"/>
              <w:left w:val="nil"/>
              <w:bottom w:val="single" w:sz="4" w:space="0" w:color="auto"/>
              <w:right w:val="single" w:sz="4" w:space="0" w:color="auto"/>
            </w:tcBorders>
            <w:noWrap/>
            <w:vAlign w:val="bottom"/>
          </w:tcPr>
          <w:p w:rsidR="0071770D" w:rsidRPr="006F3043" w:rsidRDefault="0071770D" w:rsidP="0071770D">
            <w:pPr>
              <w:spacing w:after="0" w:line="240" w:lineRule="auto"/>
              <w:jc w:val="center"/>
              <w:rPr>
                <w:rFonts w:ascii="Times New Roman" w:hAnsi="Times New Roman"/>
                <w:sz w:val="28"/>
                <w:szCs w:val="28"/>
              </w:rPr>
            </w:pPr>
            <w:r>
              <w:rPr>
                <w:rFonts w:ascii="Times New Roman" w:hAnsi="Times New Roman"/>
                <w:sz w:val="28"/>
                <w:szCs w:val="28"/>
              </w:rPr>
              <w:t>5,</w:t>
            </w:r>
            <w:r w:rsidR="00B15EEB">
              <w:rPr>
                <w:rFonts w:ascii="Times New Roman" w:hAnsi="Times New Roman"/>
                <w:sz w:val="28"/>
                <w:szCs w:val="28"/>
              </w:rPr>
              <w:t>5</w:t>
            </w:r>
          </w:p>
        </w:tc>
        <w:tc>
          <w:tcPr>
            <w:tcW w:w="1521" w:type="dxa"/>
            <w:tcBorders>
              <w:top w:val="single" w:sz="4" w:space="0" w:color="auto"/>
              <w:left w:val="single" w:sz="4" w:space="0" w:color="auto"/>
              <w:bottom w:val="single" w:sz="4" w:space="0" w:color="auto"/>
              <w:right w:val="single" w:sz="4" w:space="0" w:color="auto"/>
            </w:tcBorders>
            <w:vAlign w:val="bottom"/>
          </w:tcPr>
          <w:p w:rsidR="0071770D" w:rsidRPr="006F3043" w:rsidRDefault="0071770D" w:rsidP="0071770D">
            <w:pPr>
              <w:spacing w:after="0" w:line="240" w:lineRule="auto"/>
              <w:jc w:val="center"/>
              <w:rPr>
                <w:rFonts w:ascii="Times New Roman" w:hAnsi="Times New Roman"/>
                <w:sz w:val="28"/>
                <w:szCs w:val="28"/>
              </w:rPr>
            </w:pPr>
            <w:r w:rsidRPr="006F3043">
              <w:rPr>
                <w:rFonts w:ascii="Times New Roman" w:hAnsi="Times New Roman"/>
                <w:sz w:val="28"/>
                <w:szCs w:val="28"/>
              </w:rPr>
              <w:t>7</w:t>
            </w:r>
            <w:r>
              <w:rPr>
                <w:rFonts w:ascii="Times New Roman" w:hAnsi="Times New Roman"/>
                <w:sz w:val="28"/>
                <w:szCs w:val="28"/>
              </w:rPr>
              <w:t>,</w:t>
            </w:r>
            <w:r w:rsidRPr="006F3043">
              <w:rPr>
                <w:rFonts w:ascii="Times New Roman" w:hAnsi="Times New Roman"/>
                <w:sz w:val="28"/>
                <w:szCs w:val="28"/>
              </w:rPr>
              <w:t>6</w:t>
            </w:r>
          </w:p>
        </w:tc>
        <w:tc>
          <w:tcPr>
            <w:tcW w:w="1275" w:type="dxa"/>
            <w:tcBorders>
              <w:top w:val="single" w:sz="4" w:space="0" w:color="auto"/>
              <w:left w:val="single" w:sz="4" w:space="0" w:color="auto"/>
              <w:bottom w:val="single" w:sz="4" w:space="0" w:color="auto"/>
              <w:right w:val="single" w:sz="4" w:space="0" w:color="auto"/>
            </w:tcBorders>
            <w:vAlign w:val="bottom"/>
          </w:tcPr>
          <w:p w:rsidR="0071770D" w:rsidRPr="006F3043" w:rsidRDefault="0071770D" w:rsidP="0071770D">
            <w:pPr>
              <w:spacing w:after="0" w:line="240" w:lineRule="auto"/>
              <w:jc w:val="center"/>
              <w:rPr>
                <w:rFonts w:ascii="Times New Roman" w:hAnsi="Times New Roman"/>
                <w:sz w:val="28"/>
                <w:szCs w:val="28"/>
              </w:rPr>
            </w:pPr>
            <w:r w:rsidRPr="006F3043">
              <w:rPr>
                <w:rFonts w:ascii="Times New Roman" w:hAnsi="Times New Roman"/>
                <w:sz w:val="28"/>
                <w:szCs w:val="28"/>
              </w:rPr>
              <w:t>6</w:t>
            </w:r>
            <w:r>
              <w:rPr>
                <w:rFonts w:ascii="Times New Roman" w:hAnsi="Times New Roman"/>
                <w:sz w:val="28"/>
                <w:szCs w:val="28"/>
              </w:rPr>
              <w:t>,</w:t>
            </w:r>
            <w:r w:rsidRPr="006F3043">
              <w:rPr>
                <w:rFonts w:ascii="Times New Roman" w:hAnsi="Times New Roman"/>
                <w:sz w:val="28"/>
                <w:szCs w:val="28"/>
              </w:rPr>
              <w:t>9</w:t>
            </w:r>
          </w:p>
        </w:tc>
        <w:tc>
          <w:tcPr>
            <w:tcW w:w="1276" w:type="dxa"/>
            <w:tcBorders>
              <w:top w:val="single" w:sz="4" w:space="0" w:color="auto"/>
              <w:left w:val="single" w:sz="4" w:space="0" w:color="auto"/>
              <w:bottom w:val="single" w:sz="4" w:space="0" w:color="auto"/>
              <w:right w:val="single" w:sz="4" w:space="0" w:color="auto"/>
            </w:tcBorders>
            <w:vAlign w:val="bottom"/>
          </w:tcPr>
          <w:p w:rsidR="0071770D" w:rsidRPr="006F3043" w:rsidRDefault="0071770D" w:rsidP="0071770D">
            <w:pPr>
              <w:spacing w:after="0" w:line="240" w:lineRule="auto"/>
              <w:jc w:val="center"/>
              <w:rPr>
                <w:rFonts w:ascii="Times New Roman" w:hAnsi="Times New Roman"/>
                <w:sz w:val="28"/>
                <w:szCs w:val="28"/>
              </w:rPr>
            </w:pPr>
            <w:r w:rsidRPr="006F3043">
              <w:rPr>
                <w:rFonts w:ascii="Times New Roman" w:hAnsi="Times New Roman"/>
                <w:sz w:val="28"/>
                <w:szCs w:val="28"/>
              </w:rPr>
              <w:t>6</w:t>
            </w:r>
            <w:r>
              <w:rPr>
                <w:rFonts w:ascii="Times New Roman" w:hAnsi="Times New Roman"/>
                <w:sz w:val="28"/>
                <w:szCs w:val="28"/>
              </w:rPr>
              <w:t>,</w:t>
            </w:r>
            <w:r w:rsidR="00025C26">
              <w:rPr>
                <w:rFonts w:ascii="Times New Roman" w:hAnsi="Times New Roman"/>
                <w:sz w:val="28"/>
                <w:szCs w:val="28"/>
              </w:rPr>
              <w:t>0</w:t>
            </w:r>
          </w:p>
        </w:tc>
        <w:tc>
          <w:tcPr>
            <w:tcW w:w="1275" w:type="dxa"/>
            <w:tcBorders>
              <w:top w:val="single" w:sz="4" w:space="0" w:color="auto"/>
              <w:left w:val="single" w:sz="4" w:space="0" w:color="auto"/>
              <w:bottom w:val="single" w:sz="4" w:space="0" w:color="auto"/>
              <w:right w:val="single" w:sz="4" w:space="0" w:color="auto"/>
            </w:tcBorders>
            <w:vAlign w:val="bottom"/>
          </w:tcPr>
          <w:p w:rsidR="0071770D" w:rsidRPr="006F3043" w:rsidRDefault="0071770D" w:rsidP="0071770D">
            <w:pPr>
              <w:spacing w:after="0" w:line="240" w:lineRule="auto"/>
              <w:jc w:val="center"/>
              <w:rPr>
                <w:rFonts w:ascii="Times New Roman" w:hAnsi="Times New Roman"/>
                <w:sz w:val="28"/>
                <w:szCs w:val="28"/>
              </w:rPr>
            </w:pPr>
            <w:r w:rsidRPr="006F3043">
              <w:rPr>
                <w:rFonts w:ascii="Times New Roman" w:hAnsi="Times New Roman"/>
                <w:sz w:val="28"/>
                <w:szCs w:val="28"/>
              </w:rPr>
              <w:t>5</w:t>
            </w:r>
            <w:r>
              <w:rPr>
                <w:rFonts w:ascii="Times New Roman" w:hAnsi="Times New Roman"/>
                <w:sz w:val="28"/>
                <w:szCs w:val="28"/>
              </w:rPr>
              <w:t>,</w:t>
            </w:r>
            <w:r w:rsidR="00025C26">
              <w:rPr>
                <w:rFonts w:ascii="Times New Roman" w:hAnsi="Times New Roman"/>
                <w:sz w:val="28"/>
                <w:szCs w:val="28"/>
              </w:rPr>
              <w:t>2</w:t>
            </w:r>
          </w:p>
        </w:tc>
      </w:tr>
      <w:tr w:rsidR="0071770D" w:rsidRPr="00142317" w:rsidTr="00167363">
        <w:trPr>
          <w:trHeight w:val="223"/>
          <w:jc w:val="center"/>
        </w:trPr>
        <w:tc>
          <w:tcPr>
            <w:tcW w:w="8081" w:type="dxa"/>
            <w:tcBorders>
              <w:top w:val="nil"/>
              <w:left w:val="single" w:sz="4" w:space="0" w:color="auto"/>
              <w:bottom w:val="single" w:sz="4" w:space="0" w:color="auto"/>
              <w:right w:val="single" w:sz="4" w:space="0" w:color="auto"/>
            </w:tcBorders>
            <w:noWrap/>
          </w:tcPr>
          <w:p w:rsidR="0071770D" w:rsidRDefault="0071770D" w:rsidP="006C67CB">
            <w:pPr>
              <w:spacing w:after="0" w:line="240" w:lineRule="auto"/>
              <w:rPr>
                <w:rFonts w:ascii="Times New Roman" w:hAnsi="Times New Roman"/>
                <w:sz w:val="28"/>
                <w:szCs w:val="28"/>
              </w:rPr>
            </w:pPr>
            <w:r w:rsidRPr="00142317">
              <w:rPr>
                <w:rFonts w:ascii="Times New Roman" w:hAnsi="Times New Roman"/>
                <w:sz w:val="28"/>
                <w:szCs w:val="28"/>
              </w:rPr>
              <w:t>Из них</w:t>
            </w:r>
            <w:r>
              <w:rPr>
                <w:rFonts w:ascii="Times New Roman" w:hAnsi="Times New Roman"/>
                <w:sz w:val="28"/>
                <w:szCs w:val="28"/>
              </w:rPr>
              <w:t xml:space="preserve">: </w:t>
            </w:r>
            <w:r w:rsidR="003F1081">
              <w:rPr>
                <w:rFonts w:ascii="Times New Roman" w:hAnsi="Times New Roman"/>
                <w:sz w:val="28"/>
                <w:szCs w:val="28"/>
              </w:rPr>
              <w:t>п</w:t>
            </w:r>
            <w:r w:rsidR="006C67CB">
              <w:rPr>
                <w:rFonts w:ascii="Times New Roman" w:hAnsi="Times New Roman"/>
                <w:sz w:val="28"/>
                <w:szCs w:val="28"/>
              </w:rPr>
              <w:t>роекты</w:t>
            </w:r>
            <w:r>
              <w:rPr>
                <w:rFonts w:ascii="Times New Roman" w:hAnsi="Times New Roman"/>
                <w:sz w:val="28"/>
                <w:szCs w:val="28"/>
              </w:rPr>
              <w:t xml:space="preserve"> государственных инвестиций (</w:t>
            </w:r>
            <w:r w:rsidR="006C67CB">
              <w:rPr>
                <w:rFonts w:ascii="Times New Roman" w:hAnsi="Times New Roman"/>
                <w:sz w:val="28"/>
                <w:szCs w:val="28"/>
              </w:rPr>
              <w:t>ГИ</w:t>
            </w:r>
            <w:r>
              <w:rPr>
                <w:rFonts w:ascii="Times New Roman" w:hAnsi="Times New Roman"/>
                <w:sz w:val="28"/>
                <w:szCs w:val="28"/>
              </w:rPr>
              <w:t>)</w:t>
            </w:r>
          </w:p>
        </w:tc>
        <w:tc>
          <w:tcPr>
            <w:tcW w:w="1314" w:type="dxa"/>
            <w:tcBorders>
              <w:top w:val="nil"/>
              <w:left w:val="nil"/>
              <w:bottom w:val="single" w:sz="4" w:space="0" w:color="auto"/>
              <w:right w:val="single" w:sz="4" w:space="0" w:color="auto"/>
            </w:tcBorders>
            <w:noWrap/>
            <w:vAlign w:val="bottom"/>
          </w:tcPr>
          <w:p w:rsidR="0071770D" w:rsidRPr="006F3043" w:rsidRDefault="00B15EEB" w:rsidP="0071770D">
            <w:pPr>
              <w:spacing w:after="0" w:line="240" w:lineRule="auto"/>
              <w:jc w:val="center"/>
              <w:rPr>
                <w:rFonts w:ascii="Times New Roman" w:hAnsi="Times New Roman"/>
                <w:sz w:val="28"/>
                <w:szCs w:val="28"/>
              </w:rPr>
            </w:pPr>
            <w:r>
              <w:rPr>
                <w:rFonts w:ascii="Times New Roman" w:hAnsi="Times New Roman"/>
                <w:sz w:val="28"/>
                <w:szCs w:val="28"/>
              </w:rPr>
              <w:t>3,6</w:t>
            </w:r>
          </w:p>
        </w:tc>
        <w:tc>
          <w:tcPr>
            <w:tcW w:w="1521" w:type="dxa"/>
            <w:tcBorders>
              <w:top w:val="single" w:sz="4" w:space="0" w:color="auto"/>
              <w:left w:val="single" w:sz="4" w:space="0" w:color="auto"/>
              <w:bottom w:val="single" w:sz="4" w:space="0" w:color="auto"/>
              <w:right w:val="single" w:sz="4" w:space="0" w:color="auto"/>
            </w:tcBorders>
            <w:vAlign w:val="bottom"/>
          </w:tcPr>
          <w:p w:rsidR="0071770D" w:rsidRPr="006F3043" w:rsidRDefault="0071770D" w:rsidP="0071770D">
            <w:pPr>
              <w:spacing w:after="0" w:line="240" w:lineRule="auto"/>
              <w:jc w:val="center"/>
              <w:rPr>
                <w:rFonts w:ascii="Times New Roman" w:hAnsi="Times New Roman"/>
                <w:sz w:val="28"/>
                <w:szCs w:val="28"/>
              </w:rPr>
            </w:pPr>
            <w:r w:rsidRPr="006F3043">
              <w:rPr>
                <w:rFonts w:ascii="Times New Roman" w:hAnsi="Times New Roman"/>
                <w:sz w:val="28"/>
                <w:szCs w:val="28"/>
              </w:rPr>
              <w:t>5</w:t>
            </w:r>
            <w:r>
              <w:rPr>
                <w:rFonts w:ascii="Times New Roman" w:hAnsi="Times New Roman"/>
                <w:sz w:val="28"/>
                <w:szCs w:val="28"/>
              </w:rPr>
              <w:t>,</w:t>
            </w:r>
            <w:r w:rsidRPr="006F3043">
              <w:rPr>
                <w:rFonts w:ascii="Times New Roman" w:hAnsi="Times New Roman"/>
                <w:sz w:val="28"/>
                <w:szCs w:val="28"/>
              </w:rPr>
              <w:t>2</w:t>
            </w:r>
          </w:p>
        </w:tc>
        <w:tc>
          <w:tcPr>
            <w:tcW w:w="1275" w:type="dxa"/>
            <w:tcBorders>
              <w:top w:val="single" w:sz="4" w:space="0" w:color="auto"/>
              <w:left w:val="single" w:sz="4" w:space="0" w:color="auto"/>
              <w:bottom w:val="single" w:sz="4" w:space="0" w:color="auto"/>
              <w:right w:val="single" w:sz="4" w:space="0" w:color="auto"/>
            </w:tcBorders>
            <w:vAlign w:val="bottom"/>
          </w:tcPr>
          <w:p w:rsidR="0071770D" w:rsidRPr="006F3043" w:rsidRDefault="0071770D" w:rsidP="0071770D">
            <w:pPr>
              <w:spacing w:after="0" w:line="240" w:lineRule="auto"/>
              <w:jc w:val="center"/>
              <w:rPr>
                <w:rFonts w:ascii="Times New Roman" w:hAnsi="Times New Roman"/>
                <w:sz w:val="28"/>
                <w:szCs w:val="28"/>
              </w:rPr>
            </w:pPr>
            <w:r w:rsidRPr="006F3043">
              <w:rPr>
                <w:rFonts w:ascii="Times New Roman" w:hAnsi="Times New Roman"/>
                <w:sz w:val="28"/>
                <w:szCs w:val="28"/>
              </w:rPr>
              <w:t>4</w:t>
            </w:r>
            <w:r>
              <w:rPr>
                <w:rFonts w:ascii="Times New Roman" w:hAnsi="Times New Roman"/>
                <w:sz w:val="28"/>
                <w:szCs w:val="28"/>
              </w:rPr>
              <w:t>,</w:t>
            </w:r>
            <w:r w:rsidRPr="006F3043">
              <w:rPr>
                <w:rFonts w:ascii="Times New Roman" w:hAnsi="Times New Roman"/>
                <w:sz w:val="28"/>
                <w:szCs w:val="28"/>
              </w:rPr>
              <w:t>4</w:t>
            </w:r>
          </w:p>
        </w:tc>
        <w:tc>
          <w:tcPr>
            <w:tcW w:w="1276" w:type="dxa"/>
            <w:tcBorders>
              <w:top w:val="single" w:sz="4" w:space="0" w:color="auto"/>
              <w:left w:val="single" w:sz="4" w:space="0" w:color="auto"/>
              <w:bottom w:val="single" w:sz="4" w:space="0" w:color="auto"/>
              <w:right w:val="single" w:sz="4" w:space="0" w:color="auto"/>
            </w:tcBorders>
            <w:vAlign w:val="bottom"/>
          </w:tcPr>
          <w:p w:rsidR="0071770D" w:rsidRPr="006F3043" w:rsidRDefault="0071770D" w:rsidP="0071770D">
            <w:pPr>
              <w:spacing w:after="0" w:line="240" w:lineRule="auto"/>
              <w:jc w:val="center"/>
              <w:rPr>
                <w:rFonts w:ascii="Times New Roman" w:hAnsi="Times New Roman"/>
                <w:sz w:val="28"/>
                <w:szCs w:val="28"/>
              </w:rPr>
            </w:pPr>
            <w:r w:rsidRPr="006F3043">
              <w:rPr>
                <w:rFonts w:ascii="Times New Roman" w:hAnsi="Times New Roman"/>
                <w:sz w:val="28"/>
                <w:szCs w:val="28"/>
              </w:rPr>
              <w:t>3</w:t>
            </w:r>
            <w:r>
              <w:rPr>
                <w:rFonts w:ascii="Times New Roman" w:hAnsi="Times New Roman"/>
                <w:sz w:val="28"/>
                <w:szCs w:val="28"/>
              </w:rPr>
              <w:t>,</w:t>
            </w:r>
            <w:r w:rsidR="008769F0">
              <w:rPr>
                <w:rFonts w:ascii="Times New Roman" w:hAnsi="Times New Roman"/>
                <w:sz w:val="28"/>
                <w:szCs w:val="28"/>
              </w:rPr>
              <w:t>5</w:t>
            </w:r>
          </w:p>
        </w:tc>
        <w:tc>
          <w:tcPr>
            <w:tcW w:w="1275" w:type="dxa"/>
            <w:tcBorders>
              <w:top w:val="single" w:sz="4" w:space="0" w:color="auto"/>
              <w:left w:val="single" w:sz="4" w:space="0" w:color="auto"/>
              <w:bottom w:val="single" w:sz="4" w:space="0" w:color="auto"/>
              <w:right w:val="single" w:sz="4" w:space="0" w:color="auto"/>
            </w:tcBorders>
            <w:vAlign w:val="bottom"/>
          </w:tcPr>
          <w:p w:rsidR="0071770D" w:rsidRPr="006F3043" w:rsidRDefault="008F5F36" w:rsidP="0071770D">
            <w:pPr>
              <w:spacing w:after="0" w:line="240" w:lineRule="auto"/>
              <w:jc w:val="center"/>
              <w:rPr>
                <w:rFonts w:ascii="Times New Roman" w:hAnsi="Times New Roman"/>
                <w:sz w:val="28"/>
                <w:szCs w:val="28"/>
              </w:rPr>
            </w:pPr>
            <w:r>
              <w:rPr>
                <w:rFonts w:ascii="Times New Roman" w:hAnsi="Times New Roman"/>
                <w:sz w:val="28"/>
                <w:szCs w:val="28"/>
              </w:rPr>
              <w:t>4,1</w:t>
            </w:r>
          </w:p>
        </w:tc>
      </w:tr>
      <w:tr w:rsidR="0071770D" w:rsidRPr="00142317" w:rsidTr="00167363">
        <w:trPr>
          <w:trHeight w:val="233"/>
          <w:jc w:val="center"/>
        </w:trPr>
        <w:tc>
          <w:tcPr>
            <w:tcW w:w="8081" w:type="dxa"/>
            <w:tcBorders>
              <w:top w:val="nil"/>
              <w:left w:val="single" w:sz="4" w:space="0" w:color="auto"/>
              <w:bottom w:val="single" w:sz="4" w:space="0" w:color="auto"/>
              <w:right w:val="single" w:sz="4" w:space="0" w:color="auto"/>
            </w:tcBorders>
            <w:noWrap/>
          </w:tcPr>
          <w:p w:rsidR="0071770D" w:rsidRPr="00142317" w:rsidRDefault="0071770D" w:rsidP="0071770D">
            <w:pPr>
              <w:spacing w:after="0" w:line="240" w:lineRule="auto"/>
              <w:rPr>
                <w:rFonts w:ascii="Times New Roman" w:hAnsi="Times New Roman"/>
                <w:sz w:val="28"/>
                <w:szCs w:val="28"/>
              </w:rPr>
            </w:pPr>
            <w:r w:rsidRPr="00142317">
              <w:rPr>
                <w:rFonts w:ascii="Times New Roman" w:hAnsi="Times New Roman"/>
                <w:sz w:val="28"/>
                <w:szCs w:val="28"/>
              </w:rPr>
              <w:t>Частные инвестиции</w:t>
            </w:r>
          </w:p>
        </w:tc>
        <w:tc>
          <w:tcPr>
            <w:tcW w:w="1314" w:type="dxa"/>
            <w:tcBorders>
              <w:top w:val="nil"/>
              <w:left w:val="nil"/>
              <w:bottom w:val="single" w:sz="4" w:space="0" w:color="auto"/>
              <w:right w:val="single" w:sz="4" w:space="0" w:color="auto"/>
            </w:tcBorders>
            <w:noWrap/>
            <w:vAlign w:val="bottom"/>
          </w:tcPr>
          <w:p w:rsidR="0071770D" w:rsidRPr="006F3043" w:rsidRDefault="0071770D" w:rsidP="0071770D">
            <w:pPr>
              <w:spacing w:after="0" w:line="240" w:lineRule="auto"/>
              <w:jc w:val="center"/>
              <w:rPr>
                <w:rFonts w:ascii="Times New Roman" w:hAnsi="Times New Roman"/>
                <w:sz w:val="28"/>
                <w:szCs w:val="28"/>
              </w:rPr>
            </w:pPr>
            <w:r>
              <w:rPr>
                <w:rFonts w:ascii="Times New Roman" w:hAnsi="Times New Roman"/>
                <w:sz w:val="28"/>
                <w:szCs w:val="28"/>
              </w:rPr>
              <w:t>27,</w:t>
            </w:r>
            <w:r w:rsidR="00B15EEB">
              <w:rPr>
                <w:rFonts w:ascii="Times New Roman" w:hAnsi="Times New Roman"/>
                <w:sz w:val="28"/>
                <w:szCs w:val="28"/>
              </w:rPr>
              <w:t>8</w:t>
            </w:r>
          </w:p>
        </w:tc>
        <w:tc>
          <w:tcPr>
            <w:tcW w:w="1521" w:type="dxa"/>
            <w:tcBorders>
              <w:top w:val="single" w:sz="4" w:space="0" w:color="auto"/>
              <w:left w:val="single" w:sz="4" w:space="0" w:color="auto"/>
              <w:bottom w:val="single" w:sz="4" w:space="0" w:color="auto"/>
              <w:right w:val="single" w:sz="4" w:space="0" w:color="auto"/>
            </w:tcBorders>
            <w:vAlign w:val="bottom"/>
          </w:tcPr>
          <w:p w:rsidR="0071770D" w:rsidRPr="006F3043" w:rsidRDefault="0071770D" w:rsidP="0071770D">
            <w:pPr>
              <w:spacing w:after="0" w:line="240" w:lineRule="auto"/>
              <w:jc w:val="center"/>
              <w:rPr>
                <w:rFonts w:ascii="Times New Roman" w:hAnsi="Times New Roman"/>
                <w:sz w:val="28"/>
                <w:szCs w:val="28"/>
              </w:rPr>
            </w:pPr>
            <w:r w:rsidRPr="006F3043">
              <w:rPr>
                <w:rFonts w:ascii="Times New Roman" w:hAnsi="Times New Roman"/>
                <w:sz w:val="28"/>
                <w:szCs w:val="28"/>
              </w:rPr>
              <w:t>25</w:t>
            </w:r>
            <w:r>
              <w:rPr>
                <w:rFonts w:ascii="Times New Roman" w:hAnsi="Times New Roman"/>
                <w:sz w:val="28"/>
                <w:szCs w:val="28"/>
              </w:rPr>
              <w:t>,</w:t>
            </w:r>
            <w:r w:rsidRPr="006F3043">
              <w:rPr>
                <w:rFonts w:ascii="Times New Roman" w:hAnsi="Times New Roman"/>
                <w:sz w:val="28"/>
                <w:szCs w:val="28"/>
              </w:rPr>
              <w:t>8</w:t>
            </w:r>
          </w:p>
        </w:tc>
        <w:tc>
          <w:tcPr>
            <w:tcW w:w="1275" w:type="dxa"/>
            <w:tcBorders>
              <w:top w:val="single" w:sz="4" w:space="0" w:color="auto"/>
              <w:left w:val="single" w:sz="4" w:space="0" w:color="auto"/>
              <w:bottom w:val="single" w:sz="4" w:space="0" w:color="auto"/>
              <w:right w:val="single" w:sz="4" w:space="0" w:color="auto"/>
            </w:tcBorders>
            <w:vAlign w:val="bottom"/>
          </w:tcPr>
          <w:p w:rsidR="0071770D" w:rsidRPr="006F3043" w:rsidRDefault="0071770D" w:rsidP="0071770D">
            <w:pPr>
              <w:spacing w:after="0" w:line="240" w:lineRule="auto"/>
              <w:jc w:val="center"/>
              <w:rPr>
                <w:rFonts w:ascii="Times New Roman" w:hAnsi="Times New Roman"/>
                <w:sz w:val="28"/>
                <w:szCs w:val="28"/>
              </w:rPr>
            </w:pPr>
            <w:r w:rsidRPr="006F3043">
              <w:rPr>
                <w:rFonts w:ascii="Times New Roman" w:hAnsi="Times New Roman"/>
                <w:sz w:val="28"/>
                <w:szCs w:val="28"/>
              </w:rPr>
              <w:t>26</w:t>
            </w:r>
            <w:r>
              <w:rPr>
                <w:rFonts w:ascii="Times New Roman" w:hAnsi="Times New Roman"/>
                <w:sz w:val="28"/>
                <w:szCs w:val="28"/>
              </w:rPr>
              <w:t>,</w:t>
            </w:r>
            <w:r w:rsidRPr="006F3043">
              <w:rPr>
                <w:rFonts w:ascii="Times New Roman" w:hAnsi="Times New Roman"/>
                <w:sz w:val="28"/>
                <w:szCs w:val="28"/>
              </w:rPr>
              <w:t>8</w:t>
            </w:r>
          </w:p>
        </w:tc>
        <w:tc>
          <w:tcPr>
            <w:tcW w:w="1276" w:type="dxa"/>
            <w:tcBorders>
              <w:top w:val="single" w:sz="4" w:space="0" w:color="auto"/>
              <w:left w:val="single" w:sz="4" w:space="0" w:color="auto"/>
              <w:bottom w:val="single" w:sz="4" w:space="0" w:color="auto"/>
              <w:right w:val="single" w:sz="4" w:space="0" w:color="auto"/>
            </w:tcBorders>
            <w:vAlign w:val="bottom"/>
          </w:tcPr>
          <w:p w:rsidR="0071770D" w:rsidRPr="006F3043" w:rsidRDefault="0071770D" w:rsidP="0071770D">
            <w:pPr>
              <w:spacing w:after="0" w:line="240" w:lineRule="auto"/>
              <w:jc w:val="center"/>
              <w:rPr>
                <w:rFonts w:ascii="Times New Roman" w:hAnsi="Times New Roman"/>
                <w:sz w:val="28"/>
                <w:szCs w:val="28"/>
              </w:rPr>
            </w:pPr>
            <w:r w:rsidRPr="006F3043">
              <w:rPr>
                <w:rFonts w:ascii="Times New Roman" w:hAnsi="Times New Roman"/>
                <w:sz w:val="28"/>
                <w:szCs w:val="28"/>
              </w:rPr>
              <w:t>27</w:t>
            </w:r>
            <w:r>
              <w:rPr>
                <w:rFonts w:ascii="Times New Roman" w:hAnsi="Times New Roman"/>
                <w:sz w:val="28"/>
                <w:szCs w:val="28"/>
              </w:rPr>
              <w:t>,</w:t>
            </w:r>
            <w:r w:rsidR="00025C26">
              <w:rPr>
                <w:rFonts w:ascii="Times New Roman" w:hAnsi="Times New Roman"/>
                <w:sz w:val="28"/>
                <w:szCs w:val="28"/>
              </w:rPr>
              <w:t>7</w:t>
            </w:r>
          </w:p>
        </w:tc>
        <w:tc>
          <w:tcPr>
            <w:tcW w:w="1275" w:type="dxa"/>
            <w:tcBorders>
              <w:top w:val="single" w:sz="4" w:space="0" w:color="auto"/>
              <w:left w:val="single" w:sz="4" w:space="0" w:color="auto"/>
              <w:bottom w:val="single" w:sz="4" w:space="0" w:color="auto"/>
              <w:right w:val="single" w:sz="4" w:space="0" w:color="auto"/>
            </w:tcBorders>
            <w:vAlign w:val="bottom"/>
          </w:tcPr>
          <w:p w:rsidR="0071770D" w:rsidRPr="006F3043" w:rsidRDefault="00025C26" w:rsidP="0071770D">
            <w:pPr>
              <w:spacing w:after="0" w:line="240" w:lineRule="auto"/>
              <w:jc w:val="center"/>
              <w:rPr>
                <w:rFonts w:ascii="Times New Roman" w:hAnsi="Times New Roman"/>
                <w:sz w:val="28"/>
                <w:szCs w:val="28"/>
              </w:rPr>
            </w:pPr>
            <w:r>
              <w:rPr>
                <w:rFonts w:ascii="Times New Roman" w:hAnsi="Times New Roman"/>
                <w:sz w:val="28"/>
                <w:szCs w:val="28"/>
              </w:rPr>
              <w:t>28,6</w:t>
            </w:r>
          </w:p>
        </w:tc>
      </w:tr>
      <w:tr w:rsidR="0071770D" w:rsidRPr="00142317" w:rsidTr="00167363">
        <w:trPr>
          <w:trHeight w:val="223"/>
          <w:jc w:val="center"/>
        </w:trPr>
        <w:tc>
          <w:tcPr>
            <w:tcW w:w="8081" w:type="dxa"/>
            <w:tcBorders>
              <w:top w:val="nil"/>
              <w:left w:val="single" w:sz="4" w:space="0" w:color="auto"/>
              <w:bottom w:val="single" w:sz="4" w:space="0" w:color="auto"/>
              <w:right w:val="single" w:sz="4" w:space="0" w:color="auto"/>
            </w:tcBorders>
            <w:noWrap/>
          </w:tcPr>
          <w:p w:rsidR="0071770D" w:rsidRPr="00142317" w:rsidRDefault="0071770D" w:rsidP="0071770D">
            <w:pPr>
              <w:spacing w:after="0" w:line="240" w:lineRule="auto"/>
              <w:rPr>
                <w:rFonts w:ascii="Times New Roman" w:hAnsi="Times New Roman"/>
                <w:sz w:val="28"/>
                <w:szCs w:val="28"/>
              </w:rPr>
            </w:pPr>
            <w:r w:rsidRPr="00142317">
              <w:rPr>
                <w:rFonts w:ascii="Times New Roman" w:hAnsi="Times New Roman"/>
                <w:sz w:val="28"/>
                <w:szCs w:val="28"/>
              </w:rPr>
              <w:t xml:space="preserve">Чистый экспорт товаров и услуг </w:t>
            </w:r>
          </w:p>
        </w:tc>
        <w:tc>
          <w:tcPr>
            <w:tcW w:w="1314" w:type="dxa"/>
            <w:tcBorders>
              <w:top w:val="nil"/>
              <w:left w:val="nil"/>
              <w:bottom w:val="single" w:sz="4" w:space="0" w:color="auto"/>
              <w:right w:val="single" w:sz="4" w:space="0" w:color="auto"/>
            </w:tcBorders>
            <w:noWrap/>
            <w:vAlign w:val="bottom"/>
          </w:tcPr>
          <w:p w:rsidR="0071770D" w:rsidRPr="006F3043" w:rsidRDefault="0071770D" w:rsidP="0071770D">
            <w:pPr>
              <w:spacing w:after="0" w:line="240" w:lineRule="auto"/>
              <w:jc w:val="center"/>
              <w:rPr>
                <w:rFonts w:ascii="Times New Roman" w:hAnsi="Times New Roman"/>
                <w:sz w:val="28"/>
                <w:szCs w:val="28"/>
              </w:rPr>
            </w:pPr>
            <w:r>
              <w:rPr>
                <w:rFonts w:ascii="Times New Roman" w:hAnsi="Times New Roman"/>
                <w:sz w:val="28"/>
                <w:szCs w:val="28"/>
              </w:rPr>
              <w:t>-31,</w:t>
            </w:r>
            <w:r w:rsidRPr="006F3043">
              <w:rPr>
                <w:rFonts w:ascii="Times New Roman" w:hAnsi="Times New Roman"/>
                <w:sz w:val="28"/>
                <w:szCs w:val="28"/>
              </w:rPr>
              <w:t>10</w:t>
            </w:r>
          </w:p>
        </w:tc>
        <w:tc>
          <w:tcPr>
            <w:tcW w:w="1521" w:type="dxa"/>
            <w:tcBorders>
              <w:top w:val="single" w:sz="4" w:space="0" w:color="auto"/>
              <w:left w:val="single" w:sz="4" w:space="0" w:color="auto"/>
              <w:bottom w:val="single" w:sz="4" w:space="0" w:color="auto"/>
              <w:right w:val="single" w:sz="4" w:space="0" w:color="auto"/>
            </w:tcBorders>
            <w:vAlign w:val="bottom"/>
          </w:tcPr>
          <w:p w:rsidR="0071770D" w:rsidRPr="006F3043" w:rsidRDefault="0071770D" w:rsidP="0071770D">
            <w:pPr>
              <w:spacing w:after="0" w:line="240" w:lineRule="auto"/>
              <w:jc w:val="center"/>
              <w:rPr>
                <w:rFonts w:ascii="Times New Roman" w:hAnsi="Times New Roman"/>
                <w:sz w:val="28"/>
                <w:szCs w:val="28"/>
              </w:rPr>
            </w:pPr>
            <w:r w:rsidRPr="006F3043">
              <w:rPr>
                <w:rFonts w:ascii="Times New Roman" w:hAnsi="Times New Roman"/>
                <w:sz w:val="28"/>
                <w:szCs w:val="28"/>
              </w:rPr>
              <w:t>-31</w:t>
            </w:r>
            <w:r>
              <w:rPr>
                <w:rFonts w:ascii="Times New Roman" w:hAnsi="Times New Roman"/>
                <w:sz w:val="28"/>
                <w:szCs w:val="28"/>
              </w:rPr>
              <w:t>,</w:t>
            </w:r>
            <w:r w:rsidR="008769F0">
              <w:rPr>
                <w:rFonts w:ascii="Times New Roman" w:hAnsi="Times New Roman"/>
                <w:sz w:val="28"/>
                <w:szCs w:val="28"/>
              </w:rPr>
              <w:t>3</w:t>
            </w:r>
          </w:p>
        </w:tc>
        <w:tc>
          <w:tcPr>
            <w:tcW w:w="1275" w:type="dxa"/>
            <w:tcBorders>
              <w:top w:val="single" w:sz="4" w:space="0" w:color="auto"/>
              <w:left w:val="single" w:sz="4" w:space="0" w:color="auto"/>
              <w:bottom w:val="single" w:sz="4" w:space="0" w:color="auto"/>
              <w:right w:val="single" w:sz="4" w:space="0" w:color="auto"/>
            </w:tcBorders>
            <w:vAlign w:val="bottom"/>
          </w:tcPr>
          <w:p w:rsidR="0071770D" w:rsidRPr="006F3043" w:rsidRDefault="0071770D" w:rsidP="008769F0">
            <w:pPr>
              <w:spacing w:after="0" w:line="240" w:lineRule="auto"/>
              <w:jc w:val="center"/>
              <w:rPr>
                <w:rFonts w:ascii="Times New Roman" w:hAnsi="Times New Roman"/>
                <w:sz w:val="28"/>
                <w:szCs w:val="28"/>
              </w:rPr>
            </w:pPr>
            <w:r w:rsidRPr="006F3043">
              <w:rPr>
                <w:rFonts w:ascii="Times New Roman" w:hAnsi="Times New Roman"/>
                <w:sz w:val="28"/>
                <w:szCs w:val="28"/>
              </w:rPr>
              <w:t>-31</w:t>
            </w:r>
            <w:r>
              <w:rPr>
                <w:rFonts w:ascii="Times New Roman" w:hAnsi="Times New Roman"/>
                <w:sz w:val="28"/>
                <w:szCs w:val="28"/>
              </w:rPr>
              <w:t>,</w:t>
            </w:r>
            <w:r w:rsidR="008769F0">
              <w:rPr>
                <w:rFonts w:ascii="Times New Roman" w:hAnsi="Times New Roman"/>
                <w:sz w:val="28"/>
                <w:szCs w:val="28"/>
              </w:rPr>
              <w:t>5</w:t>
            </w:r>
          </w:p>
        </w:tc>
        <w:tc>
          <w:tcPr>
            <w:tcW w:w="1276" w:type="dxa"/>
            <w:tcBorders>
              <w:top w:val="single" w:sz="4" w:space="0" w:color="auto"/>
              <w:left w:val="single" w:sz="4" w:space="0" w:color="auto"/>
              <w:bottom w:val="single" w:sz="4" w:space="0" w:color="auto"/>
              <w:right w:val="single" w:sz="4" w:space="0" w:color="auto"/>
            </w:tcBorders>
            <w:vAlign w:val="bottom"/>
          </w:tcPr>
          <w:p w:rsidR="0071770D" w:rsidRPr="006F3043" w:rsidRDefault="0071770D" w:rsidP="008769F0">
            <w:pPr>
              <w:spacing w:after="0" w:line="240" w:lineRule="auto"/>
              <w:jc w:val="center"/>
              <w:rPr>
                <w:rFonts w:ascii="Times New Roman" w:hAnsi="Times New Roman"/>
                <w:sz w:val="28"/>
                <w:szCs w:val="28"/>
              </w:rPr>
            </w:pPr>
            <w:r w:rsidRPr="006F3043">
              <w:rPr>
                <w:rFonts w:ascii="Times New Roman" w:hAnsi="Times New Roman"/>
                <w:sz w:val="28"/>
                <w:szCs w:val="28"/>
              </w:rPr>
              <w:t>-</w:t>
            </w:r>
            <w:r w:rsidR="008233E6">
              <w:rPr>
                <w:rFonts w:ascii="Times New Roman" w:hAnsi="Times New Roman"/>
                <w:sz w:val="28"/>
                <w:szCs w:val="28"/>
              </w:rPr>
              <w:t>31,6</w:t>
            </w:r>
          </w:p>
        </w:tc>
        <w:tc>
          <w:tcPr>
            <w:tcW w:w="1275" w:type="dxa"/>
            <w:tcBorders>
              <w:top w:val="single" w:sz="4" w:space="0" w:color="auto"/>
              <w:left w:val="single" w:sz="4" w:space="0" w:color="auto"/>
              <w:bottom w:val="single" w:sz="4" w:space="0" w:color="auto"/>
              <w:right w:val="single" w:sz="4" w:space="0" w:color="auto"/>
            </w:tcBorders>
            <w:vAlign w:val="bottom"/>
          </w:tcPr>
          <w:p w:rsidR="0071770D" w:rsidRPr="008233E6" w:rsidRDefault="0071770D" w:rsidP="0071770D">
            <w:pPr>
              <w:spacing w:after="0" w:line="240" w:lineRule="auto"/>
              <w:jc w:val="center"/>
              <w:rPr>
                <w:rFonts w:ascii="Times New Roman" w:hAnsi="Times New Roman"/>
                <w:sz w:val="28"/>
                <w:szCs w:val="28"/>
                <w:lang w:val="en-US"/>
              </w:rPr>
            </w:pPr>
            <w:r w:rsidRPr="006F3043">
              <w:rPr>
                <w:rFonts w:ascii="Times New Roman" w:hAnsi="Times New Roman"/>
                <w:sz w:val="28"/>
                <w:szCs w:val="28"/>
              </w:rPr>
              <w:t>-3</w:t>
            </w:r>
            <w:r w:rsidR="008233E6">
              <w:rPr>
                <w:rFonts w:ascii="Times New Roman" w:hAnsi="Times New Roman"/>
                <w:sz w:val="28"/>
                <w:szCs w:val="28"/>
              </w:rPr>
              <w:t>2,0</w:t>
            </w:r>
          </w:p>
        </w:tc>
      </w:tr>
      <w:tr w:rsidR="0071770D" w:rsidRPr="00142317" w:rsidTr="00167363">
        <w:trPr>
          <w:trHeight w:val="223"/>
          <w:jc w:val="center"/>
        </w:trPr>
        <w:tc>
          <w:tcPr>
            <w:tcW w:w="8081" w:type="dxa"/>
            <w:tcBorders>
              <w:top w:val="nil"/>
              <w:left w:val="single" w:sz="4" w:space="0" w:color="auto"/>
              <w:bottom w:val="single" w:sz="4" w:space="0" w:color="auto"/>
              <w:right w:val="single" w:sz="4" w:space="0" w:color="auto"/>
            </w:tcBorders>
            <w:noWrap/>
          </w:tcPr>
          <w:p w:rsidR="0071770D" w:rsidRDefault="0071770D" w:rsidP="0071770D">
            <w:pPr>
              <w:spacing w:after="0" w:line="240" w:lineRule="auto"/>
              <w:rPr>
                <w:rFonts w:ascii="Times New Roman" w:hAnsi="Times New Roman"/>
                <w:sz w:val="28"/>
                <w:szCs w:val="28"/>
              </w:rPr>
            </w:pPr>
            <w:r w:rsidRPr="00142317">
              <w:rPr>
                <w:rFonts w:ascii="Times New Roman" w:hAnsi="Times New Roman"/>
                <w:sz w:val="28"/>
                <w:szCs w:val="28"/>
              </w:rPr>
              <w:t>Экспорт товаров и услуг</w:t>
            </w:r>
          </w:p>
        </w:tc>
        <w:tc>
          <w:tcPr>
            <w:tcW w:w="1314" w:type="dxa"/>
            <w:tcBorders>
              <w:top w:val="nil"/>
              <w:left w:val="nil"/>
              <w:bottom w:val="single" w:sz="4" w:space="0" w:color="auto"/>
              <w:right w:val="single" w:sz="4" w:space="0" w:color="auto"/>
            </w:tcBorders>
            <w:noWrap/>
            <w:vAlign w:val="bottom"/>
          </w:tcPr>
          <w:p w:rsidR="0071770D" w:rsidRPr="006F3043" w:rsidRDefault="0071770D" w:rsidP="0071770D">
            <w:pPr>
              <w:spacing w:after="0" w:line="240" w:lineRule="auto"/>
              <w:jc w:val="center"/>
              <w:rPr>
                <w:rFonts w:ascii="Times New Roman" w:hAnsi="Times New Roman"/>
                <w:sz w:val="28"/>
                <w:szCs w:val="28"/>
              </w:rPr>
            </w:pPr>
            <w:r>
              <w:rPr>
                <w:rFonts w:ascii="Times New Roman" w:hAnsi="Times New Roman"/>
                <w:sz w:val="28"/>
                <w:szCs w:val="28"/>
              </w:rPr>
              <w:t>35,</w:t>
            </w:r>
            <w:r w:rsidR="00B15EEB">
              <w:rPr>
                <w:rFonts w:ascii="Times New Roman" w:hAnsi="Times New Roman"/>
                <w:sz w:val="28"/>
                <w:szCs w:val="28"/>
              </w:rPr>
              <w:t>7</w:t>
            </w:r>
          </w:p>
        </w:tc>
        <w:tc>
          <w:tcPr>
            <w:tcW w:w="1521" w:type="dxa"/>
            <w:tcBorders>
              <w:top w:val="single" w:sz="4" w:space="0" w:color="auto"/>
              <w:left w:val="single" w:sz="4" w:space="0" w:color="auto"/>
              <w:bottom w:val="single" w:sz="4" w:space="0" w:color="auto"/>
              <w:right w:val="single" w:sz="4" w:space="0" w:color="auto"/>
            </w:tcBorders>
            <w:vAlign w:val="bottom"/>
          </w:tcPr>
          <w:p w:rsidR="0071770D" w:rsidRPr="006F3043" w:rsidRDefault="0071770D" w:rsidP="0071770D">
            <w:pPr>
              <w:spacing w:after="0" w:line="240" w:lineRule="auto"/>
              <w:jc w:val="center"/>
              <w:rPr>
                <w:rFonts w:ascii="Times New Roman" w:hAnsi="Times New Roman"/>
                <w:sz w:val="28"/>
                <w:szCs w:val="28"/>
              </w:rPr>
            </w:pPr>
            <w:r w:rsidRPr="006F3043">
              <w:rPr>
                <w:rFonts w:ascii="Times New Roman" w:hAnsi="Times New Roman"/>
                <w:sz w:val="28"/>
                <w:szCs w:val="28"/>
              </w:rPr>
              <w:t>35</w:t>
            </w:r>
            <w:r>
              <w:rPr>
                <w:rFonts w:ascii="Times New Roman" w:hAnsi="Times New Roman"/>
                <w:sz w:val="28"/>
                <w:szCs w:val="28"/>
              </w:rPr>
              <w:t>,</w:t>
            </w:r>
            <w:r w:rsidRPr="006F3043">
              <w:rPr>
                <w:rFonts w:ascii="Times New Roman" w:hAnsi="Times New Roman"/>
                <w:sz w:val="28"/>
                <w:szCs w:val="28"/>
              </w:rPr>
              <w:t>5</w:t>
            </w:r>
          </w:p>
        </w:tc>
        <w:tc>
          <w:tcPr>
            <w:tcW w:w="1275" w:type="dxa"/>
            <w:tcBorders>
              <w:top w:val="single" w:sz="4" w:space="0" w:color="auto"/>
              <w:left w:val="single" w:sz="4" w:space="0" w:color="auto"/>
              <w:bottom w:val="single" w:sz="4" w:space="0" w:color="auto"/>
              <w:right w:val="single" w:sz="4" w:space="0" w:color="auto"/>
            </w:tcBorders>
            <w:vAlign w:val="bottom"/>
          </w:tcPr>
          <w:p w:rsidR="0071770D" w:rsidRPr="006F3043" w:rsidRDefault="0071770D" w:rsidP="0071770D">
            <w:pPr>
              <w:spacing w:after="0" w:line="240" w:lineRule="auto"/>
              <w:jc w:val="center"/>
              <w:rPr>
                <w:rFonts w:ascii="Times New Roman" w:hAnsi="Times New Roman"/>
                <w:sz w:val="28"/>
                <w:szCs w:val="28"/>
              </w:rPr>
            </w:pPr>
            <w:r w:rsidRPr="006F3043">
              <w:rPr>
                <w:rFonts w:ascii="Times New Roman" w:hAnsi="Times New Roman"/>
                <w:sz w:val="28"/>
                <w:szCs w:val="28"/>
              </w:rPr>
              <w:t>35</w:t>
            </w:r>
            <w:r>
              <w:rPr>
                <w:rFonts w:ascii="Times New Roman" w:hAnsi="Times New Roman"/>
                <w:sz w:val="28"/>
                <w:szCs w:val="28"/>
              </w:rPr>
              <w:t>,</w:t>
            </w:r>
            <w:r w:rsidRPr="006F3043">
              <w:rPr>
                <w:rFonts w:ascii="Times New Roman" w:hAnsi="Times New Roman"/>
                <w:sz w:val="28"/>
                <w:szCs w:val="28"/>
              </w:rPr>
              <w:t>8</w:t>
            </w:r>
          </w:p>
        </w:tc>
        <w:tc>
          <w:tcPr>
            <w:tcW w:w="1276" w:type="dxa"/>
            <w:tcBorders>
              <w:top w:val="single" w:sz="4" w:space="0" w:color="auto"/>
              <w:left w:val="single" w:sz="4" w:space="0" w:color="auto"/>
              <w:bottom w:val="single" w:sz="4" w:space="0" w:color="auto"/>
              <w:right w:val="single" w:sz="4" w:space="0" w:color="auto"/>
            </w:tcBorders>
            <w:vAlign w:val="bottom"/>
          </w:tcPr>
          <w:p w:rsidR="0071770D" w:rsidRPr="006F3043" w:rsidRDefault="00025C26" w:rsidP="0071770D">
            <w:pPr>
              <w:spacing w:after="0" w:line="240" w:lineRule="auto"/>
              <w:jc w:val="center"/>
              <w:rPr>
                <w:rFonts w:ascii="Times New Roman" w:hAnsi="Times New Roman"/>
                <w:sz w:val="28"/>
                <w:szCs w:val="28"/>
              </w:rPr>
            </w:pPr>
            <w:r>
              <w:rPr>
                <w:rFonts w:ascii="Times New Roman" w:hAnsi="Times New Roman"/>
                <w:sz w:val="28"/>
                <w:szCs w:val="28"/>
              </w:rPr>
              <w:t>35,7</w:t>
            </w:r>
          </w:p>
        </w:tc>
        <w:tc>
          <w:tcPr>
            <w:tcW w:w="1275" w:type="dxa"/>
            <w:tcBorders>
              <w:top w:val="single" w:sz="4" w:space="0" w:color="auto"/>
              <w:left w:val="single" w:sz="4" w:space="0" w:color="auto"/>
              <w:bottom w:val="single" w:sz="4" w:space="0" w:color="auto"/>
              <w:right w:val="single" w:sz="4" w:space="0" w:color="auto"/>
            </w:tcBorders>
            <w:vAlign w:val="bottom"/>
          </w:tcPr>
          <w:p w:rsidR="0071770D" w:rsidRPr="006F3043" w:rsidRDefault="0071770D" w:rsidP="0071770D">
            <w:pPr>
              <w:spacing w:after="0" w:line="240" w:lineRule="auto"/>
              <w:jc w:val="center"/>
              <w:rPr>
                <w:rFonts w:ascii="Times New Roman" w:hAnsi="Times New Roman"/>
                <w:sz w:val="28"/>
                <w:szCs w:val="28"/>
              </w:rPr>
            </w:pPr>
            <w:r w:rsidRPr="006F3043">
              <w:rPr>
                <w:rFonts w:ascii="Times New Roman" w:hAnsi="Times New Roman"/>
                <w:sz w:val="28"/>
                <w:szCs w:val="28"/>
              </w:rPr>
              <w:t>3</w:t>
            </w:r>
            <w:r w:rsidR="008233E6">
              <w:rPr>
                <w:rFonts w:ascii="Times New Roman" w:hAnsi="Times New Roman"/>
                <w:sz w:val="28"/>
                <w:szCs w:val="28"/>
              </w:rPr>
              <w:t>5</w:t>
            </w:r>
            <w:r w:rsidR="008769F0">
              <w:rPr>
                <w:rFonts w:ascii="Times New Roman" w:hAnsi="Times New Roman"/>
                <w:sz w:val="28"/>
                <w:szCs w:val="28"/>
              </w:rPr>
              <w:t>,4</w:t>
            </w:r>
          </w:p>
        </w:tc>
      </w:tr>
      <w:tr w:rsidR="0071770D" w:rsidRPr="00142317" w:rsidTr="00167363">
        <w:trPr>
          <w:trHeight w:val="244"/>
          <w:jc w:val="center"/>
        </w:trPr>
        <w:tc>
          <w:tcPr>
            <w:tcW w:w="8081" w:type="dxa"/>
            <w:tcBorders>
              <w:top w:val="single" w:sz="4" w:space="0" w:color="auto"/>
              <w:left w:val="single" w:sz="4" w:space="0" w:color="auto"/>
              <w:bottom w:val="single" w:sz="4" w:space="0" w:color="auto"/>
              <w:right w:val="single" w:sz="4" w:space="0" w:color="auto"/>
            </w:tcBorders>
            <w:noWrap/>
          </w:tcPr>
          <w:p w:rsidR="0071770D" w:rsidRDefault="0071770D" w:rsidP="0071770D">
            <w:pPr>
              <w:spacing w:after="0" w:line="240" w:lineRule="auto"/>
              <w:rPr>
                <w:rFonts w:ascii="Times New Roman" w:hAnsi="Times New Roman"/>
                <w:sz w:val="28"/>
                <w:szCs w:val="28"/>
              </w:rPr>
            </w:pPr>
            <w:r w:rsidRPr="00142317">
              <w:rPr>
                <w:rFonts w:ascii="Times New Roman" w:hAnsi="Times New Roman"/>
                <w:sz w:val="28"/>
                <w:szCs w:val="28"/>
              </w:rPr>
              <w:t>Импорт товаров и услуг</w:t>
            </w:r>
          </w:p>
        </w:tc>
        <w:tc>
          <w:tcPr>
            <w:tcW w:w="1314" w:type="dxa"/>
            <w:tcBorders>
              <w:top w:val="single" w:sz="4" w:space="0" w:color="auto"/>
              <w:left w:val="nil"/>
              <w:bottom w:val="single" w:sz="4" w:space="0" w:color="auto"/>
              <w:right w:val="single" w:sz="4" w:space="0" w:color="auto"/>
            </w:tcBorders>
            <w:noWrap/>
            <w:vAlign w:val="bottom"/>
          </w:tcPr>
          <w:p w:rsidR="0071770D" w:rsidRPr="006F3043" w:rsidRDefault="0071770D" w:rsidP="0071770D">
            <w:pPr>
              <w:spacing w:after="0" w:line="240" w:lineRule="auto"/>
              <w:jc w:val="center"/>
              <w:rPr>
                <w:rFonts w:ascii="Times New Roman" w:hAnsi="Times New Roman"/>
                <w:sz w:val="28"/>
                <w:szCs w:val="28"/>
              </w:rPr>
            </w:pPr>
            <w:r>
              <w:rPr>
                <w:rFonts w:ascii="Times New Roman" w:hAnsi="Times New Roman"/>
                <w:sz w:val="28"/>
                <w:szCs w:val="28"/>
              </w:rPr>
              <w:t>66,</w:t>
            </w:r>
            <w:r w:rsidR="00B15EEB">
              <w:rPr>
                <w:rFonts w:ascii="Times New Roman" w:hAnsi="Times New Roman"/>
                <w:sz w:val="28"/>
                <w:szCs w:val="28"/>
              </w:rPr>
              <w:t>8</w:t>
            </w:r>
          </w:p>
        </w:tc>
        <w:tc>
          <w:tcPr>
            <w:tcW w:w="1521" w:type="dxa"/>
            <w:tcBorders>
              <w:top w:val="single" w:sz="4" w:space="0" w:color="auto"/>
              <w:left w:val="single" w:sz="4" w:space="0" w:color="auto"/>
              <w:bottom w:val="single" w:sz="4" w:space="0" w:color="auto"/>
              <w:right w:val="single" w:sz="4" w:space="0" w:color="auto"/>
            </w:tcBorders>
            <w:vAlign w:val="bottom"/>
          </w:tcPr>
          <w:p w:rsidR="0071770D" w:rsidRPr="006F3043" w:rsidRDefault="0071770D" w:rsidP="0071770D">
            <w:pPr>
              <w:spacing w:after="0" w:line="240" w:lineRule="auto"/>
              <w:jc w:val="center"/>
              <w:rPr>
                <w:rFonts w:ascii="Times New Roman" w:hAnsi="Times New Roman"/>
                <w:sz w:val="28"/>
                <w:szCs w:val="28"/>
              </w:rPr>
            </w:pPr>
            <w:r w:rsidRPr="006F3043">
              <w:rPr>
                <w:rFonts w:ascii="Times New Roman" w:hAnsi="Times New Roman"/>
                <w:sz w:val="28"/>
                <w:szCs w:val="28"/>
              </w:rPr>
              <w:t>66</w:t>
            </w:r>
            <w:r>
              <w:rPr>
                <w:rFonts w:ascii="Times New Roman" w:hAnsi="Times New Roman"/>
                <w:sz w:val="28"/>
                <w:szCs w:val="28"/>
              </w:rPr>
              <w:t>,</w:t>
            </w:r>
            <w:r w:rsidR="008769F0">
              <w:rPr>
                <w:rFonts w:ascii="Times New Roman" w:hAnsi="Times New Roman"/>
                <w:sz w:val="28"/>
                <w:szCs w:val="28"/>
              </w:rPr>
              <w:t>8</w:t>
            </w:r>
          </w:p>
        </w:tc>
        <w:tc>
          <w:tcPr>
            <w:tcW w:w="1275" w:type="dxa"/>
            <w:tcBorders>
              <w:top w:val="single" w:sz="4" w:space="0" w:color="auto"/>
              <w:left w:val="single" w:sz="4" w:space="0" w:color="auto"/>
              <w:bottom w:val="single" w:sz="4" w:space="0" w:color="auto"/>
              <w:right w:val="single" w:sz="4" w:space="0" w:color="auto"/>
            </w:tcBorders>
            <w:vAlign w:val="bottom"/>
          </w:tcPr>
          <w:p w:rsidR="0071770D" w:rsidRPr="006F3043" w:rsidRDefault="0071770D" w:rsidP="0071770D">
            <w:pPr>
              <w:spacing w:after="0" w:line="240" w:lineRule="auto"/>
              <w:jc w:val="center"/>
              <w:rPr>
                <w:rFonts w:ascii="Times New Roman" w:hAnsi="Times New Roman"/>
                <w:sz w:val="28"/>
                <w:szCs w:val="28"/>
              </w:rPr>
            </w:pPr>
            <w:r w:rsidRPr="006F3043">
              <w:rPr>
                <w:rFonts w:ascii="Times New Roman" w:hAnsi="Times New Roman"/>
                <w:sz w:val="28"/>
                <w:szCs w:val="28"/>
              </w:rPr>
              <w:t>67</w:t>
            </w:r>
            <w:r>
              <w:rPr>
                <w:rFonts w:ascii="Times New Roman" w:hAnsi="Times New Roman"/>
                <w:sz w:val="28"/>
                <w:szCs w:val="28"/>
              </w:rPr>
              <w:t>,</w:t>
            </w:r>
            <w:r w:rsidR="008769F0">
              <w:rPr>
                <w:rFonts w:ascii="Times New Roman" w:hAnsi="Times New Roman"/>
                <w:sz w:val="28"/>
                <w:szCs w:val="28"/>
              </w:rPr>
              <w:t>3</w:t>
            </w:r>
          </w:p>
        </w:tc>
        <w:tc>
          <w:tcPr>
            <w:tcW w:w="1276" w:type="dxa"/>
            <w:tcBorders>
              <w:top w:val="single" w:sz="4" w:space="0" w:color="auto"/>
              <w:left w:val="single" w:sz="4" w:space="0" w:color="auto"/>
              <w:bottom w:val="single" w:sz="4" w:space="0" w:color="auto"/>
              <w:right w:val="single" w:sz="4" w:space="0" w:color="auto"/>
            </w:tcBorders>
            <w:vAlign w:val="bottom"/>
          </w:tcPr>
          <w:p w:rsidR="0071770D" w:rsidRPr="006F3043" w:rsidRDefault="008233E6" w:rsidP="0071770D">
            <w:pPr>
              <w:spacing w:after="0" w:line="240" w:lineRule="auto"/>
              <w:jc w:val="center"/>
              <w:rPr>
                <w:rFonts w:ascii="Times New Roman" w:hAnsi="Times New Roman"/>
                <w:sz w:val="28"/>
                <w:szCs w:val="28"/>
              </w:rPr>
            </w:pPr>
            <w:r>
              <w:rPr>
                <w:rFonts w:ascii="Times New Roman" w:hAnsi="Times New Roman"/>
                <w:sz w:val="28"/>
                <w:szCs w:val="28"/>
              </w:rPr>
              <w:t>67,3</w:t>
            </w:r>
          </w:p>
        </w:tc>
        <w:tc>
          <w:tcPr>
            <w:tcW w:w="1275" w:type="dxa"/>
            <w:tcBorders>
              <w:top w:val="single" w:sz="4" w:space="0" w:color="auto"/>
              <w:left w:val="single" w:sz="4" w:space="0" w:color="auto"/>
              <w:bottom w:val="single" w:sz="4" w:space="0" w:color="auto"/>
              <w:right w:val="single" w:sz="4" w:space="0" w:color="auto"/>
            </w:tcBorders>
            <w:vAlign w:val="bottom"/>
          </w:tcPr>
          <w:p w:rsidR="0071770D" w:rsidRPr="006F3043" w:rsidRDefault="008233E6" w:rsidP="0071770D">
            <w:pPr>
              <w:spacing w:after="0" w:line="240" w:lineRule="auto"/>
              <w:jc w:val="center"/>
              <w:rPr>
                <w:rFonts w:ascii="Times New Roman" w:hAnsi="Times New Roman"/>
                <w:sz w:val="28"/>
                <w:szCs w:val="28"/>
              </w:rPr>
            </w:pPr>
            <w:r>
              <w:rPr>
                <w:rFonts w:ascii="Times New Roman" w:hAnsi="Times New Roman"/>
                <w:sz w:val="28"/>
                <w:szCs w:val="28"/>
              </w:rPr>
              <w:t>67,4</w:t>
            </w:r>
          </w:p>
        </w:tc>
      </w:tr>
      <w:tr w:rsidR="0071770D" w:rsidRPr="00142317" w:rsidTr="00167363">
        <w:trPr>
          <w:trHeight w:val="244"/>
          <w:jc w:val="center"/>
        </w:trPr>
        <w:tc>
          <w:tcPr>
            <w:tcW w:w="8081" w:type="dxa"/>
            <w:tcBorders>
              <w:top w:val="single" w:sz="4" w:space="0" w:color="auto"/>
              <w:left w:val="single" w:sz="4" w:space="0" w:color="auto"/>
              <w:bottom w:val="single" w:sz="4" w:space="0" w:color="auto"/>
              <w:right w:val="single" w:sz="4" w:space="0" w:color="auto"/>
            </w:tcBorders>
            <w:noWrap/>
          </w:tcPr>
          <w:p w:rsidR="0071770D" w:rsidRDefault="0071770D" w:rsidP="0071770D">
            <w:pPr>
              <w:spacing w:after="0" w:line="240" w:lineRule="auto"/>
              <w:rPr>
                <w:rFonts w:ascii="Times New Roman" w:hAnsi="Times New Roman"/>
                <w:sz w:val="28"/>
                <w:szCs w:val="28"/>
              </w:rPr>
            </w:pPr>
            <w:r w:rsidRPr="00142317">
              <w:rPr>
                <w:rFonts w:ascii="Times New Roman" w:hAnsi="Times New Roman"/>
                <w:sz w:val="28"/>
                <w:szCs w:val="28"/>
              </w:rPr>
              <w:t>* По методике Международного валютного фонда</w:t>
            </w:r>
          </w:p>
        </w:tc>
        <w:tc>
          <w:tcPr>
            <w:tcW w:w="1314" w:type="dxa"/>
            <w:tcBorders>
              <w:top w:val="single" w:sz="4" w:space="0" w:color="auto"/>
              <w:left w:val="nil"/>
              <w:bottom w:val="single" w:sz="4" w:space="0" w:color="auto"/>
              <w:right w:val="single" w:sz="4" w:space="0" w:color="auto"/>
            </w:tcBorders>
            <w:noWrap/>
            <w:vAlign w:val="bottom"/>
          </w:tcPr>
          <w:p w:rsidR="0071770D" w:rsidRPr="00142317" w:rsidRDefault="0071770D" w:rsidP="0071770D">
            <w:pPr>
              <w:spacing w:after="0" w:line="240" w:lineRule="auto"/>
              <w:contextualSpacing/>
              <w:jc w:val="center"/>
              <w:rPr>
                <w:rFonts w:ascii="Times New Roman" w:hAnsi="Times New Roman"/>
                <w:bCs/>
                <w:sz w:val="28"/>
                <w:szCs w:val="28"/>
              </w:rPr>
            </w:pPr>
          </w:p>
        </w:tc>
        <w:tc>
          <w:tcPr>
            <w:tcW w:w="1521" w:type="dxa"/>
            <w:tcBorders>
              <w:top w:val="single" w:sz="4" w:space="0" w:color="auto"/>
              <w:left w:val="single" w:sz="4" w:space="0" w:color="auto"/>
              <w:bottom w:val="single" w:sz="4" w:space="0" w:color="auto"/>
              <w:right w:val="single" w:sz="4" w:space="0" w:color="auto"/>
            </w:tcBorders>
            <w:vAlign w:val="bottom"/>
          </w:tcPr>
          <w:p w:rsidR="0071770D" w:rsidRPr="00142317" w:rsidRDefault="0071770D" w:rsidP="0071770D">
            <w:pPr>
              <w:spacing w:after="0" w:line="240" w:lineRule="auto"/>
              <w:contextualSpacing/>
              <w:jc w:val="center"/>
              <w:rPr>
                <w:rFonts w:ascii="Times New Roman" w:hAnsi="Times New Roman"/>
                <w:bCs/>
                <w:sz w:val="28"/>
                <w:szCs w:val="28"/>
              </w:rPr>
            </w:pPr>
          </w:p>
        </w:tc>
        <w:tc>
          <w:tcPr>
            <w:tcW w:w="1275" w:type="dxa"/>
            <w:tcBorders>
              <w:top w:val="single" w:sz="4" w:space="0" w:color="auto"/>
              <w:left w:val="single" w:sz="4" w:space="0" w:color="auto"/>
              <w:bottom w:val="single" w:sz="4" w:space="0" w:color="auto"/>
              <w:right w:val="single" w:sz="4" w:space="0" w:color="auto"/>
            </w:tcBorders>
            <w:vAlign w:val="bottom"/>
          </w:tcPr>
          <w:p w:rsidR="0071770D" w:rsidRPr="00142317" w:rsidRDefault="0071770D" w:rsidP="0071770D">
            <w:pPr>
              <w:spacing w:after="0" w:line="240" w:lineRule="auto"/>
              <w:contextualSpacing/>
              <w:jc w:val="center"/>
              <w:rPr>
                <w:rFonts w:ascii="Times New Roman" w:hAnsi="Times New Roman"/>
                <w:bCs/>
                <w:sz w:val="28"/>
                <w:szCs w:val="28"/>
              </w:rPr>
            </w:pPr>
          </w:p>
        </w:tc>
        <w:tc>
          <w:tcPr>
            <w:tcW w:w="1276" w:type="dxa"/>
            <w:tcBorders>
              <w:top w:val="single" w:sz="4" w:space="0" w:color="auto"/>
              <w:left w:val="single" w:sz="4" w:space="0" w:color="auto"/>
              <w:bottom w:val="single" w:sz="4" w:space="0" w:color="auto"/>
              <w:right w:val="single" w:sz="4" w:space="0" w:color="auto"/>
            </w:tcBorders>
            <w:vAlign w:val="bottom"/>
          </w:tcPr>
          <w:p w:rsidR="0071770D" w:rsidRPr="00142317" w:rsidRDefault="0071770D" w:rsidP="0071770D">
            <w:pPr>
              <w:spacing w:after="0" w:line="240" w:lineRule="auto"/>
              <w:contextualSpacing/>
              <w:jc w:val="center"/>
              <w:rPr>
                <w:rFonts w:ascii="Times New Roman" w:hAnsi="Times New Roman"/>
                <w:bCs/>
                <w:sz w:val="28"/>
                <w:szCs w:val="28"/>
              </w:rPr>
            </w:pPr>
          </w:p>
        </w:tc>
        <w:tc>
          <w:tcPr>
            <w:tcW w:w="1275" w:type="dxa"/>
            <w:tcBorders>
              <w:top w:val="single" w:sz="4" w:space="0" w:color="auto"/>
              <w:left w:val="single" w:sz="4" w:space="0" w:color="auto"/>
              <w:bottom w:val="single" w:sz="4" w:space="0" w:color="auto"/>
              <w:right w:val="single" w:sz="4" w:space="0" w:color="auto"/>
            </w:tcBorders>
            <w:vAlign w:val="bottom"/>
          </w:tcPr>
          <w:p w:rsidR="0071770D" w:rsidRPr="00142317" w:rsidRDefault="0071770D" w:rsidP="0071770D">
            <w:pPr>
              <w:spacing w:after="0" w:line="240" w:lineRule="auto"/>
              <w:contextualSpacing/>
              <w:jc w:val="center"/>
              <w:rPr>
                <w:rFonts w:ascii="Times New Roman" w:hAnsi="Times New Roman"/>
                <w:bCs/>
                <w:sz w:val="28"/>
                <w:szCs w:val="28"/>
              </w:rPr>
            </w:pPr>
          </w:p>
        </w:tc>
      </w:tr>
    </w:tbl>
    <w:p w:rsidR="003401E7" w:rsidRPr="00142317" w:rsidRDefault="00676A16" w:rsidP="003401E7">
      <w:pPr>
        <w:pStyle w:val="4"/>
        <w:tabs>
          <w:tab w:val="left" w:pos="10915"/>
        </w:tabs>
        <w:spacing w:before="0" w:after="0"/>
        <w:ind w:firstLine="9072"/>
        <w:jc w:val="center"/>
        <w:rPr>
          <w:rFonts w:ascii="Times New Roman" w:hAnsi="Times New Roman"/>
          <w:b w:val="0"/>
        </w:rPr>
      </w:pPr>
      <w:r w:rsidRPr="00142317">
        <w:rPr>
          <w:rFonts w:ascii="Times New Roman" w:hAnsi="Times New Roman"/>
        </w:rPr>
        <w:br w:type="page"/>
      </w:r>
    </w:p>
    <w:tbl>
      <w:tblPr>
        <w:tblStyle w:val="ad"/>
        <w:tblpPr w:leftFromText="180" w:rightFromText="180" w:vertAnchor="text" w:horzAnchor="margin" w:tblpXSpec="right" w:tblpY="-14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70"/>
      </w:tblGrid>
      <w:tr w:rsidR="003401E7" w:rsidRPr="00142317" w:rsidTr="00641EE3">
        <w:tc>
          <w:tcPr>
            <w:tcW w:w="5070" w:type="dxa"/>
          </w:tcPr>
          <w:p w:rsidR="003401E7" w:rsidRPr="00142317" w:rsidRDefault="000C64A5" w:rsidP="000C64A5">
            <w:pPr>
              <w:ind w:right="-284"/>
              <w:rPr>
                <w:rFonts w:ascii="Times New Roman" w:hAnsi="Times New Roman"/>
                <w:b/>
              </w:rPr>
            </w:pPr>
            <w:r>
              <w:rPr>
                <w:rFonts w:ascii="Times New Roman" w:hAnsi="Times New Roman"/>
                <w:sz w:val="28"/>
                <w:szCs w:val="28"/>
              </w:rPr>
              <w:lastRenderedPageBreak/>
              <w:t xml:space="preserve">                      </w:t>
            </w:r>
            <w:r w:rsidR="003401E7" w:rsidRPr="00142317">
              <w:rPr>
                <w:rFonts w:ascii="Times New Roman" w:hAnsi="Times New Roman"/>
                <w:sz w:val="28"/>
                <w:szCs w:val="28"/>
              </w:rPr>
              <w:t>Приложение 3</w:t>
            </w:r>
          </w:p>
          <w:p w:rsidR="00993579" w:rsidRDefault="003401E7" w:rsidP="00993579">
            <w:pPr>
              <w:ind w:right="110"/>
              <w:jc w:val="center"/>
              <w:rPr>
                <w:rFonts w:ascii="Times New Roman" w:hAnsi="Times New Roman"/>
                <w:sz w:val="28"/>
                <w:szCs w:val="28"/>
              </w:rPr>
            </w:pPr>
            <w:proofErr w:type="gramStart"/>
            <w:r w:rsidRPr="00142317">
              <w:rPr>
                <w:rFonts w:ascii="Times New Roman" w:hAnsi="Times New Roman"/>
                <w:sz w:val="28"/>
                <w:szCs w:val="28"/>
              </w:rPr>
              <w:t>к</w:t>
            </w:r>
            <w:proofErr w:type="gramEnd"/>
            <w:r w:rsidRPr="00142317">
              <w:rPr>
                <w:rFonts w:ascii="Times New Roman" w:hAnsi="Times New Roman"/>
                <w:sz w:val="28"/>
                <w:szCs w:val="28"/>
              </w:rPr>
              <w:t xml:space="preserve"> Среднесрочному прогнозу</w:t>
            </w:r>
            <w:r w:rsidR="00CD0E6D">
              <w:rPr>
                <w:rFonts w:ascii="Times New Roman" w:hAnsi="Times New Roman"/>
                <w:sz w:val="28"/>
                <w:szCs w:val="28"/>
              </w:rPr>
              <w:t xml:space="preserve"> </w:t>
            </w:r>
            <w:r w:rsidRPr="00142317">
              <w:rPr>
                <w:rFonts w:ascii="Times New Roman" w:hAnsi="Times New Roman"/>
                <w:sz w:val="28"/>
                <w:szCs w:val="28"/>
              </w:rPr>
              <w:t>социально-экономического развития</w:t>
            </w:r>
            <w:r w:rsidR="00CD0E6D">
              <w:rPr>
                <w:rFonts w:ascii="Times New Roman" w:hAnsi="Times New Roman"/>
                <w:sz w:val="28"/>
                <w:szCs w:val="28"/>
              </w:rPr>
              <w:t xml:space="preserve"> </w:t>
            </w:r>
            <w:r w:rsidRPr="00142317">
              <w:rPr>
                <w:rFonts w:ascii="Times New Roman" w:hAnsi="Times New Roman"/>
                <w:sz w:val="28"/>
                <w:szCs w:val="28"/>
              </w:rPr>
              <w:t xml:space="preserve">Кыргызской Республики </w:t>
            </w:r>
          </w:p>
          <w:p w:rsidR="003401E7" w:rsidRPr="00142317" w:rsidRDefault="003F1F97" w:rsidP="00993579">
            <w:pPr>
              <w:ind w:right="110"/>
              <w:jc w:val="center"/>
              <w:rPr>
                <w:rFonts w:ascii="Times New Roman" w:hAnsi="Times New Roman"/>
                <w:b/>
                <w:sz w:val="28"/>
                <w:szCs w:val="28"/>
              </w:rPr>
            </w:pPr>
            <w:proofErr w:type="gramStart"/>
            <w:r>
              <w:rPr>
                <w:rFonts w:ascii="Times New Roman" w:hAnsi="Times New Roman"/>
                <w:sz w:val="28"/>
                <w:szCs w:val="28"/>
              </w:rPr>
              <w:t>на</w:t>
            </w:r>
            <w:proofErr w:type="gramEnd"/>
            <w:r>
              <w:rPr>
                <w:rFonts w:ascii="Times New Roman" w:hAnsi="Times New Roman"/>
                <w:sz w:val="28"/>
                <w:szCs w:val="28"/>
              </w:rPr>
              <w:t xml:space="preserve"> 2019-2021</w:t>
            </w:r>
            <w:r w:rsidR="003401E7" w:rsidRPr="00142317">
              <w:rPr>
                <w:rFonts w:ascii="Times New Roman" w:hAnsi="Times New Roman"/>
                <w:sz w:val="28"/>
                <w:szCs w:val="28"/>
              </w:rPr>
              <w:t xml:space="preserve"> годы</w:t>
            </w:r>
          </w:p>
        </w:tc>
      </w:tr>
    </w:tbl>
    <w:p w:rsidR="007B14C0" w:rsidRPr="00142317" w:rsidRDefault="007B14C0" w:rsidP="003401E7">
      <w:pPr>
        <w:pStyle w:val="4"/>
        <w:tabs>
          <w:tab w:val="left" w:pos="10915"/>
        </w:tabs>
        <w:spacing w:before="0" w:after="0"/>
        <w:ind w:firstLine="9072"/>
        <w:jc w:val="center"/>
        <w:rPr>
          <w:rFonts w:ascii="Times New Roman" w:hAnsi="Times New Roman"/>
          <w:b w:val="0"/>
        </w:rPr>
      </w:pPr>
    </w:p>
    <w:p w:rsidR="003F1F97" w:rsidRDefault="007B14C0" w:rsidP="00F64536">
      <w:pPr>
        <w:spacing w:after="0" w:line="240" w:lineRule="auto"/>
        <w:contextualSpacing/>
        <w:jc w:val="center"/>
        <w:rPr>
          <w:rFonts w:ascii="Times New Roman" w:hAnsi="Times New Roman"/>
          <w:b/>
          <w:color w:val="000000"/>
          <w:sz w:val="28"/>
          <w:szCs w:val="28"/>
        </w:rPr>
      </w:pPr>
      <w:r w:rsidRPr="00142317">
        <w:rPr>
          <w:rFonts w:ascii="Times New Roman" w:hAnsi="Times New Roman"/>
          <w:b/>
          <w:color w:val="000000"/>
          <w:sz w:val="28"/>
          <w:szCs w:val="28"/>
        </w:rPr>
        <w:t xml:space="preserve">Валовая продукция и темпы роста в </w:t>
      </w:r>
      <w:r w:rsidR="00861AA6">
        <w:rPr>
          <w:rFonts w:ascii="Times New Roman" w:hAnsi="Times New Roman"/>
          <w:b/>
          <w:color w:val="000000"/>
          <w:sz w:val="28"/>
          <w:szCs w:val="28"/>
        </w:rPr>
        <w:t>отраслях</w:t>
      </w:r>
      <w:r w:rsidR="003F1F97">
        <w:rPr>
          <w:rFonts w:ascii="Times New Roman" w:hAnsi="Times New Roman"/>
          <w:b/>
          <w:color w:val="000000"/>
          <w:sz w:val="28"/>
          <w:szCs w:val="28"/>
        </w:rPr>
        <w:t xml:space="preserve"> </w:t>
      </w:r>
    </w:p>
    <w:p w:rsidR="007B14C0" w:rsidRPr="00142317" w:rsidRDefault="003F1F97" w:rsidP="00F64536">
      <w:pPr>
        <w:spacing w:after="0" w:line="240" w:lineRule="auto"/>
        <w:contextualSpacing/>
        <w:jc w:val="center"/>
        <w:rPr>
          <w:rFonts w:ascii="Times New Roman" w:hAnsi="Times New Roman"/>
          <w:b/>
          <w:color w:val="000000"/>
          <w:sz w:val="28"/>
          <w:szCs w:val="28"/>
        </w:rPr>
      </w:pPr>
      <w:r w:rsidRPr="00560A53">
        <w:rPr>
          <w:rFonts w:ascii="Times New Roman" w:hAnsi="Times New Roman"/>
          <w:b/>
          <w:sz w:val="28"/>
        </w:rPr>
        <w:t>Кыргызской Республики</w:t>
      </w:r>
      <w:r w:rsidR="007B14C0" w:rsidRPr="00142317">
        <w:rPr>
          <w:rFonts w:ascii="Times New Roman" w:hAnsi="Times New Roman"/>
          <w:b/>
          <w:color w:val="000000"/>
          <w:sz w:val="28"/>
          <w:szCs w:val="28"/>
        </w:rPr>
        <w:t>, формирующих ВВП</w:t>
      </w:r>
      <w:r>
        <w:rPr>
          <w:rFonts w:ascii="Times New Roman" w:hAnsi="Times New Roman"/>
          <w:b/>
          <w:color w:val="000000"/>
          <w:sz w:val="28"/>
          <w:szCs w:val="28"/>
        </w:rPr>
        <w:t xml:space="preserve"> на 2019-2021 </w:t>
      </w:r>
      <w:r w:rsidR="007B14C0" w:rsidRPr="00142317">
        <w:rPr>
          <w:rFonts w:ascii="Times New Roman" w:hAnsi="Times New Roman"/>
          <w:b/>
          <w:color w:val="000000"/>
          <w:sz w:val="28"/>
          <w:szCs w:val="28"/>
        </w:rPr>
        <w:t>годы</w:t>
      </w:r>
    </w:p>
    <w:p w:rsidR="007B14C0" w:rsidRPr="00142317" w:rsidRDefault="007B14C0" w:rsidP="00F64536">
      <w:pPr>
        <w:spacing w:after="0" w:line="240" w:lineRule="auto"/>
        <w:contextualSpacing/>
        <w:jc w:val="center"/>
        <w:rPr>
          <w:rFonts w:ascii="Times New Roman" w:hAnsi="Times New Roman"/>
          <w:sz w:val="28"/>
          <w:szCs w:val="28"/>
        </w:rPr>
      </w:pPr>
    </w:p>
    <w:tbl>
      <w:tblPr>
        <w:tblW w:w="1445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230"/>
        <w:gridCol w:w="1628"/>
        <w:gridCol w:w="1378"/>
        <w:gridCol w:w="1379"/>
        <w:gridCol w:w="1378"/>
        <w:gridCol w:w="1466"/>
      </w:tblGrid>
      <w:tr w:rsidR="00DF0ED9" w:rsidRPr="00142317" w:rsidTr="00114704">
        <w:trPr>
          <w:trHeight w:val="259"/>
          <w:tblHeader/>
        </w:trPr>
        <w:tc>
          <w:tcPr>
            <w:tcW w:w="7230" w:type="dxa"/>
            <w:vMerge w:val="restart"/>
            <w:noWrap/>
            <w:vAlign w:val="center"/>
          </w:tcPr>
          <w:p w:rsidR="00DF0ED9" w:rsidRPr="00142317" w:rsidRDefault="00DF0ED9" w:rsidP="00DF0ED9">
            <w:pPr>
              <w:spacing w:after="0" w:line="240" w:lineRule="auto"/>
              <w:jc w:val="center"/>
              <w:rPr>
                <w:rFonts w:ascii="Times New Roman" w:hAnsi="Times New Roman"/>
                <w:sz w:val="28"/>
                <w:szCs w:val="28"/>
              </w:rPr>
            </w:pPr>
            <w:r w:rsidRPr="00142317">
              <w:rPr>
                <w:rFonts w:ascii="Times New Roman" w:hAnsi="Times New Roman"/>
                <w:b/>
                <w:bCs/>
                <w:sz w:val="28"/>
                <w:szCs w:val="28"/>
              </w:rPr>
              <w:t>Наименование</w:t>
            </w:r>
          </w:p>
        </w:tc>
        <w:tc>
          <w:tcPr>
            <w:tcW w:w="1628" w:type="dxa"/>
            <w:noWrap/>
            <w:vAlign w:val="center"/>
          </w:tcPr>
          <w:p w:rsidR="00DF0ED9" w:rsidRPr="00142317" w:rsidRDefault="00DF0ED9" w:rsidP="00DF0ED9">
            <w:pPr>
              <w:spacing w:after="0" w:line="240" w:lineRule="auto"/>
              <w:contextualSpacing/>
              <w:jc w:val="center"/>
              <w:rPr>
                <w:rFonts w:ascii="Times New Roman" w:hAnsi="Times New Roman"/>
                <w:b/>
                <w:sz w:val="28"/>
                <w:szCs w:val="28"/>
              </w:rPr>
            </w:pPr>
            <w:r>
              <w:rPr>
                <w:rFonts w:ascii="Times New Roman" w:hAnsi="Times New Roman"/>
                <w:b/>
                <w:bCs/>
                <w:sz w:val="28"/>
                <w:szCs w:val="28"/>
              </w:rPr>
              <w:t>2017</w:t>
            </w:r>
            <w:r w:rsidRPr="00142317">
              <w:rPr>
                <w:rFonts w:ascii="Times New Roman" w:hAnsi="Times New Roman"/>
                <w:b/>
                <w:bCs/>
                <w:sz w:val="28"/>
                <w:szCs w:val="28"/>
              </w:rPr>
              <w:t xml:space="preserve"> год</w:t>
            </w:r>
          </w:p>
        </w:tc>
        <w:tc>
          <w:tcPr>
            <w:tcW w:w="1378" w:type="dxa"/>
            <w:noWrap/>
            <w:vAlign w:val="center"/>
          </w:tcPr>
          <w:p w:rsidR="00DF0ED9" w:rsidRPr="00142317" w:rsidRDefault="00DF0ED9" w:rsidP="00DF0ED9">
            <w:pPr>
              <w:spacing w:after="0" w:line="240" w:lineRule="auto"/>
              <w:contextualSpacing/>
              <w:jc w:val="center"/>
              <w:rPr>
                <w:rFonts w:ascii="Times New Roman" w:hAnsi="Times New Roman"/>
                <w:b/>
                <w:sz w:val="28"/>
                <w:szCs w:val="28"/>
              </w:rPr>
            </w:pPr>
            <w:r>
              <w:rPr>
                <w:rFonts w:ascii="Times New Roman" w:hAnsi="Times New Roman"/>
                <w:b/>
                <w:bCs/>
                <w:sz w:val="28"/>
                <w:szCs w:val="28"/>
              </w:rPr>
              <w:t>2018</w:t>
            </w:r>
            <w:r w:rsidRPr="00142317">
              <w:rPr>
                <w:rFonts w:ascii="Times New Roman" w:hAnsi="Times New Roman"/>
                <w:b/>
                <w:bCs/>
                <w:sz w:val="28"/>
                <w:szCs w:val="28"/>
              </w:rPr>
              <w:t xml:space="preserve"> год</w:t>
            </w:r>
          </w:p>
        </w:tc>
        <w:tc>
          <w:tcPr>
            <w:tcW w:w="1379" w:type="dxa"/>
            <w:vAlign w:val="center"/>
          </w:tcPr>
          <w:p w:rsidR="00DF0ED9" w:rsidRPr="00142317" w:rsidRDefault="00DF0ED9" w:rsidP="00DF0ED9">
            <w:pPr>
              <w:spacing w:after="0" w:line="240" w:lineRule="auto"/>
              <w:contextualSpacing/>
              <w:jc w:val="center"/>
              <w:rPr>
                <w:rFonts w:ascii="Times New Roman" w:hAnsi="Times New Roman"/>
                <w:b/>
                <w:sz w:val="28"/>
                <w:szCs w:val="28"/>
              </w:rPr>
            </w:pPr>
            <w:r>
              <w:rPr>
                <w:rFonts w:ascii="Times New Roman" w:hAnsi="Times New Roman"/>
                <w:b/>
                <w:bCs/>
                <w:sz w:val="28"/>
                <w:szCs w:val="28"/>
              </w:rPr>
              <w:t>2019</w:t>
            </w:r>
            <w:r w:rsidRPr="00142317">
              <w:rPr>
                <w:rFonts w:ascii="Times New Roman" w:hAnsi="Times New Roman"/>
                <w:b/>
                <w:bCs/>
                <w:sz w:val="28"/>
                <w:szCs w:val="28"/>
              </w:rPr>
              <w:t xml:space="preserve"> год</w:t>
            </w:r>
          </w:p>
        </w:tc>
        <w:tc>
          <w:tcPr>
            <w:tcW w:w="1378" w:type="dxa"/>
            <w:noWrap/>
            <w:vAlign w:val="center"/>
          </w:tcPr>
          <w:p w:rsidR="00DF0ED9" w:rsidRPr="00142317" w:rsidRDefault="00DF0ED9" w:rsidP="00DF0ED9">
            <w:pPr>
              <w:spacing w:after="0" w:line="240" w:lineRule="auto"/>
              <w:contextualSpacing/>
              <w:jc w:val="center"/>
              <w:rPr>
                <w:rFonts w:ascii="Times New Roman" w:hAnsi="Times New Roman"/>
                <w:b/>
                <w:sz w:val="28"/>
                <w:szCs w:val="28"/>
              </w:rPr>
            </w:pPr>
            <w:r>
              <w:rPr>
                <w:rFonts w:ascii="Times New Roman" w:hAnsi="Times New Roman"/>
                <w:b/>
                <w:bCs/>
                <w:sz w:val="28"/>
                <w:szCs w:val="28"/>
              </w:rPr>
              <w:t>2020</w:t>
            </w:r>
            <w:r w:rsidRPr="00142317">
              <w:rPr>
                <w:rFonts w:ascii="Times New Roman" w:hAnsi="Times New Roman"/>
                <w:b/>
                <w:bCs/>
                <w:sz w:val="28"/>
                <w:szCs w:val="28"/>
              </w:rPr>
              <w:t xml:space="preserve"> год</w:t>
            </w:r>
          </w:p>
        </w:tc>
        <w:tc>
          <w:tcPr>
            <w:tcW w:w="1466" w:type="dxa"/>
            <w:vAlign w:val="center"/>
          </w:tcPr>
          <w:p w:rsidR="00DF0ED9" w:rsidRPr="00142317" w:rsidRDefault="00DF0ED9" w:rsidP="00DF0ED9">
            <w:pPr>
              <w:spacing w:after="0" w:line="240" w:lineRule="auto"/>
              <w:contextualSpacing/>
              <w:jc w:val="center"/>
              <w:rPr>
                <w:rFonts w:ascii="Times New Roman" w:hAnsi="Times New Roman"/>
                <w:b/>
                <w:sz w:val="28"/>
                <w:szCs w:val="28"/>
              </w:rPr>
            </w:pPr>
            <w:r>
              <w:rPr>
                <w:rFonts w:ascii="Times New Roman" w:hAnsi="Times New Roman"/>
                <w:b/>
                <w:bCs/>
                <w:sz w:val="28"/>
                <w:szCs w:val="28"/>
              </w:rPr>
              <w:t>2021</w:t>
            </w:r>
            <w:r w:rsidRPr="00142317">
              <w:rPr>
                <w:rFonts w:ascii="Times New Roman" w:hAnsi="Times New Roman"/>
                <w:b/>
                <w:bCs/>
                <w:sz w:val="28"/>
                <w:szCs w:val="28"/>
              </w:rPr>
              <w:t xml:space="preserve"> год</w:t>
            </w:r>
          </w:p>
        </w:tc>
      </w:tr>
      <w:tr w:rsidR="00DF0ED9" w:rsidRPr="00142317" w:rsidTr="00114704">
        <w:trPr>
          <w:trHeight w:val="259"/>
          <w:tblHeader/>
        </w:trPr>
        <w:tc>
          <w:tcPr>
            <w:tcW w:w="7230" w:type="dxa"/>
            <w:vMerge/>
            <w:vAlign w:val="center"/>
          </w:tcPr>
          <w:p w:rsidR="00DF0ED9" w:rsidRPr="00142317" w:rsidRDefault="00DF0ED9" w:rsidP="00DF0ED9">
            <w:pPr>
              <w:spacing w:after="0" w:line="240" w:lineRule="auto"/>
              <w:contextualSpacing/>
              <w:rPr>
                <w:rFonts w:ascii="Times New Roman" w:hAnsi="Times New Roman"/>
                <w:b/>
                <w:color w:val="000000"/>
                <w:sz w:val="28"/>
                <w:szCs w:val="28"/>
              </w:rPr>
            </w:pPr>
          </w:p>
        </w:tc>
        <w:tc>
          <w:tcPr>
            <w:tcW w:w="1628" w:type="dxa"/>
            <w:noWrap/>
            <w:vAlign w:val="center"/>
          </w:tcPr>
          <w:p w:rsidR="00DF0ED9" w:rsidRPr="00142317" w:rsidRDefault="00DF0ED9" w:rsidP="00DF0ED9">
            <w:pPr>
              <w:spacing w:after="0" w:line="240" w:lineRule="auto"/>
              <w:contextualSpacing/>
              <w:jc w:val="center"/>
              <w:rPr>
                <w:rFonts w:ascii="Times New Roman" w:hAnsi="Times New Roman"/>
                <w:b/>
                <w:sz w:val="28"/>
                <w:szCs w:val="28"/>
              </w:rPr>
            </w:pPr>
            <w:proofErr w:type="spellStart"/>
            <w:proofErr w:type="gramStart"/>
            <w:r w:rsidRPr="00142317">
              <w:rPr>
                <w:rFonts w:ascii="Times New Roman" w:hAnsi="Times New Roman"/>
                <w:b/>
                <w:sz w:val="28"/>
                <w:szCs w:val="28"/>
              </w:rPr>
              <w:t>предв</w:t>
            </w:r>
            <w:proofErr w:type="spellEnd"/>
            <w:proofErr w:type="gramEnd"/>
            <w:r w:rsidRPr="00142317">
              <w:rPr>
                <w:rFonts w:ascii="Times New Roman" w:hAnsi="Times New Roman"/>
                <w:b/>
                <w:sz w:val="28"/>
                <w:szCs w:val="28"/>
              </w:rPr>
              <w:t>. факт</w:t>
            </w:r>
          </w:p>
        </w:tc>
        <w:tc>
          <w:tcPr>
            <w:tcW w:w="1378" w:type="dxa"/>
            <w:noWrap/>
            <w:vAlign w:val="center"/>
          </w:tcPr>
          <w:p w:rsidR="00DF0ED9" w:rsidRPr="00142317" w:rsidRDefault="00DF0ED9" w:rsidP="00DF0ED9">
            <w:pPr>
              <w:spacing w:after="0" w:line="240" w:lineRule="auto"/>
              <w:contextualSpacing/>
              <w:jc w:val="center"/>
              <w:rPr>
                <w:rFonts w:ascii="Times New Roman" w:hAnsi="Times New Roman"/>
                <w:b/>
                <w:sz w:val="28"/>
                <w:szCs w:val="28"/>
              </w:rPr>
            </w:pPr>
            <w:proofErr w:type="spellStart"/>
            <w:proofErr w:type="gramStart"/>
            <w:r w:rsidRPr="00142317">
              <w:rPr>
                <w:rFonts w:ascii="Times New Roman" w:hAnsi="Times New Roman"/>
                <w:b/>
                <w:sz w:val="28"/>
                <w:szCs w:val="28"/>
              </w:rPr>
              <w:t>ожид</w:t>
            </w:r>
            <w:proofErr w:type="spellEnd"/>
            <w:proofErr w:type="gramEnd"/>
            <w:r w:rsidRPr="00142317">
              <w:rPr>
                <w:rFonts w:ascii="Times New Roman" w:hAnsi="Times New Roman"/>
                <w:b/>
                <w:sz w:val="28"/>
                <w:szCs w:val="28"/>
              </w:rPr>
              <w:t>.</w:t>
            </w:r>
          </w:p>
        </w:tc>
        <w:tc>
          <w:tcPr>
            <w:tcW w:w="1379" w:type="dxa"/>
            <w:vAlign w:val="center"/>
          </w:tcPr>
          <w:p w:rsidR="00DF0ED9" w:rsidRPr="00142317" w:rsidRDefault="00DF0ED9" w:rsidP="00DF0ED9">
            <w:pPr>
              <w:spacing w:after="0" w:line="240" w:lineRule="auto"/>
              <w:contextualSpacing/>
              <w:jc w:val="center"/>
              <w:rPr>
                <w:rFonts w:ascii="Times New Roman" w:hAnsi="Times New Roman"/>
                <w:b/>
                <w:sz w:val="28"/>
                <w:szCs w:val="28"/>
              </w:rPr>
            </w:pPr>
            <w:proofErr w:type="gramStart"/>
            <w:r w:rsidRPr="00142317">
              <w:rPr>
                <w:rFonts w:ascii="Times New Roman" w:hAnsi="Times New Roman"/>
                <w:b/>
                <w:sz w:val="28"/>
                <w:szCs w:val="28"/>
              </w:rPr>
              <w:t>прогноз</w:t>
            </w:r>
            <w:proofErr w:type="gramEnd"/>
          </w:p>
        </w:tc>
        <w:tc>
          <w:tcPr>
            <w:tcW w:w="1378" w:type="dxa"/>
            <w:noWrap/>
            <w:vAlign w:val="center"/>
          </w:tcPr>
          <w:p w:rsidR="00DF0ED9" w:rsidRPr="00142317" w:rsidRDefault="00DF0ED9" w:rsidP="00DF0ED9">
            <w:pPr>
              <w:spacing w:after="0" w:line="240" w:lineRule="auto"/>
              <w:contextualSpacing/>
              <w:jc w:val="center"/>
              <w:rPr>
                <w:rFonts w:ascii="Times New Roman" w:hAnsi="Times New Roman"/>
                <w:b/>
                <w:sz w:val="28"/>
                <w:szCs w:val="28"/>
              </w:rPr>
            </w:pPr>
            <w:proofErr w:type="gramStart"/>
            <w:r w:rsidRPr="00142317">
              <w:rPr>
                <w:rFonts w:ascii="Times New Roman" w:hAnsi="Times New Roman"/>
                <w:b/>
                <w:sz w:val="28"/>
                <w:szCs w:val="28"/>
              </w:rPr>
              <w:t>прогноз</w:t>
            </w:r>
            <w:proofErr w:type="gramEnd"/>
          </w:p>
        </w:tc>
        <w:tc>
          <w:tcPr>
            <w:tcW w:w="1466" w:type="dxa"/>
            <w:vAlign w:val="center"/>
          </w:tcPr>
          <w:p w:rsidR="00DF0ED9" w:rsidRPr="00142317" w:rsidRDefault="00DF0ED9" w:rsidP="00DF0ED9">
            <w:pPr>
              <w:spacing w:after="0" w:line="240" w:lineRule="auto"/>
              <w:contextualSpacing/>
              <w:jc w:val="center"/>
              <w:rPr>
                <w:rFonts w:ascii="Times New Roman" w:hAnsi="Times New Roman"/>
                <w:b/>
                <w:sz w:val="28"/>
                <w:szCs w:val="28"/>
              </w:rPr>
            </w:pPr>
            <w:proofErr w:type="gramStart"/>
            <w:r w:rsidRPr="00142317">
              <w:rPr>
                <w:rFonts w:ascii="Times New Roman" w:hAnsi="Times New Roman"/>
                <w:b/>
                <w:sz w:val="28"/>
                <w:szCs w:val="28"/>
              </w:rPr>
              <w:t>прогноз</w:t>
            </w:r>
            <w:proofErr w:type="gramEnd"/>
          </w:p>
        </w:tc>
      </w:tr>
      <w:tr w:rsidR="008233E6" w:rsidRPr="00142317" w:rsidTr="008233E6">
        <w:trPr>
          <w:trHeight w:val="259"/>
        </w:trPr>
        <w:tc>
          <w:tcPr>
            <w:tcW w:w="7230" w:type="dxa"/>
            <w:noWrap/>
          </w:tcPr>
          <w:p w:rsidR="008233E6" w:rsidRPr="00142317" w:rsidRDefault="008233E6" w:rsidP="008233E6">
            <w:pPr>
              <w:spacing w:after="0" w:line="240" w:lineRule="auto"/>
              <w:rPr>
                <w:rFonts w:ascii="Times New Roman" w:hAnsi="Times New Roman"/>
                <w:sz w:val="28"/>
                <w:szCs w:val="28"/>
              </w:rPr>
            </w:pPr>
            <w:r w:rsidRPr="00142317">
              <w:rPr>
                <w:rFonts w:ascii="Times New Roman" w:hAnsi="Times New Roman"/>
                <w:b/>
                <w:sz w:val="28"/>
                <w:szCs w:val="28"/>
              </w:rPr>
              <w:t>Сельское хозяйство</w:t>
            </w:r>
            <w:r w:rsidRPr="00142317">
              <w:rPr>
                <w:rFonts w:ascii="Times New Roman" w:hAnsi="Times New Roman"/>
                <w:sz w:val="28"/>
                <w:szCs w:val="28"/>
              </w:rPr>
              <w:t xml:space="preserve">, </w:t>
            </w:r>
            <w:r w:rsidRPr="00142317">
              <w:rPr>
                <w:rFonts w:ascii="Times New Roman" w:hAnsi="Times New Roman"/>
                <w:b/>
                <w:sz w:val="28"/>
                <w:szCs w:val="28"/>
              </w:rPr>
              <w:t>лесное хозяйство и рыболовство</w:t>
            </w:r>
            <w:r w:rsidRPr="00142317">
              <w:rPr>
                <w:rFonts w:ascii="Times New Roman" w:hAnsi="Times New Roman"/>
                <w:sz w:val="28"/>
                <w:szCs w:val="28"/>
              </w:rPr>
              <w:t>, млн сомов</w:t>
            </w:r>
          </w:p>
        </w:tc>
        <w:tc>
          <w:tcPr>
            <w:tcW w:w="1628" w:type="dxa"/>
            <w:noWrap/>
            <w:vAlign w:val="center"/>
          </w:tcPr>
          <w:p w:rsidR="008233E6" w:rsidRPr="00E804D8" w:rsidRDefault="008233E6" w:rsidP="008233E6">
            <w:pPr>
              <w:spacing w:after="0" w:line="240" w:lineRule="auto"/>
              <w:jc w:val="center"/>
              <w:rPr>
                <w:rFonts w:ascii="Times New Roman" w:hAnsi="Times New Roman"/>
                <w:b/>
                <w:sz w:val="28"/>
                <w:szCs w:val="28"/>
              </w:rPr>
            </w:pPr>
            <w:r w:rsidRPr="00E804D8">
              <w:rPr>
                <w:rFonts w:ascii="Times New Roman" w:hAnsi="Times New Roman"/>
                <w:b/>
                <w:sz w:val="28"/>
                <w:szCs w:val="28"/>
              </w:rPr>
              <w:t>207378,4</w:t>
            </w:r>
          </w:p>
        </w:tc>
        <w:tc>
          <w:tcPr>
            <w:tcW w:w="1378" w:type="dxa"/>
            <w:noWrap/>
            <w:vAlign w:val="center"/>
          </w:tcPr>
          <w:p w:rsidR="008233E6" w:rsidRPr="00E804D8" w:rsidRDefault="008233E6" w:rsidP="008233E6">
            <w:pPr>
              <w:spacing w:after="0" w:line="240" w:lineRule="auto"/>
              <w:jc w:val="center"/>
              <w:rPr>
                <w:rFonts w:ascii="Times New Roman" w:hAnsi="Times New Roman"/>
                <w:b/>
                <w:sz w:val="28"/>
                <w:szCs w:val="28"/>
              </w:rPr>
            </w:pPr>
            <w:r w:rsidRPr="00E804D8">
              <w:rPr>
                <w:rFonts w:ascii="Times New Roman" w:hAnsi="Times New Roman"/>
                <w:b/>
                <w:sz w:val="28"/>
                <w:szCs w:val="28"/>
              </w:rPr>
              <w:t>220001,2</w:t>
            </w:r>
          </w:p>
        </w:tc>
        <w:tc>
          <w:tcPr>
            <w:tcW w:w="1379" w:type="dxa"/>
            <w:vAlign w:val="center"/>
          </w:tcPr>
          <w:p w:rsidR="008233E6" w:rsidRPr="00E804D8" w:rsidRDefault="008233E6" w:rsidP="008233E6">
            <w:pPr>
              <w:spacing w:after="0" w:line="240" w:lineRule="auto"/>
              <w:jc w:val="center"/>
              <w:rPr>
                <w:rFonts w:ascii="Times New Roman" w:hAnsi="Times New Roman"/>
                <w:b/>
                <w:sz w:val="28"/>
                <w:szCs w:val="28"/>
              </w:rPr>
            </w:pPr>
            <w:r w:rsidRPr="00E804D8">
              <w:rPr>
                <w:rFonts w:ascii="Times New Roman" w:hAnsi="Times New Roman"/>
                <w:b/>
                <w:sz w:val="28"/>
                <w:szCs w:val="28"/>
              </w:rPr>
              <w:t>232152,4</w:t>
            </w:r>
          </w:p>
        </w:tc>
        <w:tc>
          <w:tcPr>
            <w:tcW w:w="1378" w:type="dxa"/>
            <w:noWrap/>
            <w:vAlign w:val="center"/>
          </w:tcPr>
          <w:p w:rsidR="008233E6" w:rsidRPr="008233E6" w:rsidRDefault="008233E6" w:rsidP="008233E6">
            <w:pPr>
              <w:spacing w:after="0" w:line="240" w:lineRule="auto"/>
              <w:jc w:val="center"/>
              <w:rPr>
                <w:rFonts w:ascii="Times New Roman" w:hAnsi="Times New Roman"/>
                <w:b/>
                <w:sz w:val="28"/>
                <w:szCs w:val="28"/>
              </w:rPr>
            </w:pPr>
            <w:r w:rsidRPr="008233E6">
              <w:rPr>
                <w:rFonts w:ascii="Times New Roman" w:hAnsi="Times New Roman"/>
                <w:b/>
                <w:sz w:val="28"/>
                <w:szCs w:val="28"/>
              </w:rPr>
              <w:t>247603,8</w:t>
            </w:r>
          </w:p>
        </w:tc>
        <w:tc>
          <w:tcPr>
            <w:tcW w:w="1466" w:type="dxa"/>
            <w:vAlign w:val="center"/>
          </w:tcPr>
          <w:p w:rsidR="008233E6" w:rsidRPr="008233E6" w:rsidRDefault="008233E6" w:rsidP="008233E6">
            <w:pPr>
              <w:spacing w:after="0" w:line="240" w:lineRule="auto"/>
              <w:jc w:val="center"/>
              <w:rPr>
                <w:rFonts w:ascii="Times New Roman" w:hAnsi="Times New Roman"/>
                <w:b/>
                <w:sz w:val="28"/>
                <w:szCs w:val="28"/>
              </w:rPr>
            </w:pPr>
            <w:r w:rsidRPr="008233E6">
              <w:rPr>
                <w:rFonts w:ascii="Times New Roman" w:hAnsi="Times New Roman"/>
                <w:b/>
                <w:sz w:val="28"/>
                <w:szCs w:val="28"/>
              </w:rPr>
              <w:t>265466,5</w:t>
            </w:r>
          </w:p>
        </w:tc>
      </w:tr>
      <w:tr w:rsidR="008233E6" w:rsidRPr="00142317" w:rsidTr="008233E6">
        <w:trPr>
          <w:trHeight w:val="259"/>
        </w:trPr>
        <w:tc>
          <w:tcPr>
            <w:tcW w:w="7230" w:type="dxa"/>
            <w:noWrap/>
          </w:tcPr>
          <w:p w:rsidR="008233E6" w:rsidRDefault="008233E6" w:rsidP="008233E6">
            <w:pPr>
              <w:spacing w:after="0" w:line="240" w:lineRule="auto"/>
              <w:rPr>
                <w:rFonts w:ascii="Times New Roman" w:hAnsi="Times New Roman"/>
                <w:sz w:val="28"/>
                <w:szCs w:val="28"/>
              </w:rPr>
            </w:pPr>
            <w:r w:rsidRPr="00142317">
              <w:rPr>
                <w:rFonts w:ascii="Times New Roman" w:hAnsi="Times New Roman"/>
                <w:sz w:val="28"/>
                <w:szCs w:val="28"/>
              </w:rPr>
              <w:t>Индекс физического объема, в % к предыдущему году</w:t>
            </w:r>
          </w:p>
        </w:tc>
        <w:tc>
          <w:tcPr>
            <w:tcW w:w="1628" w:type="dxa"/>
            <w:noWrap/>
            <w:vAlign w:val="center"/>
          </w:tcPr>
          <w:p w:rsidR="008233E6" w:rsidRPr="00E804D8" w:rsidRDefault="008233E6" w:rsidP="008233E6">
            <w:pPr>
              <w:spacing w:after="0" w:line="240" w:lineRule="auto"/>
              <w:jc w:val="center"/>
              <w:rPr>
                <w:rFonts w:ascii="Times New Roman" w:hAnsi="Times New Roman"/>
                <w:sz w:val="28"/>
                <w:szCs w:val="28"/>
              </w:rPr>
            </w:pPr>
            <w:r w:rsidRPr="00E804D8">
              <w:rPr>
                <w:rFonts w:ascii="Times New Roman" w:hAnsi="Times New Roman"/>
                <w:sz w:val="28"/>
                <w:szCs w:val="28"/>
              </w:rPr>
              <w:t>102,2</w:t>
            </w:r>
          </w:p>
        </w:tc>
        <w:tc>
          <w:tcPr>
            <w:tcW w:w="1378" w:type="dxa"/>
            <w:noWrap/>
            <w:vAlign w:val="center"/>
          </w:tcPr>
          <w:p w:rsidR="008233E6" w:rsidRPr="00E804D8" w:rsidRDefault="008233E6" w:rsidP="008233E6">
            <w:pPr>
              <w:spacing w:after="0" w:line="240" w:lineRule="auto"/>
              <w:jc w:val="center"/>
              <w:rPr>
                <w:rFonts w:ascii="Times New Roman" w:hAnsi="Times New Roman"/>
                <w:sz w:val="28"/>
                <w:szCs w:val="28"/>
              </w:rPr>
            </w:pPr>
            <w:r w:rsidRPr="00E804D8">
              <w:rPr>
                <w:rFonts w:ascii="Times New Roman" w:hAnsi="Times New Roman"/>
                <w:sz w:val="28"/>
                <w:szCs w:val="28"/>
              </w:rPr>
              <w:t>102,5</w:t>
            </w:r>
          </w:p>
        </w:tc>
        <w:tc>
          <w:tcPr>
            <w:tcW w:w="1379" w:type="dxa"/>
            <w:vAlign w:val="center"/>
          </w:tcPr>
          <w:p w:rsidR="008233E6" w:rsidRPr="00E804D8" w:rsidRDefault="008233E6" w:rsidP="008233E6">
            <w:pPr>
              <w:spacing w:after="0" w:line="240" w:lineRule="auto"/>
              <w:jc w:val="center"/>
              <w:rPr>
                <w:rFonts w:ascii="Times New Roman" w:hAnsi="Times New Roman"/>
                <w:sz w:val="28"/>
                <w:szCs w:val="28"/>
              </w:rPr>
            </w:pPr>
            <w:r w:rsidRPr="00E804D8">
              <w:rPr>
                <w:rFonts w:ascii="Times New Roman" w:hAnsi="Times New Roman"/>
                <w:sz w:val="28"/>
                <w:szCs w:val="28"/>
              </w:rPr>
              <w:t>102,7</w:t>
            </w:r>
          </w:p>
        </w:tc>
        <w:tc>
          <w:tcPr>
            <w:tcW w:w="1378" w:type="dxa"/>
            <w:noWrap/>
            <w:vAlign w:val="center"/>
          </w:tcPr>
          <w:p w:rsidR="008233E6" w:rsidRPr="008233E6" w:rsidRDefault="008233E6" w:rsidP="008233E6">
            <w:pPr>
              <w:spacing w:after="0" w:line="240" w:lineRule="auto"/>
              <w:jc w:val="center"/>
              <w:rPr>
                <w:rFonts w:ascii="Times New Roman" w:hAnsi="Times New Roman"/>
                <w:sz w:val="28"/>
                <w:szCs w:val="28"/>
              </w:rPr>
            </w:pPr>
            <w:r w:rsidRPr="008233E6">
              <w:rPr>
                <w:rFonts w:ascii="Times New Roman" w:hAnsi="Times New Roman"/>
                <w:sz w:val="28"/>
                <w:szCs w:val="28"/>
              </w:rPr>
              <w:t>103,0</w:t>
            </w:r>
          </w:p>
        </w:tc>
        <w:tc>
          <w:tcPr>
            <w:tcW w:w="1466" w:type="dxa"/>
            <w:vAlign w:val="center"/>
          </w:tcPr>
          <w:p w:rsidR="008233E6" w:rsidRPr="008233E6" w:rsidRDefault="008233E6" w:rsidP="008233E6">
            <w:pPr>
              <w:spacing w:after="0" w:line="240" w:lineRule="auto"/>
              <w:jc w:val="center"/>
              <w:rPr>
                <w:rFonts w:ascii="Times New Roman" w:hAnsi="Times New Roman"/>
                <w:sz w:val="28"/>
                <w:szCs w:val="28"/>
              </w:rPr>
            </w:pPr>
            <w:r w:rsidRPr="008233E6">
              <w:rPr>
                <w:rFonts w:ascii="Times New Roman" w:hAnsi="Times New Roman"/>
                <w:sz w:val="28"/>
                <w:szCs w:val="28"/>
              </w:rPr>
              <w:t>103,3</w:t>
            </w:r>
          </w:p>
        </w:tc>
      </w:tr>
      <w:tr w:rsidR="008233E6" w:rsidRPr="00142317" w:rsidTr="008233E6">
        <w:trPr>
          <w:trHeight w:val="259"/>
        </w:trPr>
        <w:tc>
          <w:tcPr>
            <w:tcW w:w="7230" w:type="dxa"/>
            <w:noWrap/>
          </w:tcPr>
          <w:p w:rsidR="008233E6" w:rsidRDefault="008233E6" w:rsidP="008233E6">
            <w:pPr>
              <w:spacing w:after="0" w:line="240" w:lineRule="auto"/>
              <w:rPr>
                <w:rFonts w:ascii="Times New Roman" w:hAnsi="Times New Roman"/>
                <w:sz w:val="28"/>
                <w:szCs w:val="28"/>
              </w:rPr>
            </w:pPr>
            <w:r w:rsidRPr="00142317">
              <w:rPr>
                <w:rFonts w:ascii="Times New Roman" w:hAnsi="Times New Roman"/>
                <w:sz w:val="28"/>
                <w:szCs w:val="28"/>
              </w:rPr>
              <w:t>Индекс цен, в % к предыдущему году</w:t>
            </w:r>
          </w:p>
        </w:tc>
        <w:tc>
          <w:tcPr>
            <w:tcW w:w="1628" w:type="dxa"/>
            <w:noWrap/>
            <w:vAlign w:val="center"/>
          </w:tcPr>
          <w:p w:rsidR="008233E6" w:rsidRPr="00E804D8" w:rsidRDefault="008233E6" w:rsidP="008233E6">
            <w:pPr>
              <w:spacing w:after="0" w:line="240" w:lineRule="auto"/>
              <w:jc w:val="center"/>
              <w:rPr>
                <w:rFonts w:ascii="Times New Roman" w:hAnsi="Times New Roman"/>
                <w:sz w:val="28"/>
                <w:szCs w:val="28"/>
              </w:rPr>
            </w:pPr>
            <w:r w:rsidRPr="00E804D8">
              <w:rPr>
                <w:rFonts w:ascii="Times New Roman" w:hAnsi="Times New Roman"/>
                <w:sz w:val="28"/>
                <w:szCs w:val="28"/>
              </w:rPr>
              <w:t>102,8</w:t>
            </w:r>
          </w:p>
        </w:tc>
        <w:tc>
          <w:tcPr>
            <w:tcW w:w="1378" w:type="dxa"/>
            <w:noWrap/>
            <w:vAlign w:val="center"/>
          </w:tcPr>
          <w:p w:rsidR="008233E6" w:rsidRPr="00E804D8" w:rsidRDefault="008233E6" w:rsidP="008233E6">
            <w:pPr>
              <w:spacing w:after="0" w:line="240" w:lineRule="auto"/>
              <w:jc w:val="center"/>
              <w:rPr>
                <w:rFonts w:ascii="Times New Roman" w:hAnsi="Times New Roman"/>
                <w:sz w:val="28"/>
                <w:szCs w:val="28"/>
              </w:rPr>
            </w:pPr>
            <w:r w:rsidRPr="00E804D8">
              <w:rPr>
                <w:rFonts w:ascii="Times New Roman" w:hAnsi="Times New Roman"/>
                <w:sz w:val="28"/>
                <w:szCs w:val="28"/>
              </w:rPr>
              <w:t>103,4</w:t>
            </w:r>
          </w:p>
        </w:tc>
        <w:tc>
          <w:tcPr>
            <w:tcW w:w="1379" w:type="dxa"/>
            <w:vAlign w:val="center"/>
          </w:tcPr>
          <w:p w:rsidR="008233E6" w:rsidRPr="00E804D8" w:rsidRDefault="008233E6" w:rsidP="008233E6">
            <w:pPr>
              <w:spacing w:after="0" w:line="240" w:lineRule="auto"/>
              <w:jc w:val="center"/>
              <w:rPr>
                <w:rFonts w:ascii="Times New Roman" w:hAnsi="Times New Roman"/>
                <w:sz w:val="28"/>
                <w:szCs w:val="28"/>
              </w:rPr>
            </w:pPr>
            <w:r w:rsidRPr="00E804D8">
              <w:rPr>
                <w:rFonts w:ascii="Times New Roman" w:hAnsi="Times New Roman"/>
                <w:sz w:val="28"/>
                <w:szCs w:val="28"/>
              </w:rPr>
              <w:t>102,7</w:t>
            </w:r>
          </w:p>
        </w:tc>
        <w:tc>
          <w:tcPr>
            <w:tcW w:w="1378" w:type="dxa"/>
            <w:noWrap/>
            <w:vAlign w:val="center"/>
          </w:tcPr>
          <w:p w:rsidR="008233E6" w:rsidRPr="008233E6" w:rsidRDefault="008233E6" w:rsidP="008233E6">
            <w:pPr>
              <w:spacing w:after="0" w:line="240" w:lineRule="auto"/>
              <w:jc w:val="center"/>
              <w:rPr>
                <w:rFonts w:ascii="Times New Roman" w:hAnsi="Times New Roman"/>
                <w:sz w:val="28"/>
                <w:szCs w:val="28"/>
              </w:rPr>
            </w:pPr>
            <w:r w:rsidRPr="008233E6">
              <w:rPr>
                <w:rFonts w:ascii="Times New Roman" w:hAnsi="Times New Roman"/>
                <w:sz w:val="28"/>
                <w:szCs w:val="28"/>
              </w:rPr>
              <w:t>103,5</w:t>
            </w:r>
          </w:p>
        </w:tc>
        <w:tc>
          <w:tcPr>
            <w:tcW w:w="1466" w:type="dxa"/>
            <w:vAlign w:val="center"/>
          </w:tcPr>
          <w:p w:rsidR="008233E6" w:rsidRPr="008233E6" w:rsidRDefault="008233E6" w:rsidP="008233E6">
            <w:pPr>
              <w:spacing w:after="0" w:line="240" w:lineRule="auto"/>
              <w:jc w:val="center"/>
              <w:rPr>
                <w:rFonts w:ascii="Times New Roman" w:hAnsi="Times New Roman"/>
                <w:sz w:val="28"/>
                <w:szCs w:val="28"/>
              </w:rPr>
            </w:pPr>
            <w:r w:rsidRPr="008233E6">
              <w:rPr>
                <w:rFonts w:ascii="Times New Roman" w:hAnsi="Times New Roman"/>
                <w:sz w:val="28"/>
                <w:szCs w:val="28"/>
              </w:rPr>
              <w:t>103,7</w:t>
            </w:r>
          </w:p>
        </w:tc>
      </w:tr>
      <w:tr w:rsidR="008233E6" w:rsidRPr="00142317" w:rsidTr="008233E6">
        <w:trPr>
          <w:trHeight w:val="259"/>
        </w:trPr>
        <w:tc>
          <w:tcPr>
            <w:tcW w:w="7230" w:type="dxa"/>
            <w:noWrap/>
          </w:tcPr>
          <w:p w:rsidR="008233E6" w:rsidRPr="00142317" w:rsidRDefault="008233E6" w:rsidP="008233E6">
            <w:pPr>
              <w:spacing w:after="0" w:line="240" w:lineRule="auto"/>
              <w:rPr>
                <w:rFonts w:ascii="Times New Roman" w:hAnsi="Times New Roman"/>
                <w:sz w:val="28"/>
                <w:szCs w:val="28"/>
              </w:rPr>
            </w:pPr>
            <w:r w:rsidRPr="00142317">
              <w:rPr>
                <w:rFonts w:ascii="Times New Roman" w:hAnsi="Times New Roman"/>
                <w:b/>
                <w:sz w:val="28"/>
                <w:szCs w:val="28"/>
              </w:rPr>
              <w:t>Промышленность</w:t>
            </w:r>
            <w:r w:rsidRPr="00142317">
              <w:rPr>
                <w:rStyle w:val="a6"/>
                <w:rFonts w:ascii="Times New Roman" w:eastAsia="Calibri" w:hAnsi="Times New Roman"/>
                <w:sz w:val="28"/>
                <w:szCs w:val="28"/>
              </w:rPr>
              <w:footnoteReference w:id="5"/>
            </w:r>
            <w:r w:rsidRPr="00142317">
              <w:rPr>
                <w:rFonts w:ascii="Times New Roman" w:hAnsi="Times New Roman"/>
                <w:sz w:val="28"/>
                <w:szCs w:val="28"/>
              </w:rPr>
              <w:t>, млн сомов</w:t>
            </w:r>
          </w:p>
        </w:tc>
        <w:tc>
          <w:tcPr>
            <w:tcW w:w="1628" w:type="dxa"/>
            <w:noWrap/>
            <w:vAlign w:val="bottom"/>
          </w:tcPr>
          <w:p w:rsidR="008233E6" w:rsidRPr="00E804D8" w:rsidRDefault="008233E6" w:rsidP="008233E6">
            <w:pPr>
              <w:spacing w:after="0" w:line="240" w:lineRule="auto"/>
              <w:jc w:val="center"/>
              <w:rPr>
                <w:rFonts w:ascii="Times New Roman" w:hAnsi="Times New Roman"/>
                <w:b/>
                <w:sz w:val="28"/>
                <w:szCs w:val="28"/>
              </w:rPr>
            </w:pPr>
            <w:r w:rsidRPr="00E804D8">
              <w:rPr>
                <w:rFonts w:ascii="Times New Roman" w:hAnsi="Times New Roman"/>
                <w:b/>
                <w:sz w:val="28"/>
                <w:szCs w:val="28"/>
              </w:rPr>
              <w:t>230750,3</w:t>
            </w:r>
          </w:p>
        </w:tc>
        <w:tc>
          <w:tcPr>
            <w:tcW w:w="1378" w:type="dxa"/>
            <w:noWrap/>
            <w:vAlign w:val="center"/>
          </w:tcPr>
          <w:p w:rsidR="008233E6" w:rsidRPr="0061375A" w:rsidRDefault="008233E6" w:rsidP="008233E6">
            <w:pPr>
              <w:spacing w:after="0" w:line="240" w:lineRule="auto"/>
              <w:jc w:val="center"/>
              <w:rPr>
                <w:rFonts w:ascii="Times New Roman" w:hAnsi="Times New Roman"/>
                <w:b/>
                <w:sz w:val="28"/>
                <w:szCs w:val="28"/>
              </w:rPr>
            </w:pPr>
            <w:r w:rsidRPr="0061375A">
              <w:rPr>
                <w:rFonts w:ascii="Times New Roman" w:hAnsi="Times New Roman"/>
                <w:b/>
                <w:sz w:val="28"/>
                <w:szCs w:val="28"/>
              </w:rPr>
              <w:t>243231</w:t>
            </w:r>
            <w:r>
              <w:rPr>
                <w:rFonts w:ascii="Times New Roman" w:hAnsi="Times New Roman"/>
                <w:b/>
                <w:sz w:val="28"/>
                <w:szCs w:val="28"/>
              </w:rPr>
              <w:t>,</w:t>
            </w:r>
            <w:r w:rsidRPr="0061375A">
              <w:rPr>
                <w:rFonts w:ascii="Times New Roman" w:hAnsi="Times New Roman"/>
                <w:b/>
                <w:sz w:val="28"/>
                <w:szCs w:val="28"/>
              </w:rPr>
              <w:t>6</w:t>
            </w:r>
          </w:p>
        </w:tc>
        <w:tc>
          <w:tcPr>
            <w:tcW w:w="1379" w:type="dxa"/>
            <w:vAlign w:val="center"/>
          </w:tcPr>
          <w:p w:rsidR="008233E6" w:rsidRPr="0061375A" w:rsidRDefault="008233E6" w:rsidP="008233E6">
            <w:pPr>
              <w:spacing w:after="0" w:line="240" w:lineRule="auto"/>
              <w:jc w:val="center"/>
              <w:rPr>
                <w:rFonts w:ascii="Times New Roman" w:hAnsi="Times New Roman"/>
                <w:b/>
                <w:sz w:val="28"/>
                <w:szCs w:val="28"/>
              </w:rPr>
            </w:pPr>
            <w:r>
              <w:rPr>
                <w:rFonts w:ascii="Times New Roman" w:hAnsi="Times New Roman"/>
                <w:b/>
                <w:sz w:val="28"/>
                <w:szCs w:val="28"/>
              </w:rPr>
              <w:t>258963,0</w:t>
            </w:r>
          </w:p>
        </w:tc>
        <w:tc>
          <w:tcPr>
            <w:tcW w:w="1378" w:type="dxa"/>
            <w:noWrap/>
            <w:vAlign w:val="center"/>
          </w:tcPr>
          <w:p w:rsidR="008233E6" w:rsidRPr="008233E6" w:rsidRDefault="008233E6" w:rsidP="008233E6">
            <w:pPr>
              <w:spacing w:after="0" w:line="240" w:lineRule="auto"/>
              <w:jc w:val="center"/>
              <w:rPr>
                <w:rFonts w:ascii="Times New Roman" w:hAnsi="Times New Roman"/>
                <w:b/>
                <w:sz w:val="28"/>
                <w:szCs w:val="28"/>
              </w:rPr>
            </w:pPr>
            <w:r w:rsidRPr="008233E6">
              <w:rPr>
                <w:rFonts w:ascii="Times New Roman" w:hAnsi="Times New Roman"/>
                <w:b/>
                <w:sz w:val="28"/>
                <w:szCs w:val="28"/>
              </w:rPr>
              <w:t>281946,2</w:t>
            </w:r>
          </w:p>
        </w:tc>
        <w:tc>
          <w:tcPr>
            <w:tcW w:w="1466" w:type="dxa"/>
            <w:vAlign w:val="center"/>
          </w:tcPr>
          <w:p w:rsidR="008233E6" w:rsidRPr="008233E6" w:rsidRDefault="008233E6" w:rsidP="008233E6">
            <w:pPr>
              <w:spacing w:after="0" w:line="240" w:lineRule="auto"/>
              <w:jc w:val="center"/>
              <w:rPr>
                <w:rFonts w:ascii="Times New Roman" w:hAnsi="Times New Roman"/>
                <w:b/>
                <w:sz w:val="28"/>
                <w:szCs w:val="28"/>
              </w:rPr>
            </w:pPr>
            <w:r w:rsidRPr="008233E6">
              <w:rPr>
                <w:rFonts w:ascii="Times New Roman" w:hAnsi="Times New Roman"/>
                <w:b/>
                <w:sz w:val="28"/>
                <w:szCs w:val="28"/>
              </w:rPr>
              <w:t>304594,9</w:t>
            </w:r>
          </w:p>
        </w:tc>
      </w:tr>
      <w:tr w:rsidR="008233E6" w:rsidRPr="00142317" w:rsidTr="008233E6">
        <w:trPr>
          <w:trHeight w:val="259"/>
        </w:trPr>
        <w:tc>
          <w:tcPr>
            <w:tcW w:w="7230" w:type="dxa"/>
            <w:noWrap/>
          </w:tcPr>
          <w:p w:rsidR="008233E6" w:rsidRDefault="008233E6" w:rsidP="008233E6">
            <w:pPr>
              <w:spacing w:after="0" w:line="240" w:lineRule="auto"/>
              <w:rPr>
                <w:rFonts w:ascii="Times New Roman" w:hAnsi="Times New Roman"/>
                <w:sz w:val="28"/>
                <w:szCs w:val="28"/>
              </w:rPr>
            </w:pPr>
            <w:r w:rsidRPr="00142317">
              <w:rPr>
                <w:rFonts w:ascii="Times New Roman" w:hAnsi="Times New Roman"/>
                <w:sz w:val="28"/>
                <w:szCs w:val="28"/>
              </w:rPr>
              <w:t>Индекс физического объема, в % к предыдущему году</w:t>
            </w:r>
          </w:p>
        </w:tc>
        <w:tc>
          <w:tcPr>
            <w:tcW w:w="1628" w:type="dxa"/>
            <w:noWrap/>
            <w:vAlign w:val="bottom"/>
          </w:tcPr>
          <w:p w:rsidR="008233E6" w:rsidRPr="00E804D8" w:rsidRDefault="008233E6" w:rsidP="008233E6">
            <w:pPr>
              <w:spacing w:after="0" w:line="240" w:lineRule="auto"/>
              <w:jc w:val="center"/>
              <w:rPr>
                <w:rFonts w:ascii="Times New Roman" w:hAnsi="Times New Roman"/>
                <w:sz w:val="28"/>
                <w:szCs w:val="28"/>
              </w:rPr>
            </w:pPr>
            <w:r>
              <w:rPr>
                <w:rFonts w:ascii="Times New Roman" w:hAnsi="Times New Roman"/>
                <w:sz w:val="28"/>
                <w:szCs w:val="28"/>
              </w:rPr>
              <w:t>111,5</w:t>
            </w:r>
          </w:p>
        </w:tc>
        <w:tc>
          <w:tcPr>
            <w:tcW w:w="1378" w:type="dxa"/>
            <w:noWrap/>
            <w:vAlign w:val="center"/>
          </w:tcPr>
          <w:p w:rsidR="008233E6" w:rsidRPr="0061375A" w:rsidRDefault="008233E6" w:rsidP="008233E6">
            <w:pPr>
              <w:spacing w:after="0" w:line="240" w:lineRule="auto"/>
              <w:jc w:val="center"/>
              <w:rPr>
                <w:rFonts w:ascii="Times New Roman" w:hAnsi="Times New Roman"/>
                <w:sz w:val="28"/>
                <w:szCs w:val="28"/>
              </w:rPr>
            </w:pPr>
            <w:r w:rsidRPr="0061375A">
              <w:rPr>
                <w:rFonts w:ascii="Times New Roman" w:hAnsi="Times New Roman"/>
                <w:sz w:val="28"/>
                <w:szCs w:val="28"/>
              </w:rPr>
              <w:t>101</w:t>
            </w:r>
            <w:r>
              <w:rPr>
                <w:rFonts w:ascii="Times New Roman" w:hAnsi="Times New Roman"/>
                <w:sz w:val="28"/>
                <w:szCs w:val="28"/>
              </w:rPr>
              <w:t>,</w:t>
            </w:r>
            <w:r w:rsidRPr="0061375A">
              <w:rPr>
                <w:rFonts w:ascii="Times New Roman" w:hAnsi="Times New Roman"/>
                <w:sz w:val="28"/>
                <w:szCs w:val="28"/>
              </w:rPr>
              <w:t>8</w:t>
            </w:r>
          </w:p>
        </w:tc>
        <w:tc>
          <w:tcPr>
            <w:tcW w:w="1379" w:type="dxa"/>
            <w:vAlign w:val="center"/>
          </w:tcPr>
          <w:p w:rsidR="008233E6" w:rsidRPr="0061375A" w:rsidRDefault="008233E6" w:rsidP="008233E6">
            <w:pPr>
              <w:spacing w:after="0" w:line="240" w:lineRule="auto"/>
              <w:jc w:val="center"/>
              <w:rPr>
                <w:rFonts w:ascii="Times New Roman" w:hAnsi="Times New Roman"/>
                <w:sz w:val="28"/>
                <w:szCs w:val="28"/>
              </w:rPr>
            </w:pPr>
            <w:r>
              <w:rPr>
                <w:rFonts w:ascii="Times New Roman" w:hAnsi="Times New Roman"/>
                <w:sz w:val="28"/>
                <w:szCs w:val="28"/>
              </w:rPr>
              <w:t>103,6</w:t>
            </w:r>
          </w:p>
        </w:tc>
        <w:tc>
          <w:tcPr>
            <w:tcW w:w="1378" w:type="dxa"/>
            <w:noWrap/>
            <w:vAlign w:val="center"/>
          </w:tcPr>
          <w:p w:rsidR="008233E6" w:rsidRPr="008233E6" w:rsidRDefault="008233E6" w:rsidP="008233E6">
            <w:pPr>
              <w:spacing w:after="0" w:line="240" w:lineRule="auto"/>
              <w:jc w:val="center"/>
              <w:rPr>
                <w:rFonts w:ascii="Times New Roman" w:hAnsi="Times New Roman"/>
                <w:sz w:val="28"/>
                <w:szCs w:val="28"/>
              </w:rPr>
            </w:pPr>
            <w:r w:rsidRPr="008233E6">
              <w:rPr>
                <w:rFonts w:ascii="Times New Roman" w:hAnsi="Times New Roman"/>
                <w:sz w:val="28"/>
                <w:szCs w:val="28"/>
              </w:rPr>
              <w:t>105,3</w:t>
            </w:r>
          </w:p>
        </w:tc>
        <w:tc>
          <w:tcPr>
            <w:tcW w:w="1466" w:type="dxa"/>
            <w:vAlign w:val="center"/>
          </w:tcPr>
          <w:p w:rsidR="008233E6" w:rsidRPr="008233E6" w:rsidRDefault="008233E6" w:rsidP="008233E6">
            <w:pPr>
              <w:spacing w:after="0" w:line="240" w:lineRule="auto"/>
              <w:jc w:val="center"/>
              <w:rPr>
                <w:rFonts w:ascii="Times New Roman" w:hAnsi="Times New Roman"/>
                <w:sz w:val="28"/>
                <w:szCs w:val="28"/>
              </w:rPr>
            </w:pPr>
            <w:r w:rsidRPr="008233E6">
              <w:rPr>
                <w:rFonts w:ascii="Times New Roman" w:hAnsi="Times New Roman"/>
                <w:sz w:val="28"/>
                <w:szCs w:val="28"/>
              </w:rPr>
              <w:t>103,9</w:t>
            </w:r>
          </w:p>
        </w:tc>
      </w:tr>
      <w:tr w:rsidR="008233E6" w:rsidRPr="00142317" w:rsidTr="008233E6">
        <w:trPr>
          <w:trHeight w:val="259"/>
        </w:trPr>
        <w:tc>
          <w:tcPr>
            <w:tcW w:w="7230" w:type="dxa"/>
            <w:noWrap/>
          </w:tcPr>
          <w:p w:rsidR="008233E6" w:rsidRDefault="008233E6" w:rsidP="008233E6">
            <w:pPr>
              <w:spacing w:after="0" w:line="240" w:lineRule="auto"/>
              <w:rPr>
                <w:rFonts w:ascii="Times New Roman" w:hAnsi="Times New Roman"/>
                <w:sz w:val="28"/>
                <w:szCs w:val="28"/>
              </w:rPr>
            </w:pPr>
            <w:r w:rsidRPr="00142317">
              <w:rPr>
                <w:rFonts w:ascii="Times New Roman" w:hAnsi="Times New Roman"/>
                <w:sz w:val="28"/>
                <w:szCs w:val="28"/>
              </w:rPr>
              <w:t>Индекс цен, в % к предыдущему году</w:t>
            </w:r>
          </w:p>
        </w:tc>
        <w:tc>
          <w:tcPr>
            <w:tcW w:w="1628" w:type="dxa"/>
            <w:noWrap/>
            <w:vAlign w:val="bottom"/>
          </w:tcPr>
          <w:p w:rsidR="008233E6" w:rsidRPr="00E804D8" w:rsidRDefault="008233E6" w:rsidP="008233E6">
            <w:pPr>
              <w:spacing w:after="0" w:line="240" w:lineRule="auto"/>
              <w:jc w:val="center"/>
              <w:rPr>
                <w:rFonts w:ascii="Times New Roman" w:hAnsi="Times New Roman"/>
                <w:sz w:val="28"/>
                <w:szCs w:val="28"/>
              </w:rPr>
            </w:pPr>
            <w:r w:rsidRPr="00E804D8">
              <w:rPr>
                <w:rFonts w:ascii="Times New Roman" w:hAnsi="Times New Roman"/>
                <w:sz w:val="28"/>
                <w:szCs w:val="28"/>
              </w:rPr>
              <w:t>99,2</w:t>
            </w:r>
          </w:p>
        </w:tc>
        <w:tc>
          <w:tcPr>
            <w:tcW w:w="1378" w:type="dxa"/>
            <w:noWrap/>
            <w:vAlign w:val="center"/>
          </w:tcPr>
          <w:p w:rsidR="008233E6" w:rsidRPr="0061375A" w:rsidRDefault="008233E6" w:rsidP="008233E6">
            <w:pPr>
              <w:spacing w:after="0" w:line="240" w:lineRule="auto"/>
              <w:jc w:val="center"/>
              <w:rPr>
                <w:rFonts w:ascii="Times New Roman" w:hAnsi="Times New Roman"/>
                <w:sz w:val="28"/>
                <w:szCs w:val="28"/>
              </w:rPr>
            </w:pPr>
            <w:r w:rsidRPr="0061375A">
              <w:rPr>
                <w:rFonts w:ascii="Times New Roman" w:hAnsi="Times New Roman"/>
                <w:sz w:val="28"/>
                <w:szCs w:val="28"/>
              </w:rPr>
              <w:t>103</w:t>
            </w:r>
            <w:r>
              <w:rPr>
                <w:rFonts w:ascii="Times New Roman" w:hAnsi="Times New Roman"/>
                <w:sz w:val="28"/>
                <w:szCs w:val="28"/>
              </w:rPr>
              <w:t>,</w:t>
            </w:r>
            <w:r w:rsidRPr="0061375A">
              <w:rPr>
                <w:rFonts w:ascii="Times New Roman" w:hAnsi="Times New Roman"/>
                <w:sz w:val="28"/>
                <w:szCs w:val="28"/>
              </w:rPr>
              <w:t>6</w:t>
            </w:r>
          </w:p>
        </w:tc>
        <w:tc>
          <w:tcPr>
            <w:tcW w:w="1379" w:type="dxa"/>
            <w:vAlign w:val="center"/>
          </w:tcPr>
          <w:p w:rsidR="008233E6" w:rsidRPr="0061375A" w:rsidRDefault="008233E6" w:rsidP="008233E6">
            <w:pPr>
              <w:spacing w:after="0" w:line="240" w:lineRule="auto"/>
              <w:jc w:val="center"/>
              <w:rPr>
                <w:rFonts w:ascii="Times New Roman" w:hAnsi="Times New Roman"/>
                <w:sz w:val="28"/>
                <w:szCs w:val="28"/>
              </w:rPr>
            </w:pPr>
            <w:r w:rsidRPr="0061375A">
              <w:rPr>
                <w:rFonts w:ascii="Times New Roman" w:hAnsi="Times New Roman"/>
                <w:sz w:val="28"/>
                <w:szCs w:val="28"/>
              </w:rPr>
              <w:t>102</w:t>
            </w:r>
            <w:r>
              <w:rPr>
                <w:rFonts w:ascii="Times New Roman" w:hAnsi="Times New Roman"/>
                <w:sz w:val="28"/>
                <w:szCs w:val="28"/>
              </w:rPr>
              <w:t>,8</w:t>
            </w:r>
          </w:p>
        </w:tc>
        <w:tc>
          <w:tcPr>
            <w:tcW w:w="1378" w:type="dxa"/>
            <w:noWrap/>
            <w:vAlign w:val="center"/>
          </w:tcPr>
          <w:p w:rsidR="008233E6" w:rsidRPr="008233E6" w:rsidRDefault="008233E6" w:rsidP="008233E6">
            <w:pPr>
              <w:spacing w:after="0" w:line="240" w:lineRule="auto"/>
              <w:jc w:val="center"/>
              <w:rPr>
                <w:rFonts w:ascii="Times New Roman" w:hAnsi="Times New Roman"/>
                <w:sz w:val="28"/>
                <w:szCs w:val="28"/>
              </w:rPr>
            </w:pPr>
            <w:r w:rsidRPr="008233E6">
              <w:rPr>
                <w:rFonts w:ascii="Times New Roman" w:hAnsi="Times New Roman"/>
                <w:sz w:val="28"/>
                <w:szCs w:val="28"/>
              </w:rPr>
              <w:t>103,4</w:t>
            </w:r>
          </w:p>
        </w:tc>
        <w:tc>
          <w:tcPr>
            <w:tcW w:w="1466" w:type="dxa"/>
            <w:vAlign w:val="center"/>
          </w:tcPr>
          <w:p w:rsidR="008233E6" w:rsidRPr="008233E6" w:rsidRDefault="008233E6" w:rsidP="008233E6">
            <w:pPr>
              <w:spacing w:after="0" w:line="240" w:lineRule="auto"/>
              <w:jc w:val="center"/>
              <w:rPr>
                <w:rFonts w:ascii="Times New Roman" w:hAnsi="Times New Roman"/>
                <w:sz w:val="28"/>
                <w:szCs w:val="28"/>
              </w:rPr>
            </w:pPr>
            <w:r w:rsidRPr="008233E6">
              <w:rPr>
                <w:rFonts w:ascii="Times New Roman" w:hAnsi="Times New Roman"/>
                <w:sz w:val="28"/>
                <w:szCs w:val="28"/>
              </w:rPr>
              <w:t>104,0</w:t>
            </w:r>
          </w:p>
        </w:tc>
      </w:tr>
      <w:tr w:rsidR="008233E6" w:rsidRPr="00142317" w:rsidTr="008233E6">
        <w:trPr>
          <w:trHeight w:val="259"/>
        </w:trPr>
        <w:tc>
          <w:tcPr>
            <w:tcW w:w="7230" w:type="dxa"/>
            <w:noWrap/>
          </w:tcPr>
          <w:p w:rsidR="008233E6" w:rsidRPr="00142317" w:rsidRDefault="008233E6" w:rsidP="008233E6">
            <w:pPr>
              <w:spacing w:after="0" w:line="240" w:lineRule="auto"/>
              <w:rPr>
                <w:rFonts w:ascii="Times New Roman" w:hAnsi="Times New Roman"/>
                <w:sz w:val="28"/>
                <w:szCs w:val="28"/>
              </w:rPr>
            </w:pPr>
            <w:r w:rsidRPr="00142317">
              <w:rPr>
                <w:rFonts w:ascii="Times New Roman" w:hAnsi="Times New Roman"/>
                <w:b/>
                <w:sz w:val="28"/>
                <w:szCs w:val="28"/>
              </w:rPr>
              <w:t>Промышленность</w:t>
            </w:r>
            <w:r w:rsidRPr="00142317">
              <w:rPr>
                <w:rStyle w:val="a6"/>
                <w:rFonts w:ascii="Times New Roman" w:eastAsia="Calibri" w:hAnsi="Times New Roman"/>
                <w:sz w:val="28"/>
                <w:szCs w:val="28"/>
              </w:rPr>
              <w:footnoteReference w:id="6"/>
            </w:r>
            <w:r w:rsidRPr="00142317">
              <w:rPr>
                <w:rFonts w:ascii="Times New Roman" w:hAnsi="Times New Roman"/>
                <w:sz w:val="28"/>
                <w:szCs w:val="28"/>
              </w:rPr>
              <w:t>, млн сомов</w:t>
            </w:r>
          </w:p>
        </w:tc>
        <w:tc>
          <w:tcPr>
            <w:tcW w:w="1628" w:type="dxa"/>
            <w:noWrap/>
            <w:vAlign w:val="bottom"/>
          </w:tcPr>
          <w:p w:rsidR="008233E6" w:rsidRPr="00E804D8" w:rsidRDefault="008233E6" w:rsidP="008233E6">
            <w:pPr>
              <w:spacing w:after="0" w:line="240" w:lineRule="auto"/>
              <w:jc w:val="center"/>
              <w:rPr>
                <w:rFonts w:ascii="Times New Roman" w:hAnsi="Times New Roman"/>
                <w:b/>
                <w:sz w:val="28"/>
                <w:szCs w:val="28"/>
              </w:rPr>
            </w:pPr>
            <w:r w:rsidRPr="00E804D8">
              <w:rPr>
                <w:rFonts w:ascii="Times New Roman" w:hAnsi="Times New Roman"/>
                <w:b/>
                <w:sz w:val="28"/>
                <w:szCs w:val="28"/>
              </w:rPr>
              <w:t>231187,8</w:t>
            </w:r>
          </w:p>
        </w:tc>
        <w:tc>
          <w:tcPr>
            <w:tcW w:w="1378" w:type="dxa"/>
            <w:noWrap/>
            <w:vAlign w:val="center"/>
          </w:tcPr>
          <w:p w:rsidR="008233E6" w:rsidRPr="0061375A" w:rsidRDefault="008233E6" w:rsidP="008233E6">
            <w:pPr>
              <w:spacing w:after="0" w:line="240" w:lineRule="auto"/>
              <w:jc w:val="center"/>
              <w:rPr>
                <w:rFonts w:ascii="Times New Roman" w:hAnsi="Times New Roman"/>
                <w:b/>
                <w:sz w:val="28"/>
                <w:szCs w:val="28"/>
              </w:rPr>
            </w:pPr>
            <w:r w:rsidRPr="0061375A">
              <w:rPr>
                <w:rFonts w:ascii="Times New Roman" w:hAnsi="Times New Roman"/>
                <w:b/>
                <w:sz w:val="28"/>
                <w:szCs w:val="28"/>
              </w:rPr>
              <w:t>243252</w:t>
            </w:r>
            <w:r>
              <w:rPr>
                <w:rFonts w:ascii="Times New Roman" w:hAnsi="Times New Roman"/>
                <w:b/>
                <w:sz w:val="28"/>
                <w:szCs w:val="28"/>
              </w:rPr>
              <w:t>,</w:t>
            </w:r>
            <w:r w:rsidRPr="0061375A">
              <w:rPr>
                <w:rFonts w:ascii="Times New Roman" w:hAnsi="Times New Roman"/>
                <w:b/>
                <w:sz w:val="28"/>
                <w:szCs w:val="28"/>
              </w:rPr>
              <w:t>9</w:t>
            </w:r>
          </w:p>
        </w:tc>
        <w:tc>
          <w:tcPr>
            <w:tcW w:w="1379" w:type="dxa"/>
            <w:vAlign w:val="center"/>
          </w:tcPr>
          <w:p w:rsidR="008233E6" w:rsidRPr="0061375A" w:rsidRDefault="008233E6" w:rsidP="008233E6">
            <w:pPr>
              <w:spacing w:after="0" w:line="240" w:lineRule="auto"/>
              <w:jc w:val="center"/>
              <w:rPr>
                <w:rFonts w:ascii="Times New Roman" w:hAnsi="Times New Roman"/>
                <w:b/>
                <w:sz w:val="28"/>
                <w:szCs w:val="28"/>
              </w:rPr>
            </w:pPr>
            <w:r>
              <w:rPr>
                <w:rFonts w:ascii="Times New Roman" w:hAnsi="Times New Roman"/>
                <w:b/>
                <w:sz w:val="28"/>
                <w:szCs w:val="28"/>
              </w:rPr>
              <w:t>257801,2</w:t>
            </w:r>
          </w:p>
        </w:tc>
        <w:tc>
          <w:tcPr>
            <w:tcW w:w="1378" w:type="dxa"/>
            <w:noWrap/>
            <w:vAlign w:val="center"/>
          </w:tcPr>
          <w:p w:rsidR="008233E6" w:rsidRPr="008233E6" w:rsidRDefault="008233E6" w:rsidP="008233E6">
            <w:pPr>
              <w:spacing w:after="0" w:line="240" w:lineRule="auto"/>
              <w:jc w:val="center"/>
              <w:rPr>
                <w:rFonts w:ascii="Times New Roman" w:hAnsi="Times New Roman"/>
                <w:b/>
                <w:sz w:val="28"/>
                <w:szCs w:val="28"/>
              </w:rPr>
            </w:pPr>
            <w:r w:rsidRPr="008233E6">
              <w:rPr>
                <w:rFonts w:ascii="Times New Roman" w:hAnsi="Times New Roman"/>
                <w:b/>
                <w:sz w:val="28"/>
                <w:szCs w:val="28"/>
              </w:rPr>
              <w:t>280074,0</w:t>
            </w:r>
          </w:p>
        </w:tc>
        <w:tc>
          <w:tcPr>
            <w:tcW w:w="1466" w:type="dxa"/>
            <w:vAlign w:val="center"/>
          </w:tcPr>
          <w:p w:rsidR="008233E6" w:rsidRPr="008233E6" w:rsidRDefault="008233E6" w:rsidP="008233E6">
            <w:pPr>
              <w:spacing w:after="0" w:line="240" w:lineRule="auto"/>
              <w:jc w:val="center"/>
              <w:rPr>
                <w:rFonts w:ascii="Times New Roman" w:hAnsi="Times New Roman"/>
                <w:b/>
                <w:sz w:val="28"/>
                <w:szCs w:val="28"/>
              </w:rPr>
            </w:pPr>
            <w:r w:rsidRPr="008233E6">
              <w:rPr>
                <w:rFonts w:ascii="Times New Roman" w:hAnsi="Times New Roman"/>
                <w:b/>
                <w:sz w:val="28"/>
                <w:szCs w:val="28"/>
              </w:rPr>
              <w:t>301839,9</w:t>
            </w:r>
          </w:p>
        </w:tc>
      </w:tr>
      <w:tr w:rsidR="008233E6" w:rsidRPr="00142317" w:rsidTr="008233E6">
        <w:trPr>
          <w:trHeight w:val="259"/>
        </w:trPr>
        <w:tc>
          <w:tcPr>
            <w:tcW w:w="7230" w:type="dxa"/>
            <w:noWrap/>
          </w:tcPr>
          <w:p w:rsidR="008233E6" w:rsidRDefault="008233E6" w:rsidP="008233E6">
            <w:pPr>
              <w:spacing w:after="0" w:line="240" w:lineRule="auto"/>
              <w:rPr>
                <w:rFonts w:ascii="Times New Roman" w:hAnsi="Times New Roman"/>
                <w:sz w:val="28"/>
                <w:szCs w:val="28"/>
              </w:rPr>
            </w:pPr>
            <w:r w:rsidRPr="00142317">
              <w:rPr>
                <w:rFonts w:ascii="Times New Roman" w:hAnsi="Times New Roman"/>
                <w:sz w:val="28"/>
                <w:szCs w:val="28"/>
              </w:rPr>
              <w:t>Индекс физического объема, в % к предыдущему году</w:t>
            </w:r>
          </w:p>
        </w:tc>
        <w:tc>
          <w:tcPr>
            <w:tcW w:w="1628" w:type="dxa"/>
            <w:noWrap/>
            <w:vAlign w:val="bottom"/>
          </w:tcPr>
          <w:p w:rsidR="008233E6" w:rsidRPr="00E804D8" w:rsidRDefault="008233E6" w:rsidP="008233E6">
            <w:pPr>
              <w:spacing w:after="0" w:line="240" w:lineRule="auto"/>
              <w:jc w:val="center"/>
              <w:rPr>
                <w:rFonts w:ascii="Times New Roman" w:hAnsi="Times New Roman"/>
                <w:sz w:val="28"/>
                <w:szCs w:val="28"/>
              </w:rPr>
            </w:pPr>
            <w:r w:rsidRPr="00E804D8">
              <w:rPr>
                <w:rFonts w:ascii="Times New Roman" w:hAnsi="Times New Roman"/>
                <w:sz w:val="28"/>
                <w:szCs w:val="28"/>
              </w:rPr>
              <w:t>111,5</w:t>
            </w:r>
          </w:p>
        </w:tc>
        <w:tc>
          <w:tcPr>
            <w:tcW w:w="1378" w:type="dxa"/>
            <w:noWrap/>
            <w:vAlign w:val="center"/>
          </w:tcPr>
          <w:p w:rsidR="008233E6" w:rsidRPr="0061375A" w:rsidRDefault="008233E6" w:rsidP="008233E6">
            <w:pPr>
              <w:spacing w:after="0" w:line="240" w:lineRule="auto"/>
              <w:jc w:val="center"/>
              <w:rPr>
                <w:rFonts w:ascii="Times New Roman" w:hAnsi="Times New Roman"/>
                <w:sz w:val="28"/>
                <w:szCs w:val="28"/>
              </w:rPr>
            </w:pPr>
            <w:r w:rsidRPr="0061375A">
              <w:rPr>
                <w:rFonts w:ascii="Times New Roman" w:hAnsi="Times New Roman"/>
                <w:sz w:val="28"/>
                <w:szCs w:val="28"/>
              </w:rPr>
              <w:t>101</w:t>
            </w:r>
            <w:r>
              <w:rPr>
                <w:rFonts w:ascii="Times New Roman" w:hAnsi="Times New Roman"/>
                <w:sz w:val="28"/>
                <w:szCs w:val="28"/>
              </w:rPr>
              <w:t>,</w:t>
            </w:r>
            <w:r w:rsidRPr="0061375A">
              <w:rPr>
                <w:rFonts w:ascii="Times New Roman" w:hAnsi="Times New Roman"/>
                <w:sz w:val="28"/>
                <w:szCs w:val="28"/>
              </w:rPr>
              <w:t>7</w:t>
            </w:r>
          </w:p>
        </w:tc>
        <w:tc>
          <w:tcPr>
            <w:tcW w:w="1379" w:type="dxa"/>
            <w:vAlign w:val="center"/>
          </w:tcPr>
          <w:p w:rsidR="008233E6" w:rsidRPr="0061375A" w:rsidRDefault="008233E6" w:rsidP="008233E6">
            <w:pPr>
              <w:spacing w:after="0" w:line="240" w:lineRule="auto"/>
              <w:jc w:val="center"/>
              <w:rPr>
                <w:rFonts w:ascii="Times New Roman" w:hAnsi="Times New Roman"/>
                <w:sz w:val="28"/>
                <w:szCs w:val="28"/>
              </w:rPr>
            </w:pPr>
            <w:r>
              <w:rPr>
                <w:rFonts w:ascii="Times New Roman" w:hAnsi="Times New Roman"/>
                <w:sz w:val="28"/>
                <w:szCs w:val="28"/>
              </w:rPr>
              <w:t>103,2</w:t>
            </w:r>
          </w:p>
        </w:tc>
        <w:tc>
          <w:tcPr>
            <w:tcW w:w="1378" w:type="dxa"/>
            <w:noWrap/>
            <w:vAlign w:val="center"/>
          </w:tcPr>
          <w:p w:rsidR="008233E6" w:rsidRPr="008233E6" w:rsidRDefault="008233E6" w:rsidP="008233E6">
            <w:pPr>
              <w:spacing w:after="0" w:line="240" w:lineRule="auto"/>
              <w:jc w:val="center"/>
              <w:rPr>
                <w:rFonts w:ascii="Times New Roman" w:hAnsi="Times New Roman"/>
                <w:sz w:val="28"/>
                <w:szCs w:val="28"/>
              </w:rPr>
            </w:pPr>
            <w:r w:rsidRPr="008233E6">
              <w:rPr>
                <w:rFonts w:ascii="Times New Roman" w:hAnsi="Times New Roman"/>
                <w:sz w:val="28"/>
                <w:szCs w:val="28"/>
              </w:rPr>
              <w:t>105,1</w:t>
            </w:r>
          </w:p>
        </w:tc>
        <w:tc>
          <w:tcPr>
            <w:tcW w:w="1466" w:type="dxa"/>
            <w:vAlign w:val="center"/>
          </w:tcPr>
          <w:p w:rsidR="008233E6" w:rsidRPr="008233E6" w:rsidRDefault="008233E6" w:rsidP="008233E6">
            <w:pPr>
              <w:spacing w:after="0" w:line="240" w:lineRule="auto"/>
              <w:jc w:val="center"/>
              <w:rPr>
                <w:rFonts w:ascii="Times New Roman" w:hAnsi="Times New Roman"/>
                <w:sz w:val="28"/>
                <w:szCs w:val="28"/>
              </w:rPr>
            </w:pPr>
            <w:r w:rsidRPr="008233E6">
              <w:rPr>
                <w:rFonts w:ascii="Times New Roman" w:hAnsi="Times New Roman"/>
                <w:sz w:val="28"/>
                <w:szCs w:val="28"/>
              </w:rPr>
              <w:t>103,6</w:t>
            </w:r>
          </w:p>
        </w:tc>
      </w:tr>
      <w:tr w:rsidR="008233E6" w:rsidRPr="00142317" w:rsidTr="008233E6">
        <w:trPr>
          <w:trHeight w:val="259"/>
        </w:trPr>
        <w:tc>
          <w:tcPr>
            <w:tcW w:w="7230" w:type="dxa"/>
            <w:noWrap/>
          </w:tcPr>
          <w:p w:rsidR="008233E6" w:rsidRDefault="008233E6" w:rsidP="008233E6">
            <w:pPr>
              <w:spacing w:after="0" w:line="240" w:lineRule="auto"/>
              <w:rPr>
                <w:rFonts w:ascii="Times New Roman" w:hAnsi="Times New Roman"/>
                <w:sz w:val="28"/>
                <w:szCs w:val="28"/>
              </w:rPr>
            </w:pPr>
            <w:r w:rsidRPr="00142317">
              <w:rPr>
                <w:rFonts w:ascii="Times New Roman" w:hAnsi="Times New Roman"/>
                <w:sz w:val="28"/>
                <w:szCs w:val="28"/>
              </w:rPr>
              <w:t>Индекс цен, в % к предыдущему году</w:t>
            </w:r>
          </w:p>
        </w:tc>
        <w:tc>
          <w:tcPr>
            <w:tcW w:w="1628" w:type="dxa"/>
            <w:noWrap/>
            <w:vAlign w:val="bottom"/>
          </w:tcPr>
          <w:p w:rsidR="008233E6" w:rsidRPr="00E804D8" w:rsidRDefault="008233E6" w:rsidP="008233E6">
            <w:pPr>
              <w:spacing w:after="0" w:line="240" w:lineRule="auto"/>
              <w:jc w:val="center"/>
              <w:rPr>
                <w:rFonts w:ascii="Times New Roman" w:hAnsi="Times New Roman"/>
                <w:sz w:val="28"/>
                <w:szCs w:val="28"/>
              </w:rPr>
            </w:pPr>
            <w:r w:rsidRPr="00E804D8">
              <w:rPr>
                <w:rFonts w:ascii="Times New Roman" w:hAnsi="Times New Roman"/>
                <w:sz w:val="28"/>
                <w:szCs w:val="28"/>
              </w:rPr>
              <w:t>100,9</w:t>
            </w:r>
          </w:p>
        </w:tc>
        <w:tc>
          <w:tcPr>
            <w:tcW w:w="1378" w:type="dxa"/>
            <w:noWrap/>
            <w:vAlign w:val="center"/>
          </w:tcPr>
          <w:p w:rsidR="008233E6" w:rsidRPr="0061375A" w:rsidRDefault="008233E6" w:rsidP="008233E6">
            <w:pPr>
              <w:spacing w:after="0" w:line="240" w:lineRule="auto"/>
              <w:jc w:val="center"/>
              <w:rPr>
                <w:rFonts w:ascii="Times New Roman" w:hAnsi="Times New Roman"/>
                <w:sz w:val="28"/>
                <w:szCs w:val="28"/>
              </w:rPr>
            </w:pPr>
            <w:r w:rsidRPr="0061375A">
              <w:rPr>
                <w:rFonts w:ascii="Times New Roman" w:hAnsi="Times New Roman"/>
                <w:sz w:val="28"/>
                <w:szCs w:val="28"/>
              </w:rPr>
              <w:t>103</w:t>
            </w:r>
            <w:r>
              <w:rPr>
                <w:rFonts w:ascii="Times New Roman" w:hAnsi="Times New Roman"/>
                <w:sz w:val="28"/>
                <w:szCs w:val="28"/>
              </w:rPr>
              <w:t>,</w:t>
            </w:r>
            <w:r w:rsidRPr="0061375A">
              <w:rPr>
                <w:rFonts w:ascii="Times New Roman" w:hAnsi="Times New Roman"/>
                <w:sz w:val="28"/>
                <w:szCs w:val="28"/>
              </w:rPr>
              <w:t>5</w:t>
            </w:r>
          </w:p>
        </w:tc>
        <w:tc>
          <w:tcPr>
            <w:tcW w:w="1379" w:type="dxa"/>
            <w:vAlign w:val="center"/>
          </w:tcPr>
          <w:p w:rsidR="008233E6" w:rsidRPr="0061375A" w:rsidRDefault="008233E6" w:rsidP="008233E6">
            <w:pPr>
              <w:spacing w:after="0" w:line="240" w:lineRule="auto"/>
              <w:jc w:val="center"/>
              <w:rPr>
                <w:rFonts w:ascii="Times New Roman" w:hAnsi="Times New Roman"/>
                <w:sz w:val="28"/>
                <w:szCs w:val="28"/>
              </w:rPr>
            </w:pPr>
            <w:r w:rsidRPr="0061375A">
              <w:rPr>
                <w:rFonts w:ascii="Times New Roman" w:hAnsi="Times New Roman"/>
                <w:sz w:val="28"/>
                <w:szCs w:val="28"/>
              </w:rPr>
              <w:t>102</w:t>
            </w:r>
            <w:r>
              <w:rPr>
                <w:rFonts w:ascii="Times New Roman" w:hAnsi="Times New Roman"/>
                <w:sz w:val="28"/>
                <w:szCs w:val="28"/>
              </w:rPr>
              <w:t>,7</w:t>
            </w:r>
          </w:p>
        </w:tc>
        <w:tc>
          <w:tcPr>
            <w:tcW w:w="1378" w:type="dxa"/>
            <w:noWrap/>
            <w:vAlign w:val="center"/>
          </w:tcPr>
          <w:p w:rsidR="008233E6" w:rsidRPr="008233E6" w:rsidRDefault="008233E6" w:rsidP="008233E6">
            <w:pPr>
              <w:spacing w:after="0" w:line="240" w:lineRule="auto"/>
              <w:jc w:val="center"/>
              <w:rPr>
                <w:rFonts w:ascii="Times New Roman" w:hAnsi="Times New Roman"/>
                <w:sz w:val="28"/>
                <w:szCs w:val="28"/>
              </w:rPr>
            </w:pPr>
            <w:r w:rsidRPr="008233E6">
              <w:rPr>
                <w:rFonts w:ascii="Times New Roman" w:hAnsi="Times New Roman"/>
                <w:sz w:val="28"/>
                <w:szCs w:val="28"/>
              </w:rPr>
              <w:t>103,4</w:t>
            </w:r>
          </w:p>
        </w:tc>
        <w:tc>
          <w:tcPr>
            <w:tcW w:w="1466" w:type="dxa"/>
            <w:vAlign w:val="center"/>
          </w:tcPr>
          <w:p w:rsidR="008233E6" w:rsidRPr="008233E6" w:rsidRDefault="008233E6" w:rsidP="008233E6">
            <w:pPr>
              <w:spacing w:after="0" w:line="240" w:lineRule="auto"/>
              <w:jc w:val="center"/>
              <w:rPr>
                <w:rFonts w:ascii="Times New Roman" w:hAnsi="Times New Roman"/>
                <w:sz w:val="28"/>
                <w:szCs w:val="28"/>
              </w:rPr>
            </w:pPr>
            <w:r w:rsidRPr="008233E6">
              <w:rPr>
                <w:rFonts w:ascii="Times New Roman" w:hAnsi="Times New Roman"/>
                <w:sz w:val="28"/>
                <w:szCs w:val="28"/>
              </w:rPr>
              <w:t>104,0</w:t>
            </w:r>
          </w:p>
        </w:tc>
      </w:tr>
      <w:tr w:rsidR="00DF0ED9" w:rsidRPr="00142317" w:rsidTr="008233E6">
        <w:trPr>
          <w:trHeight w:val="259"/>
        </w:trPr>
        <w:tc>
          <w:tcPr>
            <w:tcW w:w="7230" w:type="dxa"/>
            <w:noWrap/>
          </w:tcPr>
          <w:p w:rsidR="00DF0ED9" w:rsidRPr="00142317" w:rsidRDefault="00DF0ED9" w:rsidP="00DF0ED9">
            <w:pPr>
              <w:spacing w:after="0" w:line="240" w:lineRule="auto"/>
              <w:ind w:firstLineChars="132" w:firstLine="370"/>
              <w:rPr>
                <w:rFonts w:ascii="Times New Roman" w:hAnsi="Times New Roman"/>
                <w:sz w:val="28"/>
                <w:szCs w:val="28"/>
              </w:rPr>
            </w:pPr>
            <w:r w:rsidRPr="00142317">
              <w:rPr>
                <w:rFonts w:ascii="Times New Roman" w:hAnsi="Times New Roman"/>
                <w:sz w:val="28"/>
                <w:szCs w:val="28"/>
              </w:rPr>
              <w:t>В том числе:</w:t>
            </w:r>
          </w:p>
        </w:tc>
        <w:tc>
          <w:tcPr>
            <w:tcW w:w="1628" w:type="dxa"/>
            <w:noWrap/>
            <w:vAlign w:val="center"/>
          </w:tcPr>
          <w:p w:rsidR="00DF0ED9" w:rsidRPr="00142317" w:rsidRDefault="00DF0ED9" w:rsidP="00DF0ED9">
            <w:pPr>
              <w:spacing w:after="0" w:line="240" w:lineRule="auto"/>
              <w:contextualSpacing/>
              <w:jc w:val="center"/>
              <w:rPr>
                <w:rFonts w:ascii="Times New Roman" w:hAnsi="Times New Roman"/>
                <w:bCs/>
                <w:color w:val="000000"/>
                <w:sz w:val="28"/>
                <w:szCs w:val="28"/>
              </w:rPr>
            </w:pPr>
          </w:p>
        </w:tc>
        <w:tc>
          <w:tcPr>
            <w:tcW w:w="1378" w:type="dxa"/>
            <w:noWrap/>
            <w:vAlign w:val="center"/>
          </w:tcPr>
          <w:p w:rsidR="00DF0ED9" w:rsidRPr="0061375A" w:rsidRDefault="00DF0ED9" w:rsidP="00DF0ED9">
            <w:pPr>
              <w:spacing w:after="0" w:line="240" w:lineRule="auto"/>
              <w:jc w:val="center"/>
              <w:rPr>
                <w:rFonts w:ascii="Times New Roman" w:hAnsi="Times New Roman"/>
                <w:sz w:val="28"/>
                <w:szCs w:val="28"/>
              </w:rPr>
            </w:pPr>
          </w:p>
        </w:tc>
        <w:tc>
          <w:tcPr>
            <w:tcW w:w="1379" w:type="dxa"/>
            <w:vAlign w:val="center"/>
          </w:tcPr>
          <w:p w:rsidR="00DF0ED9" w:rsidRPr="0061375A" w:rsidRDefault="00DF0ED9" w:rsidP="00DF0ED9">
            <w:pPr>
              <w:spacing w:after="0" w:line="240" w:lineRule="auto"/>
              <w:jc w:val="center"/>
              <w:rPr>
                <w:rFonts w:ascii="Times New Roman" w:hAnsi="Times New Roman"/>
                <w:sz w:val="28"/>
                <w:szCs w:val="28"/>
              </w:rPr>
            </w:pPr>
          </w:p>
        </w:tc>
        <w:tc>
          <w:tcPr>
            <w:tcW w:w="1378" w:type="dxa"/>
            <w:noWrap/>
            <w:vAlign w:val="center"/>
          </w:tcPr>
          <w:p w:rsidR="00DF0ED9" w:rsidRPr="008233E6" w:rsidRDefault="00DF0ED9" w:rsidP="00DF0ED9">
            <w:pPr>
              <w:spacing w:after="0" w:line="240" w:lineRule="auto"/>
              <w:jc w:val="center"/>
              <w:rPr>
                <w:rFonts w:ascii="Times New Roman" w:hAnsi="Times New Roman"/>
                <w:sz w:val="28"/>
                <w:szCs w:val="28"/>
              </w:rPr>
            </w:pPr>
          </w:p>
        </w:tc>
        <w:tc>
          <w:tcPr>
            <w:tcW w:w="1466" w:type="dxa"/>
            <w:vAlign w:val="center"/>
          </w:tcPr>
          <w:p w:rsidR="00DF0ED9" w:rsidRPr="008233E6" w:rsidRDefault="00DF0ED9" w:rsidP="00DF0ED9">
            <w:pPr>
              <w:spacing w:after="0" w:line="240" w:lineRule="auto"/>
              <w:jc w:val="center"/>
              <w:rPr>
                <w:rFonts w:ascii="Times New Roman" w:hAnsi="Times New Roman"/>
                <w:sz w:val="28"/>
                <w:szCs w:val="28"/>
              </w:rPr>
            </w:pPr>
          </w:p>
        </w:tc>
      </w:tr>
      <w:tr w:rsidR="008233E6" w:rsidRPr="00142317" w:rsidTr="008233E6">
        <w:trPr>
          <w:trHeight w:val="259"/>
        </w:trPr>
        <w:tc>
          <w:tcPr>
            <w:tcW w:w="7230" w:type="dxa"/>
            <w:noWrap/>
          </w:tcPr>
          <w:p w:rsidR="008233E6" w:rsidRDefault="008233E6" w:rsidP="008233E6">
            <w:pPr>
              <w:spacing w:after="0" w:line="240" w:lineRule="auto"/>
              <w:rPr>
                <w:rFonts w:ascii="Times New Roman" w:hAnsi="Times New Roman"/>
                <w:sz w:val="28"/>
                <w:szCs w:val="28"/>
              </w:rPr>
            </w:pPr>
            <w:r w:rsidRPr="00142317">
              <w:rPr>
                <w:rFonts w:ascii="Times New Roman" w:hAnsi="Times New Roman"/>
                <w:sz w:val="28"/>
                <w:szCs w:val="28"/>
              </w:rPr>
              <w:t>Добыча полезных ископаемых</w:t>
            </w:r>
            <w:r w:rsidRPr="00142317">
              <w:rPr>
                <w:rFonts w:ascii="Times New Roman" w:hAnsi="Times New Roman"/>
                <w:b/>
                <w:sz w:val="28"/>
                <w:szCs w:val="28"/>
              </w:rPr>
              <w:t xml:space="preserve">, </w:t>
            </w:r>
            <w:r w:rsidRPr="00142317">
              <w:rPr>
                <w:rFonts w:ascii="Times New Roman" w:hAnsi="Times New Roman"/>
                <w:sz w:val="28"/>
                <w:szCs w:val="28"/>
              </w:rPr>
              <w:t>млн сомов</w:t>
            </w:r>
          </w:p>
        </w:tc>
        <w:tc>
          <w:tcPr>
            <w:tcW w:w="1628" w:type="dxa"/>
            <w:noWrap/>
            <w:vAlign w:val="center"/>
          </w:tcPr>
          <w:p w:rsidR="008233E6" w:rsidRPr="00A72CE5" w:rsidRDefault="008233E6" w:rsidP="008233E6">
            <w:pPr>
              <w:spacing w:after="0" w:line="240" w:lineRule="auto"/>
              <w:jc w:val="center"/>
              <w:rPr>
                <w:rFonts w:ascii="Times New Roman" w:hAnsi="Times New Roman"/>
                <w:sz w:val="28"/>
                <w:szCs w:val="28"/>
              </w:rPr>
            </w:pPr>
            <w:r w:rsidRPr="00A72CE5">
              <w:rPr>
                <w:rFonts w:ascii="Times New Roman" w:hAnsi="Times New Roman"/>
                <w:sz w:val="28"/>
                <w:szCs w:val="28"/>
              </w:rPr>
              <w:t>17996,6</w:t>
            </w:r>
          </w:p>
        </w:tc>
        <w:tc>
          <w:tcPr>
            <w:tcW w:w="1378" w:type="dxa"/>
            <w:noWrap/>
            <w:vAlign w:val="center"/>
          </w:tcPr>
          <w:p w:rsidR="008233E6" w:rsidRPr="0061375A" w:rsidRDefault="008233E6" w:rsidP="008233E6">
            <w:pPr>
              <w:spacing w:after="0" w:line="240" w:lineRule="auto"/>
              <w:jc w:val="center"/>
              <w:rPr>
                <w:rFonts w:ascii="Times New Roman" w:hAnsi="Times New Roman"/>
                <w:sz w:val="28"/>
                <w:szCs w:val="28"/>
              </w:rPr>
            </w:pPr>
            <w:r w:rsidRPr="0061375A">
              <w:rPr>
                <w:rFonts w:ascii="Times New Roman" w:hAnsi="Times New Roman"/>
                <w:sz w:val="28"/>
                <w:szCs w:val="28"/>
              </w:rPr>
              <w:t>18728</w:t>
            </w:r>
            <w:r>
              <w:rPr>
                <w:rFonts w:ascii="Times New Roman" w:hAnsi="Times New Roman"/>
                <w:sz w:val="28"/>
                <w:szCs w:val="28"/>
              </w:rPr>
              <w:t>,</w:t>
            </w:r>
            <w:r w:rsidRPr="0061375A">
              <w:rPr>
                <w:rFonts w:ascii="Times New Roman" w:hAnsi="Times New Roman"/>
                <w:sz w:val="28"/>
                <w:szCs w:val="28"/>
              </w:rPr>
              <w:t>8</w:t>
            </w:r>
          </w:p>
        </w:tc>
        <w:tc>
          <w:tcPr>
            <w:tcW w:w="1379" w:type="dxa"/>
            <w:vAlign w:val="bottom"/>
          </w:tcPr>
          <w:p w:rsidR="008233E6" w:rsidRPr="0061375A" w:rsidRDefault="008233E6" w:rsidP="008233E6">
            <w:pPr>
              <w:spacing w:after="0" w:line="240" w:lineRule="auto"/>
              <w:jc w:val="center"/>
              <w:rPr>
                <w:rFonts w:ascii="Times New Roman" w:hAnsi="Times New Roman"/>
                <w:sz w:val="28"/>
                <w:szCs w:val="28"/>
              </w:rPr>
            </w:pPr>
            <w:r>
              <w:rPr>
                <w:rFonts w:ascii="Times New Roman" w:hAnsi="Times New Roman"/>
                <w:sz w:val="28"/>
                <w:szCs w:val="28"/>
              </w:rPr>
              <w:t>19</w:t>
            </w:r>
            <w:r w:rsidRPr="00767EFD">
              <w:rPr>
                <w:rFonts w:ascii="Times New Roman" w:hAnsi="Times New Roman"/>
                <w:sz w:val="28"/>
                <w:szCs w:val="28"/>
              </w:rPr>
              <w:t>629,2</w:t>
            </w:r>
          </w:p>
        </w:tc>
        <w:tc>
          <w:tcPr>
            <w:tcW w:w="1378" w:type="dxa"/>
            <w:noWrap/>
            <w:vAlign w:val="center"/>
          </w:tcPr>
          <w:p w:rsidR="008233E6" w:rsidRPr="008233E6" w:rsidRDefault="008233E6" w:rsidP="008233E6">
            <w:pPr>
              <w:spacing w:after="0" w:line="240" w:lineRule="auto"/>
              <w:jc w:val="center"/>
              <w:rPr>
                <w:rFonts w:ascii="Times New Roman" w:hAnsi="Times New Roman"/>
                <w:sz w:val="28"/>
                <w:szCs w:val="28"/>
              </w:rPr>
            </w:pPr>
            <w:r w:rsidRPr="008233E6">
              <w:rPr>
                <w:rFonts w:ascii="Times New Roman" w:hAnsi="Times New Roman"/>
                <w:sz w:val="28"/>
                <w:szCs w:val="28"/>
              </w:rPr>
              <w:t>21065,0</w:t>
            </w:r>
          </w:p>
        </w:tc>
        <w:tc>
          <w:tcPr>
            <w:tcW w:w="1466" w:type="dxa"/>
            <w:vAlign w:val="center"/>
          </w:tcPr>
          <w:p w:rsidR="008233E6" w:rsidRPr="008233E6" w:rsidRDefault="008233E6" w:rsidP="008233E6">
            <w:pPr>
              <w:spacing w:after="0" w:line="240" w:lineRule="auto"/>
              <w:jc w:val="center"/>
              <w:rPr>
                <w:rFonts w:ascii="Times New Roman" w:hAnsi="Times New Roman"/>
                <w:sz w:val="28"/>
                <w:szCs w:val="28"/>
              </w:rPr>
            </w:pPr>
            <w:r w:rsidRPr="008233E6">
              <w:rPr>
                <w:rFonts w:ascii="Times New Roman" w:hAnsi="Times New Roman"/>
                <w:sz w:val="28"/>
                <w:szCs w:val="28"/>
              </w:rPr>
              <w:t>22609,7</w:t>
            </w:r>
          </w:p>
        </w:tc>
      </w:tr>
      <w:tr w:rsidR="008233E6" w:rsidRPr="00142317" w:rsidTr="008233E6">
        <w:trPr>
          <w:trHeight w:val="259"/>
        </w:trPr>
        <w:tc>
          <w:tcPr>
            <w:tcW w:w="7230" w:type="dxa"/>
            <w:noWrap/>
          </w:tcPr>
          <w:p w:rsidR="008233E6" w:rsidRDefault="008233E6" w:rsidP="008233E6">
            <w:pPr>
              <w:spacing w:after="0" w:line="240" w:lineRule="auto"/>
              <w:rPr>
                <w:rFonts w:ascii="Times New Roman" w:hAnsi="Times New Roman"/>
                <w:sz w:val="28"/>
                <w:szCs w:val="28"/>
              </w:rPr>
            </w:pPr>
            <w:r w:rsidRPr="00142317">
              <w:rPr>
                <w:rFonts w:ascii="Times New Roman" w:hAnsi="Times New Roman"/>
                <w:sz w:val="28"/>
                <w:szCs w:val="28"/>
              </w:rPr>
              <w:t>Индекс физического объема, в % к предыдущему году</w:t>
            </w:r>
          </w:p>
        </w:tc>
        <w:tc>
          <w:tcPr>
            <w:tcW w:w="1628" w:type="dxa"/>
            <w:noWrap/>
            <w:vAlign w:val="center"/>
          </w:tcPr>
          <w:p w:rsidR="008233E6" w:rsidRPr="00A72CE5" w:rsidRDefault="008233E6" w:rsidP="008233E6">
            <w:pPr>
              <w:spacing w:after="0" w:line="240" w:lineRule="auto"/>
              <w:jc w:val="center"/>
              <w:rPr>
                <w:rFonts w:ascii="Times New Roman" w:hAnsi="Times New Roman"/>
                <w:sz w:val="28"/>
                <w:szCs w:val="28"/>
              </w:rPr>
            </w:pPr>
            <w:r w:rsidRPr="00A72CE5">
              <w:rPr>
                <w:rFonts w:ascii="Times New Roman" w:hAnsi="Times New Roman"/>
                <w:sz w:val="28"/>
                <w:szCs w:val="28"/>
              </w:rPr>
              <w:t>178,4</w:t>
            </w:r>
          </w:p>
        </w:tc>
        <w:tc>
          <w:tcPr>
            <w:tcW w:w="1378" w:type="dxa"/>
            <w:noWrap/>
            <w:vAlign w:val="center"/>
          </w:tcPr>
          <w:p w:rsidR="008233E6" w:rsidRPr="0061375A" w:rsidRDefault="008233E6" w:rsidP="008233E6">
            <w:pPr>
              <w:spacing w:after="0" w:line="240" w:lineRule="auto"/>
              <w:jc w:val="center"/>
              <w:rPr>
                <w:rFonts w:ascii="Times New Roman" w:hAnsi="Times New Roman"/>
                <w:sz w:val="28"/>
                <w:szCs w:val="28"/>
              </w:rPr>
            </w:pPr>
            <w:r w:rsidRPr="0061375A">
              <w:rPr>
                <w:rFonts w:ascii="Times New Roman" w:hAnsi="Times New Roman"/>
                <w:sz w:val="28"/>
                <w:szCs w:val="28"/>
              </w:rPr>
              <w:t>101</w:t>
            </w:r>
            <w:r>
              <w:rPr>
                <w:rFonts w:ascii="Times New Roman" w:hAnsi="Times New Roman"/>
                <w:sz w:val="28"/>
                <w:szCs w:val="28"/>
              </w:rPr>
              <w:t>,</w:t>
            </w:r>
            <w:r w:rsidRPr="0061375A">
              <w:rPr>
                <w:rFonts w:ascii="Times New Roman" w:hAnsi="Times New Roman"/>
                <w:sz w:val="28"/>
                <w:szCs w:val="28"/>
              </w:rPr>
              <w:t>3</w:t>
            </w:r>
          </w:p>
        </w:tc>
        <w:tc>
          <w:tcPr>
            <w:tcW w:w="1379" w:type="dxa"/>
            <w:vAlign w:val="bottom"/>
          </w:tcPr>
          <w:p w:rsidR="008233E6" w:rsidRPr="0061375A" w:rsidRDefault="008233E6" w:rsidP="008233E6">
            <w:pPr>
              <w:spacing w:after="0" w:line="240" w:lineRule="auto"/>
              <w:jc w:val="center"/>
              <w:rPr>
                <w:rFonts w:ascii="Times New Roman" w:hAnsi="Times New Roman"/>
                <w:sz w:val="28"/>
                <w:szCs w:val="28"/>
              </w:rPr>
            </w:pPr>
            <w:r w:rsidRPr="00767EFD">
              <w:rPr>
                <w:rFonts w:ascii="Times New Roman" w:hAnsi="Times New Roman"/>
                <w:sz w:val="28"/>
                <w:szCs w:val="28"/>
              </w:rPr>
              <w:t>102,8</w:t>
            </w:r>
          </w:p>
        </w:tc>
        <w:tc>
          <w:tcPr>
            <w:tcW w:w="1378" w:type="dxa"/>
            <w:noWrap/>
            <w:vAlign w:val="center"/>
          </w:tcPr>
          <w:p w:rsidR="008233E6" w:rsidRPr="008233E6" w:rsidRDefault="008233E6" w:rsidP="008233E6">
            <w:pPr>
              <w:spacing w:after="0" w:line="240" w:lineRule="auto"/>
              <w:jc w:val="center"/>
              <w:rPr>
                <w:rFonts w:ascii="Times New Roman" w:hAnsi="Times New Roman"/>
                <w:sz w:val="28"/>
                <w:szCs w:val="28"/>
              </w:rPr>
            </w:pPr>
            <w:r w:rsidRPr="008233E6">
              <w:rPr>
                <w:rFonts w:ascii="Times New Roman" w:hAnsi="Times New Roman"/>
                <w:sz w:val="28"/>
                <w:szCs w:val="28"/>
              </w:rPr>
              <w:t>102,5</w:t>
            </w:r>
          </w:p>
        </w:tc>
        <w:tc>
          <w:tcPr>
            <w:tcW w:w="1466" w:type="dxa"/>
            <w:vAlign w:val="center"/>
          </w:tcPr>
          <w:p w:rsidR="008233E6" w:rsidRPr="008233E6" w:rsidRDefault="008233E6" w:rsidP="008233E6">
            <w:pPr>
              <w:spacing w:after="0" w:line="240" w:lineRule="auto"/>
              <w:jc w:val="center"/>
              <w:rPr>
                <w:rFonts w:ascii="Times New Roman" w:hAnsi="Times New Roman"/>
                <w:sz w:val="28"/>
                <w:szCs w:val="28"/>
              </w:rPr>
            </w:pPr>
            <w:r w:rsidRPr="008233E6">
              <w:rPr>
                <w:rFonts w:ascii="Times New Roman" w:hAnsi="Times New Roman"/>
                <w:sz w:val="28"/>
                <w:szCs w:val="28"/>
              </w:rPr>
              <w:t>103,0</w:t>
            </w:r>
          </w:p>
        </w:tc>
      </w:tr>
      <w:tr w:rsidR="008233E6" w:rsidRPr="00142317" w:rsidTr="008233E6">
        <w:trPr>
          <w:trHeight w:val="259"/>
        </w:trPr>
        <w:tc>
          <w:tcPr>
            <w:tcW w:w="7230" w:type="dxa"/>
            <w:noWrap/>
          </w:tcPr>
          <w:p w:rsidR="008233E6" w:rsidRDefault="008233E6" w:rsidP="008233E6">
            <w:pPr>
              <w:spacing w:after="0" w:line="240" w:lineRule="auto"/>
              <w:rPr>
                <w:rFonts w:ascii="Times New Roman" w:hAnsi="Times New Roman"/>
                <w:sz w:val="28"/>
                <w:szCs w:val="28"/>
              </w:rPr>
            </w:pPr>
            <w:r w:rsidRPr="00142317">
              <w:rPr>
                <w:rFonts w:ascii="Times New Roman" w:hAnsi="Times New Roman"/>
                <w:sz w:val="28"/>
                <w:szCs w:val="28"/>
              </w:rPr>
              <w:t>Индекс цен, в % к предыдущему году</w:t>
            </w:r>
          </w:p>
        </w:tc>
        <w:tc>
          <w:tcPr>
            <w:tcW w:w="1628" w:type="dxa"/>
            <w:noWrap/>
            <w:vAlign w:val="center"/>
          </w:tcPr>
          <w:p w:rsidR="008233E6" w:rsidRPr="00A72CE5" w:rsidRDefault="008233E6" w:rsidP="008233E6">
            <w:pPr>
              <w:spacing w:after="0" w:line="240" w:lineRule="auto"/>
              <w:jc w:val="center"/>
              <w:rPr>
                <w:rFonts w:ascii="Times New Roman" w:hAnsi="Times New Roman"/>
                <w:sz w:val="28"/>
                <w:szCs w:val="28"/>
              </w:rPr>
            </w:pPr>
            <w:r w:rsidRPr="00A72CE5">
              <w:rPr>
                <w:rFonts w:ascii="Times New Roman" w:hAnsi="Times New Roman"/>
                <w:sz w:val="28"/>
                <w:szCs w:val="28"/>
              </w:rPr>
              <w:t>88,2</w:t>
            </w:r>
          </w:p>
        </w:tc>
        <w:tc>
          <w:tcPr>
            <w:tcW w:w="1378" w:type="dxa"/>
            <w:noWrap/>
            <w:vAlign w:val="center"/>
          </w:tcPr>
          <w:p w:rsidR="008233E6" w:rsidRPr="0061375A" w:rsidRDefault="008233E6" w:rsidP="008233E6">
            <w:pPr>
              <w:spacing w:after="0" w:line="240" w:lineRule="auto"/>
              <w:jc w:val="center"/>
              <w:rPr>
                <w:rFonts w:ascii="Times New Roman" w:hAnsi="Times New Roman"/>
                <w:sz w:val="28"/>
                <w:szCs w:val="28"/>
              </w:rPr>
            </w:pPr>
            <w:r w:rsidRPr="0061375A">
              <w:rPr>
                <w:rFonts w:ascii="Times New Roman" w:hAnsi="Times New Roman"/>
                <w:sz w:val="28"/>
                <w:szCs w:val="28"/>
              </w:rPr>
              <w:t>102</w:t>
            </w:r>
            <w:r>
              <w:rPr>
                <w:rFonts w:ascii="Times New Roman" w:hAnsi="Times New Roman"/>
                <w:sz w:val="28"/>
                <w:szCs w:val="28"/>
              </w:rPr>
              <w:t>,</w:t>
            </w:r>
            <w:r w:rsidRPr="0061375A">
              <w:rPr>
                <w:rFonts w:ascii="Times New Roman" w:hAnsi="Times New Roman"/>
                <w:sz w:val="28"/>
                <w:szCs w:val="28"/>
              </w:rPr>
              <w:t>7</w:t>
            </w:r>
          </w:p>
        </w:tc>
        <w:tc>
          <w:tcPr>
            <w:tcW w:w="1379" w:type="dxa"/>
            <w:vAlign w:val="center"/>
          </w:tcPr>
          <w:p w:rsidR="008233E6" w:rsidRPr="0061375A" w:rsidRDefault="008233E6" w:rsidP="008233E6">
            <w:pPr>
              <w:spacing w:after="0" w:line="240" w:lineRule="auto"/>
              <w:jc w:val="center"/>
              <w:rPr>
                <w:rFonts w:ascii="Times New Roman" w:hAnsi="Times New Roman"/>
                <w:sz w:val="28"/>
                <w:szCs w:val="28"/>
              </w:rPr>
            </w:pPr>
            <w:r w:rsidRPr="0061375A">
              <w:rPr>
                <w:rFonts w:ascii="Times New Roman" w:hAnsi="Times New Roman"/>
                <w:sz w:val="28"/>
                <w:szCs w:val="28"/>
              </w:rPr>
              <w:t>102</w:t>
            </w:r>
            <w:r>
              <w:rPr>
                <w:rFonts w:ascii="Times New Roman" w:hAnsi="Times New Roman"/>
                <w:sz w:val="28"/>
                <w:szCs w:val="28"/>
              </w:rPr>
              <w:t>,</w:t>
            </w:r>
            <w:r w:rsidRPr="0061375A">
              <w:rPr>
                <w:rFonts w:ascii="Times New Roman" w:hAnsi="Times New Roman"/>
                <w:sz w:val="28"/>
                <w:szCs w:val="28"/>
              </w:rPr>
              <w:t>0</w:t>
            </w:r>
          </w:p>
        </w:tc>
        <w:tc>
          <w:tcPr>
            <w:tcW w:w="1378" w:type="dxa"/>
            <w:noWrap/>
            <w:vAlign w:val="center"/>
          </w:tcPr>
          <w:p w:rsidR="008233E6" w:rsidRPr="008233E6" w:rsidRDefault="008233E6" w:rsidP="008233E6">
            <w:pPr>
              <w:spacing w:after="0" w:line="240" w:lineRule="auto"/>
              <w:jc w:val="center"/>
              <w:rPr>
                <w:rFonts w:ascii="Times New Roman" w:hAnsi="Times New Roman"/>
                <w:sz w:val="28"/>
                <w:szCs w:val="28"/>
              </w:rPr>
            </w:pPr>
            <w:r w:rsidRPr="008233E6">
              <w:rPr>
                <w:rFonts w:ascii="Times New Roman" w:hAnsi="Times New Roman"/>
                <w:sz w:val="28"/>
                <w:szCs w:val="28"/>
              </w:rPr>
              <w:t>104,7</w:t>
            </w:r>
          </w:p>
        </w:tc>
        <w:tc>
          <w:tcPr>
            <w:tcW w:w="1466" w:type="dxa"/>
            <w:vAlign w:val="center"/>
          </w:tcPr>
          <w:p w:rsidR="008233E6" w:rsidRPr="008233E6" w:rsidRDefault="008233E6" w:rsidP="008233E6">
            <w:pPr>
              <w:spacing w:after="0" w:line="240" w:lineRule="auto"/>
              <w:jc w:val="center"/>
              <w:rPr>
                <w:rFonts w:ascii="Times New Roman" w:hAnsi="Times New Roman"/>
                <w:sz w:val="28"/>
                <w:szCs w:val="28"/>
              </w:rPr>
            </w:pPr>
            <w:r w:rsidRPr="008233E6">
              <w:rPr>
                <w:rFonts w:ascii="Times New Roman" w:hAnsi="Times New Roman"/>
                <w:sz w:val="28"/>
                <w:szCs w:val="28"/>
              </w:rPr>
              <w:t>104,2</w:t>
            </w:r>
          </w:p>
        </w:tc>
      </w:tr>
      <w:tr w:rsidR="008233E6" w:rsidRPr="00142317" w:rsidTr="008233E6">
        <w:trPr>
          <w:trHeight w:val="259"/>
        </w:trPr>
        <w:tc>
          <w:tcPr>
            <w:tcW w:w="7230" w:type="dxa"/>
            <w:noWrap/>
          </w:tcPr>
          <w:p w:rsidR="008233E6" w:rsidRDefault="008233E6" w:rsidP="008233E6">
            <w:pPr>
              <w:spacing w:after="0" w:line="240" w:lineRule="auto"/>
              <w:rPr>
                <w:rFonts w:ascii="Times New Roman" w:hAnsi="Times New Roman"/>
                <w:sz w:val="28"/>
                <w:szCs w:val="28"/>
              </w:rPr>
            </w:pPr>
            <w:r w:rsidRPr="00142317">
              <w:rPr>
                <w:rFonts w:ascii="Times New Roman" w:hAnsi="Times New Roman"/>
                <w:sz w:val="28"/>
                <w:szCs w:val="28"/>
              </w:rPr>
              <w:t>Обрабатывающие производства</w:t>
            </w:r>
            <w:r w:rsidRPr="00142317">
              <w:rPr>
                <w:rFonts w:ascii="Times New Roman" w:hAnsi="Times New Roman"/>
                <w:b/>
                <w:sz w:val="28"/>
                <w:szCs w:val="28"/>
              </w:rPr>
              <w:t xml:space="preserve">, </w:t>
            </w:r>
            <w:r w:rsidRPr="00142317">
              <w:rPr>
                <w:rFonts w:ascii="Times New Roman" w:hAnsi="Times New Roman"/>
                <w:sz w:val="28"/>
                <w:szCs w:val="28"/>
              </w:rPr>
              <w:t>млн сомов</w:t>
            </w:r>
          </w:p>
        </w:tc>
        <w:tc>
          <w:tcPr>
            <w:tcW w:w="1628" w:type="dxa"/>
            <w:noWrap/>
            <w:vAlign w:val="center"/>
          </w:tcPr>
          <w:p w:rsidR="008233E6" w:rsidRPr="00A72CE5" w:rsidRDefault="008233E6" w:rsidP="008233E6">
            <w:pPr>
              <w:spacing w:after="0" w:line="240" w:lineRule="auto"/>
              <w:jc w:val="center"/>
              <w:rPr>
                <w:rFonts w:ascii="Times New Roman" w:hAnsi="Times New Roman"/>
                <w:sz w:val="28"/>
                <w:szCs w:val="28"/>
              </w:rPr>
            </w:pPr>
            <w:r w:rsidRPr="00A72CE5">
              <w:rPr>
                <w:rFonts w:ascii="Times New Roman" w:hAnsi="Times New Roman"/>
                <w:sz w:val="28"/>
                <w:szCs w:val="28"/>
              </w:rPr>
              <w:t>176447,2</w:t>
            </w:r>
          </w:p>
        </w:tc>
        <w:tc>
          <w:tcPr>
            <w:tcW w:w="1378" w:type="dxa"/>
            <w:noWrap/>
            <w:vAlign w:val="center"/>
          </w:tcPr>
          <w:p w:rsidR="008233E6" w:rsidRPr="0061375A" w:rsidRDefault="008233E6" w:rsidP="008233E6">
            <w:pPr>
              <w:spacing w:after="0" w:line="240" w:lineRule="auto"/>
              <w:jc w:val="center"/>
              <w:rPr>
                <w:rFonts w:ascii="Times New Roman" w:hAnsi="Times New Roman"/>
                <w:sz w:val="28"/>
                <w:szCs w:val="28"/>
              </w:rPr>
            </w:pPr>
            <w:r w:rsidRPr="0061375A">
              <w:rPr>
                <w:rFonts w:ascii="Times New Roman" w:hAnsi="Times New Roman"/>
                <w:sz w:val="28"/>
                <w:szCs w:val="28"/>
              </w:rPr>
              <w:t>185047</w:t>
            </w:r>
            <w:r>
              <w:rPr>
                <w:rFonts w:ascii="Times New Roman" w:hAnsi="Times New Roman"/>
                <w:sz w:val="28"/>
                <w:szCs w:val="28"/>
              </w:rPr>
              <w:t>,</w:t>
            </w:r>
            <w:r w:rsidRPr="0061375A">
              <w:rPr>
                <w:rFonts w:ascii="Times New Roman" w:hAnsi="Times New Roman"/>
                <w:sz w:val="28"/>
                <w:szCs w:val="28"/>
              </w:rPr>
              <w:t>1</w:t>
            </w:r>
          </w:p>
        </w:tc>
        <w:tc>
          <w:tcPr>
            <w:tcW w:w="1379" w:type="dxa"/>
            <w:vAlign w:val="bottom"/>
          </w:tcPr>
          <w:p w:rsidR="008233E6" w:rsidRPr="0061375A" w:rsidRDefault="008233E6" w:rsidP="008233E6">
            <w:pPr>
              <w:spacing w:after="0" w:line="240" w:lineRule="auto"/>
              <w:jc w:val="center"/>
              <w:rPr>
                <w:rFonts w:ascii="Times New Roman" w:hAnsi="Times New Roman"/>
                <w:sz w:val="28"/>
                <w:szCs w:val="28"/>
              </w:rPr>
            </w:pPr>
            <w:r w:rsidRPr="002B1869">
              <w:rPr>
                <w:rFonts w:ascii="Times New Roman" w:hAnsi="Times New Roman"/>
                <w:sz w:val="28"/>
                <w:szCs w:val="28"/>
              </w:rPr>
              <w:t>195</w:t>
            </w:r>
            <w:r w:rsidRPr="00767EFD">
              <w:rPr>
                <w:rFonts w:ascii="Times New Roman" w:hAnsi="Times New Roman"/>
                <w:sz w:val="28"/>
                <w:szCs w:val="28"/>
              </w:rPr>
              <w:t>438,1</w:t>
            </w:r>
          </w:p>
        </w:tc>
        <w:tc>
          <w:tcPr>
            <w:tcW w:w="1378" w:type="dxa"/>
            <w:noWrap/>
            <w:vAlign w:val="center"/>
          </w:tcPr>
          <w:p w:rsidR="008233E6" w:rsidRPr="008233E6" w:rsidRDefault="008233E6" w:rsidP="008233E6">
            <w:pPr>
              <w:spacing w:after="0" w:line="240" w:lineRule="auto"/>
              <w:jc w:val="center"/>
              <w:rPr>
                <w:rFonts w:ascii="Times New Roman" w:hAnsi="Times New Roman"/>
                <w:sz w:val="28"/>
                <w:szCs w:val="28"/>
              </w:rPr>
            </w:pPr>
            <w:r w:rsidRPr="008233E6">
              <w:rPr>
                <w:rFonts w:ascii="Times New Roman" w:hAnsi="Times New Roman"/>
                <w:sz w:val="28"/>
                <w:szCs w:val="28"/>
              </w:rPr>
              <w:t>212544,0</w:t>
            </w:r>
          </w:p>
        </w:tc>
        <w:tc>
          <w:tcPr>
            <w:tcW w:w="1466" w:type="dxa"/>
            <w:vAlign w:val="center"/>
          </w:tcPr>
          <w:p w:rsidR="008233E6" w:rsidRPr="008233E6" w:rsidRDefault="008233E6" w:rsidP="008233E6">
            <w:pPr>
              <w:spacing w:after="0" w:line="240" w:lineRule="auto"/>
              <w:jc w:val="center"/>
              <w:rPr>
                <w:rFonts w:ascii="Times New Roman" w:hAnsi="Times New Roman"/>
                <w:sz w:val="28"/>
                <w:szCs w:val="28"/>
              </w:rPr>
            </w:pPr>
            <w:r w:rsidRPr="008233E6">
              <w:rPr>
                <w:rFonts w:ascii="Times New Roman" w:hAnsi="Times New Roman"/>
                <w:sz w:val="28"/>
                <w:szCs w:val="28"/>
              </w:rPr>
              <w:t>227678,9</w:t>
            </w:r>
          </w:p>
        </w:tc>
      </w:tr>
      <w:tr w:rsidR="008233E6" w:rsidRPr="00142317" w:rsidTr="008233E6">
        <w:trPr>
          <w:trHeight w:val="259"/>
        </w:trPr>
        <w:tc>
          <w:tcPr>
            <w:tcW w:w="7230" w:type="dxa"/>
            <w:noWrap/>
          </w:tcPr>
          <w:p w:rsidR="008233E6" w:rsidRDefault="008233E6" w:rsidP="008233E6">
            <w:pPr>
              <w:spacing w:after="0" w:line="240" w:lineRule="auto"/>
              <w:rPr>
                <w:rFonts w:ascii="Times New Roman" w:hAnsi="Times New Roman"/>
                <w:sz w:val="28"/>
                <w:szCs w:val="28"/>
              </w:rPr>
            </w:pPr>
            <w:r w:rsidRPr="00142317">
              <w:rPr>
                <w:rFonts w:ascii="Times New Roman" w:hAnsi="Times New Roman"/>
                <w:sz w:val="28"/>
                <w:szCs w:val="28"/>
              </w:rPr>
              <w:lastRenderedPageBreak/>
              <w:t>Индекс физического объема, в % к предыдущему году</w:t>
            </w:r>
          </w:p>
        </w:tc>
        <w:tc>
          <w:tcPr>
            <w:tcW w:w="1628" w:type="dxa"/>
            <w:noWrap/>
            <w:vAlign w:val="center"/>
          </w:tcPr>
          <w:p w:rsidR="008233E6" w:rsidRPr="00A72CE5" w:rsidRDefault="008233E6" w:rsidP="008233E6">
            <w:pPr>
              <w:spacing w:after="0" w:line="240" w:lineRule="auto"/>
              <w:jc w:val="center"/>
              <w:rPr>
                <w:rFonts w:ascii="Times New Roman" w:hAnsi="Times New Roman"/>
                <w:sz w:val="28"/>
                <w:szCs w:val="28"/>
              </w:rPr>
            </w:pPr>
            <w:r w:rsidRPr="00A72CE5">
              <w:rPr>
                <w:rFonts w:ascii="Times New Roman" w:hAnsi="Times New Roman"/>
                <w:sz w:val="28"/>
                <w:szCs w:val="28"/>
              </w:rPr>
              <w:t>107,6</w:t>
            </w:r>
          </w:p>
        </w:tc>
        <w:tc>
          <w:tcPr>
            <w:tcW w:w="1378" w:type="dxa"/>
            <w:noWrap/>
            <w:vAlign w:val="center"/>
          </w:tcPr>
          <w:p w:rsidR="008233E6" w:rsidRPr="0061375A" w:rsidRDefault="008233E6" w:rsidP="008233E6">
            <w:pPr>
              <w:spacing w:after="0" w:line="240" w:lineRule="auto"/>
              <w:jc w:val="center"/>
              <w:rPr>
                <w:rFonts w:ascii="Times New Roman" w:hAnsi="Times New Roman"/>
                <w:sz w:val="28"/>
                <w:szCs w:val="28"/>
              </w:rPr>
            </w:pPr>
            <w:r w:rsidRPr="0061375A">
              <w:rPr>
                <w:rFonts w:ascii="Times New Roman" w:hAnsi="Times New Roman"/>
                <w:sz w:val="28"/>
                <w:szCs w:val="28"/>
              </w:rPr>
              <w:t>101</w:t>
            </w:r>
            <w:r>
              <w:rPr>
                <w:rFonts w:ascii="Times New Roman" w:hAnsi="Times New Roman"/>
                <w:sz w:val="28"/>
                <w:szCs w:val="28"/>
              </w:rPr>
              <w:t>,</w:t>
            </w:r>
            <w:r w:rsidRPr="0061375A">
              <w:rPr>
                <w:rFonts w:ascii="Times New Roman" w:hAnsi="Times New Roman"/>
                <w:sz w:val="28"/>
                <w:szCs w:val="28"/>
              </w:rPr>
              <w:t>3</w:t>
            </w:r>
          </w:p>
        </w:tc>
        <w:tc>
          <w:tcPr>
            <w:tcW w:w="1379" w:type="dxa"/>
            <w:vAlign w:val="bottom"/>
          </w:tcPr>
          <w:p w:rsidR="008233E6" w:rsidRPr="0061375A" w:rsidRDefault="008233E6" w:rsidP="008233E6">
            <w:pPr>
              <w:spacing w:after="0" w:line="240" w:lineRule="auto"/>
              <w:jc w:val="center"/>
              <w:rPr>
                <w:rFonts w:ascii="Times New Roman" w:hAnsi="Times New Roman"/>
                <w:sz w:val="28"/>
                <w:szCs w:val="28"/>
              </w:rPr>
            </w:pPr>
            <w:r w:rsidRPr="00767EFD">
              <w:rPr>
                <w:rFonts w:ascii="Times New Roman" w:hAnsi="Times New Roman"/>
                <w:sz w:val="28"/>
                <w:szCs w:val="28"/>
              </w:rPr>
              <w:t>102,8</w:t>
            </w:r>
          </w:p>
        </w:tc>
        <w:tc>
          <w:tcPr>
            <w:tcW w:w="1378" w:type="dxa"/>
            <w:noWrap/>
            <w:vAlign w:val="center"/>
          </w:tcPr>
          <w:p w:rsidR="008233E6" w:rsidRPr="008233E6" w:rsidRDefault="008233E6" w:rsidP="008233E6">
            <w:pPr>
              <w:spacing w:after="0" w:line="240" w:lineRule="auto"/>
              <w:jc w:val="center"/>
              <w:rPr>
                <w:rFonts w:ascii="Times New Roman" w:hAnsi="Times New Roman"/>
                <w:sz w:val="28"/>
                <w:szCs w:val="28"/>
              </w:rPr>
            </w:pPr>
            <w:r w:rsidRPr="008233E6">
              <w:rPr>
                <w:rFonts w:ascii="Times New Roman" w:hAnsi="Times New Roman"/>
                <w:sz w:val="28"/>
                <w:szCs w:val="28"/>
              </w:rPr>
              <w:t>105,7</w:t>
            </w:r>
          </w:p>
        </w:tc>
        <w:tc>
          <w:tcPr>
            <w:tcW w:w="1466" w:type="dxa"/>
            <w:vAlign w:val="center"/>
          </w:tcPr>
          <w:p w:rsidR="008233E6" w:rsidRPr="008233E6" w:rsidRDefault="008233E6" w:rsidP="008233E6">
            <w:pPr>
              <w:spacing w:after="0" w:line="240" w:lineRule="auto"/>
              <w:jc w:val="center"/>
              <w:rPr>
                <w:rFonts w:ascii="Times New Roman" w:hAnsi="Times New Roman"/>
                <w:sz w:val="28"/>
                <w:szCs w:val="28"/>
              </w:rPr>
            </w:pPr>
            <w:r w:rsidRPr="008233E6">
              <w:rPr>
                <w:rFonts w:ascii="Times New Roman" w:hAnsi="Times New Roman"/>
                <w:sz w:val="28"/>
                <w:szCs w:val="28"/>
              </w:rPr>
              <w:t>103,7</w:t>
            </w:r>
          </w:p>
        </w:tc>
      </w:tr>
      <w:tr w:rsidR="008233E6" w:rsidRPr="00142317" w:rsidTr="008233E6">
        <w:trPr>
          <w:trHeight w:val="259"/>
        </w:trPr>
        <w:tc>
          <w:tcPr>
            <w:tcW w:w="7230" w:type="dxa"/>
            <w:noWrap/>
          </w:tcPr>
          <w:p w:rsidR="008233E6" w:rsidRDefault="008233E6" w:rsidP="008233E6">
            <w:pPr>
              <w:spacing w:after="0" w:line="240" w:lineRule="auto"/>
              <w:rPr>
                <w:rFonts w:ascii="Times New Roman" w:hAnsi="Times New Roman"/>
                <w:sz w:val="28"/>
                <w:szCs w:val="28"/>
              </w:rPr>
            </w:pPr>
            <w:r w:rsidRPr="00142317">
              <w:rPr>
                <w:rFonts w:ascii="Times New Roman" w:hAnsi="Times New Roman"/>
                <w:sz w:val="28"/>
                <w:szCs w:val="28"/>
              </w:rPr>
              <w:t>Индекс цен, в % к предыдущему году</w:t>
            </w:r>
          </w:p>
        </w:tc>
        <w:tc>
          <w:tcPr>
            <w:tcW w:w="1628" w:type="dxa"/>
            <w:noWrap/>
            <w:vAlign w:val="center"/>
          </w:tcPr>
          <w:p w:rsidR="008233E6" w:rsidRPr="00A72CE5" w:rsidRDefault="008233E6" w:rsidP="008233E6">
            <w:pPr>
              <w:spacing w:after="0" w:line="240" w:lineRule="auto"/>
              <w:jc w:val="center"/>
              <w:rPr>
                <w:rFonts w:ascii="Times New Roman" w:hAnsi="Times New Roman"/>
                <w:sz w:val="28"/>
                <w:szCs w:val="28"/>
              </w:rPr>
            </w:pPr>
            <w:r w:rsidRPr="00A72CE5">
              <w:rPr>
                <w:rFonts w:ascii="Times New Roman" w:hAnsi="Times New Roman"/>
                <w:sz w:val="28"/>
                <w:szCs w:val="28"/>
              </w:rPr>
              <w:t>102,2</w:t>
            </w:r>
          </w:p>
        </w:tc>
        <w:tc>
          <w:tcPr>
            <w:tcW w:w="1378" w:type="dxa"/>
            <w:noWrap/>
            <w:vAlign w:val="center"/>
          </w:tcPr>
          <w:p w:rsidR="008233E6" w:rsidRPr="0061375A" w:rsidRDefault="008233E6" w:rsidP="008233E6">
            <w:pPr>
              <w:spacing w:after="0" w:line="240" w:lineRule="auto"/>
              <w:jc w:val="center"/>
              <w:rPr>
                <w:rFonts w:ascii="Times New Roman" w:hAnsi="Times New Roman"/>
                <w:sz w:val="28"/>
                <w:szCs w:val="28"/>
              </w:rPr>
            </w:pPr>
            <w:r w:rsidRPr="0061375A">
              <w:rPr>
                <w:rFonts w:ascii="Times New Roman" w:hAnsi="Times New Roman"/>
                <w:sz w:val="28"/>
                <w:szCs w:val="28"/>
              </w:rPr>
              <w:t>103</w:t>
            </w:r>
            <w:r>
              <w:rPr>
                <w:rFonts w:ascii="Times New Roman" w:hAnsi="Times New Roman"/>
                <w:sz w:val="28"/>
                <w:szCs w:val="28"/>
              </w:rPr>
              <w:t>,</w:t>
            </w:r>
            <w:r w:rsidRPr="0061375A">
              <w:rPr>
                <w:rFonts w:ascii="Times New Roman" w:hAnsi="Times New Roman"/>
                <w:sz w:val="28"/>
                <w:szCs w:val="28"/>
              </w:rPr>
              <w:t>5</w:t>
            </w:r>
          </w:p>
        </w:tc>
        <w:tc>
          <w:tcPr>
            <w:tcW w:w="1379" w:type="dxa"/>
            <w:vAlign w:val="bottom"/>
          </w:tcPr>
          <w:p w:rsidR="008233E6" w:rsidRPr="0061375A" w:rsidRDefault="008233E6" w:rsidP="008233E6">
            <w:pPr>
              <w:spacing w:after="0" w:line="240" w:lineRule="auto"/>
              <w:jc w:val="center"/>
              <w:rPr>
                <w:rFonts w:ascii="Times New Roman" w:hAnsi="Times New Roman"/>
                <w:sz w:val="28"/>
                <w:szCs w:val="28"/>
              </w:rPr>
            </w:pPr>
            <w:r w:rsidRPr="00767EFD">
              <w:rPr>
                <w:rFonts w:ascii="Times New Roman" w:hAnsi="Times New Roman"/>
                <w:sz w:val="28"/>
                <w:szCs w:val="28"/>
              </w:rPr>
              <w:t>102,7</w:t>
            </w:r>
          </w:p>
        </w:tc>
        <w:tc>
          <w:tcPr>
            <w:tcW w:w="1378" w:type="dxa"/>
            <w:noWrap/>
            <w:vAlign w:val="center"/>
          </w:tcPr>
          <w:p w:rsidR="008233E6" w:rsidRPr="008233E6" w:rsidRDefault="008233E6" w:rsidP="008233E6">
            <w:pPr>
              <w:spacing w:after="0" w:line="240" w:lineRule="auto"/>
              <w:jc w:val="center"/>
              <w:rPr>
                <w:rFonts w:ascii="Times New Roman" w:hAnsi="Times New Roman"/>
                <w:sz w:val="28"/>
                <w:szCs w:val="28"/>
              </w:rPr>
            </w:pPr>
            <w:r w:rsidRPr="008233E6">
              <w:rPr>
                <w:rFonts w:ascii="Times New Roman" w:hAnsi="Times New Roman"/>
                <w:sz w:val="28"/>
                <w:szCs w:val="28"/>
              </w:rPr>
              <w:t>102,9</w:t>
            </w:r>
          </w:p>
        </w:tc>
        <w:tc>
          <w:tcPr>
            <w:tcW w:w="1466" w:type="dxa"/>
            <w:vAlign w:val="center"/>
          </w:tcPr>
          <w:p w:rsidR="008233E6" w:rsidRPr="008233E6" w:rsidRDefault="008233E6" w:rsidP="008233E6">
            <w:pPr>
              <w:spacing w:after="0" w:line="240" w:lineRule="auto"/>
              <w:jc w:val="center"/>
              <w:rPr>
                <w:rFonts w:ascii="Times New Roman" w:hAnsi="Times New Roman"/>
                <w:sz w:val="28"/>
                <w:szCs w:val="28"/>
              </w:rPr>
            </w:pPr>
            <w:r w:rsidRPr="008233E6">
              <w:rPr>
                <w:rFonts w:ascii="Times New Roman" w:hAnsi="Times New Roman"/>
                <w:sz w:val="28"/>
                <w:szCs w:val="28"/>
              </w:rPr>
              <w:t>103,3</w:t>
            </w:r>
          </w:p>
        </w:tc>
      </w:tr>
      <w:tr w:rsidR="008233E6" w:rsidRPr="00142317" w:rsidTr="008233E6">
        <w:trPr>
          <w:trHeight w:val="259"/>
        </w:trPr>
        <w:tc>
          <w:tcPr>
            <w:tcW w:w="7230" w:type="dxa"/>
            <w:noWrap/>
          </w:tcPr>
          <w:p w:rsidR="008233E6" w:rsidRDefault="008233E6" w:rsidP="008233E6">
            <w:pPr>
              <w:spacing w:after="0" w:line="240" w:lineRule="auto"/>
              <w:rPr>
                <w:rFonts w:ascii="Times New Roman" w:hAnsi="Times New Roman"/>
                <w:sz w:val="28"/>
                <w:szCs w:val="28"/>
              </w:rPr>
            </w:pPr>
            <w:r w:rsidRPr="00142317">
              <w:rPr>
                <w:rFonts w:ascii="Times New Roman" w:hAnsi="Times New Roman"/>
                <w:sz w:val="28"/>
                <w:szCs w:val="28"/>
              </w:rPr>
              <w:t>Обеспечение (снабжение) электроэнергией, газом, паром и кондиционированным воздухом</w:t>
            </w:r>
            <w:r w:rsidRPr="00142317">
              <w:rPr>
                <w:rFonts w:ascii="Times New Roman" w:hAnsi="Times New Roman"/>
                <w:b/>
                <w:sz w:val="28"/>
                <w:szCs w:val="28"/>
              </w:rPr>
              <w:t xml:space="preserve">, </w:t>
            </w:r>
            <w:r w:rsidRPr="00142317">
              <w:rPr>
                <w:rFonts w:ascii="Times New Roman" w:hAnsi="Times New Roman"/>
                <w:sz w:val="28"/>
                <w:szCs w:val="28"/>
              </w:rPr>
              <w:t>млн сомов</w:t>
            </w:r>
          </w:p>
        </w:tc>
        <w:tc>
          <w:tcPr>
            <w:tcW w:w="1628" w:type="dxa"/>
            <w:noWrap/>
            <w:vAlign w:val="center"/>
          </w:tcPr>
          <w:p w:rsidR="008233E6" w:rsidRPr="00A72CE5" w:rsidRDefault="008233E6" w:rsidP="008233E6">
            <w:pPr>
              <w:spacing w:after="0" w:line="240" w:lineRule="auto"/>
              <w:jc w:val="center"/>
              <w:rPr>
                <w:rFonts w:ascii="Times New Roman" w:hAnsi="Times New Roman"/>
                <w:sz w:val="28"/>
                <w:szCs w:val="28"/>
              </w:rPr>
            </w:pPr>
            <w:r w:rsidRPr="00A72CE5">
              <w:rPr>
                <w:rFonts w:ascii="Times New Roman" w:hAnsi="Times New Roman"/>
                <w:sz w:val="28"/>
                <w:szCs w:val="28"/>
              </w:rPr>
              <w:t>34900,6</w:t>
            </w:r>
          </w:p>
        </w:tc>
        <w:tc>
          <w:tcPr>
            <w:tcW w:w="1378" w:type="dxa"/>
            <w:noWrap/>
            <w:vAlign w:val="center"/>
          </w:tcPr>
          <w:p w:rsidR="008233E6" w:rsidRPr="0061375A" w:rsidRDefault="008233E6" w:rsidP="008233E6">
            <w:pPr>
              <w:spacing w:after="0" w:line="240" w:lineRule="auto"/>
              <w:jc w:val="center"/>
              <w:rPr>
                <w:rFonts w:ascii="Times New Roman" w:hAnsi="Times New Roman"/>
                <w:sz w:val="28"/>
                <w:szCs w:val="28"/>
              </w:rPr>
            </w:pPr>
            <w:r w:rsidRPr="0061375A">
              <w:rPr>
                <w:rFonts w:ascii="Times New Roman" w:hAnsi="Times New Roman"/>
                <w:sz w:val="28"/>
                <w:szCs w:val="28"/>
              </w:rPr>
              <w:t>37487</w:t>
            </w:r>
            <w:r>
              <w:rPr>
                <w:rFonts w:ascii="Times New Roman" w:hAnsi="Times New Roman"/>
                <w:sz w:val="28"/>
                <w:szCs w:val="28"/>
              </w:rPr>
              <w:t>,</w:t>
            </w:r>
            <w:r w:rsidRPr="0061375A">
              <w:rPr>
                <w:rFonts w:ascii="Times New Roman" w:hAnsi="Times New Roman"/>
                <w:sz w:val="28"/>
                <w:szCs w:val="28"/>
              </w:rPr>
              <w:t>2</w:t>
            </w:r>
          </w:p>
        </w:tc>
        <w:tc>
          <w:tcPr>
            <w:tcW w:w="1379" w:type="dxa"/>
            <w:vAlign w:val="center"/>
          </w:tcPr>
          <w:p w:rsidR="008233E6" w:rsidRPr="0061375A" w:rsidRDefault="008233E6" w:rsidP="008233E6">
            <w:pPr>
              <w:spacing w:after="0" w:line="240" w:lineRule="auto"/>
              <w:jc w:val="center"/>
              <w:rPr>
                <w:rFonts w:ascii="Times New Roman" w:hAnsi="Times New Roman"/>
                <w:sz w:val="28"/>
                <w:szCs w:val="28"/>
              </w:rPr>
            </w:pPr>
            <w:r>
              <w:rPr>
                <w:rFonts w:ascii="Times New Roman" w:hAnsi="Times New Roman"/>
                <w:sz w:val="28"/>
                <w:szCs w:val="28"/>
              </w:rPr>
              <w:t>40</w:t>
            </w:r>
            <w:r w:rsidRPr="00767EFD">
              <w:rPr>
                <w:rFonts w:ascii="Times New Roman" w:hAnsi="Times New Roman"/>
                <w:sz w:val="28"/>
                <w:szCs w:val="28"/>
              </w:rPr>
              <w:t>584,5</w:t>
            </w:r>
          </w:p>
        </w:tc>
        <w:tc>
          <w:tcPr>
            <w:tcW w:w="1378" w:type="dxa"/>
            <w:noWrap/>
            <w:vAlign w:val="center"/>
          </w:tcPr>
          <w:p w:rsidR="008233E6" w:rsidRPr="008233E6" w:rsidRDefault="008233E6" w:rsidP="008233E6">
            <w:pPr>
              <w:spacing w:after="0" w:line="240" w:lineRule="auto"/>
              <w:jc w:val="center"/>
              <w:rPr>
                <w:rFonts w:ascii="Times New Roman" w:hAnsi="Times New Roman"/>
                <w:sz w:val="28"/>
                <w:szCs w:val="28"/>
              </w:rPr>
            </w:pPr>
            <w:r w:rsidRPr="008233E6">
              <w:rPr>
                <w:rFonts w:ascii="Times New Roman" w:hAnsi="Times New Roman"/>
                <w:sz w:val="28"/>
                <w:szCs w:val="28"/>
              </w:rPr>
              <w:t>44111,8</w:t>
            </w:r>
          </w:p>
        </w:tc>
        <w:tc>
          <w:tcPr>
            <w:tcW w:w="1466" w:type="dxa"/>
            <w:vAlign w:val="center"/>
          </w:tcPr>
          <w:p w:rsidR="008233E6" w:rsidRPr="008233E6" w:rsidRDefault="008233E6" w:rsidP="008233E6">
            <w:pPr>
              <w:spacing w:after="0" w:line="240" w:lineRule="auto"/>
              <w:jc w:val="center"/>
              <w:rPr>
                <w:rFonts w:ascii="Times New Roman" w:hAnsi="Times New Roman"/>
                <w:sz w:val="28"/>
                <w:szCs w:val="28"/>
              </w:rPr>
            </w:pPr>
            <w:r w:rsidRPr="008233E6">
              <w:rPr>
                <w:rFonts w:ascii="Times New Roman" w:hAnsi="Times New Roman"/>
                <w:sz w:val="28"/>
                <w:szCs w:val="28"/>
              </w:rPr>
              <w:t>49042,6</w:t>
            </w:r>
          </w:p>
        </w:tc>
      </w:tr>
      <w:tr w:rsidR="008233E6" w:rsidRPr="00142317" w:rsidTr="008233E6">
        <w:trPr>
          <w:trHeight w:val="259"/>
        </w:trPr>
        <w:tc>
          <w:tcPr>
            <w:tcW w:w="7230" w:type="dxa"/>
            <w:noWrap/>
          </w:tcPr>
          <w:p w:rsidR="008233E6" w:rsidRDefault="008233E6" w:rsidP="008233E6">
            <w:pPr>
              <w:spacing w:after="0" w:line="240" w:lineRule="auto"/>
              <w:rPr>
                <w:rFonts w:ascii="Times New Roman" w:hAnsi="Times New Roman"/>
                <w:sz w:val="28"/>
                <w:szCs w:val="28"/>
              </w:rPr>
            </w:pPr>
            <w:r w:rsidRPr="00142317">
              <w:rPr>
                <w:rFonts w:ascii="Times New Roman" w:hAnsi="Times New Roman"/>
                <w:sz w:val="28"/>
                <w:szCs w:val="28"/>
              </w:rPr>
              <w:t>Индекс физического объема, в % к предыдущему году</w:t>
            </w:r>
          </w:p>
        </w:tc>
        <w:tc>
          <w:tcPr>
            <w:tcW w:w="1628" w:type="dxa"/>
            <w:noWrap/>
            <w:vAlign w:val="center"/>
          </w:tcPr>
          <w:p w:rsidR="008233E6" w:rsidRPr="00A72CE5" w:rsidRDefault="008233E6" w:rsidP="008233E6">
            <w:pPr>
              <w:spacing w:after="0" w:line="240" w:lineRule="auto"/>
              <w:jc w:val="center"/>
              <w:rPr>
                <w:rFonts w:ascii="Times New Roman" w:hAnsi="Times New Roman"/>
                <w:sz w:val="28"/>
                <w:szCs w:val="28"/>
              </w:rPr>
            </w:pPr>
            <w:r w:rsidRPr="00A72CE5">
              <w:rPr>
                <w:rFonts w:ascii="Times New Roman" w:hAnsi="Times New Roman"/>
                <w:sz w:val="28"/>
                <w:szCs w:val="28"/>
              </w:rPr>
              <w:t>110,1</w:t>
            </w:r>
          </w:p>
        </w:tc>
        <w:tc>
          <w:tcPr>
            <w:tcW w:w="1378" w:type="dxa"/>
            <w:noWrap/>
            <w:vAlign w:val="center"/>
          </w:tcPr>
          <w:p w:rsidR="008233E6" w:rsidRPr="0061375A" w:rsidRDefault="008233E6" w:rsidP="008233E6">
            <w:pPr>
              <w:spacing w:after="0" w:line="240" w:lineRule="auto"/>
              <w:jc w:val="center"/>
              <w:rPr>
                <w:rFonts w:ascii="Times New Roman" w:hAnsi="Times New Roman"/>
                <w:sz w:val="28"/>
                <w:szCs w:val="28"/>
              </w:rPr>
            </w:pPr>
            <w:r w:rsidRPr="0061375A">
              <w:rPr>
                <w:rFonts w:ascii="Times New Roman" w:hAnsi="Times New Roman"/>
                <w:sz w:val="28"/>
                <w:szCs w:val="28"/>
              </w:rPr>
              <w:t>103</w:t>
            </w:r>
            <w:r>
              <w:rPr>
                <w:rFonts w:ascii="Times New Roman" w:hAnsi="Times New Roman"/>
                <w:sz w:val="28"/>
                <w:szCs w:val="28"/>
              </w:rPr>
              <w:t>,</w:t>
            </w:r>
            <w:r w:rsidRPr="0061375A">
              <w:rPr>
                <w:rFonts w:ascii="Times New Roman" w:hAnsi="Times New Roman"/>
                <w:sz w:val="28"/>
                <w:szCs w:val="28"/>
              </w:rPr>
              <w:t>3</w:t>
            </w:r>
          </w:p>
        </w:tc>
        <w:tc>
          <w:tcPr>
            <w:tcW w:w="1379" w:type="dxa"/>
            <w:vAlign w:val="center"/>
          </w:tcPr>
          <w:p w:rsidR="008233E6" w:rsidRPr="0061375A" w:rsidRDefault="008233E6" w:rsidP="008233E6">
            <w:pPr>
              <w:spacing w:after="0" w:line="240" w:lineRule="auto"/>
              <w:jc w:val="center"/>
              <w:rPr>
                <w:rFonts w:ascii="Times New Roman" w:hAnsi="Times New Roman"/>
                <w:sz w:val="28"/>
                <w:szCs w:val="28"/>
              </w:rPr>
            </w:pPr>
            <w:r w:rsidRPr="00767EFD">
              <w:rPr>
                <w:rFonts w:ascii="Times New Roman" w:hAnsi="Times New Roman"/>
                <w:sz w:val="28"/>
                <w:szCs w:val="28"/>
              </w:rPr>
              <w:t>105,2</w:t>
            </w:r>
          </w:p>
        </w:tc>
        <w:tc>
          <w:tcPr>
            <w:tcW w:w="1378" w:type="dxa"/>
            <w:noWrap/>
            <w:vAlign w:val="center"/>
          </w:tcPr>
          <w:p w:rsidR="008233E6" w:rsidRPr="008233E6" w:rsidRDefault="008233E6" w:rsidP="008233E6">
            <w:pPr>
              <w:spacing w:after="0" w:line="240" w:lineRule="auto"/>
              <w:jc w:val="center"/>
              <w:rPr>
                <w:rFonts w:ascii="Times New Roman" w:hAnsi="Times New Roman"/>
                <w:sz w:val="28"/>
                <w:szCs w:val="28"/>
              </w:rPr>
            </w:pPr>
            <w:r w:rsidRPr="008233E6">
              <w:rPr>
                <w:rFonts w:ascii="Times New Roman" w:hAnsi="Times New Roman"/>
                <w:sz w:val="28"/>
                <w:szCs w:val="28"/>
              </w:rPr>
              <w:t>103,5</w:t>
            </w:r>
          </w:p>
        </w:tc>
        <w:tc>
          <w:tcPr>
            <w:tcW w:w="1466" w:type="dxa"/>
            <w:vAlign w:val="center"/>
          </w:tcPr>
          <w:p w:rsidR="008233E6" w:rsidRPr="008233E6" w:rsidRDefault="008233E6" w:rsidP="008233E6">
            <w:pPr>
              <w:spacing w:after="0" w:line="240" w:lineRule="auto"/>
              <w:jc w:val="center"/>
              <w:rPr>
                <w:rFonts w:ascii="Times New Roman" w:hAnsi="Times New Roman"/>
                <w:sz w:val="28"/>
                <w:szCs w:val="28"/>
              </w:rPr>
            </w:pPr>
            <w:r w:rsidRPr="008233E6">
              <w:rPr>
                <w:rFonts w:ascii="Times New Roman" w:hAnsi="Times New Roman"/>
                <w:sz w:val="28"/>
                <w:szCs w:val="28"/>
              </w:rPr>
              <w:t>103,8</w:t>
            </w:r>
          </w:p>
        </w:tc>
      </w:tr>
      <w:tr w:rsidR="008233E6" w:rsidRPr="00142317" w:rsidTr="008233E6">
        <w:trPr>
          <w:trHeight w:val="259"/>
        </w:trPr>
        <w:tc>
          <w:tcPr>
            <w:tcW w:w="7230" w:type="dxa"/>
            <w:noWrap/>
          </w:tcPr>
          <w:p w:rsidR="008233E6" w:rsidRDefault="008233E6" w:rsidP="008233E6">
            <w:pPr>
              <w:spacing w:after="0" w:line="240" w:lineRule="auto"/>
              <w:rPr>
                <w:rFonts w:ascii="Times New Roman" w:hAnsi="Times New Roman"/>
                <w:sz w:val="28"/>
                <w:szCs w:val="28"/>
              </w:rPr>
            </w:pPr>
            <w:r w:rsidRPr="00142317">
              <w:rPr>
                <w:rFonts w:ascii="Times New Roman" w:hAnsi="Times New Roman"/>
                <w:sz w:val="28"/>
                <w:szCs w:val="28"/>
              </w:rPr>
              <w:t>Индекс цен, в % к предыдущему году</w:t>
            </w:r>
          </w:p>
        </w:tc>
        <w:tc>
          <w:tcPr>
            <w:tcW w:w="1628" w:type="dxa"/>
            <w:noWrap/>
            <w:vAlign w:val="center"/>
          </w:tcPr>
          <w:p w:rsidR="008233E6" w:rsidRPr="00A72CE5" w:rsidRDefault="008233E6" w:rsidP="008233E6">
            <w:pPr>
              <w:spacing w:after="0" w:line="240" w:lineRule="auto"/>
              <w:jc w:val="center"/>
              <w:rPr>
                <w:rFonts w:ascii="Times New Roman" w:hAnsi="Times New Roman"/>
                <w:sz w:val="28"/>
                <w:szCs w:val="28"/>
              </w:rPr>
            </w:pPr>
            <w:r w:rsidRPr="00A72CE5">
              <w:rPr>
                <w:rFonts w:ascii="Times New Roman" w:hAnsi="Times New Roman"/>
                <w:sz w:val="28"/>
                <w:szCs w:val="28"/>
              </w:rPr>
              <w:t>100,3</w:t>
            </w:r>
          </w:p>
        </w:tc>
        <w:tc>
          <w:tcPr>
            <w:tcW w:w="1378" w:type="dxa"/>
            <w:noWrap/>
            <w:vAlign w:val="center"/>
          </w:tcPr>
          <w:p w:rsidR="008233E6" w:rsidRPr="0061375A" w:rsidRDefault="008233E6" w:rsidP="008233E6">
            <w:pPr>
              <w:spacing w:after="0" w:line="240" w:lineRule="auto"/>
              <w:jc w:val="center"/>
              <w:rPr>
                <w:rFonts w:ascii="Times New Roman" w:hAnsi="Times New Roman"/>
                <w:sz w:val="28"/>
                <w:szCs w:val="28"/>
              </w:rPr>
            </w:pPr>
            <w:r w:rsidRPr="0061375A">
              <w:rPr>
                <w:rFonts w:ascii="Times New Roman" w:hAnsi="Times New Roman"/>
                <w:sz w:val="28"/>
                <w:szCs w:val="28"/>
              </w:rPr>
              <w:t>104</w:t>
            </w:r>
            <w:r>
              <w:rPr>
                <w:rFonts w:ascii="Times New Roman" w:hAnsi="Times New Roman"/>
                <w:sz w:val="28"/>
                <w:szCs w:val="28"/>
              </w:rPr>
              <w:t>,</w:t>
            </w:r>
            <w:r w:rsidRPr="0061375A">
              <w:rPr>
                <w:rFonts w:ascii="Times New Roman" w:hAnsi="Times New Roman"/>
                <w:sz w:val="28"/>
                <w:szCs w:val="28"/>
              </w:rPr>
              <w:t>0</w:t>
            </w:r>
          </w:p>
        </w:tc>
        <w:tc>
          <w:tcPr>
            <w:tcW w:w="1379" w:type="dxa"/>
            <w:vAlign w:val="center"/>
          </w:tcPr>
          <w:p w:rsidR="008233E6" w:rsidRPr="0061375A" w:rsidRDefault="008233E6" w:rsidP="008233E6">
            <w:pPr>
              <w:spacing w:after="0" w:line="240" w:lineRule="auto"/>
              <w:jc w:val="center"/>
              <w:rPr>
                <w:rFonts w:ascii="Times New Roman" w:hAnsi="Times New Roman"/>
                <w:sz w:val="28"/>
                <w:szCs w:val="28"/>
              </w:rPr>
            </w:pPr>
            <w:r w:rsidRPr="0061375A">
              <w:rPr>
                <w:rFonts w:ascii="Times New Roman" w:hAnsi="Times New Roman"/>
                <w:sz w:val="28"/>
                <w:szCs w:val="28"/>
              </w:rPr>
              <w:t>102</w:t>
            </w:r>
            <w:r>
              <w:rPr>
                <w:rFonts w:ascii="Times New Roman" w:hAnsi="Times New Roman"/>
                <w:sz w:val="28"/>
                <w:szCs w:val="28"/>
              </w:rPr>
              <w:t>,</w:t>
            </w:r>
            <w:r w:rsidRPr="0061375A">
              <w:rPr>
                <w:rFonts w:ascii="Times New Roman" w:hAnsi="Times New Roman"/>
                <w:sz w:val="28"/>
                <w:szCs w:val="28"/>
              </w:rPr>
              <w:t>9</w:t>
            </w:r>
          </w:p>
        </w:tc>
        <w:tc>
          <w:tcPr>
            <w:tcW w:w="1378" w:type="dxa"/>
            <w:noWrap/>
            <w:vAlign w:val="center"/>
          </w:tcPr>
          <w:p w:rsidR="008233E6" w:rsidRPr="008233E6" w:rsidRDefault="008233E6" w:rsidP="008233E6">
            <w:pPr>
              <w:spacing w:after="0" w:line="240" w:lineRule="auto"/>
              <w:jc w:val="center"/>
              <w:rPr>
                <w:rFonts w:ascii="Times New Roman" w:hAnsi="Times New Roman"/>
                <w:sz w:val="28"/>
                <w:szCs w:val="28"/>
              </w:rPr>
            </w:pPr>
            <w:r w:rsidRPr="008233E6">
              <w:rPr>
                <w:rFonts w:ascii="Times New Roman" w:hAnsi="Times New Roman"/>
                <w:sz w:val="28"/>
                <w:szCs w:val="28"/>
              </w:rPr>
              <w:t>105,0</w:t>
            </w:r>
          </w:p>
        </w:tc>
        <w:tc>
          <w:tcPr>
            <w:tcW w:w="1466" w:type="dxa"/>
            <w:vAlign w:val="center"/>
          </w:tcPr>
          <w:p w:rsidR="008233E6" w:rsidRPr="008233E6" w:rsidRDefault="008233E6" w:rsidP="008233E6">
            <w:pPr>
              <w:spacing w:after="0" w:line="240" w:lineRule="auto"/>
              <w:jc w:val="center"/>
              <w:rPr>
                <w:rFonts w:ascii="Times New Roman" w:hAnsi="Times New Roman"/>
                <w:sz w:val="28"/>
                <w:szCs w:val="28"/>
              </w:rPr>
            </w:pPr>
            <w:r w:rsidRPr="008233E6">
              <w:rPr>
                <w:rFonts w:ascii="Times New Roman" w:hAnsi="Times New Roman"/>
                <w:sz w:val="28"/>
                <w:szCs w:val="28"/>
              </w:rPr>
              <w:t>107,1</w:t>
            </w:r>
          </w:p>
        </w:tc>
      </w:tr>
      <w:tr w:rsidR="008233E6" w:rsidRPr="00142317" w:rsidTr="008233E6">
        <w:trPr>
          <w:trHeight w:val="259"/>
        </w:trPr>
        <w:tc>
          <w:tcPr>
            <w:tcW w:w="7230" w:type="dxa"/>
            <w:noWrap/>
          </w:tcPr>
          <w:p w:rsidR="008233E6" w:rsidRDefault="008233E6" w:rsidP="008233E6">
            <w:pPr>
              <w:spacing w:after="0" w:line="240" w:lineRule="auto"/>
              <w:rPr>
                <w:rFonts w:ascii="Times New Roman" w:hAnsi="Times New Roman"/>
                <w:sz w:val="28"/>
                <w:szCs w:val="28"/>
              </w:rPr>
            </w:pPr>
            <w:r w:rsidRPr="00142317">
              <w:rPr>
                <w:rFonts w:ascii="Times New Roman" w:hAnsi="Times New Roman"/>
                <w:sz w:val="28"/>
                <w:szCs w:val="28"/>
              </w:rPr>
              <w:t>Водоснабжение, очистка, обработка отходов и получение вторичного сырья, млн сомов</w:t>
            </w:r>
          </w:p>
        </w:tc>
        <w:tc>
          <w:tcPr>
            <w:tcW w:w="1628" w:type="dxa"/>
            <w:noWrap/>
            <w:vAlign w:val="center"/>
          </w:tcPr>
          <w:p w:rsidR="008233E6" w:rsidRPr="00A72CE5" w:rsidRDefault="008233E6" w:rsidP="008233E6">
            <w:pPr>
              <w:spacing w:after="0" w:line="240" w:lineRule="auto"/>
              <w:jc w:val="center"/>
              <w:rPr>
                <w:rFonts w:ascii="Times New Roman" w:hAnsi="Times New Roman"/>
                <w:sz w:val="28"/>
                <w:szCs w:val="28"/>
              </w:rPr>
            </w:pPr>
            <w:r w:rsidRPr="00A72CE5">
              <w:rPr>
                <w:rFonts w:ascii="Times New Roman" w:hAnsi="Times New Roman"/>
                <w:sz w:val="28"/>
                <w:szCs w:val="28"/>
              </w:rPr>
              <w:t>1843,4</w:t>
            </w:r>
          </w:p>
        </w:tc>
        <w:tc>
          <w:tcPr>
            <w:tcW w:w="1378" w:type="dxa"/>
            <w:noWrap/>
            <w:vAlign w:val="center"/>
          </w:tcPr>
          <w:p w:rsidR="008233E6" w:rsidRPr="0061375A" w:rsidRDefault="008233E6" w:rsidP="008233E6">
            <w:pPr>
              <w:spacing w:after="0" w:line="240" w:lineRule="auto"/>
              <w:jc w:val="center"/>
              <w:rPr>
                <w:rFonts w:ascii="Times New Roman" w:hAnsi="Times New Roman"/>
                <w:sz w:val="28"/>
                <w:szCs w:val="28"/>
              </w:rPr>
            </w:pPr>
            <w:r w:rsidRPr="0061375A">
              <w:rPr>
                <w:rFonts w:ascii="Times New Roman" w:hAnsi="Times New Roman"/>
                <w:sz w:val="28"/>
                <w:szCs w:val="28"/>
              </w:rPr>
              <w:t>1989</w:t>
            </w:r>
            <w:r>
              <w:rPr>
                <w:rFonts w:ascii="Times New Roman" w:hAnsi="Times New Roman"/>
                <w:sz w:val="28"/>
                <w:szCs w:val="28"/>
              </w:rPr>
              <w:t>,</w:t>
            </w:r>
            <w:r w:rsidRPr="0061375A">
              <w:rPr>
                <w:rFonts w:ascii="Times New Roman" w:hAnsi="Times New Roman"/>
                <w:sz w:val="28"/>
                <w:szCs w:val="28"/>
              </w:rPr>
              <w:t>8</w:t>
            </w:r>
          </w:p>
        </w:tc>
        <w:tc>
          <w:tcPr>
            <w:tcW w:w="1379" w:type="dxa"/>
            <w:vAlign w:val="center"/>
          </w:tcPr>
          <w:p w:rsidR="008233E6" w:rsidRPr="0061375A" w:rsidRDefault="008233E6" w:rsidP="008233E6">
            <w:pPr>
              <w:spacing w:after="0" w:line="240" w:lineRule="auto"/>
              <w:jc w:val="center"/>
              <w:rPr>
                <w:rFonts w:ascii="Times New Roman" w:hAnsi="Times New Roman"/>
                <w:sz w:val="28"/>
                <w:szCs w:val="28"/>
              </w:rPr>
            </w:pPr>
            <w:r w:rsidRPr="0061375A">
              <w:rPr>
                <w:rFonts w:ascii="Times New Roman" w:hAnsi="Times New Roman"/>
                <w:sz w:val="28"/>
                <w:szCs w:val="28"/>
              </w:rPr>
              <w:t>2149</w:t>
            </w:r>
            <w:r>
              <w:rPr>
                <w:rFonts w:ascii="Times New Roman" w:hAnsi="Times New Roman"/>
                <w:sz w:val="28"/>
                <w:szCs w:val="28"/>
              </w:rPr>
              <w:t>,</w:t>
            </w:r>
            <w:r w:rsidRPr="0061375A">
              <w:rPr>
                <w:rFonts w:ascii="Times New Roman" w:hAnsi="Times New Roman"/>
                <w:sz w:val="28"/>
                <w:szCs w:val="28"/>
              </w:rPr>
              <w:t>3</w:t>
            </w:r>
          </w:p>
        </w:tc>
        <w:tc>
          <w:tcPr>
            <w:tcW w:w="1378" w:type="dxa"/>
            <w:noWrap/>
            <w:vAlign w:val="center"/>
          </w:tcPr>
          <w:p w:rsidR="008233E6" w:rsidRPr="008233E6" w:rsidRDefault="008233E6" w:rsidP="008233E6">
            <w:pPr>
              <w:spacing w:after="0" w:line="240" w:lineRule="auto"/>
              <w:jc w:val="center"/>
              <w:rPr>
                <w:rFonts w:ascii="Times New Roman" w:hAnsi="Times New Roman"/>
                <w:sz w:val="28"/>
                <w:szCs w:val="28"/>
              </w:rPr>
            </w:pPr>
            <w:r w:rsidRPr="008233E6">
              <w:rPr>
                <w:rFonts w:ascii="Times New Roman" w:hAnsi="Times New Roman"/>
                <w:sz w:val="28"/>
                <w:szCs w:val="28"/>
              </w:rPr>
              <w:t>2353,2</w:t>
            </w:r>
          </w:p>
        </w:tc>
        <w:tc>
          <w:tcPr>
            <w:tcW w:w="1466" w:type="dxa"/>
            <w:vAlign w:val="center"/>
          </w:tcPr>
          <w:p w:rsidR="008233E6" w:rsidRPr="008233E6" w:rsidRDefault="008233E6" w:rsidP="008233E6">
            <w:pPr>
              <w:spacing w:after="0" w:line="240" w:lineRule="auto"/>
              <w:jc w:val="center"/>
              <w:rPr>
                <w:rFonts w:ascii="Times New Roman" w:hAnsi="Times New Roman"/>
                <w:sz w:val="28"/>
                <w:szCs w:val="28"/>
              </w:rPr>
            </w:pPr>
            <w:r w:rsidRPr="008233E6">
              <w:rPr>
                <w:rFonts w:ascii="Times New Roman" w:hAnsi="Times New Roman"/>
                <w:sz w:val="28"/>
                <w:szCs w:val="28"/>
              </w:rPr>
              <w:t>2508,6</w:t>
            </w:r>
          </w:p>
        </w:tc>
      </w:tr>
      <w:tr w:rsidR="008233E6" w:rsidRPr="00142317" w:rsidTr="008233E6">
        <w:trPr>
          <w:trHeight w:val="259"/>
        </w:trPr>
        <w:tc>
          <w:tcPr>
            <w:tcW w:w="7230" w:type="dxa"/>
            <w:noWrap/>
          </w:tcPr>
          <w:p w:rsidR="008233E6" w:rsidRDefault="008233E6" w:rsidP="008233E6">
            <w:pPr>
              <w:spacing w:after="0" w:line="240" w:lineRule="auto"/>
              <w:rPr>
                <w:rFonts w:ascii="Times New Roman" w:hAnsi="Times New Roman"/>
                <w:sz w:val="28"/>
                <w:szCs w:val="28"/>
              </w:rPr>
            </w:pPr>
            <w:r w:rsidRPr="00142317">
              <w:rPr>
                <w:rFonts w:ascii="Times New Roman" w:hAnsi="Times New Roman"/>
                <w:sz w:val="28"/>
                <w:szCs w:val="28"/>
              </w:rPr>
              <w:t>Индекс физического объема, в % к предыдущему году</w:t>
            </w:r>
          </w:p>
        </w:tc>
        <w:tc>
          <w:tcPr>
            <w:tcW w:w="1628" w:type="dxa"/>
            <w:noWrap/>
            <w:vAlign w:val="center"/>
          </w:tcPr>
          <w:p w:rsidR="008233E6" w:rsidRPr="00A72CE5" w:rsidRDefault="008233E6" w:rsidP="008233E6">
            <w:pPr>
              <w:spacing w:after="0" w:line="240" w:lineRule="auto"/>
              <w:jc w:val="center"/>
              <w:rPr>
                <w:rFonts w:ascii="Times New Roman" w:hAnsi="Times New Roman"/>
                <w:sz w:val="28"/>
                <w:szCs w:val="28"/>
              </w:rPr>
            </w:pPr>
            <w:r w:rsidRPr="00A72CE5">
              <w:rPr>
                <w:rFonts w:ascii="Times New Roman" w:hAnsi="Times New Roman"/>
                <w:sz w:val="28"/>
                <w:szCs w:val="28"/>
              </w:rPr>
              <w:t>106,6</w:t>
            </w:r>
          </w:p>
        </w:tc>
        <w:tc>
          <w:tcPr>
            <w:tcW w:w="1378" w:type="dxa"/>
            <w:noWrap/>
            <w:vAlign w:val="center"/>
          </w:tcPr>
          <w:p w:rsidR="008233E6" w:rsidRPr="0061375A" w:rsidRDefault="008233E6" w:rsidP="008233E6">
            <w:pPr>
              <w:spacing w:after="0" w:line="240" w:lineRule="auto"/>
              <w:jc w:val="center"/>
              <w:rPr>
                <w:rFonts w:ascii="Times New Roman" w:hAnsi="Times New Roman"/>
                <w:sz w:val="28"/>
                <w:szCs w:val="28"/>
              </w:rPr>
            </w:pPr>
            <w:r w:rsidRPr="0061375A">
              <w:rPr>
                <w:rFonts w:ascii="Times New Roman" w:hAnsi="Times New Roman"/>
                <w:sz w:val="28"/>
                <w:szCs w:val="28"/>
              </w:rPr>
              <w:t>106</w:t>
            </w:r>
            <w:r>
              <w:rPr>
                <w:rFonts w:ascii="Times New Roman" w:hAnsi="Times New Roman"/>
                <w:sz w:val="28"/>
                <w:szCs w:val="28"/>
              </w:rPr>
              <w:t>,</w:t>
            </w:r>
            <w:r w:rsidRPr="0061375A">
              <w:rPr>
                <w:rFonts w:ascii="Times New Roman" w:hAnsi="Times New Roman"/>
                <w:sz w:val="28"/>
                <w:szCs w:val="28"/>
              </w:rPr>
              <w:t>3</w:t>
            </w:r>
          </w:p>
        </w:tc>
        <w:tc>
          <w:tcPr>
            <w:tcW w:w="1379" w:type="dxa"/>
            <w:vAlign w:val="center"/>
          </w:tcPr>
          <w:p w:rsidR="008233E6" w:rsidRPr="0061375A" w:rsidRDefault="008233E6" w:rsidP="008233E6">
            <w:pPr>
              <w:spacing w:after="0" w:line="240" w:lineRule="auto"/>
              <w:jc w:val="center"/>
              <w:rPr>
                <w:rFonts w:ascii="Times New Roman" w:hAnsi="Times New Roman"/>
                <w:sz w:val="28"/>
                <w:szCs w:val="28"/>
              </w:rPr>
            </w:pPr>
            <w:r w:rsidRPr="0061375A">
              <w:rPr>
                <w:rFonts w:ascii="Times New Roman" w:hAnsi="Times New Roman"/>
                <w:sz w:val="28"/>
                <w:szCs w:val="28"/>
              </w:rPr>
              <w:t>105</w:t>
            </w:r>
            <w:r>
              <w:rPr>
                <w:rFonts w:ascii="Times New Roman" w:hAnsi="Times New Roman"/>
                <w:sz w:val="28"/>
                <w:szCs w:val="28"/>
              </w:rPr>
              <w:t>,</w:t>
            </w:r>
            <w:r w:rsidRPr="0061375A">
              <w:rPr>
                <w:rFonts w:ascii="Times New Roman" w:hAnsi="Times New Roman"/>
                <w:sz w:val="28"/>
                <w:szCs w:val="28"/>
              </w:rPr>
              <w:t>3</w:t>
            </w:r>
          </w:p>
        </w:tc>
        <w:tc>
          <w:tcPr>
            <w:tcW w:w="1378" w:type="dxa"/>
            <w:noWrap/>
            <w:vAlign w:val="center"/>
          </w:tcPr>
          <w:p w:rsidR="008233E6" w:rsidRPr="008233E6" w:rsidRDefault="008233E6" w:rsidP="008233E6">
            <w:pPr>
              <w:spacing w:after="0" w:line="240" w:lineRule="auto"/>
              <w:jc w:val="center"/>
              <w:rPr>
                <w:rFonts w:ascii="Times New Roman" w:hAnsi="Times New Roman"/>
                <w:sz w:val="28"/>
                <w:szCs w:val="28"/>
              </w:rPr>
            </w:pPr>
            <w:r w:rsidRPr="008233E6">
              <w:rPr>
                <w:rFonts w:ascii="Times New Roman" w:hAnsi="Times New Roman"/>
                <w:sz w:val="28"/>
                <w:szCs w:val="28"/>
              </w:rPr>
              <w:t>105,8</w:t>
            </w:r>
          </w:p>
        </w:tc>
        <w:tc>
          <w:tcPr>
            <w:tcW w:w="1466" w:type="dxa"/>
            <w:vAlign w:val="center"/>
          </w:tcPr>
          <w:p w:rsidR="008233E6" w:rsidRPr="008233E6" w:rsidRDefault="008233E6" w:rsidP="008233E6">
            <w:pPr>
              <w:spacing w:after="0" w:line="240" w:lineRule="auto"/>
              <w:jc w:val="center"/>
              <w:rPr>
                <w:rFonts w:ascii="Times New Roman" w:hAnsi="Times New Roman"/>
                <w:sz w:val="28"/>
                <w:szCs w:val="28"/>
              </w:rPr>
            </w:pPr>
            <w:r w:rsidRPr="008233E6">
              <w:rPr>
                <w:rFonts w:ascii="Times New Roman" w:hAnsi="Times New Roman"/>
                <w:sz w:val="28"/>
                <w:szCs w:val="28"/>
              </w:rPr>
              <w:t>104,0</w:t>
            </w:r>
          </w:p>
        </w:tc>
      </w:tr>
      <w:tr w:rsidR="008233E6" w:rsidRPr="00142317" w:rsidTr="008233E6">
        <w:trPr>
          <w:trHeight w:val="259"/>
        </w:trPr>
        <w:tc>
          <w:tcPr>
            <w:tcW w:w="7230" w:type="dxa"/>
            <w:noWrap/>
          </w:tcPr>
          <w:p w:rsidR="008233E6" w:rsidRDefault="008233E6" w:rsidP="008233E6">
            <w:pPr>
              <w:spacing w:after="0" w:line="240" w:lineRule="auto"/>
              <w:rPr>
                <w:rFonts w:ascii="Times New Roman" w:hAnsi="Times New Roman"/>
                <w:sz w:val="28"/>
                <w:szCs w:val="28"/>
              </w:rPr>
            </w:pPr>
            <w:r w:rsidRPr="00142317">
              <w:rPr>
                <w:rFonts w:ascii="Times New Roman" w:hAnsi="Times New Roman"/>
                <w:sz w:val="28"/>
                <w:szCs w:val="28"/>
              </w:rPr>
              <w:t>Индекс цен, в % к предыдущему году</w:t>
            </w:r>
          </w:p>
        </w:tc>
        <w:tc>
          <w:tcPr>
            <w:tcW w:w="1628" w:type="dxa"/>
            <w:noWrap/>
            <w:vAlign w:val="center"/>
          </w:tcPr>
          <w:p w:rsidR="008233E6" w:rsidRPr="00A72CE5" w:rsidRDefault="008233E6" w:rsidP="008233E6">
            <w:pPr>
              <w:spacing w:after="0" w:line="240" w:lineRule="auto"/>
              <w:jc w:val="center"/>
              <w:rPr>
                <w:rFonts w:ascii="Times New Roman" w:hAnsi="Times New Roman"/>
                <w:sz w:val="28"/>
                <w:szCs w:val="28"/>
              </w:rPr>
            </w:pPr>
            <w:r w:rsidRPr="00A72CE5">
              <w:rPr>
                <w:rFonts w:ascii="Times New Roman" w:hAnsi="Times New Roman"/>
                <w:sz w:val="28"/>
                <w:szCs w:val="28"/>
              </w:rPr>
              <w:t>92,4</w:t>
            </w:r>
          </w:p>
        </w:tc>
        <w:tc>
          <w:tcPr>
            <w:tcW w:w="1378" w:type="dxa"/>
            <w:noWrap/>
            <w:vAlign w:val="center"/>
          </w:tcPr>
          <w:p w:rsidR="008233E6" w:rsidRPr="0061375A" w:rsidRDefault="008233E6" w:rsidP="008233E6">
            <w:pPr>
              <w:spacing w:after="0" w:line="240" w:lineRule="auto"/>
              <w:jc w:val="center"/>
              <w:rPr>
                <w:rFonts w:ascii="Times New Roman" w:hAnsi="Times New Roman"/>
                <w:sz w:val="28"/>
                <w:szCs w:val="28"/>
              </w:rPr>
            </w:pPr>
            <w:r w:rsidRPr="0061375A">
              <w:rPr>
                <w:rFonts w:ascii="Times New Roman" w:hAnsi="Times New Roman"/>
                <w:sz w:val="28"/>
                <w:szCs w:val="28"/>
              </w:rPr>
              <w:t>101</w:t>
            </w:r>
            <w:r>
              <w:rPr>
                <w:rFonts w:ascii="Times New Roman" w:hAnsi="Times New Roman"/>
                <w:sz w:val="28"/>
                <w:szCs w:val="28"/>
              </w:rPr>
              <w:t>,</w:t>
            </w:r>
            <w:r w:rsidRPr="0061375A">
              <w:rPr>
                <w:rFonts w:ascii="Times New Roman" w:hAnsi="Times New Roman"/>
                <w:sz w:val="28"/>
                <w:szCs w:val="28"/>
              </w:rPr>
              <w:t>5</w:t>
            </w:r>
          </w:p>
        </w:tc>
        <w:tc>
          <w:tcPr>
            <w:tcW w:w="1379" w:type="dxa"/>
            <w:vAlign w:val="center"/>
          </w:tcPr>
          <w:p w:rsidR="008233E6" w:rsidRPr="0061375A" w:rsidRDefault="008233E6" w:rsidP="008233E6">
            <w:pPr>
              <w:spacing w:after="0" w:line="240" w:lineRule="auto"/>
              <w:jc w:val="center"/>
              <w:rPr>
                <w:rFonts w:ascii="Times New Roman" w:hAnsi="Times New Roman"/>
                <w:sz w:val="28"/>
                <w:szCs w:val="28"/>
              </w:rPr>
            </w:pPr>
            <w:r w:rsidRPr="0061375A">
              <w:rPr>
                <w:rFonts w:ascii="Times New Roman" w:hAnsi="Times New Roman"/>
                <w:sz w:val="28"/>
                <w:szCs w:val="28"/>
              </w:rPr>
              <w:t>102</w:t>
            </w:r>
            <w:r>
              <w:rPr>
                <w:rFonts w:ascii="Times New Roman" w:hAnsi="Times New Roman"/>
                <w:sz w:val="28"/>
                <w:szCs w:val="28"/>
              </w:rPr>
              <w:t>,</w:t>
            </w:r>
            <w:r w:rsidRPr="0061375A">
              <w:rPr>
                <w:rFonts w:ascii="Times New Roman" w:hAnsi="Times New Roman"/>
                <w:sz w:val="28"/>
                <w:szCs w:val="28"/>
              </w:rPr>
              <w:t>6</w:t>
            </w:r>
          </w:p>
        </w:tc>
        <w:tc>
          <w:tcPr>
            <w:tcW w:w="1378" w:type="dxa"/>
            <w:noWrap/>
            <w:vAlign w:val="center"/>
          </w:tcPr>
          <w:p w:rsidR="008233E6" w:rsidRPr="008233E6" w:rsidRDefault="008233E6" w:rsidP="008233E6">
            <w:pPr>
              <w:spacing w:after="0" w:line="240" w:lineRule="auto"/>
              <w:jc w:val="center"/>
              <w:rPr>
                <w:rFonts w:ascii="Times New Roman" w:hAnsi="Times New Roman"/>
                <w:sz w:val="28"/>
                <w:szCs w:val="28"/>
              </w:rPr>
            </w:pPr>
            <w:r w:rsidRPr="008233E6">
              <w:rPr>
                <w:rFonts w:ascii="Times New Roman" w:hAnsi="Times New Roman"/>
                <w:sz w:val="28"/>
                <w:szCs w:val="28"/>
              </w:rPr>
              <w:t>103,5</w:t>
            </w:r>
          </w:p>
        </w:tc>
        <w:tc>
          <w:tcPr>
            <w:tcW w:w="1466" w:type="dxa"/>
            <w:vAlign w:val="center"/>
          </w:tcPr>
          <w:p w:rsidR="008233E6" w:rsidRPr="008233E6" w:rsidRDefault="008233E6" w:rsidP="008233E6">
            <w:pPr>
              <w:spacing w:after="0" w:line="240" w:lineRule="auto"/>
              <w:jc w:val="center"/>
              <w:rPr>
                <w:rFonts w:ascii="Times New Roman" w:hAnsi="Times New Roman"/>
                <w:sz w:val="28"/>
                <w:szCs w:val="28"/>
              </w:rPr>
            </w:pPr>
            <w:r w:rsidRPr="008233E6">
              <w:rPr>
                <w:rFonts w:ascii="Times New Roman" w:hAnsi="Times New Roman"/>
                <w:sz w:val="28"/>
                <w:szCs w:val="28"/>
              </w:rPr>
              <w:t>102,5</w:t>
            </w:r>
          </w:p>
        </w:tc>
      </w:tr>
      <w:tr w:rsidR="0061375A" w:rsidRPr="00142317" w:rsidTr="008233E6">
        <w:trPr>
          <w:trHeight w:val="259"/>
        </w:trPr>
        <w:tc>
          <w:tcPr>
            <w:tcW w:w="7230" w:type="dxa"/>
            <w:noWrap/>
            <w:vAlign w:val="center"/>
          </w:tcPr>
          <w:p w:rsidR="0061375A" w:rsidRPr="00142317" w:rsidRDefault="0061375A" w:rsidP="0061375A">
            <w:pPr>
              <w:spacing w:after="0" w:line="240" w:lineRule="auto"/>
              <w:contextualSpacing/>
              <w:rPr>
                <w:rFonts w:ascii="Times New Roman" w:hAnsi="Times New Roman"/>
                <w:color w:val="000000"/>
                <w:sz w:val="28"/>
                <w:szCs w:val="28"/>
              </w:rPr>
            </w:pPr>
            <w:r w:rsidRPr="00142317">
              <w:rPr>
                <w:rFonts w:ascii="Times New Roman" w:hAnsi="Times New Roman"/>
                <w:b/>
                <w:sz w:val="28"/>
                <w:szCs w:val="28"/>
              </w:rPr>
              <w:t>Справка:</w:t>
            </w:r>
          </w:p>
        </w:tc>
        <w:tc>
          <w:tcPr>
            <w:tcW w:w="1628" w:type="dxa"/>
            <w:noWrap/>
            <w:vAlign w:val="center"/>
          </w:tcPr>
          <w:p w:rsidR="0061375A" w:rsidRPr="00A72CE5" w:rsidRDefault="0061375A" w:rsidP="0061375A">
            <w:pPr>
              <w:spacing w:after="0" w:line="240" w:lineRule="auto"/>
              <w:jc w:val="center"/>
              <w:rPr>
                <w:rFonts w:ascii="Times New Roman" w:hAnsi="Times New Roman"/>
                <w:sz w:val="28"/>
                <w:szCs w:val="28"/>
              </w:rPr>
            </w:pPr>
          </w:p>
        </w:tc>
        <w:tc>
          <w:tcPr>
            <w:tcW w:w="1378" w:type="dxa"/>
            <w:noWrap/>
            <w:vAlign w:val="center"/>
          </w:tcPr>
          <w:p w:rsidR="0061375A" w:rsidRPr="0061375A" w:rsidRDefault="0061375A" w:rsidP="0061375A">
            <w:pPr>
              <w:spacing w:after="0" w:line="240" w:lineRule="auto"/>
              <w:jc w:val="center"/>
              <w:rPr>
                <w:rFonts w:ascii="Times New Roman" w:hAnsi="Times New Roman"/>
                <w:sz w:val="28"/>
                <w:szCs w:val="28"/>
              </w:rPr>
            </w:pPr>
          </w:p>
        </w:tc>
        <w:tc>
          <w:tcPr>
            <w:tcW w:w="1379" w:type="dxa"/>
            <w:vAlign w:val="center"/>
          </w:tcPr>
          <w:p w:rsidR="0061375A" w:rsidRPr="0061375A" w:rsidRDefault="0061375A" w:rsidP="0061375A">
            <w:pPr>
              <w:spacing w:after="0" w:line="240" w:lineRule="auto"/>
              <w:jc w:val="center"/>
              <w:rPr>
                <w:rFonts w:ascii="Times New Roman" w:hAnsi="Times New Roman"/>
                <w:sz w:val="28"/>
                <w:szCs w:val="28"/>
              </w:rPr>
            </w:pPr>
          </w:p>
        </w:tc>
        <w:tc>
          <w:tcPr>
            <w:tcW w:w="1378" w:type="dxa"/>
            <w:noWrap/>
            <w:vAlign w:val="center"/>
          </w:tcPr>
          <w:p w:rsidR="0061375A" w:rsidRPr="008233E6" w:rsidRDefault="0061375A" w:rsidP="0061375A">
            <w:pPr>
              <w:spacing w:after="0" w:line="240" w:lineRule="auto"/>
              <w:jc w:val="center"/>
              <w:rPr>
                <w:rFonts w:ascii="Times New Roman" w:hAnsi="Times New Roman"/>
                <w:sz w:val="28"/>
                <w:szCs w:val="28"/>
              </w:rPr>
            </w:pPr>
          </w:p>
        </w:tc>
        <w:tc>
          <w:tcPr>
            <w:tcW w:w="1466" w:type="dxa"/>
            <w:vAlign w:val="center"/>
          </w:tcPr>
          <w:p w:rsidR="0061375A" w:rsidRPr="008233E6" w:rsidRDefault="0061375A" w:rsidP="0061375A">
            <w:pPr>
              <w:spacing w:after="0" w:line="240" w:lineRule="auto"/>
              <w:jc w:val="center"/>
              <w:rPr>
                <w:rFonts w:ascii="Times New Roman" w:hAnsi="Times New Roman"/>
                <w:sz w:val="28"/>
                <w:szCs w:val="28"/>
              </w:rPr>
            </w:pPr>
          </w:p>
        </w:tc>
      </w:tr>
      <w:tr w:rsidR="008233E6" w:rsidRPr="00142317" w:rsidTr="008233E6">
        <w:trPr>
          <w:trHeight w:val="259"/>
        </w:trPr>
        <w:tc>
          <w:tcPr>
            <w:tcW w:w="7230" w:type="dxa"/>
            <w:noWrap/>
          </w:tcPr>
          <w:p w:rsidR="008233E6" w:rsidRDefault="008233E6" w:rsidP="008233E6">
            <w:pPr>
              <w:spacing w:after="0" w:line="240" w:lineRule="auto"/>
              <w:rPr>
                <w:rFonts w:ascii="Times New Roman" w:hAnsi="Times New Roman"/>
                <w:iCs/>
                <w:sz w:val="28"/>
                <w:szCs w:val="28"/>
              </w:rPr>
            </w:pPr>
            <w:r w:rsidRPr="00142317">
              <w:rPr>
                <w:rFonts w:ascii="Times New Roman" w:hAnsi="Times New Roman"/>
                <w:iCs/>
                <w:sz w:val="28"/>
                <w:szCs w:val="28"/>
              </w:rPr>
              <w:t>Промышленность</w:t>
            </w:r>
            <w:r>
              <w:rPr>
                <w:rFonts w:ascii="Times New Roman" w:hAnsi="Times New Roman"/>
                <w:iCs/>
                <w:sz w:val="28"/>
                <w:szCs w:val="28"/>
              </w:rPr>
              <w:t>,</w:t>
            </w:r>
            <w:r w:rsidRPr="00142317">
              <w:rPr>
                <w:rFonts w:ascii="Times New Roman" w:hAnsi="Times New Roman"/>
                <w:iCs/>
                <w:sz w:val="28"/>
                <w:szCs w:val="28"/>
              </w:rPr>
              <w:t xml:space="preserve"> без учета предприятий по разработке месторождения </w:t>
            </w:r>
            <w:proofErr w:type="spellStart"/>
            <w:r w:rsidRPr="00142317">
              <w:rPr>
                <w:rFonts w:ascii="Times New Roman" w:hAnsi="Times New Roman"/>
                <w:iCs/>
                <w:sz w:val="28"/>
                <w:szCs w:val="28"/>
              </w:rPr>
              <w:t>Кумтор</w:t>
            </w:r>
            <w:proofErr w:type="spellEnd"/>
            <w:r w:rsidRPr="00142317">
              <w:rPr>
                <w:rFonts w:ascii="Times New Roman" w:hAnsi="Times New Roman"/>
                <w:b/>
                <w:sz w:val="28"/>
                <w:szCs w:val="28"/>
              </w:rPr>
              <w:t xml:space="preserve">, </w:t>
            </w:r>
            <w:r w:rsidRPr="00142317">
              <w:rPr>
                <w:rFonts w:ascii="Times New Roman" w:hAnsi="Times New Roman"/>
                <w:sz w:val="28"/>
                <w:szCs w:val="28"/>
              </w:rPr>
              <w:t>млн сомов</w:t>
            </w:r>
          </w:p>
        </w:tc>
        <w:tc>
          <w:tcPr>
            <w:tcW w:w="1628" w:type="dxa"/>
            <w:noWrap/>
            <w:vAlign w:val="center"/>
          </w:tcPr>
          <w:p w:rsidR="008233E6" w:rsidRPr="00A72CE5" w:rsidRDefault="008233E6" w:rsidP="008233E6">
            <w:pPr>
              <w:spacing w:after="0" w:line="240" w:lineRule="auto"/>
              <w:jc w:val="center"/>
              <w:rPr>
                <w:rFonts w:ascii="Times New Roman" w:hAnsi="Times New Roman"/>
                <w:sz w:val="28"/>
                <w:szCs w:val="28"/>
              </w:rPr>
            </w:pPr>
            <w:r>
              <w:rPr>
                <w:rFonts w:ascii="Times New Roman" w:hAnsi="Times New Roman"/>
                <w:sz w:val="28"/>
                <w:szCs w:val="28"/>
              </w:rPr>
              <w:t>130083,1</w:t>
            </w:r>
          </w:p>
        </w:tc>
        <w:tc>
          <w:tcPr>
            <w:tcW w:w="1378" w:type="dxa"/>
            <w:noWrap/>
            <w:vAlign w:val="center"/>
          </w:tcPr>
          <w:p w:rsidR="008233E6" w:rsidRPr="0061375A" w:rsidRDefault="008233E6" w:rsidP="008233E6">
            <w:pPr>
              <w:spacing w:after="0" w:line="240" w:lineRule="auto"/>
              <w:jc w:val="center"/>
              <w:rPr>
                <w:rFonts w:ascii="Times New Roman" w:hAnsi="Times New Roman"/>
                <w:sz w:val="28"/>
                <w:szCs w:val="28"/>
              </w:rPr>
            </w:pPr>
            <w:r w:rsidRPr="0061375A">
              <w:rPr>
                <w:rFonts w:ascii="Times New Roman" w:hAnsi="Times New Roman"/>
                <w:sz w:val="28"/>
                <w:szCs w:val="28"/>
              </w:rPr>
              <w:t>144590</w:t>
            </w:r>
            <w:r>
              <w:rPr>
                <w:rFonts w:ascii="Times New Roman" w:hAnsi="Times New Roman"/>
                <w:sz w:val="28"/>
                <w:szCs w:val="28"/>
              </w:rPr>
              <w:t>,</w:t>
            </w:r>
            <w:r w:rsidRPr="0061375A">
              <w:rPr>
                <w:rFonts w:ascii="Times New Roman" w:hAnsi="Times New Roman"/>
                <w:sz w:val="28"/>
                <w:szCs w:val="28"/>
              </w:rPr>
              <w:t>9</w:t>
            </w:r>
          </w:p>
        </w:tc>
        <w:tc>
          <w:tcPr>
            <w:tcW w:w="1379" w:type="dxa"/>
            <w:vAlign w:val="center"/>
          </w:tcPr>
          <w:p w:rsidR="008233E6" w:rsidRPr="0061375A" w:rsidRDefault="008233E6" w:rsidP="008233E6">
            <w:pPr>
              <w:spacing w:after="0" w:line="240" w:lineRule="auto"/>
              <w:jc w:val="center"/>
              <w:rPr>
                <w:rFonts w:ascii="Times New Roman" w:hAnsi="Times New Roman"/>
                <w:sz w:val="28"/>
                <w:szCs w:val="28"/>
              </w:rPr>
            </w:pPr>
            <w:r w:rsidRPr="00767EFD">
              <w:rPr>
                <w:rFonts w:ascii="Times New Roman" w:hAnsi="Times New Roman"/>
                <w:sz w:val="28"/>
                <w:szCs w:val="28"/>
              </w:rPr>
              <w:t>161 942,1</w:t>
            </w:r>
          </w:p>
        </w:tc>
        <w:tc>
          <w:tcPr>
            <w:tcW w:w="1378" w:type="dxa"/>
            <w:noWrap/>
            <w:vAlign w:val="center"/>
          </w:tcPr>
          <w:p w:rsidR="008233E6" w:rsidRPr="008233E6" w:rsidRDefault="008233E6" w:rsidP="008233E6">
            <w:pPr>
              <w:spacing w:after="0" w:line="240" w:lineRule="auto"/>
              <w:jc w:val="center"/>
              <w:rPr>
                <w:rFonts w:ascii="Times New Roman" w:hAnsi="Times New Roman"/>
                <w:sz w:val="28"/>
                <w:szCs w:val="28"/>
              </w:rPr>
            </w:pPr>
            <w:r w:rsidRPr="008233E6">
              <w:rPr>
                <w:rFonts w:ascii="Times New Roman" w:hAnsi="Times New Roman"/>
                <w:sz w:val="28"/>
                <w:szCs w:val="28"/>
              </w:rPr>
              <w:t>180593,8</w:t>
            </w:r>
          </w:p>
        </w:tc>
        <w:tc>
          <w:tcPr>
            <w:tcW w:w="1466" w:type="dxa"/>
            <w:vAlign w:val="center"/>
          </w:tcPr>
          <w:p w:rsidR="008233E6" w:rsidRPr="008233E6" w:rsidRDefault="008233E6" w:rsidP="008233E6">
            <w:pPr>
              <w:spacing w:after="0" w:line="240" w:lineRule="auto"/>
              <w:jc w:val="center"/>
              <w:rPr>
                <w:rFonts w:ascii="Times New Roman" w:hAnsi="Times New Roman"/>
                <w:sz w:val="28"/>
                <w:szCs w:val="28"/>
              </w:rPr>
            </w:pPr>
            <w:r w:rsidRPr="008233E6">
              <w:rPr>
                <w:rFonts w:ascii="Times New Roman" w:hAnsi="Times New Roman"/>
                <w:sz w:val="28"/>
                <w:szCs w:val="28"/>
              </w:rPr>
              <w:t>203501,0</w:t>
            </w:r>
          </w:p>
        </w:tc>
      </w:tr>
      <w:tr w:rsidR="008233E6" w:rsidRPr="00142317" w:rsidTr="008233E6">
        <w:trPr>
          <w:trHeight w:val="259"/>
        </w:trPr>
        <w:tc>
          <w:tcPr>
            <w:tcW w:w="7230" w:type="dxa"/>
            <w:noWrap/>
          </w:tcPr>
          <w:p w:rsidR="008233E6" w:rsidRDefault="008233E6" w:rsidP="008233E6">
            <w:pPr>
              <w:spacing w:after="0" w:line="240" w:lineRule="auto"/>
              <w:rPr>
                <w:rFonts w:ascii="Times New Roman" w:hAnsi="Times New Roman"/>
                <w:iCs/>
                <w:sz w:val="28"/>
                <w:szCs w:val="28"/>
              </w:rPr>
            </w:pPr>
            <w:r w:rsidRPr="00142317">
              <w:rPr>
                <w:rFonts w:ascii="Times New Roman" w:hAnsi="Times New Roman"/>
                <w:sz w:val="28"/>
                <w:szCs w:val="28"/>
              </w:rPr>
              <w:t>Индекс физического объема, в % к предыдущему году</w:t>
            </w:r>
          </w:p>
        </w:tc>
        <w:tc>
          <w:tcPr>
            <w:tcW w:w="1628" w:type="dxa"/>
            <w:noWrap/>
            <w:vAlign w:val="center"/>
          </w:tcPr>
          <w:p w:rsidR="008233E6" w:rsidRPr="00A72CE5" w:rsidRDefault="008233E6" w:rsidP="008233E6">
            <w:pPr>
              <w:spacing w:after="0" w:line="240" w:lineRule="auto"/>
              <w:jc w:val="center"/>
              <w:rPr>
                <w:rFonts w:ascii="Times New Roman" w:hAnsi="Times New Roman"/>
                <w:sz w:val="28"/>
                <w:szCs w:val="28"/>
              </w:rPr>
            </w:pPr>
            <w:r>
              <w:rPr>
                <w:rFonts w:ascii="Times New Roman" w:hAnsi="Times New Roman"/>
                <w:sz w:val="28"/>
                <w:szCs w:val="28"/>
              </w:rPr>
              <w:t>121,0</w:t>
            </w:r>
          </w:p>
        </w:tc>
        <w:tc>
          <w:tcPr>
            <w:tcW w:w="1378" w:type="dxa"/>
            <w:noWrap/>
            <w:vAlign w:val="center"/>
          </w:tcPr>
          <w:p w:rsidR="008233E6" w:rsidRPr="0061375A" w:rsidRDefault="008233E6" w:rsidP="008233E6">
            <w:pPr>
              <w:spacing w:after="0" w:line="240" w:lineRule="auto"/>
              <w:jc w:val="center"/>
              <w:rPr>
                <w:rFonts w:ascii="Times New Roman" w:hAnsi="Times New Roman"/>
                <w:sz w:val="28"/>
                <w:szCs w:val="28"/>
              </w:rPr>
            </w:pPr>
            <w:r w:rsidRPr="0061375A">
              <w:rPr>
                <w:rFonts w:ascii="Times New Roman" w:hAnsi="Times New Roman"/>
                <w:sz w:val="28"/>
                <w:szCs w:val="28"/>
              </w:rPr>
              <w:t>107</w:t>
            </w:r>
            <w:r>
              <w:rPr>
                <w:rFonts w:ascii="Times New Roman" w:hAnsi="Times New Roman"/>
                <w:sz w:val="28"/>
                <w:szCs w:val="28"/>
              </w:rPr>
              <w:t>,</w:t>
            </w:r>
            <w:r w:rsidRPr="0061375A">
              <w:rPr>
                <w:rFonts w:ascii="Times New Roman" w:hAnsi="Times New Roman"/>
                <w:sz w:val="28"/>
                <w:szCs w:val="28"/>
              </w:rPr>
              <w:t>4</w:t>
            </w:r>
          </w:p>
        </w:tc>
        <w:tc>
          <w:tcPr>
            <w:tcW w:w="1379" w:type="dxa"/>
            <w:vAlign w:val="center"/>
          </w:tcPr>
          <w:p w:rsidR="008233E6" w:rsidRPr="0061375A" w:rsidRDefault="008233E6" w:rsidP="008233E6">
            <w:pPr>
              <w:spacing w:after="0" w:line="240" w:lineRule="auto"/>
              <w:jc w:val="center"/>
              <w:rPr>
                <w:rFonts w:ascii="Times New Roman" w:hAnsi="Times New Roman"/>
                <w:sz w:val="28"/>
                <w:szCs w:val="28"/>
              </w:rPr>
            </w:pPr>
            <w:r w:rsidRPr="00767EFD">
              <w:rPr>
                <w:rFonts w:ascii="Times New Roman" w:hAnsi="Times New Roman"/>
                <w:sz w:val="28"/>
                <w:szCs w:val="28"/>
              </w:rPr>
              <w:t>108,8</w:t>
            </w:r>
          </w:p>
        </w:tc>
        <w:tc>
          <w:tcPr>
            <w:tcW w:w="1378" w:type="dxa"/>
            <w:noWrap/>
            <w:vAlign w:val="center"/>
          </w:tcPr>
          <w:p w:rsidR="008233E6" w:rsidRPr="008233E6" w:rsidRDefault="008233E6" w:rsidP="008233E6">
            <w:pPr>
              <w:spacing w:after="0" w:line="240" w:lineRule="auto"/>
              <w:jc w:val="center"/>
              <w:rPr>
                <w:rFonts w:ascii="Times New Roman" w:hAnsi="Times New Roman"/>
                <w:sz w:val="28"/>
                <w:szCs w:val="28"/>
              </w:rPr>
            </w:pPr>
            <w:r w:rsidRPr="008233E6">
              <w:rPr>
                <w:rFonts w:ascii="Times New Roman" w:hAnsi="Times New Roman"/>
                <w:sz w:val="28"/>
                <w:szCs w:val="28"/>
              </w:rPr>
              <w:t>105,9</w:t>
            </w:r>
          </w:p>
        </w:tc>
        <w:tc>
          <w:tcPr>
            <w:tcW w:w="1466" w:type="dxa"/>
            <w:vAlign w:val="center"/>
          </w:tcPr>
          <w:p w:rsidR="008233E6" w:rsidRPr="008233E6" w:rsidRDefault="008233E6" w:rsidP="008233E6">
            <w:pPr>
              <w:spacing w:after="0" w:line="240" w:lineRule="auto"/>
              <w:jc w:val="center"/>
              <w:rPr>
                <w:rFonts w:ascii="Times New Roman" w:hAnsi="Times New Roman"/>
                <w:sz w:val="28"/>
                <w:szCs w:val="28"/>
              </w:rPr>
            </w:pPr>
            <w:r w:rsidRPr="008233E6">
              <w:rPr>
                <w:rFonts w:ascii="Times New Roman" w:hAnsi="Times New Roman"/>
                <w:sz w:val="28"/>
                <w:szCs w:val="28"/>
              </w:rPr>
              <w:t>106,3</w:t>
            </w:r>
          </w:p>
        </w:tc>
      </w:tr>
      <w:tr w:rsidR="008233E6" w:rsidRPr="00142317" w:rsidTr="008233E6">
        <w:trPr>
          <w:trHeight w:val="259"/>
        </w:trPr>
        <w:tc>
          <w:tcPr>
            <w:tcW w:w="7230" w:type="dxa"/>
            <w:tcBorders>
              <w:bottom w:val="single" w:sz="4" w:space="0" w:color="auto"/>
            </w:tcBorders>
            <w:noWrap/>
          </w:tcPr>
          <w:p w:rsidR="008233E6" w:rsidRDefault="008233E6" w:rsidP="008233E6">
            <w:pPr>
              <w:spacing w:after="0" w:line="240" w:lineRule="auto"/>
              <w:rPr>
                <w:rFonts w:ascii="Times New Roman" w:hAnsi="Times New Roman"/>
                <w:iCs/>
                <w:sz w:val="28"/>
                <w:szCs w:val="28"/>
              </w:rPr>
            </w:pPr>
            <w:r w:rsidRPr="00142317">
              <w:rPr>
                <w:rFonts w:ascii="Times New Roman" w:hAnsi="Times New Roman"/>
                <w:sz w:val="28"/>
                <w:szCs w:val="28"/>
              </w:rPr>
              <w:t>Индекс цен, в % к предыдущему году</w:t>
            </w:r>
          </w:p>
        </w:tc>
        <w:tc>
          <w:tcPr>
            <w:tcW w:w="1628" w:type="dxa"/>
            <w:noWrap/>
            <w:vAlign w:val="center"/>
          </w:tcPr>
          <w:p w:rsidR="008233E6" w:rsidRPr="00A72CE5" w:rsidRDefault="008233E6" w:rsidP="008233E6">
            <w:pPr>
              <w:spacing w:after="0" w:line="240" w:lineRule="auto"/>
              <w:jc w:val="center"/>
              <w:rPr>
                <w:rFonts w:ascii="Times New Roman" w:hAnsi="Times New Roman"/>
                <w:sz w:val="28"/>
                <w:szCs w:val="28"/>
              </w:rPr>
            </w:pPr>
            <w:r w:rsidRPr="00A72CE5">
              <w:rPr>
                <w:rFonts w:ascii="Times New Roman" w:hAnsi="Times New Roman"/>
                <w:sz w:val="28"/>
                <w:szCs w:val="28"/>
              </w:rPr>
              <w:t>98,9</w:t>
            </w:r>
          </w:p>
        </w:tc>
        <w:tc>
          <w:tcPr>
            <w:tcW w:w="1378" w:type="dxa"/>
            <w:noWrap/>
            <w:vAlign w:val="center"/>
          </w:tcPr>
          <w:p w:rsidR="008233E6" w:rsidRPr="0061375A" w:rsidRDefault="008233E6" w:rsidP="008233E6">
            <w:pPr>
              <w:spacing w:after="0" w:line="240" w:lineRule="auto"/>
              <w:jc w:val="center"/>
              <w:rPr>
                <w:rFonts w:ascii="Times New Roman" w:hAnsi="Times New Roman"/>
                <w:sz w:val="28"/>
                <w:szCs w:val="28"/>
              </w:rPr>
            </w:pPr>
            <w:r w:rsidRPr="0061375A">
              <w:rPr>
                <w:rFonts w:ascii="Times New Roman" w:hAnsi="Times New Roman"/>
                <w:sz w:val="28"/>
                <w:szCs w:val="28"/>
              </w:rPr>
              <w:t>103</w:t>
            </w:r>
            <w:r>
              <w:rPr>
                <w:rFonts w:ascii="Times New Roman" w:hAnsi="Times New Roman"/>
                <w:sz w:val="28"/>
                <w:szCs w:val="28"/>
              </w:rPr>
              <w:t>,</w:t>
            </w:r>
            <w:r w:rsidRPr="0061375A">
              <w:rPr>
                <w:rFonts w:ascii="Times New Roman" w:hAnsi="Times New Roman"/>
                <w:sz w:val="28"/>
                <w:szCs w:val="28"/>
              </w:rPr>
              <w:t>5</w:t>
            </w:r>
          </w:p>
        </w:tc>
        <w:tc>
          <w:tcPr>
            <w:tcW w:w="1379" w:type="dxa"/>
            <w:vAlign w:val="center"/>
          </w:tcPr>
          <w:p w:rsidR="008233E6" w:rsidRPr="0061375A" w:rsidRDefault="008233E6" w:rsidP="008233E6">
            <w:pPr>
              <w:spacing w:after="0" w:line="240" w:lineRule="auto"/>
              <w:jc w:val="center"/>
              <w:rPr>
                <w:rFonts w:ascii="Times New Roman" w:hAnsi="Times New Roman"/>
                <w:sz w:val="28"/>
                <w:szCs w:val="28"/>
              </w:rPr>
            </w:pPr>
            <w:r w:rsidRPr="00767EFD">
              <w:rPr>
                <w:rFonts w:ascii="Times New Roman" w:hAnsi="Times New Roman"/>
                <w:sz w:val="28"/>
                <w:szCs w:val="28"/>
              </w:rPr>
              <w:t>103,0</w:t>
            </w:r>
          </w:p>
        </w:tc>
        <w:tc>
          <w:tcPr>
            <w:tcW w:w="1378" w:type="dxa"/>
            <w:noWrap/>
            <w:vAlign w:val="center"/>
          </w:tcPr>
          <w:p w:rsidR="008233E6" w:rsidRPr="008233E6" w:rsidRDefault="008233E6" w:rsidP="008233E6">
            <w:pPr>
              <w:spacing w:after="0" w:line="240" w:lineRule="auto"/>
              <w:jc w:val="center"/>
              <w:rPr>
                <w:rFonts w:ascii="Times New Roman" w:hAnsi="Times New Roman"/>
                <w:sz w:val="28"/>
                <w:szCs w:val="28"/>
              </w:rPr>
            </w:pPr>
            <w:r w:rsidRPr="008233E6">
              <w:rPr>
                <w:rFonts w:ascii="Times New Roman" w:hAnsi="Times New Roman"/>
                <w:sz w:val="28"/>
                <w:szCs w:val="28"/>
              </w:rPr>
              <w:t>105,3</w:t>
            </w:r>
          </w:p>
        </w:tc>
        <w:tc>
          <w:tcPr>
            <w:tcW w:w="1466" w:type="dxa"/>
            <w:vAlign w:val="center"/>
          </w:tcPr>
          <w:p w:rsidR="008233E6" w:rsidRPr="008233E6" w:rsidRDefault="008233E6" w:rsidP="008233E6">
            <w:pPr>
              <w:spacing w:after="0" w:line="240" w:lineRule="auto"/>
              <w:jc w:val="center"/>
              <w:rPr>
                <w:rFonts w:ascii="Times New Roman" w:hAnsi="Times New Roman"/>
                <w:sz w:val="28"/>
                <w:szCs w:val="28"/>
              </w:rPr>
            </w:pPr>
            <w:r w:rsidRPr="008233E6">
              <w:rPr>
                <w:rFonts w:ascii="Times New Roman" w:hAnsi="Times New Roman"/>
                <w:sz w:val="28"/>
                <w:szCs w:val="28"/>
              </w:rPr>
              <w:t>106,1</w:t>
            </w:r>
          </w:p>
        </w:tc>
      </w:tr>
      <w:tr w:rsidR="008233E6" w:rsidRPr="00142317" w:rsidTr="006B4B01">
        <w:trPr>
          <w:trHeight w:val="259"/>
        </w:trPr>
        <w:tc>
          <w:tcPr>
            <w:tcW w:w="7230" w:type="dxa"/>
            <w:noWrap/>
          </w:tcPr>
          <w:p w:rsidR="008233E6" w:rsidRDefault="008233E6" w:rsidP="008233E6">
            <w:pPr>
              <w:spacing w:after="0" w:line="240" w:lineRule="auto"/>
              <w:rPr>
                <w:rFonts w:ascii="Times New Roman" w:hAnsi="Times New Roman"/>
                <w:sz w:val="28"/>
                <w:szCs w:val="28"/>
              </w:rPr>
            </w:pPr>
            <w:r w:rsidRPr="00142317">
              <w:rPr>
                <w:rFonts w:ascii="Times New Roman" w:hAnsi="Times New Roman"/>
                <w:b/>
                <w:sz w:val="28"/>
                <w:szCs w:val="28"/>
              </w:rPr>
              <w:t xml:space="preserve">Строительство, </w:t>
            </w:r>
            <w:r w:rsidRPr="00142317">
              <w:rPr>
                <w:rFonts w:ascii="Times New Roman" w:hAnsi="Times New Roman"/>
                <w:sz w:val="28"/>
                <w:szCs w:val="28"/>
              </w:rPr>
              <w:t>млн сомов</w:t>
            </w:r>
          </w:p>
        </w:tc>
        <w:tc>
          <w:tcPr>
            <w:tcW w:w="1628" w:type="dxa"/>
            <w:noWrap/>
            <w:vAlign w:val="center"/>
          </w:tcPr>
          <w:p w:rsidR="008233E6" w:rsidRPr="00E804D8" w:rsidRDefault="008233E6" w:rsidP="008233E6">
            <w:pPr>
              <w:spacing w:after="0" w:line="240" w:lineRule="auto"/>
              <w:jc w:val="center"/>
              <w:rPr>
                <w:rFonts w:ascii="Times New Roman" w:hAnsi="Times New Roman"/>
                <w:b/>
                <w:sz w:val="28"/>
                <w:szCs w:val="28"/>
              </w:rPr>
            </w:pPr>
            <w:r w:rsidRPr="00E804D8">
              <w:rPr>
                <w:rFonts w:ascii="Times New Roman" w:hAnsi="Times New Roman"/>
                <w:b/>
                <w:sz w:val="28"/>
                <w:szCs w:val="28"/>
              </w:rPr>
              <w:t>140215,1</w:t>
            </w:r>
          </w:p>
        </w:tc>
        <w:tc>
          <w:tcPr>
            <w:tcW w:w="1378" w:type="dxa"/>
            <w:noWrap/>
            <w:vAlign w:val="center"/>
          </w:tcPr>
          <w:p w:rsidR="008233E6" w:rsidRPr="00E804D8" w:rsidRDefault="008233E6" w:rsidP="008233E6">
            <w:pPr>
              <w:spacing w:after="0" w:line="240" w:lineRule="auto"/>
              <w:jc w:val="center"/>
              <w:rPr>
                <w:rFonts w:ascii="Times New Roman" w:hAnsi="Times New Roman"/>
                <w:b/>
                <w:sz w:val="28"/>
                <w:szCs w:val="28"/>
              </w:rPr>
            </w:pPr>
            <w:r w:rsidRPr="00E804D8">
              <w:rPr>
                <w:rFonts w:ascii="Times New Roman" w:hAnsi="Times New Roman"/>
                <w:b/>
                <w:sz w:val="28"/>
                <w:szCs w:val="28"/>
              </w:rPr>
              <w:t>151760,1</w:t>
            </w:r>
          </w:p>
        </w:tc>
        <w:tc>
          <w:tcPr>
            <w:tcW w:w="1379" w:type="dxa"/>
            <w:vAlign w:val="center"/>
          </w:tcPr>
          <w:p w:rsidR="008233E6" w:rsidRPr="00E804D8" w:rsidRDefault="008233E6" w:rsidP="008233E6">
            <w:pPr>
              <w:spacing w:after="0" w:line="240" w:lineRule="auto"/>
              <w:jc w:val="center"/>
              <w:rPr>
                <w:rFonts w:ascii="Times New Roman" w:hAnsi="Times New Roman"/>
                <w:b/>
                <w:sz w:val="28"/>
                <w:szCs w:val="28"/>
              </w:rPr>
            </w:pPr>
            <w:r w:rsidRPr="00767EFD">
              <w:rPr>
                <w:rFonts w:ascii="Times New Roman" w:hAnsi="Times New Roman"/>
                <w:b/>
                <w:sz w:val="28"/>
                <w:szCs w:val="28"/>
              </w:rPr>
              <w:t>171227,3</w:t>
            </w:r>
          </w:p>
        </w:tc>
        <w:tc>
          <w:tcPr>
            <w:tcW w:w="1378" w:type="dxa"/>
            <w:noWrap/>
            <w:vAlign w:val="center"/>
          </w:tcPr>
          <w:p w:rsidR="008233E6" w:rsidRPr="008233E6" w:rsidRDefault="008233E6" w:rsidP="008233E6">
            <w:pPr>
              <w:spacing w:after="0" w:line="240" w:lineRule="auto"/>
              <w:jc w:val="center"/>
              <w:rPr>
                <w:rFonts w:ascii="Times New Roman" w:hAnsi="Times New Roman"/>
                <w:b/>
                <w:sz w:val="28"/>
                <w:szCs w:val="28"/>
              </w:rPr>
            </w:pPr>
            <w:r w:rsidRPr="008233E6">
              <w:rPr>
                <w:rFonts w:ascii="Times New Roman" w:hAnsi="Times New Roman"/>
                <w:b/>
                <w:sz w:val="28"/>
                <w:szCs w:val="28"/>
              </w:rPr>
              <w:t>192712,9</w:t>
            </w:r>
          </w:p>
        </w:tc>
        <w:tc>
          <w:tcPr>
            <w:tcW w:w="1466" w:type="dxa"/>
            <w:vAlign w:val="center"/>
          </w:tcPr>
          <w:p w:rsidR="008233E6" w:rsidRPr="008233E6" w:rsidRDefault="008233E6" w:rsidP="008233E6">
            <w:pPr>
              <w:spacing w:after="0" w:line="240" w:lineRule="auto"/>
              <w:jc w:val="center"/>
              <w:rPr>
                <w:rFonts w:ascii="Times New Roman" w:hAnsi="Times New Roman"/>
                <w:b/>
                <w:sz w:val="28"/>
                <w:szCs w:val="28"/>
              </w:rPr>
            </w:pPr>
            <w:r w:rsidRPr="008233E6">
              <w:rPr>
                <w:rFonts w:ascii="Times New Roman" w:hAnsi="Times New Roman"/>
                <w:b/>
                <w:sz w:val="28"/>
                <w:szCs w:val="28"/>
              </w:rPr>
              <w:t>219795,1</w:t>
            </w:r>
          </w:p>
        </w:tc>
      </w:tr>
      <w:tr w:rsidR="008233E6" w:rsidRPr="00142317" w:rsidTr="006B4B01">
        <w:trPr>
          <w:trHeight w:val="259"/>
        </w:trPr>
        <w:tc>
          <w:tcPr>
            <w:tcW w:w="7230" w:type="dxa"/>
            <w:noWrap/>
          </w:tcPr>
          <w:p w:rsidR="008233E6" w:rsidRDefault="008233E6" w:rsidP="008233E6">
            <w:pPr>
              <w:spacing w:after="0" w:line="240" w:lineRule="auto"/>
              <w:rPr>
                <w:rFonts w:ascii="Times New Roman" w:hAnsi="Times New Roman"/>
                <w:sz w:val="28"/>
                <w:szCs w:val="28"/>
              </w:rPr>
            </w:pPr>
            <w:r w:rsidRPr="00142317">
              <w:rPr>
                <w:rFonts w:ascii="Times New Roman" w:hAnsi="Times New Roman"/>
                <w:sz w:val="28"/>
                <w:szCs w:val="28"/>
              </w:rPr>
              <w:t>Темп реального роста, в % к предыдущему году</w:t>
            </w:r>
          </w:p>
        </w:tc>
        <w:tc>
          <w:tcPr>
            <w:tcW w:w="1628" w:type="dxa"/>
            <w:noWrap/>
            <w:vAlign w:val="center"/>
          </w:tcPr>
          <w:p w:rsidR="008233E6" w:rsidRPr="00E804D8" w:rsidRDefault="008233E6" w:rsidP="008233E6">
            <w:pPr>
              <w:spacing w:after="0" w:line="240" w:lineRule="auto"/>
              <w:jc w:val="center"/>
              <w:rPr>
                <w:rFonts w:ascii="Times New Roman" w:hAnsi="Times New Roman"/>
                <w:sz w:val="28"/>
                <w:szCs w:val="28"/>
              </w:rPr>
            </w:pPr>
            <w:r w:rsidRPr="00E804D8">
              <w:rPr>
                <w:rFonts w:ascii="Times New Roman" w:hAnsi="Times New Roman"/>
                <w:sz w:val="28"/>
                <w:szCs w:val="28"/>
              </w:rPr>
              <w:t>107,1</w:t>
            </w:r>
          </w:p>
        </w:tc>
        <w:tc>
          <w:tcPr>
            <w:tcW w:w="1378" w:type="dxa"/>
            <w:noWrap/>
            <w:vAlign w:val="center"/>
          </w:tcPr>
          <w:p w:rsidR="008233E6" w:rsidRPr="00E804D8" w:rsidRDefault="008233E6" w:rsidP="008233E6">
            <w:pPr>
              <w:spacing w:after="0" w:line="240" w:lineRule="auto"/>
              <w:jc w:val="center"/>
              <w:rPr>
                <w:rFonts w:ascii="Times New Roman" w:hAnsi="Times New Roman"/>
                <w:sz w:val="28"/>
                <w:szCs w:val="28"/>
              </w:rPr>
            </w:pPr>
            <w:r w:rsidRPr="00E804D8">
              <w:rPr>
                <w:rFonts w:ascii="Times New Roman" w:hAnsi="Times New Roman"/>
                <w:sz w:val="28"/>
                <w:szCs w:val="28"/>
              </w:rPr>
              <w:t>107,7</w:t>
            </w:r>
          </w:p>
        </w:tc>
        <w:tc>
          <w:tcPr>
            <w:tcW w:w="1379" w:type="dxa"/>
            <w:vAlign w:val="center"/>
          </w:tcPr>
          <w:p w:rsidR="008233E6" w:rsidRPr="00E804D8" w:rsidRDefault="008233E6" w:rsidP="008233E6">
            <w:pPr>
              <w:spacing w:after="0" w:line="240" w:lineRule="auto"/>
              <w:jc w:val="center"/>
              <w:rPr>
                <w:rFonts w:ascii="Times New Roman" w:hAnsi="Times New Roman"/>
                <w:sz w:val="28"/>
                <w:szCs w:val="28"/>
              </w:rPr>
            </w:pPr>
            <w:r w:rsidRPr="00767EFD">
              <w:rPr>
                <w:rFonts w:ascii="Times New Roman" w:hAnsi="Times New Roman"/>
                <w:sz w:val="28"/>
                <w:szCs w:val="28"/>
              </w:rPr>
              <w:t>111,6</w:t>
            </w:r>
          </w:p>
        </w:tc>
        <w:tc>
          <w:tcPr>
            <w:tcW w:w="1378" w:type="dxa"/>
            <w:noWrap/>
            <w:vAlign w:val="center"/>
          </w:tcPr>
          <w:p w:rsidR="008233E6" w:rsidRPr="008233E6" w:rsidRDefault="008233E6" w:rsidP="008233E6">
            <w:pPr>
              <w:spacing w:after="0" w:line="240" w:lineRule="auto"/>
              <w:jc w:val="center"/>
              <w:rPr>
                <w:rFonts w:ascii="Times New Roman" w:hAnsi="Times New Roman"/>
                <w:sz w:val="28"/>
                <w:szCs w:val="28"/>
              </w:rPr>
            </w:pPr>
            <w:r w:rsidRPr="008233E6">
              <w:rPr>
                <w:rFonts w:ascii="Times New Roman" w:hAnsi="Times New Roman"/>
                <w:sz w:val="28"/>
                <w:szCs w:val="28"/>
              </w:rPr>
              <w:t>108,7</w:t>
            </w:r>
          </w:p>
        </w:tc>
        <w:tc>
          <w:tcPr>
            <w:tcW w:w="1466" w:type="dxa"/>
            <w:vAlign w:val="center"/>
          </w:tcPr>
          <w:p w:rsidR="008233E6" w:rsidRPr="008233E6" w:rsidRDefault="008233E6" w:rsidP="008233E6">
            <w:pPr>
              <w:spacing w:after="0" w:line="240" w:lineRule="auto"/>
              <w:jc w:val="center"/>
              <w:rPr>
                <w:rFonts w:ascii="Times New Roman" w:hAnsi="Times New Roman"/>
                <w:sz w:val="28"/>
                <w:szCs w:val="28"/>
              </w:rPr>
            </w:pPr>
            <w:r w:rsidRPr="008233E6">
              <w:rPr>
                <w:rFonts w:ascii="Times New Roman" w:hAnsi="Times New Roman"/>
                <w:sz w:val="28"/>
                <w:szCs w:val="28"/>
              </w:rPr>
              <w:t>109,1</w:t>
            </w:r>
          </w:p>
        </w:tc>
      </w:tr>
      <w:tr w:rsidR="008233E6" w:rsidRPr="00142317" w:rsidTr="006B4B01">
        <w:trPr>
          <w:trHeight w:val="259"/>
        </w:trPr>
        <w:tc>
          <w:tcPr>
            <w:tcW w:w="7230" w:type="dxa"/>
            <w:noWrap/>
          </w:tcPr>
          <w:p w:rsidR="008233E6" w:rsidRDefault="008233E6" w:rsidP="008233E6">
            <w:pPr>
              <w:spacing w:after="0" w:line="240" w:lineRule="auto"/>
              <w:rPr>
                <w:rFonts w:ascii="Times New Roman" w:hAnsi="Times New Roman"/>
                <w:sz w:val="28"/>
                <w:szCs w:val="28"/>
              </w:rPr>
            </w:pPr>
            <w:r w:rsidRPr="00142317">
              <w:rPr>
                <w:rFonts w:ascii="Times New Roman" w:hAnsi="Times New Roman"/>
                <w:sz w:val="28"/>
                <w:szCs w:val="28"/>
              </w:rPr>
              <w:t>Индекс цен, в % к предыдущему году</w:t>
            </w:r>
          </w:p>
        </w:tc>
        <w:tc>
          <w:tcPr>
            <w:tcW w:w="1628" w:type="dxa"/>
            <w:noWrap/>
            <w:vAlign w:val="center"/>
          </w:tcPr>
          <w:p w:rsidR="008233E6" w:rsidRPr="00E804D8" w:rsidRDefault="008233E6" w:rsidP="008233E6">
            <w:pPr>
              <w:spacing w:after="0" w:line="240" w:lineRule="auto"/>
              <w:jc w:val="center"/>
              <w:rPr>
                <w:rFonts w:ascii="Times New Roman" w:hAnsi="Times New Roman"/>
                <w:sz w:val="28"/>
                <w:szCs w:val="28"/>
              </w:rPr>
            </w:pPr>
            <w:r w:rsidRPr="00E804D8">
              <w:rPr>
                <w:rFonts w:ascii="Times New Roman" w:hAnsi="Times New Roman"/>
                <w:sz w:val="28"/>
                <w:szCs w:val="28"/>
              </w:rPr>
              <w:t>100,5</w:t>
            </w:r>
          </w:p>
        </w:tc>
        <w:tc>
          <w:tcPr>
            <w:tcW w:w="1378" w:type="dxa"/>
            <w:noWrap/>
            <w:vAlign w:val="center"/>
          </w:tcPr>
          <w:p w:rsidR="008233E6" w:rsidRPr="00E804D8" w:rsidRDefault="008233E6" w:rsidP="008233E6">
            <w:pPr>
              <w:spacing w:after="0" w:line="240" w:lineRule="auto"/>
              <w:jc w:val="center"/>
              <w:rPr>
                <w:rFonts w:ascii="Times New Roman" w:hAnsi="Times New Roman"/>
                <w:sz w:val="28"/>
                <w:szCs w:val="28"/>
              </w:rPr>
            </w:pPr>
            <w:r w:rsidRPr="00E804D8">
              <w:rPr>
                <w:rFonts w:ascii="Times New Roman" w:hAnsi="Times New Roman"/>
                <w:sz w:val="28"/>
                <w:szCs w:val="28"/>
              </w:rPr>
              <w:t>100,4</w:t>
            </w:r>
          </w:p>
        </w:tc>
        <w:tc>
          <w:tcPr>
            <w:tcW w:w="1379" w:type="dxa"/>
            <w:vAlign w:val="center"/>
          </w:tcPr>
          <w:p w:rsidR="008233E6" w:rsidRPr="00E804D8" w:rsidRDefault="008233E6" w:rsidP="008233E6">
            <w:pPr>
              <w:spacing w:after="0" w:line="240" w:lineRule="auto"/>
              <w:jc w:val="center"/>
              <w:rPr>
                <w:rFonts w:ascii="Times New Roman" w:hAnsi="Times New Roman"/>
                <w:sz w:val="28"/>
                <w:szCs w:val="28"/>
              </w:rPr>
            </w:pPr>
            <w:r w:rsidRPr="00E804D8">
              <w:rPr>
                <w:rFonts w:ascii="Times New Roman" w:hAnsi="Times New Roman"/>
                <w:sz w:val="28"/>
                <w:szCs w:val="28"/>
              </w:rPr>
              <w:t>101,1</w:t>
            </w:r>
          </w:p>
        </w:tc>
        <w:tc>
          <w:tcPr>
            <w:tcW w:w="1378" w:type="dxa"/>
            <w:noWrap/>
            <w:vAlign w:val="center"/>
          </w:tcPr>
          <w:p w:rsidR="008233E6" w:rsidRPr="008233E6" w:rsidRDefault="008233E6" w:rsidP="008233E6">
            <w:pPr>
              <w:spacing w:after="0" w:line="240" w:lineRule="auto"/>
              <w:jc w:val="center"/>
              <w:rPr>
                <w:rFonts w:ascii="Times New Roman" w:hAnsi="Times New Roman"/>
                <w:sz w:val="28"/>
                <w:szCs w:val="28"/>
              </w:rPr>
            </w:pPr>
            <w:r w:rsidRPr="008233E6">
              <w:rPr>
                <w:rFonts w:ascii="Times New Roman" w:hAnsi="Times New Roman"/>
                <w:sz w:val="28"/>
                <w:szCs w:val="28"/>
              </w:rPr>
              <w:t>103,5</w:t>
            </w:r>
          </w:p>
        </w:tc>
        <w:tc>
          <w:tcPr>
            <w:tcW w:w="1466" w:type="dxa"/>
            <w:vAlign w:val="center"/>
          </w:tcPr>
          <w:p w:rsidR="008233E6" w:rsidRPr="008233E6" w:rsidRDefault="008233E6" w:rsidP="008233E6">
            <w:pPr>
              <w:spacing w:after="0" w:line="240" w:lineRule="auto"/>
              <w:jc w:val="center"/>
              <w:rPr>
                <w:rFonts w:ascii="Times New Roman" w:hAnsi="Times New Roman"/>
                <w:sz w:val="28"/>
                <w:szCs w:val="28"/>
              </w:rPr>
            </w:pPr>
            <w:r w:rsidRPr="008233E6">
              <w:rPr>
                <w:rFonts w:ascii="Times New Roman" w:hAnsi="Times New Roman"/>
                <w:sz w:val="28"/>
                <w:szCs w:val="28"/>
              </w:rPr>
              <w:t>104,5</w:t>
            </w:r>
          </w:p>
        </w:tc>
      </w:tr>
      <w:tr w:rsidR="008233E6" w:rsidRPr="00142317" w:rsidTr="006B4B01">
        <w:trPr>
          <w:trHeight w:val="259"/>
        </w:trPr>
        <w:tc>
          <w:tcPr>
            <w:tcW w:w="7230" w:type="dxa"/>
            <w:noWrap/>
          </w:tcPr>
          <w:p w:rsidR="008233E6" w:rsidRDefault="008233E6" w:rsidP="008233E6">
            <w:pPr>
              <w:spacing w:after="0" w:line="240" w:lineRule="auto"/>
              <w:rPr>
                <w:rFonts w:ascii="Times New Roman" w:hAnsi="Times New Roman"/>
                <w:sz w:val="28"/>
                <w:szCs w:val="28"/>
              </w:rPr>
            </w:pPr>
            <w:r w:rsidRPr="00142317">
              <w:rPr>
                <w:rFonts w:ascii="Times New Roman" w:hAnsi="Times New Roman"/>
                <w:b/>
                <w:sz w:val="28"/>
                <w:szCs w:val="28"/>
              </w:rPr>
              <w:t xml:space="preserve">Сфера услуг, </w:t>
            </w:r>
            <w:r w:rsidRPr="00142317">
              <w:rPr>
                <w:rFonts w:ascii="Times New Roman" w:hAnsi="Times New Roman"/>
                <w:sz w:val="28"/>
                <w:szCs w:val="28"/>
              </w:rPr>
              <w:t>млн сомов</w:t>
            </w:r>
          </w:p>
        </w:tc>
        <w:tc>
          <w:tcPr>
            <w:tcW w:w="1628" w:type="dxa"/>
            <w:noWrap/>
            <w:vAlign w:val="center"/>
          </w:tcPr>
          <w:p w:rsidR="008233E6" w:rsidRPr="00E804D8" w:rsidRDefault="008233E6" w:rsidP="008233E6">
            <w:pPr>
              <w:spacing w:after="0" w:line="240" w:lineRule="auto"/>
              <w:jc w:val="center"/>
              <w:rPr>
                <w:rFonts w:ascii="Times New Roman" w:hAnsi="Times New Roman"/>
                <w:b/>
                <w:sz w:val="28"/>
                <w:szCs w:val="28"/>
              </w:rPr>
            </w:pPr>
            <w:r w:rsidRPr="00E804D8">
              <w:rPr>
                <w:rFonts w:ascii="Times New Roman" w:hAnsi="Times New Roman"/>
                <w:b/>
                <w:sz w:val="28"/>
                <w:szCs w:val="28"/>
              </w:rPr>
              <w:t>427952,9</w:t>
            </w:r>
          </w:p>
        </w:tc>
        <w:tc>
          <w:tcPr>
            <w:tcW w:w="1378" w:type="dxa"/>
            <w:noWrap/>
            <w:vAlign w:val="center"/>
          </w:tcPr>
          <w:p w:rsidR="008233E6" w:rsidRPr="0061375A" w:rsidRDefault="008233E6" w:rsidP="008233E6">
            <w:pPr>
              <w:spacing w:after="0" w:line="240" w:lineRule="auto"/>
              <w:jc w:val="center"/>
              <w:rPr>
                <w:rFonts w:ascii="Times New Roman" w:hAnsi="Times New Roman"/>
                <w:b/>
                <w:sz w:val="28"/>
                <w:szCs w:val="28"/>
              </w:rPr>
            </w:pPr>
            <w:r w:rsidRPr="0061375A">
              <w:rPr>
                <w:rFonts w:ascii="Times New Roman" w:hAnsi="Times New Roman"/>
                <w:b/>
                <w:sz w:val="28"/>
                <w:szCs w:val="28"/>
              </w:rPr>
              <w:t>462222</w:t>
            </w:r>
            <w:r>
              <w:rPr>
                <w:rFonts w:ascii="Times New Roman" w:hAnsi="Times New Roman"/>
                <w:b/>
                <w:sz w:val="28"/>
                <w:szCs w:val="28"/>
              </w:rPr>
              <w:t>,</w:t>
            </w:r>
            <w:r w:rsidRPr="0061375A">
              <w:rPr>
                <w:rFonts w:ascii="Times New Roman" w:hAnsi="Times New Roman"/>
                <w:b/>
                <w:sz w:val="28"/>
                <w:szCs w:val="28"/>
              </w:rPr>
              <w:t>4</w:t>
            </w:r>
          </w:p>
        </w:tc>
        <w:tc>
          <w:tcPr>
            <w:tcW w:w="1379" w:type="dxa"/>
            <w:vAlign w:val="center"/>
          </w:tcPr>
          <w:p w:rsidR="008233E6" w:rsidRPr="0061375A" w:rsidRDefault="008233E6" w:rsidP="008233E6">
            <w:pPr>
              <w:spacing w:after="0" w:line="240" w:lineRule="auto"/>
              <w:jc w:val="center"/>
              <w:rPr>
                <w:rFonts w:ascii="Times New Roman" w:hAnsi="Times New Roman"/>
                <w:b/>
                <w:sz w:val="28"/>
                <w:szCs w:val="28"/>
              </w:rPr>
            </w:pPr>
            <w:r w:rsidRPr="0061375A">
              <w:rPr>
                <w:rFonts w:ascii="Times New Roman" w:hAnsi="Times New Roman"/>
                <w:b/>
                <w:sz w:val="28"/>
                <w:szCs w:val="28"/>
              </w:rPr>
              <w:t>503378</w:t>
            </w:r>
            <w:r>
              <w:rPr>
                <w:rFonts w:ascii="Times New Roman" w:hAnsi="Times New Roman"/>
                <w:b/>
                <w:sz w:val="28"/>
                <w:szCs w:val="28"/>
              </w:rPr>
              <w:t>,</w:t>
            </w:r>
            <w:r w:rsidRPr="0061375A">
              <w:rPr>
                <w:rFonts w:ascii="Times New Roman" w:hAnsi="Times New Roman"/>
                <w:b/>
                <w:sz w:val="28"/>
                <w:szCs w:val="28"/>
              </w:rPr>
              <w:t>9</w:t>
            </w:r>
          </w:p>
        </w:tc>
        <w:tc>
          <w:tcPr>
            <w:tcW w:w="1378" w:type="dxa"/>
            <w:noWrap/>
            <w:vAlign w:val="center"/>
          </w:tcPr>
          <w:p w:rsidR="008233E6" w:rsidRPr="008233E6" w:rsidRDefault="008233E6" w:rsidP="008233E6">
            <w:pPr>
              <w:spacing w:after="0" w:line="240" w:lineRule="auto"/>
              <w:jc w:val="center"/>
              <w:rPr>
                <w:rFonts w:ascii="Times New Roman" w:hAnsi="Times New Roman"/>
                <w:b/>
                <w:sz w:val="28"/>
                <w:szCs w:val="28"/>
              </w:rPr>
            </w:pPr>
            <w:r w:rsidRPr="008233E6">
              <w:rPr>
                <w:rFonts w:ascii="Times New Roman" w:hAnsi="Times New Roman"/>
                <w:b/>
                <w:sz w:val="28"/>
                <w:szCs w:val="28"/>
              </w:rPr>
              <w:t>559476,1</w:t>
            </w:r>
          </w:p>
        </w:tc>
        <w:tc>
          <w:tcPr>
            <w:tcW w:w="1466" w:type="dxa"/>
            <w:vAlign w:val="center"/>
          </w:tcPr>
          <w:p w:rsidR="008233E6" w:rsidRPr="008233E6" w:rsidRDefault="008233E6" w:rsidP="008233E6">
            <w:pPr>
              <w:spacing w:after="0" w:line="240" w:lineRule="auto"/>
              <w:jc w:val="center"/>
              <w:rPr>
                <w:rFonts w:ascii="Times New Roman" w:hAnsi="Times New Roman"/>
                <w:b/>
                <w:sz w:val="28"/>
                <w:szCs w:val="28"/>
              </w:rPr>
            </w:pPr>
            <w:r w:rsidRPr="008233E6">
              <w:rPr>
                <w:rFonts w:ascii="Times New Roman" w:hAnsi="Times New Roman"/>
                <w:b/>
                <w:sz w:val="28"/>
                <w:szCs w:val="28"/>
              </w:rPr>
              <w:t>621381,1</w:t>
            </w:r>
          </w:p>
        </w:tc>
      </w:tr>
      <w:tr w:rsidR="008233E6" w:rsidRPr="00142317" w:rsidTr="006B4B01">
        <w:trPr>
          <w:trHeight w:val="108"/>
        </w:trPr>
        <w:tc>
          <w:tcPr>
            <w:tcW w:w="7230" w:type="dxa"/>
            <w:tcBorders>
              <w:bottom w:val="single" w:sz="4" w:space="0" w:color="auto"/>
            </w:tcBorders>
            <w:noWrap/>
          </w:tcPr>
          <w:p w:rsidR="008233E6" w:rsidRDefault="008233E6" w:rsidP="008233E6">
            <w:pPr>
              <w:spacing w:after="0" w:line="240" w:lineRule="auto"/>
              <w:rPr>
                <w:rFonts w:ascii="Times New Roman" w:hAnsi="Times New Roman"/>
                <w:sz w:val="28"/>
                <w:szCs w:val="28"/>
              </w:rPr>
            </w:pPr>
            <w:r w:rsidRPr="00142317">
              <w:rPr>
                <w:rFonts w:ascii="Times New Roman" w:hAnsi="Times New Roman"/>
                <w:sz w:val="28"/>
                <w:szCs w:val="28"/>
              </w:rPr>
              <w:t>Темп реального роста, в % к предыдущему году</w:t>
            </w:r>
          </w:p>
        </w:tc>
        <w:tc>
          <w:tcPr>
            <w:tcW w:w="1628" w:type="dxa"/>
            <w:tcBorders>
              <w:bottom w:val="single" w:sz="4" w:space="0" w:color="auto"/>
            </w:tcBorders>
            <w:noWrap/>
            <w:vAlign w:val="center"/>
          </w:tcPr>
          <w:p w:rsidR="008233E6" w:rsidRPr="00E804D8" w:rsidRDefault="008233E6" w:rsidP="008233E6">
            <w:pPr>
              <w:spacing w:after="0" w:line="240" w:lineRule="auto"/>
              <w:jc w:val="center"/>
              <w:rPr>
                <w:rFonts w:ascii="Times New Roman" w:hAnsi="Times New Roman"/>
                <w:sz w:val="28"/>
                <w:szCs w:val="28"/>
              </w:rPr>
            </w:pPr>
            <w:r w:rsidRPr="00E804D8">
              <w:rPr>
                <w:rFonts w:ascii="Times New Roman" w:hAnsi="Times New Roman"/>
                <w:sz w:val="28"/>
                <w:szCs w:val="28"/>
              </w:rPr>
              <w:t>102,8</w:t>
            </w:r>
          </w:p>
        </w:tc>
        <w:tc>
          <w:tcPr>
            <w:tcW w:w="1378" w:type="dxa"/>
            <w:tcBorders>
              <w:bottom w:val="single" w:sz="4" w:space="0" w:color="auto"/>
            </w:tcBorders>
            <w:noWrap/>
            <w:vAlign w:val="center"/>
          </w:tcPr>
          <w:p w:rsidR="008233E6" w:rsidRPr="0061375A" w:rsidRDefault="008233E6" w:rsidP="008233E6">
            <w:pPr>
              <w:spacing w:after="0" w:line="240" w:lineRule="auto"/>
              <w:jc w:val="center"/>
              <w:rPr>
                <w:rFonts w:ascii="Times New Roman" w:hAnsi="Times New Roman"/>
                <w:sz w:val="28"/>
                <w:szCs w:val="28"/>
              </w:rPr>
            </w:pPr>
            <w:r w:rsidRPr="0061375A">
              <w:rPr>
                <w:rFonts w:ascii="Times New Roman" w:hAnsi="Times New Roman"/>
                <w:sz w:val="28"/>
                <w:szCs w:val="28"/>
              </w:rPr>
              <w:t>103</w:t>
            </w:r>
            <w:r>
              <w:rPr>
                <w:rFonts w:ascii="Times New Roman" w:hAnsi="Times New Roman"/>
                <w:sz w:val="28"/>
                <w:szCs w:val="28"/>
              </w:rPr>
              <w:t>,</w:t>
            </w:r>
            <w:r w:rsidRPr="0061375A">
              <w:rPr>
                <w:rFonts w:ascii="Times New Roman" w:hAnsi="Times New Roman"/>
                <w:sz w:val="28"/>
                <w:szCs w:val="28"/>
              </w:rPr>
              <w:t>0</w:t>
            </w:r>
          </w:p>
        </w:tc>
        <w:tc>
          <w:tcPr>
            <w:tcW w:w="1379" w:type="dxa"/>
            <w:tcBorders>
              <w:bottom w:val="single" w:sz="4" w:space="0" w:color="auto"/>
            </w:tcBorders>
            <w:vAlign w:val="center"/>
          </w:tcPr>
          <w:p w:rsidR="008233E6" w:rsidRPr="0061375A" w:rsidRDefault="008233E6" w:rsidP="008233E6">
            <w:pPr>
              <w:spacing w:after="0" w:line="240" w:lineRule="auto"/>
              <w:jc w:val="center"/>
              <w:rPr>
                <w:rFonts w:ascii="Times New Roman" w:hAnsi="Times New Roman"/>
                <w:sz w:val="28"/>
                <w:szCs w:val="28"/>
              </w:rPr>
            </w:pPr>
            <w:r w:rsidRPr="0061375A">
              <w:rPr>
                <w:rFonts w:ascii="Times New Roman" w:hAnsi="Times New Roman"/>
                <w:sz w:val="28"/>
                <w:szCs w:val="28"/>
              </w:rPr>
              <w:t>103</w:t>
            </w:r>
            <w:r>
              <w:rPr>
                <w:rFonts w:ascii="Times New Roman" w:hAnsi="Times New Roman"/>
                <w:sz w:val="28"/>
                <w:szCs w:val="28"/>
              </w:rPr>
              <w:t>,</w:t>
            </w:r>
            <w:r w:rsidRPr="0061375A">
              <w:rPr>
                <w:rFonts w:ascii="Times New Roman" w:hAnsi="Times New Roman"/>
                <w:sz w:val="28"/>
                <w:szCs w:val="28"/>
              </w:rPr>
              <w:t>7</w:t>
            </w:r>
          </w:p>
        </w:tc>
        <w:tc>
          <w:tcPr>
            <w:tcW w:w="1378" w:type="dxa"/>
            <w:tcBorders>
              <w:bottom w:val="single" w:sz="4" w:space="0" w:color="auto"/>
            </w:tcBorders>
            <w:noWrap/>
            <w:vAlign w:val="center"/>
          </w:tcPr>
          <w:p w:rsidR="008233E6" w:rsidRPr="008233E6" w:rsidRDefault="008233E6" w:rsidP="008233E6">
            <w:pPr>
              <w:spacing w:after="0" w:line="240" w:lineRule="auto"/>
              <w:jc w:val="center"/>
              <w:rPr>
                <w:rFonts w:ascii="Times New Roman" w:hAnsi="Times New Roman"/>
                <w:sz w:val="28"/>
                <w:szCs w:val="28"/>
              </w:rPr>
            </w:pPr>
            <w:r w:rsidRPr="008233E6">
              <w:rPr>
                <w:rFonts w:ascii="Times New Roman" w:hAnsi="Times New Roman"/>
                <w:sz w:val="28"/>
                <w:szCs w:val="28"/>
              </w:rPr>
              <w:t>103,9</w:t>
            </w:r>
          </w:p>
        </w:tc>
        <w:tc>
          <w:tcPr>
            <w:tcW w:w="1466" w:type="dxa"/>
            <w:tcBorders>
              <w:bottom w:val="single" w:sz="4" w:space="0" w:color="auto"/>
            </w:tcBorders>
            <w:vAlign w:val="center"/>
          </w:tcPr>
          <w:p w:rsidR="008233E6" w:rsidRPr="008233E6" w:rsidRDefault="008233E6" w:rsidP="008233E6">
            <w:pPr>
              <w:spacing w:after="0" w:line="240" w:lineRule="auto"/>
              <w:jc w:val="center"/>
              <w:rPr>
                <w:rFonts w:ascii="Times New Roman" w:hAnsi="Times New Roman"/>
                <w:sz w:val="28"/>
                <w:szCs w:val="28"/>
              </w:rPr>
            </w:pPr>
            <w:r w:rsidRPr="008233E6">
              <w:rPr>
                <w:rFonts w:ascii="Times New Roman" w:hAnsi="Times New Roman"/>
                <w:sz w:val="28"/>
                <w:szCs w:val="28"/>
              </w:rPr>
              <w:t>104,0</w:t>
            </w:r>
          </w:p>
        </w:tc>
      </w:tr>
      <w:tr w:rsidR="008233E6" w:rsidRPr="00142317" w:rsidTr="006B4B01">
        <w:trPr>
          <w:trHeight w:val="259"/>
        </w:trPr>
        <w:tc>
          <w:tcPr>
            <w:tcW w:w="7230" w:type="dxa"/>
            <w:tcBorders>
              <w:bottom w:val="single" w:sz="4" w:space="0" w:color="auto"/>
            </w:tcBorders>
            <w:noWrap/>
          </w:tcPr>
          <w:p w:rsidR="008233E6" w:rsidRDefault="008233E6" w:rsidP="008233E6">
            <w:pPr>
              <w:spacing w:after="0" w:line="240" w:lineRule="auto"/>
              <w:rPr>
                <w:rFonts w:ascii="Times New Roman" w:hAnsi="Times New Roman"/>
                <w:sz w:val="28"/>
                <w:szCs w:val="28"/>
              </w:rPr>
            </w:pPr>
            <w:r w:rsidRPr="00142317">
              <w:rPr>
                <w:rFonts w:ascii="Times New Roman" w:hAnsi="Times New Roman"/>
                <w:sz w:val="28"/>
                <w:szCs w:val="28"/>
              </w:rPr>
              <w:t>Индекс цен, в % к предыдущему году</w:t>
            </w:r>
          </w:p>
        </w:tc>
        <w:tc>
          <w:tcPr>
            <w:tcW w:w="1628" w:type="dxa"/>
            <w:tcBorders>
              <w:bottom w:val="single" w:sz="4" w:space="0" w:color="auto"/>
            </w:tcBorders>
            <w:noWrap/>
            <w:vAlign w:val="center"/>
          </w:tcPr>
          <w:p w:rsidR="008233E6" w:rsidRPr="00E804D8" w:rsidRDefault="008233E6" w:rsidP="008233E6">
            <w:pPr>
              <w:spacing w:after="0" w:line="240" w:lineRule="auto"/>
              <w:jc w:val="center"/>
              <w:rPr>
                <w:rFonts w:ascii="Times New Roman" w:hAnsi="Times New Roman"/>
                <w:sz w:val="28"/>
                <w:szCs w:val="28"/>
              </w:rPr>
            </w:pPr>
            <w:r w:rsidRPr="00E804D8">
              <w:rPr>
                <w:rFonts w:ascii="Times New Roman" w:hAnsi="Times New Roman"/>
                <w:sz w:val="28"/>
                <w:szCs w:val="28"/>
              </w:rPr>
              <w:t>106,6</w:t>
            </w:r>
          </w:p>
        </w:tc>
        <w:tc>
          <w:tcPr>
            <w:tcW w:w="1378" w:type="dxa"/>
            <w:tcBorders>
              <w:bottom w:val="single" w:sz="4" w:space="0" w:color="auto"/>
            </w:tcBorders>
            <w:noWrap/>
            <w:vAlign w:val="center"/>
          </w:tcPr>
          <w:p w:rsidR="008233E6" w:rsidRPr="0061375A" w:rsidRDefault="008233E6" w:rsidP="008233E6">
            <w:pPr>
              <w:spacing w:after="0" w:line="240" w:lineRule="auto"/>
              <w:jc w:val="center"/>
              <w:rPr>
                <w:rFonts w:ascii="Times New Roman" w:hAnsi="Times New Roman"/>
                <w:sz w:val="28"/>
                <w:szCs w:val="28"/>
              </w:rPr>
            </w:pPr>
            <w:r w:rsidRPr="0061375A">
              <w:rPr>
                <w:rFonts w:ascii="Times New Roman" w:hAnsi="Times New Roman"/>
                <w:sz w:val="28"/>
                <w:szCs w:val="28"/>
              </w:rPr>
              <w:t>104</w:t>
            </w:r>
            <w:r>
              <w:rPr>
                <w:rFonts w:ascii="Times New Roman" w:hAnsi="Times New Roman"/>
                <w:sz w:val="28"/>
                <w:szCs w:val="28"/>
              </w:rPr>
              <w:t>,</w:t>
            </w:r>
            <w:r w:rsidRPr="0061375A">
              <w:rPr>
                <w:rFonts w:ascii="Times New Roman" w:hAnsi="Times New Roman"/>
                <w:sz w:val="28"/>
                <w:szCs w:val="28"/>
              </w:rPr>
              <w:t>8</w:t>
            </w:r>
          </w:p>
        </w:tc>
        <w:tc>
          <w:tcPr>
            <w:tcW w:w="1379" w:type="dxa"/>
            <w:tcBorders>
              <w:bottom w:val="single" w:sz="4" w:space="0" w:color="auto"/>
            </w:tcBorders>
            <w:vAlign w:val="center"/>
          </w:tcPr>
          <w:p w:rsidR="008233E6" w:rsidRPr="0061375A" w:rsidRDefault="008233E6" w:rsidP="008233E6">
            <w:pPr>
              <w:spacing w:after="0" w:line="240" w:lineRule="auto"/>
              <w:jc w:val="center"/>
              <w:rPr>
                <w:rFonts w:ascii="Times New Roman" w:hAnsi="Times New Roman"/>
                <w:sz w:val="28"/>
                <w:szCs w:val="28"/>
              </w:rPr>
            </w:pPr>
            <w:r w:rsidRPr="0061375A">
              <w:rPr>
                <w:rFonts w:ascii="Times New Roman" w:hAnsi="Times New Roman"/>
                <w:sz w:val="28"/>
                <w:szCs w:val="28"/>
              </w:rPr>
              <w:t>105</w:t>
            </w:r>
            <w:r>
              <w:rPr>
                <w:rFonts w:ascii="Times New Roman" w:hAnsi="Times New Roman"/>
                <w:sz w:val="28"/>
                <w:szCs w:val="28"/>
              </w:rPr>
              <w:t>,</w:t>
            </w:r>
            <w:r w:rsidRPr="0061375A">
              <w:rPr>
                <w:rFonts w:ascii="Times New Roman" w:hAnsi="Times New Roman"/>
                <w:sz w:val="28"/>
                <w:szCs w:val="28"/>
              </w:rPr>
              <w:t>0</w:t>
            </w:r>
          </w:p>
        </w:tc>
        <w:tc>
          <w:tcPr>
            <w:tcW w:w="1378" w:type="dxa"/>
            <w:tcBorders>
              <w:bottom w:val="single" w:sz="4" w:space="0" w:color="auto"/>
            </w:tcBorders>
            <w:noWrap/>
            <w:vAlign w:val="center"/>
          </w:tcPr>
          <w:p w:rsidR="008233E6" w:rsidRPr="008233E6" w:rsidRDefault="008233E6" w:rsidP="008233E6">
            <w:pPr>
              <w:spacing w:after="0" w:line="240" w:lineRule="auto"/>
              <w:jc w:val="center"/>
              <w:rPr>
                <w:rFonts w:ascii="Times New Roman" w:hAnsi="Times New Roman"/>
                <w:sz w:val="28"/>
                <w:szCs w:val="28"/>
              </w:rPr>
            </w:pPr>
            <w:r w:rsidRPr="008233E6">
              <w:rPr>
                <w:rFonts w:ascii="Times New Roman" w:hAnsi="Times New Roman"/>
                <w:sz w:val="28"/>
                <w:szCs w:val="28"/>
              </w:rPr>
              <w:t>106,9</w:t>
            </w:r>
          </w:p>
        </w:tc>
        <w:tc>
          <w:tcPr>
            <w:tcW w:w="1466" w:type="dxa"/>
            <w:tcBorders>
              <w:bottom w:val="single" w:sz="4" w:space="0" w:color="auto"/>
            </w:tcBorders>
            <w:vAlign w:val="center"/>
          </w:tcPr>
          <w:p w:rsidR="008233E6" w:rsidRPr="008233E6" w:rsidRDefault="008233E6" w:rsidP="008233E6">
            <w:pPr>
              <w:spacing w:after="0" w:line="240" w:lineRule="auto"/>
              <w:jc w:val="center"/>
              <w:rPr>
                <w:rFonts w:ascii="Times New Roman" w:hAnsi="Times New Roman"/>
                <w:sz w:val="28"/>
                <w:szCs w:val="28"/>
              </w:rPr>
            </w:pPr>
            <w:r w:rsidRPr="008233E6">
              <w:rPr>
                <w:rFonts w:ascii="Times New Roman" w:hAnsi="Times New Roman"/>
                <w:sz w:val="28"/>
                <w:szCs w:val="28"/>
              </w:rPr>
              <w:t>106,8</w:t>
            </w:r>
          </w:p>
        </w:tc>
      </w:tr>
      <w:tr w:rsidR="00DF0ED9" w:rsidRPr="00142317" w:rsidTr="00114704">
        <w:trPr>
          <w:trHeight w:val="259"/>
        </w:trPr>
        <w:tc>
          <w:tcPr>
            <w:tcW w:w="7230" w:type="dxa"/>
            <w:tcBorders>
              <w:bottom w:val="single" w:sz="4" w:space="0" w:color="auto"/>
            </w:tcBorders>
            <w:noWrap/>
          </w:tcPr>
          <w:p w:rsidR="00DF0ED9" w:rsidRDefault="00DF0ED9" w:rsidP="00DF0ED9">
            <w:pPr>
              <w:spacing w:after="0" w:line="240" w:lineRule="auto"/>
              <w:rPr>
                <w:rFonts w:ascii="Times New Roman" w:hAnsi="Times New Roman"/>
                <w:sz w:val="28"/>
                <w:szCs w:val="28"/>
              </w:rPr>
            </w:pPr>
            <w:r w:rsidRPr="00142317">
              <w:rPr>
                <w:rFonts w:ascii="Times New Roman" w:hAnsi="Times New Roman"/>
                <w:sz w:val="28"/>
                <w:szCs w:val="28"/>
              </w:rPr>
              <w:t>В том числе:</w:t>
            </w:r>
          </w:p>
        </w:tc>
        <w:tc>
          <w:tcPr>
            <w:tcW w:w="1628" w:type="dxa"/>
            <w:tcBorders>
              <w:bottom w:val="single" w:sz="4" w:space="0" w:color="auto"/>
            </w:tcBorders>
            <w:noWrap/>
            <w:vAlign w:val="center"/>
          </w:tcPr>
          <w:p w:rsidR="00DF0ED9" w:rsidRPr="00142317" w:rsidRDefault="00DF0ED9" w:rsidP="00DF0ED9">
            <w:pPr>
              <w:spacing w:after="0" w:line="240" w:lineRule="auto"/>
              <w:contextualSpacing/>
              <w:jc w:val="center"/>
              <w:rPr>
                <w:rFonts w:ascii="Times New Roman" w:hAnsi="Times New Roman"/>
                <w:color w:val="000000"/>
                <w:sz w:val="28"/>
                <w:szCs w:val="28"/>
              </w:rPr>
            </w:pPr>
          </w:p>
        </w:tc>
        <w:tc>
          <w:tcPr>
            <w:tcW w:w="1378" w:type="dxa"/>
            <w:tcBorders>
              <w:bottom w:val="single" w:sz="4" w:space="0" w:color="auto"/>
            </w:tcBorders>
            <w:noWrap/>
            <w:vAlign w:val="center"/>
          </w:tcPr>
          <w:p w:rsidR="00DF0ED9" w:rsidRPr="00142317" w:rsidRDefault="00DF0ED9" w:rsidP="00DF0ED9">
            <w:pPr>
              <w:spacing w:after="0" w:line="240" w:lineRule="auto"/>
              <w:contextualSpacing/>
              <w:jc w:val="center"/>
              <w:rPr>
                <w:rFonts w:ascii="Times New Roman" w:hAnsi="Times New Roman"/>
                <w:color w:val="000000"/>
                <w:sz w:val="28"/>
                <w:szCs w:val="28"/>
              </w:rPr>
            </w:pPr>
          </w:p>
        </w:tc>
        <w:tc>
          <w:tcPr>
            <w:tcW w:w="1379" w:type="dxa"/>
            <w:tcBorders>
              <w:bottom w:val="single" w:sz="4" w:space="0" w:color="auto"/>
            </w:tcBorders>
            <w:vAlign w:val="center"/>
          </w:tcPr>
          <w:p w:rsidR="00DF0ED9" w:rsidRPr="00142317" w:rsidRDefault="00DF0ED9" w:rsidP="00DF0ED9">
            <w:pPr>
              <w:spacing w:after="0" w:line="240" w:lineRule="auto"/>
              <w:contextualSpacing/>
              <w:jc w:val="center"/>
              <w:rPr>
                <w:rFonts w:ascii="Times New Roman" w:hAnsi="Times New Roman"/>
                <w:color w:val="000000"/>
                <w:sz w:val="28"/>
                <w:szCs w:val="28"/>
              </w:rPr>
            </w:pPr>
          </w:p>
        </w:tc>
        <w:tc>
          <w:tcPr>
            <w:tcW w:w="1378" w:type="dxa"/>
            <w:tcBorders>
              <w:bottom w:val="single" w:sz="4" w:space="0" w:color="auto"/>
            </w:tcBorders>
            <w:noWrap/>
            <w:vAlign w:val="center"/>
          </w:tcPr>
          <w:p w:rsidR="00DF0ED9" w:rsidRPr="00142317" w:rsidRDefault="00DF0ED9" w:rsidP="00DF0ED9">
            <w:pPr>
              <w:spacing w:after="0" w:line="240" w:lineRule="auto"/>
              <w:contextualSpacing/>
              <w:jc w:val="center"/>
              <w:rPr>
                <w:rFonts w:ascii="Times New Roman" w:hAnsi="Times New Roman"/>
                <w:color w:val="000000"/>
                <w:sz w:val="28"/>
                <w:szCs w:val="28"/>
              </w:rPr>
            </w:pPr>
          </w:p>
        </w:tc>
        <w:tc>
          <w:tcPr>
            <w:tcW w:w="1466" w:type="dxa"/>
            <w:tcBorders>
              <w:bottom w:val="single" w:sz="4" w:space="0" w:color="auto"/>
            </w:tcBorders>
            <w:vAlign w:val="center"/>
          </w:tcPr>
          <w:p w:rsidR="00DF0ED9" w:rsidRPr="00142317" w:rsidRDefault="00DF0ED9" w:rsidP="00DF0ED9">
            <w:pPr>
              <w:spacing w:after="0" w:line="240" w:lineRule="auto"/>
              <w:contextualSpacing/>
              <w:jc w:val="center"/>
              <w:rPr>
                <w:rFonts w:ascii="Times New Roman" w:hAnsi="Times New Roman"/>
                <w:color w:val="000000"/>
                <w:sz w:val="28"/>
                <w:szCs w:val="28"/>
              </w:rPr>
            </w:pPr>
          </w:p>
        </w:tc>
      </w:tr>
      <w:tr w:rsidR="008233E6" w:rsidRPr="00142317" w:rsidTr="00114704">
        <w:trPr>
          <w:trHeight w:val="259"/>
        </w:trPr>
        <w:tc>
          <w:tcPr>
            <w:tcW w:w="7230" w:type="dxa"/>
            <w:tcBorders>
              <w:top w:val="single" w:sz="4" w:space="0" w:color="auto"/>
              <w:left w:val="single" w:sz="4" w:space="0" w:color="auto"/>
              <w:bottom w:val="single" w:sz="4" w:space="0" w:color="auto"/>
              <w:right w:val="single" w:sz="4" w:space="0" w:color="auto"/>
            </w:tcBorders>
            <w:noWrap/>
          </w:tcPr>
          <w:p w:rsidR="008233E6" w:rsidRPr="00142317" w:rsidRDefault="008233E6" w:rsidP="008233E6">
            <w:pPr>
              <w:spacing w:after="0" w:line="240" w:lineRule="auto"/>
              <w:rPr>
                <w:rFonts w:ascii="Times New Roman" w:hAnsi="Times New Roman"/>
                <w:sz w:val="28"/>
                <w:szCs w:val="28"/>
              </w:rPr>
            </w:pPr>
            <w:r w:rsidRPr="00142317">
              <w:rPr>
                <w:rFonts w:ascii="Times New Roman" w:hAnsi="Times New Roman"/>
                <w:sz w:val="28"/>
                <w:szCs w:val="28"/>
              </w:rPr>
              <w:t>Оптовая и розничная торговля; ремонт автомобилей и мотоциклов, млн сомов</w:t>
            </w:r>
          </w:p>
        </w:tc>
        <w:tc>
          <w:tcPr>
            <w:tcW w:w="1628" w:type="dxa"/>
            <w:tcBorders>
              <w:top w:val="single" w:sz="4" w:space="0" w:color="auto"/>
              <w:left w:val="single" w:sz="4" w:space="0" w:color="auto"/>
              <w:bottom w:val="single" w:sz="4" w:space="0" w:color="auto"/>
              <w:right w:val="single" w:sz="4" w:space="0" w:color="auto"/>
            </w:tcBorders>
            <w:noWrap/>
            <w:vAlign w:val="center"/>
          </w:tcPr>
          <w:p w:rsidR="008233E6" w:rsidRPr="00A71799" w:rsidRDefault="008233E6" w:rsidP="008233E6">
            <w:pPr>
              <w:spacing w:after="0" w:line="240" w:lineRule="auto"/>
              <w:contextualSpacing/>
              <w:jc w:val="center"/>
              <w:rPr>
                <w:rFonts w:ascii="Times New Roman" w:hAnsi="Times New Roman"/>
                <w:sz w:val="28"/>
                <w:szCs w:val="28"/>
              </w:rPr>
            </w:pPr>
            <w:r w:rsidRPr="001A26F5">
              <w:rPr>
                <w:rFonts w:ascii="Times New Roman" w:hAnsi="Times New Roman"/>
                <w:sz w:val="28"/>
                <w:szCs w:val="28"/>
              </w:rPr>
              <w:t>147762,8</w:t>
            </w:r>
          </w:p>
        </w:tc>
        <w:tc>
          <w:tcPr>
            <w:tcW w:w="1378" w:type="dxa"/>
            <w:tcBorders>
              <w:top w:val="single" w:sz="4" w:space="0" w:color="auto"/>
              <w:left w:val="single" w:sz="4" w:space="0" w:color="auto"/>
              <w:bottom w:val="single" w:sz="4" w:space="0" w:color="auto"/>
              <w:right w:val="single" w:sz="4" w:space="0" w:color="auto"/>
            </w:tcBorders>
            <w:noWrap/>
            <w:vAlign w:val="center"/>
          </w:tcPr>
          <w:p w:rsidR="008233E6" w:rsidRPr="0061375A" w:rsidRDefault="008233E6" w:rsidP="008233E6">
            <w:pPr>
              <w:spacing w:after="0" w:line="240" w:lineRule="auto"/>
              <w:contextualSpacing/>
              <w:jc w:val="center"/>
              <w:rPr>
                <w:rFonts w:ascii="Times New Roman" w:hAnsi="Times New Roman"/>
                <w:sz w:val="28"/>
                <w:szCs w:val="28"/>
              </w:rPr>
            </w:pPr>
            <w:r w:rsidRPr="0061375A">
              <w:rPr>
                <w:rFonts w:ascii="Times New Roman" w:hAnsi="Times New Roman"/>
                <w:sz w:val="28"/>
                <w:szCs w:val="28"/>
              </w:rPr>
              <w:t>162193</w:t>
            </w:r>
            <w:r>
              <w:rPr>
                <w:rFonts w:ascii="Times New Roman" w:hAnsi="Times New Roman"/>
                <w:sz w:val="28"/>
                <w:szCs w:val="28"/>
              </w:rPr>
              <w:t>,</w:t>
            </w:r>
            <w:r w:rsidRPr="0061375A">
              <w:rPr>
                <w:rFonts w:ascii="Times New Roman" w:hAnsi="Times New Roman"/>
                <w:sz w:val="28"/>
                <w:szCs w:val="28"/>
              </w:rPr>
              <w:t>3</w:t>
            </w:r>
          </w:p>
        </w:tc>
        <w:tc>
          <w:tcPr>
            <w:tcW w:w="1379" w:type="dxa"/>
            <w:tcBorders>
              <w:top w:val="single" w:sz="4" w:space="0" w:color="auto"/>
              <w:left w:val="single" w:sz="4" w:space="0" w:color="auto"/>
              <w:bottom w:val="single" w:sz="4" w:space="0" w:color="auto"/>
              <w:right w:val="single" w:sz="4" w:space="0" w:color="auto"/>
            </w:tcBorders>
            <w:vAlign w:val="center"/>
          </w:tcPr>
          <w:p w:rsidR="008233E6" w:rsidRPr="0061375A" w:rsidRDefault="008233E6" w:rsidP="008233E6">
            <w:pPr>
              <w:spacing w:after="0" w:line="240" w:lineRule="auto"/>
              <w:contextualSpacing/>
              <w:jc w:val="center"/>
              <w:rPr>
                <w:rFonts w:ascii="Times New Roman" w:hAnsi="Times New Roman"/>
                <w:sz w:val="28"/>
                <w:szCs w:val="28"/>
              </w:rPr>
            </w:pPr>
            <w:r w:rsidRPr="0061375A">
              <w:rPr>
                <w:rFonts w:ascii="Times New Roman" w:hAnsi="Times New Roman"/>
                <w:sz w:val="28"/>
                <w:szCs w:val="28"/>
              </w:rPr>
              <w:t>179669</w:t>
            </w:r>
            <w:r>
              <w:rPr>
                <w:rFonts w:ascii="Times New Roman" w:hAnsi="Times New Roman"/>
                <w:sz w:val="28"/>
                <w:szCs w:val="28"/>
              </w:rPr>
              <w:t>,</w:t>
            </w:r>
            <w:r w:rsidRPr="0061375A">
              <w:rPr>
                <w:rFonts w:ascii="Times New Roman" w:hAnsi="Times New Roman"/>
                <w:sz w:val="28"/>
                <w:szCs w:val="28"/>
              </w:rPr>
              <w:t>7</w:t>
            </w:r>
          </w:p>
        </w:tc>
        <w:tc>
          <w:tcPr>
            <w:tcW w:w="1378" w:type="dxa"/>
            <w:tcBorders>
              <w:top w:val="single" w:sz="4" w:space="0" w:color="auto"/>
              <w:left w:val="single" w:sz="4" w:space="0" w:color="auto"/>
              <w:bottom w:val="single" w:sz="4" w:space="0" w:color="auto"/>
              <w:right w:val="single" w:sz="4" w:space="0" w:color="auto"/>
            </w:tcBorders>
            <w:noWrap/>
            <w:vAlign w:val="center"/>
          </w:tcPr>
          <w:p w:rsidR="008233E6" w:rsidRPr="008233E6" w:rsidRDefault="008233E6" w:rsidP="008233E6">
            <w:pPr>
              <w:spacing w:after="0" w:line="240" w:lineRule="auto"/>
              <w:contextualSpacing/>
              <w:jc w:val="center"/>
              <w:rPr>
                <w:rFonts w:ascii="Times New Roman" w:hAnsi="Times New Roman"/>
                <w:sz w:val="28"/>
                <w:szCs w:val="28"/>
              </w:rPr>
            </w:pPr>
            <w:r w:rsidRPr="008233E6">
              <w:rPr>
                <w:rFonts w:ascii="Times New Roman" w:hAnsi="Times New Roman"/>
                <w:sz w:val="28"/>
                <w:szCs w:val="28"/>
              </w:rPr>
              <w:t>203647,2</w:t>
            </w:r>
          </w:p>
        </w:tc>
        <w:tc>
          <w:tcPr>
            <w:tcW w:w="1466" w:type="dxa"/>
            <w:tcBorders>
              <w:top w:val="single" w:sz="4" w:space="0" w:color="auto"/>
              <w:left w:val="single" w:sz="4" w:space="0" w:color="auto"/>
              <w:bottom w:val="single" w:sz="4" w:space="0" w:color="auto"/>
              <w:right w:val="single" w:sz="4" w:space="0" w:color="auto"/>
            </w:tcBorders>
            <w:vAlign w:val="center"/>
          </w:tcPr>
          <w:p w:rsidR="008233E6" w:rsidRPr="008233E6" w:rsidRDefault="008233E6" w:rsidP="008233E6">
            <w:pPr>
              <w:spacing w:after="0" w:line="240" w:lineRule="auto"/>
              <w:contextualSpacing/>
              <w:jc w:val="center"/>
              <w:rPr>
                <w:rFonts w:ascii="Times New Roman" w:hAnsi="Times New Roman"/>
                <w:sz w:val="28"/>
                <w:szCs w:val="28"/>
              </w:rPr>
            </w:pPr>
            <w:r w:rsidRPr="008233E6">
              <w:rPr>
                <w:rFonts w:ascii="Times New Roman" w:hAnsi="Times New Roman"/>
                <w:sz w:val="28"/>
                <w:szCs w:val="28"/>
              </w:rPr>
              <w:t>230961,4</w:t>
            </w:r>
          </w:p>
        </w:tc>
      </w:tr>
      <w:tr w:rsidR="008233E6" w:rsidRPr="00142317" w:rsidTr="00114704">
        <w:trPr>
          <w:trHeight w:val="259"/>
        </w:trPr>
        <w:tc>
          <w:tcPr>
            <w:tcW w:w="7230" w:type="dxa"/>
            <w:tcBorders>
              <w:top w:val="single" w:sz="4" w:space="0" w:color="auto"/>
            </w:tcBorders>
            <w:noWrap/>
          </w:tcPr>
          <w:p w:rsidR="008233E6" w:rsidRDefault="008233E6" w:rsidP="008233E6">
            <w:pPr>
              <w:spacing w:after="0" w:line="240" w:lineRule="auto"/>
              <w:rPr>
                <w:rFonts w:ascii="Times New Roman" w:hAnsi="Times New Roman"/>
                <w:sz w:val="28"/>
                <w:szCs w:val="28"/>
              </w:rPr>
            </w:pPr>
            <w:r w:rsidRPr="00142317">
              <w:rPr>
                <w:rFonts w:ascii="Times New Roman" w:hAnsi="Times New Roman"/>
                <w:sz w:val="28"/>
                <w:szCs w:val="28"/>
              </w:rPr>
              <w:t>Темп реального роста, в % к предыдущему году</w:t>
            </w:r>
          </w:p>
        </w:tc>
        <w:tc>
          <w:tcPr>
            <w:tcW w:w="1628" w:type="dxa"/>
            <w:tcBorders>
              <w:top w:val="single" w:sz="4" w:space="0" w:color="auto"/>
            </w:tcBorders>
            <w:noWrap/>
            <w:vAlign w:val="center"/>
          </w:tcPr>
          <w:p w:rsidR="008233E6" w:rsidRPr="00A71799" w:rsidRDefault="008233E6" w:rsidP="008233E6">
            <w:pPr>
              <w:spacing w:after="0" w:line="240" w:lineRule="auto"/>
              <w:contextualSpacing/>
              <w:jc w:val="center"/>
              <w:rPr>
                <w:rFonts w:ascii="Times New Roman" w:hAnsi="Times New Roman"/>
                <w:sz w:val="28"/>
                <w:szCs w:val="28"/>
              </w:rPr>
            </w:pPr>
            <w:r w:rsidRPr="00A71799">
              <w:rPr>
                <w:rFonts w:ascii="Times New Roman" w:hAnsi="Times New Roman"/>
                <w:sz w:val="28"/>
                <w:szCs w:val="28"/>
              </w:rPr>
              <w:t>103,5</w:t>
            </w:r>
          </w:p>
        </w:tc>
        <w:tc>
          <w:tcPr>
            <w:tcW w:w="1378" w:type="dxa"/>
            <w:tcBorders>
              <w:top w:val="single" w:sz="4" w:space="0" w:color="auto"/>
            </w:tcBorders>
            <w:noWrap/>
            <w:vAlign w:val="center"/>
          </w:tcPr>
          <w:p w:rsidR="008233E6" w:rsidRPr="0061375A" w:rsidRDefault="008233E6" w:rsidP="008233E6">
            <w:pPr>
              <w:spacing w:after="0" w:line="240" w:lineRule="auto"/>
              <w:contextualSpacing/>
              <w:jc w:val="center"/>
              <w:rPr>
                <w:rFonts w:ascii="Times New Roman" w:hAnsi="Times New Roman"/>
                <w:sz w:val="28"/>
                <w:szCs w:val="28"/>
              </w:rPr>
            </w:pPr>
            <w:r w:rsidRPr="0061375A">
              <w:rPr>
                <w:rFonts w:ascii="Times New Roman" w:hAnsi="Times New Roman"/>
                <w:sz w:val="28"/>
                <w:szCs w:val="28"/>
              </w:rPr>
              <w:t>105</w:t>
            </w:r>
            <w:r>
              <w:rPr>
                <w:rFonts w:ascii="Times New Roman" w:hAnsi="Times New Roman"/>
                <w:sz w:val="28"/>
                <w:szCs w:val="28"/>
              </w:rPr>
              <w:t>,</w:t>
            </w:r>
            <w:r w:rsidRPr="0061375A">
              <w:rPr>
                <w:rFonts w:ascii="Times New Roman" w:hAnsi="Times New Roman"/>
                <w:sz w:val="28"/>
                <w:szCs w:val="28"/>
              </w:rPr>
              <w:t>0</w:t>
            </w:r>
          </w:p>
        </w:tc>
        <w:tc>
          <w:tcPr>
            <w:tcW w:w="1379" w:type="dxa"/>
            <w:tcBorders>
              <w:top w:val="single" w:sz="4" w:space="0" w:color="auto"/>
            </w:tcBorders>
            <w:vAlign w:val="center"/>
          </w:tcPr>
          <w:p w:rsidR="008233E6" w:rsidRPr="0061375A" w:rsidRDefault="008233E6" w:rsidP="008233E6">
            <w:pPr>
              <w:spacing w:after="0" w:line="240" w:lineRule="auto"/>
              <w:contextualSpacing/>
              <w:jc w:val="center"/>
              <w:rPr>
                <w:rFonts w:ascii="Times New Roman" w:hAnsi="Times New Roman"/>
                <w:sz w:val="28"/>
                <w:szCs w:val="28"/>
              </w:rPr>
            </w:pPr>
            <w:r w:rsidRPr="0061375A">
              <w:rPr>
                <w:rFonts w:ascii="Times New Roman" w:hAnsi="Times New Roman"/>
                <w:sz w:val="28"/>
                <w:szCs w:val="28"/>
              </w:rPr>
              <w:t>105</w:t>
            </w:r>
            <w:r>
              <w:rPr>
                <w:rFonts w:ascii="Times New Roman" w:hAnsi="Times New Roman"/>
                <w:sz w:val="28"/>
                <w:szCs w:val="28"/>
              </w:rPr>
              <w:t>,</w:t>
            </w:r>
            <w:r w:rsidRPr="0061375A">
              <w:rPr>
                <w:rFonts w:ascii="Times New Roman" w:hAnsi="Times New Roman"/>
                <w:sz w:val="28"/>
                <w:szCs w:val="28"/>
              </w:rPr>
              <w:t>5</w:t>
            </w:r>
          </w:p>
        </w:tc>
        <w:tc>
          <w:tcPr>
            <w:tcW w:w="1378" w:type="dxa"/>
            <w:tcBorders>
              <w:top w:val="single" w:sz="4" w:space="0" w:color="auto"/>
            </w:tcBorders>
            <w:noWrap/>
            <w:vAlign w:val="center"/>
          </w:tcPr>
          <w:p w:rsidR="008233E6" w:rsidRPr="008233E6" w:rsidRDefault="008233E6" w:rsidP="008233E6">
            <w:pPr>
              <w:spacing w:after="0" w:line="240" w:lineRule="auto"/>
              <w:contextualSpacing/>
              <w:jc w:val="center"/>
              <w:rPr>
                <w:rFonts w:ascii="Times New Roman" w:hAnsi="Times New Roman"/>
                <w:sz w:val="28"/>
                <w:szCs w:val="28"/>
              </w:rPr>
            </w:pPr>
            <w:r w:rsidRPr="008233E6">
              <w:rPr>
                <w:rFonts w:ascii="Times New Roman" w:hAnsi="Times New Roman"/>
                <w:sz w:val="28"/>
                <w:szCs w:val="28"/>
              </w:rPr>
              <w:t>105,6</w:t>
            </w:r>
          </w:p>
        </w:tc>
        <w:tc>
          <w:tcPr>
            <w:tcW w:w="1466" w:type="dxa"/>
            <w:tcBorders>
              <w:top w:val="single" w:sz="4" w:space="0" w:color="auto"/>
            </w:tcBorders>
            <w:vAlign w:val="center"/>
          </w:tcPr>
          <w:p w:rsidR="008233E6" w:rsidRPr="008233E6" w:rsidRDefault="008233E6" w:rsidP="008233E6">
            <w:pPr>
              <w:spacing w:after="0" w:line="240" w:lineRule="auto"/>
              <w:contextualSpacing/>
              <w:jc w:val="center"/>
              <w:rPr>
                <w:rFonts w:ascii="Times New Roman" w:hAnsi="Times New Roman"/>
                <w:sz w:val="28"/>
                <w:szCs w:val="28"/>
              </w:rPr>
            </w:pPr>
            <w:r w:rsidRPr="008233E6">
              <w:rPr>
                <w:rFonts w:ascii="Times New Roman" w:hAnsi="Times New Roman"/>
                <w:sz w:val="28"/>
                <w:szCs w:val="28"/>
              </w:rPr>
              <w:t>105,5</w:t>
            </w:r>
          </w:p>
        </w:tc>
      </w:tr>
      <w:tr w:rsidR="008233E6" w:rsidRPr="00142317" w:rsidTr="00114704">
        <w:trPr>
          <w:trHeight w:val="259"/>
        </w:trPr>
        <w:tc>
          <w:tcPr>
            <w:tcW w:w="7230" w:type="dxa"/>
            <w:noWrap/>
          </w:tcPr>
          <w:p w:rsidR="008233E6" w:rsidRDefault="008233E6" w:rsidP="008233E6">
            <w:pPr>
              <w:spacing w:after="0" w:line="240" w:lineRule="auto"/>
              <w:rPr>
                <w:rFonts w:ascii="Times New Roman" w:hAnsi="Times New Roman"/>
                <w:sz w:val="28"/>
                <w:szCs w:val="28"/>
              </w:rPr>
            </w:pPr>
            <w:r w:rsidRPr="00142317">
              <w:rPr>
                <w:rFonts w:ascii="Times New Roman" w:hAnsi="Times New Roman"/>
                <w:sz w:val="28"/>
                <w:szCs w:val="28"/>
              </w:rPr>
              <w:t>Индекс цен, в % к предыдущему году</w:t>
            </w:r>
          </w:p>
        </w:tc>
        <w:tc>
          <w:tcPr>
            <w:tcW w:w="1628" w:type="dxa"/>
            <w:noWrap/>
            <w:vAlign w:val="center"/>
          </w:tcPr>
          <w:p w:rsidR="008233E6" w:rsidRPr="00A71799" w:rsidRDefault="008233E6" w:rsidP="008233E6">
            <w:pPr>
              <w:spacing w:after="0" w:line="240" w:lineRule="auto"/>
              <w:contextualSpacing/>
              <w:jc w:val="center"/>
              <w:rPr>
                <w:rFonts w:ascii="Times New Roman" w:hAnsi="Times New Roman"/>
                <w:sz w:val="28"/>
                <w:szCs w:val="28"/>
              </w:rPr>
            </w:pPr>
            <w:r w:rsidRPr="00A71799">
              <w:rPr>
                <w:rFonts w:ascii="Times New Roman" w:hAnsi="Times New Roman"/>
                <w:sz w:val="28"/>
                <w:szCs w:val="28"/>
              </w:rPr>
              <w:t>105,7</w:t>
            </w:r>
          </w:p>
        </w:tc>
        <w:tc>
          <w:tcPr>
            <w:tcW w:w="1378" w:type="dxa"/>
            <w:noWrap/>
            <w:vAlign w:val="center"/>
          </w:tcPr>
          <w:p w:rsidR="008233E6" w:rsidRPr="0061375A" w:rsidRDefault="008233E6" w:rsidP="008233E6">
            <w:pPr>
              <w:spacing w:after="0" w:line="240" w:lineRule="auto"/>
              <w:contextualSpacing/>
              <w:jc w:val="center"/>
              <w:rPr>
                <w:rFonts w:ascii="Times New Roman" w:hAnsi="Times New Roman"/>
                <w:sz w:val="28"/>
                <w:szCs w:val="28"/>
              </w:rPr>
            </w:pPr>
            <w:r>
              <w:rPr>
                <w:rFonts w:ascii="Times New Roman" w:hAnsi="Times New Roman"/>
                <w:sz w:val="28"/>
                <w:szCs w:val="28"/>
              </w:rPr>
              <w:t>104,5</w:t>
            </w:r>
          </w:p>
        </w:tc>
        <w:tc>
          <w:tcPr>
            <w:tcW w:w="1379" w:type="dxa"/>
            <w:vAlign w:val="center"/>
          </w:tcPr>
          <w:p w:rsidR="008233E6" w:rsidRPr="0061375A" w:rsidRDefault="008233E6" w:rsidP="008233E6">
            <w:pPr>
              <w:spacing w:after="0" w:line="240" w:lineRule="auto"/>
              <w:contextualSpacing/>
              <w:jc w:val="center"/>
              <w:rPr>
                <w:rFonts w:ascii="Times New Roman" w:hAnsi="Times New Roman"/>
                <w:sz w:val="28"/>
                <w:szCs w:val="28"/>
              </w:rPr>
            </w:pPr>
            <w:r>
              <w:rPr>
                <w:rFonts w:ascii="Times New Roman" w:hAnsi="Times New Roman"/>
                <w:sz w:val="28"/>
                <w:szCs w:val="28"/>
              </w:rPr>
              <w:t>105,0</w:t>
            </w:r>
          </w:p>
        </w:tc>
        <w:tc>
          <w:tcPr>
            <w:tcW w:w="1378" w:type="dxa"/>
            <w:noWrap/>
            <w:vAlign w:val="center"/>
          </w:tcPr>
          <w:p w:rsidR="008233E6" w:rsidRPr="008233E6" w:rsidRDefault="008233E6" w:rsidP="008233E6">
            <w:pPr>
              <w:spacing w:after="0" w:line="240" w:lineRule="auto"/>
              <w:contextualSpacing/>
              <w:jc w:val="center"/>
              <w:rPr>
                <w:rFonts w:ascii="Times New Roman" w:hAnsi="Times New Roman"/>
                <w:sz w:val="28"/>
                <w:szCs w:val="28"/>
              </w:rPr>
            </w:pPr>
            <w:r w:rsidRPr="008233E6">
              <w:rPr>
                <w:rFonts w:ascii="Times New Roman" w:hAnsi="Times New Roman"/>
                <w:sz w:val="28"/>
                <w:szCs w:val="28"/>
              </w:rPr>
              <w:t>107,3</w:t>
            </w:r>
          </w:p>
        </w:tc>
        <w:tc>
          <w:tcPr>
            <w:tcW w:w="1466" w:type="dxa"/>
            <w:vAlign w:val="center"/>
          </w:tcPr>
          <w:p w:rsidR="008233E6" w:rsidRPr="008233E6" w:rsidRDefault="008233E6" w:rsidP="008233E6">
            <w:pPr>
              <w:spacing w:after="0" w:line="240" w:lineRule="auto"/>
              <w:contextualSpacing/>
              <w:jc w:val="center"/>
              <w:rPr>
                <w:rFonts w:ascii="Times New Roman" w:hAnsi="Times New Roman"/>
                <w:sz w:val="28"/>
                <w:szCs w:val="28"/>
              </w:rPr>
            </w:pPr>
            <w:r w:rsidRPr="008233E6">
              <w:rPr>
                <w:rFonts w:ascii="Times New Roman" w:hAnsi="Times New Roman"/>
                <w:sz w:val="28"/>
                <w:szCs w:val="28"/>
              </w:rPr>
              <w:t>107,5</w:t>
            </w:r>
          </w:p>
        </w:tc>
      </w:tr>
      <w:tr w:rsidR="008233E6" w:rsidRPr="00142317" w:rsidTr="00114704">
        <w:trPr>
          <w:trHeight w:val="259"/>
        </w:trPr>
        <w:tc>
          <w:tcPr>
            <w:tcW w:w="7230" w:type="dxa"/>
            <w:noWrap/>
            <w:vAlign w:val="bottom"/>
          </w:tcPr>
          <w:p w:rsidR="008233E6" w:rsidRPr="00142317" w:rsidRDefault="008233E6" w:rsidP="008233E6">
            <w:pPr>
              <w:spacing w:after="0" w:line="240" w:lineRule="auto"/>
              <w:rPr>
                <w:rFonts w:ascii="Times New Roman" w:hAnsi="Times New Roman"/>
                <w:sz w:val="28"/>
                <w:szCs w:val="28"/>
              </w:rPr>
            </w:pPr>
            <w:r w:rsidRPr="00142317">
              <w:rPr>
                <w:rFonts w:ascii="Times New Roman" w:hAnsi="Times New Roman"/>
                <w:bCs/>
                <w:color w:val="000000"/>
                <w:sz w:val="28"/>
                <w:szCs w:val="28"/>
              </w:rPr>
              <w:lastRenderedPageBreak/>
              <w:t>Транспортная деятельность и хранение грузов, млн сом</w:t>
            </w:r>
            <w:r w:rsidRPr="00142317">
              <w:rPr>
                <w:rFonts w:ascii="Times New Roman" w:hAnsi="Times New Roman"/>
                <w:sz w:val="28"/>
                <w:szCs w:val="28"/>
              </w:rPr>
              <w:t>ов</w:t>
            </w:r>
          </w:p>
        </w:tc>
        <w:tc>
          <w:tcPr>
            <w:tcW w:w="1628" w:type="dxa"/>
            <w:noWrap/>
            <w:vAlign w:val="center"/>
          </w:tcPr>
          <w:p w:rsidR="008233E6" w:rsidRPr="00A71799" w:rsidRDefault="008233E6" w:rsidP="008233E6">
            <w:pPr>
              <w:spacing w:after="0" w:line="240" w:lineRule="auto"/>
              <w:contextualSpacing/>
              <w:jc w:val="center"/>
              <w:rPr>
                <w:rFonts w:ascii="Times New Roman" w:hAnsi="Times New Roman"/>
                <w:sz w:val="28"/>
                <w:szCs w:val="28"/>
              </w:rPr>
            </w:pPr>
            <w:r>
              <w:rPr>
                <w:rFonts w:ascii="Times New Roman" w:hAnsi="Times New Roman"/>
                <w:sz w:val="28"/>
                <w:szCs w:val="28"/>
              </w:rPr>
              <w:t>44</w:t>
            </w:r>
            <w:r w:rsidRPr="00A71799">
              <w:rPr>
                <w:rFonts w:ascii="Times New Roman" w:hAnsi="Times New Roman"/>
                <w:sz w:val="28"/>
                <w:szCs w:val="28"/>
              </w:rPr>
              <w:t>238,8</w:t>
            </w:r>
          </w:p>
        </w:tc>
        <w:tc>
          <w:tcPr>
            <w:tcW w:w="1378" w:type="dxa"/>
            <w:noWrap/>
            <w:vAlign w:val="center"/>
          </w:tcPr>
          <w:p w:rsidR="008233E6" w:rsidRPr="0061375A" w:rsidRDefault="008233E6" w:rsidP="008233E6">
            <w:pPr>
              <w:spacing w:after="0" w:line="240" w:lineRule="auto"/>
              <w:contextualSpacing/>
              <w:jc w:val="center"/>
              <w:rPr>
                <w:rFonts w:ascii="Times New Roman" w:hAnsi="Times New Roman"/>
                <w:sz w:val="28"/>
                <w:szCs w:val="28"/>
              </w:rPr>
            </w:pPr>
            <w:r w:rsidRPr="0061375A">
              <w:rPr>
                <w:rFonts w:ascii="Times New Roman" w:hAnsi="Times New Roman"/>
                <w:sz w:val="28"/>
                <w:szCs w:val="28"/>
              </w:rPr>
              <w:t>48534</w:t>
            </w:r>
            <w:r>
              <w:rPr>
                <w:rFonts w:ascii="Times New Roman" w:hAnsi="Times New Roman"/>
                <w:sz w:val="28"/>
                <w:szCs w:val="28"/>
              </w:rPr>
              <w:t>,</w:t>
            </w:r>
            <w:r w:rsidRPr="0061375A">
              <w:rPr>
                <w:rFonts w:ascii="Times New Roman" w:hAnsi="Times New Roman"/>
                <w:sz w:val="28"/>
                <w:szCs w:val="28"/>
              </w:rPr>
              <w:t>4</w:t>
            </w:r>
          </w:p>
        </w:tc>
        <w:tc>
          <w:tcPr>
            <w:tcW w:w="1379" w:type="dxa"/>
            <w:vAlign w:val="center"/>
          </w:tcPr>
          <w:p w:rsidR="008233E6" w:rsidRPr="0061375A" w:rsidRDefault="008233E6" w:rsidP="008233E6">
            <w:pPr>
              <w:spacing w:after="0" w:line="240" w:lineRule="auto"/>
              <w:contextualSpacing/>
              <w:jc w:val="center"/>
              <w:rPr>
                <w:rFonts w:ascii="Times New Roman" w:hAnsi="Times New Roman"/>
                <w:sz w:val="28"/>
                <w:szCs w:val="28"/>
              </w:rPr>
            </w:pPr>
            <w:r w:rsidRPr="0061375A">
              <w:rPr>
                <w:rFonts w:ascii="Times New Roman" w:hAnsi="Times New Roman"/>
                <w:sz w:val="28"/>
                <w:szCs w:val="28"/>
              </w:rPr>
              <w:t>54078</w:t>
            </w:r>
            <w:r>
              <w:rPr>
                <w:rFonts w:ascii="Times New Roman" w:hAnsi="Times New Roman"/>
                <w:sz w:val="28"/>
                <w:szCs w:val="28"/>
              </w:rPr>
              <w:t>,</w:t>
            </w:r>
            <w:r w:rsidRPr="0061375A">
              <w:rPr>
                <w:rFonts w:ascii="Times New Roman" w:hAnsi="Times New Roman"/>
                <w:sz w:val="28"/>
                <w:szCs w:val="28"/>
              </w:rPr>
              <w:t>3</w:t>
            </w:r>
          </w:p>
        </w:tc>
        <w:tc>
          <w:tcPr>
            <w:tcW w:w="1378" w:type="dxa"/>
            <w:noWrap/>
            <w:vAlign w:val="center"/>
          </w:tcPr>
          <w:p w:rsidR="008233E6" w:rsidRPr="008233E6" w:rsidRDefault="008233E6" w:rsidP="008233E6">
            <w:pPr>
              <w:spacing w:after="0" w:line="240" w:lineRule="auto"/>
              <w:contextualSpacing/>
              <w:jc w:val="center"/>
              <w:rPr>
                <w:rFonts w:ascii="Times New Roman" w:hAnsi="Times New Roman"/>
                <w:sz w:val="28"/>
                <w:szCs w:val="28"/>
              </w:rPr>
            </w:pPr>
            <w:r w:rsidRPr="008233E6">
              <w:rPr>
                <w:rFonts w:ascii="Times New Roman" w:hAnsi="Times New Roman"/>
                <w:sz w:val="28"/>
                <w:szCs w:val="28"/>
              </w:rPr>
              <w:t>60362,0</w:t>
            </w:r>
          </w:p>
        </w:tc>
        <w:tc>
          <w:tcPr>
            <w:tcW w:w="1466" w:type="dxa"/>
            <w:vAlign w:val="center"/>
          </w:tcPr>
          <w:p w:rsidR="008233E6" w:rsidRPr="008233E6" w:rsidRDefault="008233E6" w:rsidP="008233E6">
            <w:pPr>
              <w:spacing w:after="0" w:line="240" w:lineRule="auto"/>
              <w:contextualSpacing/>
              <w:jc w:val="center"/>
              <w:rPr>
                <w:rFonts w:ascii="Times New Roman" w:hAnsi="Times New Roman"/>
                <w:sz w:val="28"/>
                <w:szCs w:val="28"/>
              </w:rPr>
            </w:pPr>
            <w:r w:rsidRPr="008233E6">
              <w:rPr>
                <w:rFonts w:ascii="Times New Roman" w:hAnsi="Times New Roman"/>
                <w:sz w:val="28"/>
                <w:szCs w:val="28"/>
              </w:rPr>
              <w:t>67951,7</w:t>
            </w:r>
          </w:p>
        </w:tc>
      </w:tr>
      <w:tr w:rsidR="008233E6" w:rsidRPr="00142317" w:rsidTr="00114704">
        <w:trPr>
          <w:trHeight w:val="259"/>
        </w:trPr>
        <w:tc>
          <w:tcPr>
            <w:tcW w:w="7230" w:type="dxa"/>
            <w:noWrap/>
          </w:tcPr>
          <w:p w:rsidR="008233E6" w:rsidRDefault="008233E6" w:rsidP="008233E6">
            <w:pPr>
              <w:spacing w:after="0" w:line="240" w:lineRule="auto"/>
              <w:rPr>
                <w:rFonts w:ascii="Times New Roman" w:hAnsi="Times New Roman"/>
                <w:sz w:val="28"/>
                <w:szCs w:val="28"/>
              </w:rPr>
            </w:pPr>
            <w:r w:rsidRPr="00142317">
              <w:rPr>
                <w:rFonts w:ascii="Times New Roman" w:hAnsi="Times New Roman"/>
                <w:sz w:val="28"/>
                <w:szCs w:val="28"/>
              </w:rPr>
              <w:t>Темп реального роста, в % к предыдущему году</w:t>
            </w:r>
          </w:p>
        </w:tc>
        <w:tc>
          <w:tcPr>
            <w:tcW w:w="1628" w:type="dxa"/>
            <w:noWrap/>
            <w:vAlign w:val="center"/>
          </w:tcPr>
          <w:p w:rsidR="008233E6" w:rsidRPr="00A71799" w:rsidRDefault="008233E6" w:rsidP="008233E6">
            <w:pPr>
              <w:spacing w:after="0" w:line="240" w:lineRule="auto"/>
              <w:contextualSpacing/>
              <w:jc w:val="center"/>
              <w:rPr>
                <w:rFonts w:ascii="Times New Roman" w:hAnsi="Times New Roman"/>
                <w:sz w:val="28"/>
                <w:szCs w:val="28"/>
              </w:rPr>
            </w:pPr>
            <w:r w:rsidRPr="00A71799">
              <w:rPr>
                <w:rFonts w:ascii="Times New Roman" w:hAnsi="Times New Roman"/>
                <w:sz w:val="28"/>
                <w:szCs w:val="28"/>
              </w:rPr>
              <w:t>107,7</w:t>
            </w:r>
          </w:p>
        </w:tc>
        <w:tc>
          <w:tcPr>
            <w:tcW w:w="1378" w:type="dxa"/>
            <w:noWrap/>
            <w:vAlign w:val="center"/>
          </w:tcPr>
          <w:p w:rsidR="008233E6" w:rsidRPr="0061375A" w:rsidRDefault="008233E6" w:rsidP="008233E6">
            <w:pPr>
              <w:spacing w:after="0" w:line="240" w:lineRule="auto"/>
              <w:contextualSpacing/>
              <w:jc w:val="center"/>
              <w:rPr>
                <w:rFonts w:ascii="Times New Roman" w:hAnsi="Times New Roman"/>
                <w:sz w:val="28"/>
                <w:szCs w:val="28"/>
              </w:rPr>
            </w:pPr>
            <w:r>
              <w:rPr>
                <w:rFonts w:ascii="Times New Roman" w:hAnsi="Times New Roman"/>
                <w:sz w:val="28"/>
                <w:szCs w:val="28"/>
              </w:rPr>
              <w:t>106,0</w:t>
            </w:r>
          </w:p>
        </w:tc>
        <w:tc>
          <w:tcPr>
            <w:tcW w:w="1379" w:type="dxa"/>
            <w:vAlign w:val="center"/>
          </w:tcPr>
          <w:p w:rsidR="008233E6" w:rsidRPr="0061375A" w:rsidRDefault="008233E6" w:rsidP="008233E6">
            <w:pPr>
              <w:spacing w:after="0" w:line="240" w:lineRule="auto"/>
              <w:contextualSpacing/>
              <w:jc w:val="center"/>
              <w:rPr>
                <w:rFonts w:ascii="Times New Roman" w:hAnsi="Times New Roman"/>
                <w:sz w:val="28"/>
                <w:szCs w:val="28"/>
              </w:rPr>
            </w:pPr>
            <w:r>
              <w:rPr>
                <w:rFonts w:ascii="Times New Roman" w:hAnsi="Times New Roman"/>
                <w:sz w:val="28"/>
                <w:szCs w:val="28"/>
              </w:rPr>
              <w:t>106,2</w:t>
            </w:r>
          </w:p>
        </w:tc>
        <w:tc>
          <w:tcPr>
            <w:tcW w:w="1378" w:type="dxa"/>
            <w:noWrap/>
            <w:vAlign w:val="center"/>
          </w:tcPr>
          <w:p w:rsidR="008233E6" w:rsidRPr="008233E6" w:rsidRDefault="008233E6" w:rsidP="008233E6">
            <w:pPr>
              <w:spacing w:after="0" w:line="240" w:lineRule="auto"/>
              <w:contextualSpacing/>
              <w:jc w:val="center"/>
              <w:rPr>
                <w:rFonts w:ascii="Times New Roman" w:hAnsi="Times New Roman"/>
                <w:sz w:val="28"/>
                <w:szCs w:val="28"/>
              </w:rPr>
            </w:pPr>
            <w:r w:rsidRPr="008233E6">
              <w:rPr>
                <w:rFonts w:ascii="Times New Roman" w:hAnsi="Times New Roman"/>
                <w:sz w:val="28"/>
                <w:szCs w:val="28"/>
              </w:rPr>
              <w:t>106,0</w:t>
            </w:r>
          </w:p>
        </w:tc>
        <w:tc>
          <w:tcPr>
            <w:tcW w:w="1466" w:type="dxa"/>
            <w:vAlign w:val="center"/>
          </w:tcPr>
          <w:p w:rsidR="008233E6" w:rsidRPr="008233E6" w:rsidRDefault="008233E6" w:rsidP="008233E6">
            <w:pPr>
              <w:spacing w:after="0" w:line="240" w:lineRule="auto"/>
              <w:contextualSpacing/>
              <w:jc w:val="center"/>
              <w:rPr>
                <w:rFonts w:ascii="Times New Roman" w:hAnsi="Times New Roman"/>
                <w:sz w:val="28"/>
                <w:szCs w:val="28"/>
              </w:rPr>
            </w:pPr>
            <w:r w:rsidRPr="008233E6">
              <w:rPr>
                <w:rFonts w:ascii="Times New Roman" w:hAnsi="Times New Roman"/>
                <w:sz w:val="28"/>
                <w:szCs w:val="28"/>
              </w:rPr>
              <w:t>105,9</w:t>
            </w:r>
          </w:p>
        </w:tc>
      </w:tr>
      <w:tr w:rsidR="008233E6" w:rsidRPr="00142317" w:rsidTr="00114704">
        <w:trPr>
          <w:trHeight w:val="259"/>
        </w:trPr>
        <w:tc>
          <w:tcPr>
            <w:tcW w:w="7230" w:type="dxa"/>
            <w:noWrap/>
          </w:tcPr>
          <w:p w:rsidR="008233E6" w:rsidRDefault="008233E6" w:rsidP="008233E6">
            <w:pPr>
              <w:spacing w:after="0" w:line="240" w:lineRule="auto"/>
              <w:rPr>
                <w:rFonts w:ascii="Times New Roman" w:hAnsi="Times New Roman"/>
                <w:sz w:val="28"/>
                <w:szCs w:val="28"/>
              </w:rPr>
            </w:pPr>
            <w:r w:rsidRPr="00142317">
              <w:rPr>
                <w:rFonts w:ascii="Times New Roman" w:hAnsi="Times New Roman"/>
                <w:sz w:val="28"/>
                <w:szCs w:val="28"/>
              </w:rPr>
              <w:t>Индекс цен, в % к предыдущему году</w:t>
            </w:r>
          </w:p>
        </w:tc>
        <w:tc>
          <w:tcPr>
            <w:tcW w:w="1628" w:type="dxa"/>
            <w:noWrap/>
            <w:vAlign w:val="center"/>
          </w:tcPr>
          <w:p w:rsidR="008233E6" w:rsidRPr="00A71799" w:rsidRDefault="008233E6" w:rsidP="008233E6">
            <w:pPr>
              <w:spacing w:after="0" w:line="240" w:lineRule="auto"/>
              <w:contextualSpacing/>
              <w:jc w:val="center"/>
              <w:rPr>
                <w:rFonts w:ascii="Times New Roman" w:hAnsi="Times New Roman"/>
                <w:sz w:val="28"/>
                <w:szCs w:val="28"/>
              </w:rPr>
            </w:pPr>
            <w:r w:rsidRPr="00A71799">
              <w:rPr>
                <w:rFonts w:ascii="Times New Roman" w:hAnsi="Times New Roman"/>
                <w:sz w:val="28"/>
                <w:szCs w:val="28"/>
              </w:rPr>
              <w:t>102,7</w:t>
            </w:r>
          </w:p>
        </w:tc>
        <w:tc>
          <w:tcPr>
            <w:tcW w:w="1378" w:type="dxa"/>
            <w:noWrap/>
            <w:vAlign w:val="center"/>
          </w:tcPr>
          <w:p w:rsidR="008233E6" w:rsidRPr="0061375A" w:rsidRDefault="008233E6" w:rsidP="008233E6">
            <w:pPr>
              <w:spacing w:after="0" w:line="240" w:lineRule="auto"/>
              <w:contextualSpacing/>
              <w:jc w:val="center"/>
              <w:rPr>
                <w:rFonts w:ascii="Times New Roman" w:hAnsi="Times New Roman"/>
                <w:sz w:val="28"/>
                <w:szCs w:val="28"/>
              </w:rPr>
            </w:pPr>
            <w:r>
              <w:rPr>
                <w:rFonts w:ascii="Times New Roman" w:hAnsi="Times New Roman"/>
                <w:sz w:val="28"/>
                <w:szCs w:val="28"/>
              </w:rPr>
              <w:t>103,5</w:t>
            </w:r>
          </w:p>
        </w:tc>
        <w:tc>
          <w:tcPr>
            <w:tcW w:w="1379" w:type="dxa"/>
            <w:vAlign w:val="center"/>
          </w:tcPr>
          <w:p w:rsidR="008233E6" w:rsidRPr="0061375A" w:rsidRDefault="008233E6" w:rsidP="008233E6">
            <w:pPr>
              <w:spacing w:after="0" w:line="240" w:lineRule="auto"/>
              <w:contextualSpacing/>
              <w:jc w:val="center"/>
              <w:rPr>
                <w:rFonts w:ascii="Times New Roman" w:hAnsi="Times New Roman"/>
                <w:sz w:val="28"/>
                <w:szCs w:val="28"/>
              </w:rPr>
            </w:pPr>
            <w:r>
              <w:rPr>
                <w:rFonts w:ascii="Times New Roman" w:hAnsi="Times New Roman"/>
                <w:sz w:val="28"/>
                <w:szCs w:val="28"/>
              </w:rPr>
              <w:t>104,9</w:t>
            </w:r>
          </w:p>
        </w:tc>
        <w:tc>
          <w:tcPr>
            <w:tcW w:w="1378" w:type="dxa"/>
            <w:noWrap/>
            <w:vAlign w:val="center"/>
          </w:tcPr>
          <w:p w:rsidR="008233E6" w:rsidRPr="008233E6" w:rsidRDefault="008233E6" w:rsidP="008233E6">
            <w:pPr>
              <w:spacing w:after="0" w:line="240" w:lineRule="auto"/>
              <w:contextualSpacing/>
              <w:jc w:val="center"/>
              <w:rPr>
                <w:rFonts w:ascii="Times New Roman" w:hAnsi="Times New Roman"/>
                <w:sz w:val="28"/>
                <w:szCs w:val="28"/>
              </w:rPr>
            </w:pPr>
            <w:r w:rsidRPr="008233E6">
              <w:rPr>
                <w:rFonts w:ascii="Times New Roman" w:hAnsi="Times New Roman"/>
                <w:sz w:val="28"/>
                <w:szCs w:val="28"/>
              </w:rPr>
              <w:t>105,3</w:t>
            </w:r>
          </w:p>
        </w:tc>
        <w:tc>
          <w:tcPr>
            <w:tcW w:w="1466" w:type="dxa"/>
            <w:vAlign w:val="center"/>
          </w:tcPr>
          <w:p w:rsidR="008233E6" w:rsidRPr="008233E6" w:rsidRDefault="008233E6" w:rsidP="008233E6">
            <w:pPr>
              <w:spacing w:after="0" w:line="240" w:lineRule="auto"/>
              <w:contextualSpacing/>
              <w:jc w:val="center"/>
              <w:rPr>
                <w:rFonts w:ascii="Times New Roman" w:hAnsi="Times New Roman"/>
                <w:sz w:val="28"/>
                <w:szCs w:val="28"/>
              </w:rPr>
            </w:pPr>
            <w:r w:rsidRPr="008233E6">
              <w:rPr>
                <w:rFonts w:ascii="Times New Roman" w:hAnsi="Times New Roman"/>
                <w:sz w:val="28"/>
                <w:szCs w:val="28"/>
              </w:rPr>
              <w:t>106,3</w:t>
            </w:r>
          </w:p>
        </w:tc>
      </w:tr>
      <w:tr w:rsidR="008233E6" w:rsidRPr="00142317" w:rsidTr="00114704">
        <w:trPr>
          <w:trHeight w:val="259"/>
        </w:trPr>
        <w:tc>
          <w:tcPr>
            <w:tcW w:w="7230" w:type="dxa"/>
            <w:noWrap/>
            <w:vAlign w:val="bottom"/>
          </w:tcPr>
          <w:p w:rsidR="008233E6" w:rsidRPr="00142317" w:rsidRDefault="008233E6" w:rsidP="008233E6">
            <w:pPr>
              <w:spacing w:after="0" w:line="240" w:lineRule="auto"/>
              <w:rPr>
                <w:rFonts w:ascii="Times New Roman" w:hAnsi="Times New Roman"/>
                <w:sz w:val="28"/>
                <w:szCs w:val="28"/>
              </w:rPr>
            </w:pPr>
            <w:r w:rsidRPr="00142317">
              <w:rPr>
                <w:rFonts w:ascii="Times New Roman" w:hAnsi="Times New Roman"/>
                <w:bCs/>
                <w:color w:val="000000"/>
                <w:sz w:val="28"/>
                <w:szCs w:val="28"/>
              </w:rPr>
              <w:t>Гостиницы и рестораны, млн сом</w:t>
            </w:r>
            <w:r w:rsidRPr="00142317">
              <w:rPr>
                <w:rFonts w:ascii="Times New Roman" w:hAnsi="Times New Roman"/>
                <w:sz w:val="28"/>
                <w:szCs w:val="28"/>
              </w:rPr>
              <w:t>ов</w:t>
            </w:r>
          </w:p>
        </w:tc>
        <w:tc>
          <w:tcPr>
            <w:tcW w:w="1628" w:type="dxa"/>
            <w:noWrap/>
            <w:vAlign w:val="center"/>
          </w:tcPr>
          <w:p w:rsidR="008233E6" w:rsidRPr="00A71799" w:rsidRDefault="008233E6" w:rsidP="008233E6">
            <w:pPr>
              <w:spacing w:after="0" w:line="240" w:lineRule="auto"/>
              <w:contextualSpacing/>
              <w:jc w:val="center"/>
              <w:rPr>
                <w:rFonts w:ascii="Times New Roman" w:hAnsi="Times New Roman"/>
                <w:sz w:val="28"/>
                <w:szCs w:val="28"/>
              </w:rPr>
            </w:pPr>
            <w:r>
              <w:rPr>
                <w:rFonts w:ascii="Times New Roman" w:hAnsi="Times New Roman"/>
                <w:sz w:val="28"/>
                <w:szCs w:val="28"/>
              </w:rPr>
              <w:t>22</w:t>
            </w:r>
            <w:r w:rsidRPr="00A71799">
              <w:rPr>
                <w:rFonts w:ascii="Times New Roman" w:hAnsi="Times New Roman"/>
                <w:sz w:val="28"/>
                <w:szCs w:val="28"/>
              </w:rPr>
              <w:t>979,0</w:t>
            </w:r>
          </w:p>
        </w:tc>
        <w:tc>
          <w:tcPr>
            <w:tcW w:w="1378" w:type="dxa"/>
            <w:noWrap/>
            <w:vAlign w:val="center"/>
          </w:tcPr>
          <w:p w:rsidR="008233E6" w:rsidRPr="0061375A" w:rsidRDefault="008233E6" w:rsidP="008233E6">
            <w:pPr>
              <w:spacing w:after="0" w:line="240" w:lineRule="auto"/>
              <w:contextualSpacing/>
              <w:jc w:val="center"/>
              <w:rPr>
                <w:rFonts w:ascii="Times New Roman" w:hAnsi="Times New Roman"/>
                <w:sz w:val="28"/>
                <w:szCs w:val="28"/>
              </w:rPr>
            </w:pPr>
            <w:r w:rsidRPr="0061375A">
              <w:rPr>
                <w:rFonts w:ascii="Times New Roman" w:hAnsi="Times New Roman"/>
                <w:sz w:val="28"/>
                <w:szCs w:val="28"/>
              </w:rPr>
              <w:t>25309</w:t>
            </w:r>
            <w:r>
              <w:rPr>
                <w:rFonts w:ascii="Times New Roman" w:hAnsi="Times New Roman"/>
                <w:sz w:val="28"/>
                <w:szCs w:val="28"/>
              </w:rPr>
              <w:t>,</w:t>
            </w:r>
            <w:r w:rsidRPr="0061375A">
              <w:rPr>
                <w:rFonts w:ascii="Times New Roman" w:hAnsi="Times New Roman"/>
                <w:sz w:val="28"/>
                <w:szCs w:val="28"/>
              </w:rPr>
              <w:t>7</w:t>
            </w:r>
          </w:p>
        </w:tc>
        <w:tc>
          <w:tcPr>
            <w:tcW w:w="1379" w:type="dxa"/>
            <w:vAlign w:val="center"/>
          </w:tcPr>
          <w:p w:rsidR="008233E6" w:rsidRPr="0061375A" w:rsidRDefault="008233E6" w:rsidP="008233E6">
            <w:pPr>
              <w:spacing w:after="0" w:line="240" w:lineRule="auto"/>
              <w:contextualSpacing/>
              <w:jc w:val="center"/>
              <w:rPr>
                <w:rFonts w:ascii="Times New Roman" w:hAnsi="Times New Roman"/>
                <w:sz w:val="28"/>
                <w:szCs w:val="28"/>
              </w:rPr>
            </w:pPr>
            <w:r w:rsidRPr="0061375A">
              <w:rPr>
                <w:rFonts w:ascii="Times New Roman" w:hAnsi="Times New Roman"/>
                <w:sz w:val="28"/>
                <w:szCs w:val="28"/>
              </w:rPr>
              <w:t>28477</w:t>
            </w:r>
            <w:r>
              <w:rPr>
                <w:rFonts w:ascii="Times New Roman" w:hAnsi="Times New Roman"/>
                <w:sz w:val="28"/>
                <w:szCs w:val="28"/>
              </w:rPr>
              <w:t>,</w:t>
            </w:r>
            <w:r w:rsidRPr="0061375A">
              <w:rPr>
                <w:rFonts w:ascii="Times New Roman" w:hAnsi="Times New Roman"/>
                <w:sz w:val="28"/>
                <w:szCs w:val="28"/>
              </w:rPr>
              <w:t>1</w:t>
            </w:r>
          </w:p>
        </w:tc>
        <w:tc>
          <w:tcPr>
            <w:tcW w:w="1378" w:type="dxa"/>
            <w:noWrap/>
            <w:vAlign w:val="center"/>
          </w:tcPr>
          <w:p w:rsidR="008233E6" w:rsidRPr="008233E6" w:rsidRDefault="008233E6" w:rsidP="008233E6">
            <w:pPr>
              <w:spacing w:after="0" w:line="240" w:lineRule="auto"/>
              <w:contextualSpacing/>
              <w:jc w:val="center"/>
              <w:rPr>
                <w:rFonts w:ascii="Times New Roman" w:hAnsi="Times New Roman"/>
                <w:sz w:val="28"/>
                <w:szCs w:val="28"/>
              </w:rPr>
            </w:pPr>
            <w:r w:rsidRPr="008233E6">
              <w:rPr>
                <w:rFonts w:ascii="Times New Roman" w:hAnsi="Times New Roman"/>
                <w:sz w:val="28"/>
                <w:szCs w:val="28"/>
              </w:rPr>
              <w:t>31831,7</w:t>
            </w:r>
          </w:p>
        </w:tc>
        <w:tc>
          <w:tcPr>
            <w:tcW w:w="1466" w:type="dxa"/>
            <w:vAlign w:val="center"/>
          </w:tcPr>
          <w:p w:rsidR="008233E6" w:rsidRPr="008233E6" w:rsidRDefault="008233E6" w:rsidP="008233E6">
            <w:pPr>
              <w:spacing w:after="0" w:line="240" w:lineRule="auto"/>
              <w:contextualSpacing/>
              <w:jc w:val="center"/>
              <w:rPr>
                <w:rFonts w:ascii="Times New Roman" w:hAnsi="Times New Roman"/>
                <w:sz w:val="28"/>
                <w:szCs w:val="28"/>
              </w:rPr>
            </w:pPr>
            <w:r w:rsidRPr="008233E6">
              <w:rPr>
                <w:rFonts w:ascii="Times New Roman" w:hAnsi="Times New Roman"/>
                <w:sz w:val="28"/>
                <w:szCs w:val="28"/>
              </w:rPr>
              <w:t>35455,9</w:t>
            </w:r>
          </w:p>
        </w:tc>
      </w:tr>
      <w:tr w:rsidR="008233E6" w:rsidRPr="00142317" w:rsidTr="00114704">
        <w:trPr>
          <w:trHeight w:val="259"/>
        </w:trPr>
        <w:tc>
          <w:tcPr>
            <w:tcW w:w="7230" w:type="dxa"/>
            <w:noWrap/>
          </w:tcPr>
          <w:p w:rsidR="008233E6" w:rsidRDefault="008233E6" w:rsidP="008233E6">
            <w:pPr>
              <w:spacing w:after="0" w:line="240" w:lineRule="auto"/>
              <w:rPr>
                <w:rFonts w:ascii="Times New Roman" w:hAnsi="Times New Roman"/>
                <w:sz w:val="28"/>
                <w:szCs w:val="28"/>
              </w:rPr>
            </w:pPr>
            <w:r w:rsidRPr="00142317">
              <w:rPr>
                <w:rFonts w:ascii="Times New Roman" w:hAnsi="Times New Roman"/>
                <w:sz w:val="28"/>
                <w:szCs w:val="28"/>
              </w:rPr>
              <w:t>Темп реального роста, в % к предыдущему году</w:t>
            </w:r>
          </w:p>
        </w:tc>
        <w:tc>
          <w:tcPr>
            <w:tcW w:w="1628" w:type="dxa"/>
            <w:noWrap/>
            <w:vAlign w:val="center"/>
          </w:tcPr>
          <w:p w:rsidR="008233E6" w:rsidRPr="00A71799" w:rsidRDefault="008233E6" w:rsidP="008233E6">
            <w:pPr>
              <w:spacing w:after="0" w:line="240" w:lineRule="auto"/>
              <w:contextualSpacing/>
              <w:jc w:val="center"/>
              <w:rPr>
                <w:rFonts w:ascii="Times New Roman" w:hAnsi="Times New Roman"/>
                <w:sz w:val="28"/>
                <w:szCs w:val="28"/>
              </w:rPr>
            </w:pPr>
            <w:r w:rsidRPr="00A71799">
              <w:rPr>
                <w:rFonts w:ascii="Times New Roman" w:hAnsi="Times New Roman"/>
                <w:sz w:val="28"/>
                <w:szCs w:val="28"/>
              </w:rPr>
              <w:t>108,5</w:t>
            </w:r>
          </w:p>
        </w:tc>
        <w:tc>
          <w:tcPr>
            <w:tcW w:w="1378" w:type="dxa"/>
            <w:noWrap/>
            <w:vAlign w:val="center"/>
          </w:tcPr>
          <w:p w:rsidR="008233E6" w:rsidRPr="0061375A" w:rsidRDefault="008233E6" w:rsidP="008233E6">
            <w:pPr>
              <w:spacing w:after="0" w:line="240" w:lineRule="auto"/>
              <w:contextualSpacing/>
              <w:jc w:val="center"/>
              <w:rPr>
                <w:rFonts w:ascii="Times New Roman" w:hAnsi="Times New Roman"/>
                <w:sz w:val="28"/>
                <w:szCs w:val="28"/>
              </w:rPr>
            </w:pPr>
            <w:r>
              <w:rPr>
                <w:rFonts w:ascii="Times New Roman" w:hAnsi="Times New Roman"/>
                <w:sz w:val="28"/>
                <w:szCs w:val="28"/>
              </w:rPr>
              <w:t>108,0</w:t>
            </w:r>
          </w:p>
        </w:tc>
        <w:tc>
          <w:tcPr>
            <w:tcW w:w="1379" w:type="dxa"/>
            <w:vAlign w:val="center"/>
          </w:tcPr>
          <w:p w:rsidR="008233E6" w:rsidRPr="0061375A" w:rsidRDefault="008233E6" w:rsidP="008233E6">
            <w:pPr>
              <w:spacing w:after="0" w:line="240" w:lineRule="auto"/>
              <w:contextualSpacing/>
              <w:jc w:val="center"/>
              <w:rPr>
                <w:rFonts w:ascii="Times New Roman" w:hAnsi="Times New Roman"/>
                <w:sz w:val="28"/>
                <w:szCs w:val="28"/>
              </w:rPr>
            </w:pPr>
            <w:r>
              <w:rPr>
                <w:rFonts w:ascii="Times New Roman" w:hAnsi="Times New Roman"/>
                <w:sz w:val="28"/>
                <w:szCs w:val="28"/>
              </w:rPr>
              <w:t>108,5</w:t>
            </w:r>
          </w:p>
        </w:tc>
        <w:tc>
          <w:tcPr>
            <w:tcW w:w="1378" w:type="dxa"/>
            <w:noWrap/>
            <w:vAlign w:val="center"/>
          </w:tcPr>
          <w:p w:rsidR="008233E6" w:rsidRPr="008233E6" w:rsidRDefault="008233E6" w:rsidP="008233E6">
            <w:pPr>
              <w:spacing w:after="0" w:line="240" w:lineRule="auto"/>
              <w:contextualSpacing/>
              <w:jc w:val="center"/>
              <w:rPr>
                <w:rFonts w:ascii="Times New Roman" w:hAnsi="Times New Roman"/>
                <w:sz w:val="28"/>
                <w:szCs w:val="28"/>
              </w:rPr>
            </w:pPr>
            <w:r w:rsidRPr="008233E6">
              <w:rPr>
                <w:rFonts w:ascii="Times New Roman" w:hAnsi="Times New Roman"/>
                <w:sz w:val="28"/>
                <w:szCs w:val="28"/>
              </w:rPr>
              <w:t>108,0</w:t>
            </w:r>
          </w:p>
        </w:tc>
        <w:tc>
          <w:tcPr>
            <w:tcW w:w="1466" w:type="dxa"/>
            <w:vAlign w:val="center"/>
          </w:tcPr>
          <w:p w:rsidR="008233E6" w:rsidRPr="008233E6" w:rsidRDefault="008233E6" w:rsidP="008233E6">
            <w:pPr>
              <w:spacing w:after="0" w:line="240" w:lineRule="auto"/>
              <w:contextualSpacing/>
              <w:jc w:val="center"/>
              <w:rPr>
                <w:rFonts w:ascii="Times New Roman" w:hAnsi="Times New Roman"/>
                <w:sz w:val="28"/>
                <w:szCs w:val="28"/>
              </w:rPr>
            </w:pPr>
            <w:r w:rsidRPr="008233E6">
              <w:rPr>
                <w:rFonts w:ascii="Times New Roman" w:hAnsi="Times New Roman"/>
                <w:sz w:val="28"/>
                <w:szCs w:val="28"/>
              </w:rPr>
              <w:t>107,0</w:t>
            </w:r>
          </w:p>
        </w:tc>
      </w:tr>
      <w:tr w:rsidR="008233E6" w:rsidRPr="00142317" w:rsidTr="00114704">
        <w:trPr>
          <w:trHeight w:val="259"/>
        </w:trPr>
        <w:tc>
          <w:tcPr>
            <w:tcW w:w="7230" w:type="dxa"/>
            <w:noWrap/>
          </w:tcPr>
          <w:p w:rsidR="008233E6" w:rsidRDefault="008233E6" w:rsidP="008233E6">
            <w:pPr>
              <w:spacing w:after="0" w:line="240" w:lineRule="auto"/>
              <w:rPr>
                <w:rFonts w:ascii="Times New Roman" w:hAnsi="Times New Roman"/>
                <w:sz w:val="28"/>
                <w:szCs w:val="28"/>
              </w:rPr>
            </w:pPr>
            <w:r w:rsidRPr="00142317">
              <w:rPr>
                <w:rFonts w:ascii="Times New Roman" w:hAnsi="Times New Roman"/>
                <w:sz w:val="28"/>
                <w:szCs w:val="28"/>
              </w:rPr>
              <w:t>Индекс цен, в % к предыдущему году</w:t>
            </w:r>
          </w:p>
        </w:tc>
        <w:tc>
          <w:tcPr>
            <w:tcW w:w="1628" w:type="dxa"/>
            <w:noWrap/>
            <w:vAlign w:val="center"/>
          </w:tcPr>
          <w:p w:rsidR="008233E6" w:rsidRPr="00A71799" w:rsidRDefault="008233E6" w:rsidP="008233E6">
            <w:pPr>
              <w:spacing w:after="0" w:line="240" w:lineRule="auto"/>
              <w:contextualSpacing/>
              <w:jc w:val="center"/>
              <w:rPr>
                <w:rFonts w:ascii="Times New Roman" w:hAnsi="Times New Roman"/>
                <w:sz w:val="28"/>
                <w:szCs w:val="28"/>
              </w:rPr>
            </w:pPr>
            <w:r w:rsidRPr="00A71799">
              <w:rPr>
                <w:rFonts w:ascii="Times New Roman" w:hAnsi="Times New Roman"/>
                <w:sz w:val="28"/>
                <w:szCs w:val="28"/>
              </w:rPr>
              <w:t>98,7</w:t>
            </w:r>
          </w:p>
        </w:tc>
        <w:tc>
          <w:tcPr>
            <w:tcW w:w="1378" w:type="dxa"/>
            <w:noWrap/>
            <w:vAlign w:val="center"/>
          </w:tcPr>
          <w:p w:rsidR="008233E6" w:rsidRPr="0061375A" w:rsidRDefault="008233E6" w:rsidP="008233E6">
            <w:pPr>
              <w:spacing w:after="0" w:line="240" w:lineRule="auto"/>
              <w:contextualSpacing/>
              <w:jc w:val="center"/>
              <w:rPr>
                <w:rFonts w:ascii="Times New Roman" w:hAnsi="Times New Roman"/>
                <w:sz w:val="28"/>
                <w:szCs w:val="28"/>
              </w:rPr>
            </w:pPr>
            <w:r>
              <w:rPr>
                <w:rFonts w:ascii="Times New Roman" w:hAnsi="Times New Roman"/>
                <w:sz w:val="28"/>
                <w:szCs w:val="28"/>
              </w:rPr>
              <w:t>102,0</w:t>
            </w:r>
          </w:p>
        </w:tc>
        <w:tc>
          <w:tcPr>
            <w:tcW w:w="1379" w:type="dxa"/>
            <w:vAlign w:val="center"/>
          </w:tcPr>
          <w:p w:rsidR="008233E6" w:rsidRPr="0061375A" w:rsidRDefault="008233E6" w:rsidP="008233E6">
            <w:pPr>
              <w:spacing w:after="0" w:line="240" w:lineRule="auto"/>
              <w:contextualSpacing/>
              <w:jc w:val="center"/>
              <w:rPr>
                <w:rFonts w:ascii="Times New Roman" w:hAnsi="Times New Roman"/>
                <w:sz w:val="28"/>
                <w:szCs w:val="28"/>
              </w:rPr>
            </w:pPr>
            <w:r>
              <w:rPr>
                <w:rFonts w:ascii="Times New Roman" w:hAnsi="Times New Roman"/>
                <w:sz w:val="28"/>
                <w:szCs w:val="28"/>
              </w:rPr>
              <w:t>103,7</w:t>
            </w:r>
          </w:p>
        </w:tc>
        <w:tc>
          <w:tcPr>
            <w:tcW w:w="1378" w:type="dxa"/>
            <w:noWrap/>
            <w:vAlign w:val="center"/>
          </w:tcPr>
          <w:p w:rsidR="008233E6" w:rsidRPr="008233E6" w:rsidRDefault="008233E6" w:rsidP="008233E6">
            <w:pPr>
              <w:spacing w:after="0" w:line="240" w:lineRule="auto"/>
              <w:contextualSpacing/>
              <w:jc w:val="center"/>
              <w:rPr>
                <w:rFonts w:ascii="Times New Roman" w:hAnsi="Times New Roman"/>
                <w:sz w:val="28"/>
                <w:szCs w:val="28"/>
              </w:rPr>
            </w:pPr>
            <w:r w:rsidRPr="008233E6">
              <w:rPr>
                <w:rFonts w:ascii="Times New Roman" w:hAnsi="Times New Roman"/>
                <w:sz w:val="28"/>
                <w:szCs w:val="28"/>
              </w:rPr>
              <w:t>103,5</w:t>
            </w:r>
          </w:p>
        </w:tc>
        <w:tc>
          <w:tcPr>
            <w:tcW w:w="1466" w:type="dxa"/>
            <w:vAlign w:val="center"/>
          </w:tcPr>
          <w:p w:rsidR="008233E6" w:rsidRPr="008233E6" w:rsidRDefault="008233E6" w:rsidP="008233E6">
            <w:pPr>
              <w:spacing w:after="0" w:line="240" w:lineRule="auto"/>
              <w:contextualSpacing/>
              <w:jc w:val="center"/>
              <w:rPr>
                <w:rFonts w:ascii="Times New Roman" w:hAnsi="Times New Roman"/>
                <w:sz w:val="28"/>
                <w:szCs w:val="28"/>
              </w:rPr>
            </w:pPr>
            <w:r w:rsidRPr="008233E6">
              <w:rPr>
                <w:rFonts w:ascii="Times New Roman" w:hAnsi="Times New Roman"/>
                <w:sz w:val="28"/>
                <w:szCs w:val="28"/>
              </w:rPr>
              <w:t>104,1</w:t>
            </w:r>
          </w:p>
        </w:tc>
      </w:tr>
      <w:tr w:rsidR="008233E6" w:rsidRPr="00142317" w:rsidTr="00114704">
        <w:trPr>
          <w:trHeight w:val="259"/>
        </w:trPr>
        <w:tc>
          <w:tcPr>
            <w:tcW w:w="7230" w:type="dxa"/>
            <w:noWrap/>
            <w:vAlign w:val="bottom"/>
          </w:tcPr>
          <w:p w:rsidR="008233E6" w:rsidRDefault="008233E6" w:rsidP="008233E6">
            <w:pPr>
              <w:spacing w:after="0" w:line="240" w:lineRule="auto"/>
              <w:rPr>
                <w:rFonts w:ascii="Times New Roman" w:hAnsi="Times New Roman"/>
                <w:sz w:val="28"/>
                <w:szCs w:val="28"/>
              </w:rPr>
            </w:pPr>
            <w:r w:rsidRPr="00142317">
              <w:rPr>
                <w:rFonts w:ascii="Times New Roman" w:hAnsi="Times New Roman"/>
                <w:bCs/>
                <w:color w:val="000000"/>
                <w:sz w:val="28"/>
                <w:szCs w:val="28"/>
              </w:rPr>
              <w:t>Информация и связь, млн сом</w:t>
            </w:r>
            <w:r w:rsidRPr="00142317">
              <w:rPr>
                <w:rFonts w:ascii="Times New Roman" w:hAnsi="Times New Roman"/>
                <w:sz w:val="28"/>
                <w:szCs w:val="28"/>
              </w:rPr>
              <w:t>ов</w:t>
            </w:r>
          </w:p>
        </w:tc>
        <w:tc>
          <w:tcPr>
            <w:tcW w:w="1628" w:type="dxa"/>
            <w:noWrap/>
            <w:vAlign w:val="center"/>
          </w:tcPr>
          <w:p w:rsidR="008233E6" w:rsidRPr="00A71799" w:rsidRDefault="008233E6" w:rsidP="008233E6">
            <w:pPr>
              <w:spacing w:after="0" w:line="240" w:lineRule="auto"/>
              <w:contextualSpacing/>
              <w:jc w:val="center"/>
              <w:rPr>
                <w:rFonts w:ascii="Times New Roman" w:hAnsi="Times New Roman"/>
                <w:sz w:val="28"/>
                <w:szCs w:val="28"/>
              </w:rPr>
            </w:pPr>
            <w:r>
              <w:rPr>
                <w:rFonts w:ascii="Times New Roman" w:hAnsi="Times New Roman"/>
                <w:sz w:val="28"/>
                <w:szCs w:val="28"/>
              </w:rPr>
              <w:t>34</w:t>
            </w:r>
            <w:r w:rsidRPr="00A71799">
              <w:rPr>
                <w:rFonts w:ascii="Times New Roman" w:hAnsi="Times New Roman"/>
                <w:sz w:val="28"/>
                <w:szCs w:val="28"/>
              </w:rPr>
              <w:t>758,5</w:t>
            </w:r>
          </w:p>
        </w:tc>
        <w:tc>
          <w:tcPr>
            <w:tcW w:w="1378" w:type="dxa"/>
            <w:noWrap/>
            <w:vAlign w:val="center"/>
          </w:tcPr>
          <w:p w:rsidR="008233E6" w:rsidRPr="0061375A" w:rsidRDefault="008233E6" w:rsidP="008233E6">
            <w:pPr>
              <w:spacing w:after="0" w:line="240" w:lineRule="auto"/>
              <w:contextualSpacing/>
              <w:jc w:val="center"/>
              <w:rPr>
                <w:rFonts w:ascii="Times New Roman" w:hAnsi="Times New Roman"/>
                <w:sz w:val="28"/>
                <w:szCs w:val="28"/>
              </w:rPr>
            </w:pPr>
            <w:r w:rsidRPr="0061375A">
              <w:rPr>
                <w:rFonts w:ascii="Times New Roman" w:hAnsi="Times New Roman"/>
                <w:sz w:val="28"/>
                <w:szCs w:val="28"/>
              </w:rPr>
              <w:t>36431</w:t>
            </w:r>
            <w:r>
              <w:rPr>
                <w:rFonts w:ascii="Times New Roman" w:hAnsi="Times New Roman"/>
                <w:sz w:val="28"/>
                <w:szCs w:val="28"/>
              </w:rPr>
              <w:t>,</w:t>
            </w:r>
            <w:r w:rsidRPr="0061375A">
              <w:rPr>
                <w:rFonts w:ascii="Times New Roman" w:hAnsi="Times New Roman"/>
                <w:sz w:val="28"/>
                <w:szCs w:val="28"/>
              </w:rPr>
              <w:t>3</w:t>
            </w:r>
          </w:p>
        </w:tc>
        <w:tc>
          <w:tcPr>
            <w:tcW w:w="1379" w:type="dxa"/>
            <w:vAlign w:val="center"/>
          </w:tcPr>
          <w:p w:rsidR="008233E6" w:rsidRPr="0061375A" w:rsidRDefault="008233E6" w:rsidP="008233E6">
            <w:pPr>
              <w:spacing w:after="0" w:line="240" w:lineRule="auto"/>
              <w:contextualSpacing/>
              <w:jc w:val="center"/>
              <w:rPr>
                <w:rFonts w:ascii="Times New Roman" w:hAnsi="Times New Roman"/>
                <w:sz w:val="28"/>
                <w:szCs w:val="28"/>
              </w:rPr>
            </w:pPr>
            <w:r w:rsidRPr="0061375A">
              <w:rPr>
                <w:rFonts w:ascii="Times New Roman" w:hAnsi="Times New Roman"/>
                <w:sz w:val="28"/>
                <w:szCs w:val="28"/>
              </w:rPr>
              <w:t>38107</w:t>
            </w:r>
            <w:r>
              <w:rPr>
                <w:rFonts w:ascii="Times New Roman" w:hAnsi="Times New Roman"/>
                <w:sz w:val="28"/>
                <w:szCs w:val="28"/>
              </w:rPr>
              <w:t>,</w:t>
            </w:r>
            <w:r w:rsidRPr="0061375A">
              <w:rPr>
                <w:rFonts w:ascii="Times New Roman" w:hAnsi="Times New Roman"/>
                <w:sz w:val="28"/>
                <w:szCs w:val="28"/>
              </w:rPr>
              <w:t>1</w:t>
            </w:r>
          </w:p>
        </w:tc>
        <w:tc>
          <w:tcPr>
            <w:tcW w:w="1378" w:type="dxa"/>
            <w:noWrap/>
            <w:vAlign w:val="center"/>
          </w:tcPr>
          <w:p w:rsidR="008233E6" w:rsidRPr="008233E6" w:rsidRDefault="008233E6" w:rsidP="008233E6">
            <w:pPr>
              <w:spacing w:after="0" w:line="240" w:lineRule="auto"/>
              <w:contextualSpacing/>
              <w:jc w:val="center"/>
              <w:rPr>
                <w:rFonts w:ascii="Times New Roman" w:hAnsi="Times New Roman"/>
                <w:sz w:val="28"/>
                <w:szCs w:val="28"/>
              </w:rPr>
            </w:pPr>
            <w:r w:rsidRPr="008233E6">
              <w:rPr>
                <w:rFonts w:ascii="Times New Roman" w:hAnsi="Times New Roman"/>
                <w:sz w:val="28"/>
                <w:szCs w:val="28"/>
              </w:rPr>
              <w:t>42353,2</w:t>
            </w:r>
          </w:p>
        </w:tc>
        <w:tc>
          <w:tcPr>
            <w:tcW w:w="1466" w:type="dxa"/>
            <w:vAlign w:val="center"/>
          </w:tcPr>
          <w:p w:rsidR="008233E6" w:rsidRPr="008233E6" w:rsidRDefault="008233E6" w:rsidP="008233E6">
            <w:pPr>
              <w:spacing w:after="0" w:line="240" w:lineRule="auto"/>
              <w:contextualSpacing/>
              <w:jc w:val="center"/>
              <w:rPr>
                <w:rFonts w:ascii="Times New Roman" w:hAnsi="Times New Roman"/>
                <w:sz w:val="28"/>
                <w:szCs w:val="28"/>
              </w:rPr>
            </w:pPr>
            <w:r w:rsidRPr="008233E6">
              <w:rPr>
                <w:rFonts w:ascii="Times New Roman" w:hAnsi="Times New Roman"/>
                <w:sz w:val="28"/>
                <w:szCs w:val="28"/>
              </w:rPr>
              <w:t>47054,2</w:t>
            </w:r>
          </w:p>
        </w:tc>
      </w:tr>
      <w:tr w:rsidR="008233E6" w:rsidRPr="00142317" w:rsidTr="00114704">
        <w:trPr>
          <w:trHeight w:val="259"/>
        </w:trPr>
        <w:tc>
          <w:tcPr>
            <w:tcW w:w="7230" w:type="dxa"/>
            <w:noWrap/>
          </w:tcPr>
          <w:p w:rsidR="008233E6" w:rsidRDefault="008233E6" w:rsidP="008233E6">
            <w:pPr>
              <w:spacing w:after="0" w:line="240" w:lineRule="auto"/>
              <w:rPr>
                <w:rFonts w:ascii="Times New Roman" w:hAnsi="Times New Roman"/>
                <w:sz w:val="28"/>
                <w:szCs w:val="28"/>
              </w:rPr>
            </w:pPr>
            <w:r w:rsidRPr="00142317">
              <w:rPr>
                <w:rFonts w:ascii="Times New Roman" w:hAnsi="Times New Roman"/>
                <w:sz w:val="28"/>
                <w:szCs w:val="28"/>
              </w:rPr>
              <w:t>Темп реального роста, в % к предыдущему году</w:t>
            </w:r>
          </w:p>
        </w:tc>
        <w:tc>
          <w:tcPr>
            <w:tcW w:w="1628" w:type="dxa"/>
            <w:noWrap/>
            <w:vAlign w:val="center"/>
          </w:tcPr>
          <w:p w:rsidR="008233E6" w:rsidRPr="00A71799" w:rsidRDefault="008233E6" w:rsidP="008233E6">
            <w:pPr>
              <w:spacing w:after="0" w:line="240" w:lineRule="auto"/>
              <w:contextualSpacing/>
              <w:jc w:val="center"/>
              <w:rPr>
                <w:rFonts w:ascii="Times New Roman" w:hAnsi="Times New Roman"/>
                <w:sz w:val="28"/>
                <w:szCs w:val="28"/>
              </w:rPr>
            </w:pPr>
            <w:r w:rsidRPr="00A71799">
              <w:rPr>
                <w:rFonts w:ascii="Times New Roman" w:hAnsi="Times New Roman"/>
                <w:sz w:val="28"/>
                <w:szCs w:val="28"/>
              </w:rPr>
              <w:t>99,4</w:t>
            </w:r>
          </w:p>
        </w:tc>
        <w:tc>
          <w:tcPr>
            <w:tcW w:w="1378" w:type="dxa"/>
            <w:noWrap/>
            <w:vAlign w:val="center"/>
          </w:tcPr>
          <w:p w:rsidR="008233E6" w:rsidRPr="0061375A" w:rsidRDefault="008233E6" w:rsidP="008233E6">
            <w:pPr>
              <w:spacing w:after="0" w:line="240" w:lineRule="auto"/>
              <w:contextualSpacing/>
              <w:jc w:val="center"/>
              <w:rPr>
                <w:rFonts w:ascii="Times New Roman" w:hAnsi="Times New Roman"/>
                <w:sz w:val="28"/>
                <w:szCs w:val="28"/>
              </w:rPr>
            </w:pPr>
            <w:r>
              <w:rPr>
                <w:rFonts w:ascii="Times New Roman" w:hAnsi="Times New Roman"/>
                <w:sz w:val="28"/>
                <w:szCs w:val="28"/>
              </w:rPr>
              <w:t>97,5</w:t>
            </w:r>
          </w:p>
        </w:tc>
        <w:tc>
          <w:tcPr>
            <w:tcW w:w="1379" w:type="dxa"/>
            <w:vAlign w:val="center"/>
          </w:tcPr>
          <w:p w:rsidR="008233E6" w:rsidRPr="0061375A" w:rsidRDefault="008233E6" w:rsidP="008233E6">
            <w:pPr>
              <w:spacing w:after="0" w:line="240" w:lineRule="auto"/>
              <w:contextualSpacing/>
              <w:jc w:val="center"/>
              <w:rPr>
                <w:rFonts w:ascii="Times New Roman" w:hAnsi="Times New Roman"/>
                <w:sz w:val="28"/>
                <w:szCs w:val="28"/>
              </w:rPr>
            </w:pPr>
            <w:r>
              <w:rPr>
                <w:rFonts w:ascii="Times New Roman" w:hAnsi="Times New Roman"/>
                <w:sz w:val="28"/>
                <w:szCs w:val="28"/>
              </w:rPr>
              <w:t>100,0</w:t>
            </w:r>
          </w:p>
        </w:tc>
        <w:tc>
          <w:tcPr>
            <w:tcW w:w="1378" w:type="dxa"/>
            <w:noWrap/>
            <w:vAlign w:val="center"/>
          </w:tcPr>
          <w:p w:rsidR="008233E6" w:rsidRPr="008233E6" w:rsidRDefault="008233E6" w:rsidP="008233E6">
            <w:pPr>
              <w:spacing w:after="0" w:line="240" w:lineRule="auto"/>
              <w:contextualSpacing/>
              <w:jc w:val="center"/>
              <w:rPr>
                <w:rFonts w:ascii="Times New Roman" w:hAnsi="Times New Roman"/>
                <w:sz w:val="28"/>
                <w:szCs w:val="28"/>
              </w:rPr>
            </w:pPr>
            <w:r w:rsidRPr="008233E6">
              <w:rPr>
                <w:rFonts w:ascii="Times New Roman" w:hAnsi="Times New Roman"/>
                <w:sz w:val="28"/>
                <w:szCs w:val="28"/>
              </w:rPr>
              <w:t>101,5</w:t>
            </w:r>
          </w:p>
        </w:tc>
        <w:tc>
          <w:tcPr>
            <w:tcW w:w="1466" w:type="dxa"/>
            <w:vAlign w:val="center"/>
          </w:tcPr>
          <w:p w:rsidR="008233E6" w:rsidRPr="008233E6" w:rsidRDefault="008233E6" w:rsidP="008233E6">
            <w:pPr>
              <w:spacing w:after="0" w:line="240" w:lineRule="auto"/>
              <w:contextualSpacing/>
              <w:jc w:val="center"/>
              <w:rPr>
                <w:rFonts w:ascii="Times New Roman" w:hAnsi="Times New Roman"/>
                <w:sz w:val="28"/>
                <w:szCs w:val="28"/>
              </w:rPr>
            </w:pPr>
            <w:r w:rsidRPr="008233E6">
              <w:rPr>
                <w:rFonts w:ascii="Times New Roman" w:hAnsi="Times New Roman"/>
                <w:sz w:val="28"/>
                <w:szCs w:val="28"/>
              </w:rPr>
              <w:t>101,9</w:t>
            </w:r>
          </w:p>
        </w:tc>
      </w:tr>
      <w:tr w:rsidR="008233E6" w:rsidRPr="00142317" w:rsidTr="00114704">
        <w:trPr>
          <w:trHeight w:val="259"/>
        </w:trPr>
        <w:tc>
          <w:tcPr>
            <w:tcW w:w="7230" w:type="dxa"/>
            <w:noWrap/>
          </w:tcPr>
          <w:p w:rsidR="008233E6" w:rsidRDefault="008233E6" w:rsidP="008233E6">
            <w:pPr>
              <w:spacing w:after="0" w:line="240" w:lineRule="auto"/>
              <w:rPr>
                <w:rFonts w:ascii="Times New Roman" w:hAnsi="Times New Roman"/>
                <w:sz w:val="28"/>
                <w:szCs w:val="28"/>
              </w:rPr>
            </w:pPr>
            <w:r w:rsidRPr="00142317">
              <w:rPr>
                <w:rFonts w:ascii="Times New Roman" w:hAnsi="Times New Roman"/>
                <w:sz w:val="28"/>
                <w:szCs w:val="28"/>
              </w:rPr>
              <w:t>Индекс цен, в % к предыдущему году</w:t>
            </w:r>
          </w:p>
        </w:tc>
        <w:tc>
          <w:tcPr>
            <w:tcW w:w="1628" w:type="dxa"/>
            <w:noWrap/>
            <w:vAlign w:val="center"/>
          </w:tcPr>
          <w:p w:rsidR="008233E6" w:rsidRPr="00A71799" w:rsidRDefault="008233E6" w:rsidP="008233E6">
            <w:pPr>
              <w:spacing w:after="0" w:line="240" w:lineRule="auto"/>
              <w:contextualSpacing/>
              <w:jc w:val="center"/>
              <w:rPr>
                <w:rFonts w:ascii="Times New Roman" w:hAnsi="Times New Roman"/>
                <w:sz w:val="28"/>
                <w:szCs w:val="28"/>
              </w:rPr>
            </w:pPr>
            <w:r w:rsidRPr="00A71799">
              <w:rPr>
                <w:rFonts w:ascii="Times New Roman" w:hAnsi="Times New Roman"/>
                <w:sz w:val="28"/>
                <w:szCs w:val="28"/>
              </w:rPr>
              <w:t>113,4</w:t>
            </w:r>
          </w:p>
        </w:tc>
        <w:tc>
          <w:tcPr>
            <w:tcW w:w="1378" w:type="dxa"/>
            <w:noWrap/>
            <w:vAlign w:val="center"/>
          </w:tcPr>
          <w:p w:rsidR="008233E6" w:rsidRPr="0061375A" w:rsidRDefault="008233E6" w:rsidP="008233E6">
            <w:pPr>
              <w:spacing w:after="0" w:line="240" w:lineRule="auto"/>
              <w:contextualSpacing/>
              <w:jc w:val="center"/>
              <w:rPr>
                <w:rFonts w:ascii="Times New Roman" w:hAnsi="Times New Roman"/>
                <w:sz w:val="28"/>
                <w:szCs w:val="28"/>
              </w:rPr>
            </w:pPr>
            <w:r>
              <w:rPr>
                <w:rFonts w:ascii="Times New Roman" w:hAnsi="Times New Roman"/>
                <w:sz w:val="28"/>
                <w:szCs w:val="28"/>
              </w:rPr>
              <w:t>107,5</w:t>
            </w:r>
          </w:p>
        </w:tc>
        <w:tc>
          <w:tcPr>
            <w:tcW w:w="1379" w:type="dxa"/>
            <w:vAlign w:val="center"/>
          </w:tcPr>
          <w:p w:rsidR="008233E6" w:rsidRPr="0061375A" w:rsidRDefault="008233E6" w:rsidP="008233E6">
            <w:pPr>
              <w:spacing w:after="0" w:line="240" w:lineRule="auto"/>
              <w:contextualSpacing/>
              <w:jc w:val="center"/>
              <w:rPr>
                <w:rFonts w:ascii="Times New Roman" w:hAnsi="Times New Roman"/>
                <w:sz w:val="28"/>
                <w:szCs w:val="28"/>
              </w:rPr>
            </w:pPr>
            <w:r>
              <w:rPr>
                <w:rFonts w:ascii="Times New Roman" w:hAnsi="Times New Roman"/>
                <w:sz w:val="28"/>
                <w:szCs w:val="28"/>
              </w:rPr>
              <w:t>104,6</w:t>
            </w:r>
          </w:p>
        </w:tc>
        <w:tc>
          <w:tcPr>
            <w:tcW w:w="1378" w:type="dxa"/>
            <w:noWrap/>
            <w:vAlign w:val="center"/>
          </w:tcPr>
          <w:p w:rsidR="008233E6" w:rsidRPr="008233E6" w:rsidRDefault="008233E6" w:rsidP="008233E6">
            <w:pPr>
              <w:spacing w:after="0" w:line="240" w:lineRule="auto"/>
              <w:contextualSpacing/>
              <w:jc w:val="center"/>
              <w:rPr>
                <w:rFonts w:ascii="Times New Roman" w:hAnsi="Times New Roman"/>
                <w:sz w:val="28"/>
                <w:szCs w:val="28"/>
              </w:rPr>
            </w:pPr>
            <w:r w:rsidRPr="008233E6">
              <w:rPr>
                <w:rFonts w:ascii="Times New Roman" w:hAnsi="Times New Roman"/>
                <w:sz w:val="28"/>
                <w:szCs w:val="28"/>
              </w:rPr>
              <w:t>109,5</w:t>
            </w:r>
          </w:p>
        </w:tc>
        <w:tc>
          <w:tcPr>
            <w:tcW w:w="1466" w:type="dxa"/>
            <w:vAlign w:val="center"/>
          </w:tcPr>
          <w:p w:rsidR="008233E6" w:rsidRPr="008233E6" w:rsidRDefault="008233E6" w:rsidP="008233E6">
            <w:pPr>
              <w:spacing w:after="0" w:line="240" w:lineRule="auto"/>
              <w:contextualSpacing/>
              <w:jc w:val="center"/>
              <w:rPr>
                <w:rFonts w:ascii="Times New Roman" w:hAnsi="Times New Roman"/>
                <w:sz w:val="28"/>
                <w:szCs w:val="28"/>
              </w:rPr>
            </w:pPr>
            <w:r w:rsidRPr="008233E6">
              <w:rPr>
                <w:rFonts w:ascii="Times New Roman" w:hAnsi="Times New Roman"/>
                <w:sz w:val="28"/>
                <w:szCs w:val="28"/>
              </w:rPr>
              <w:t>109,0</w:t>
            </w:r>
          </w:p>
        </w:tc>
      </w:tr>
    </w:tbl>
    <w:p w:rsidR="007B14C0" w:rsidRPr="00142317" w:rsidRDefault="007B14C0" w:rsidP="00F64536">
      <w:pPr>
        <w:tabs>
          <w:tab w:val="left" w:pos="2925"/>
        </w:tabs>
        <w:spacing w:after="0" w:line="240" w:lineRule="auto"/>
        <w:contextualSpacing/>
        <w:rPr>
          <w:rFonts w:ascii="Times New Roman" w:hAnsi="Times New Roman"/>
          <w:b/>
          <w:bCs/>
          <w:sz w:val="28"/>
          <w:szCs w:val="28"/>
        </w:rPr>
      </w:pPr>
    </w:p>
    <w:p w:rsidR="007B14C0" w:rsidRPr="00142317" w:rsidRDefault="007B14C0" w:rsidP="00F64536">
      <w:pPr>
        <w:spacing w:after="0" w:line="240" w:lineRule="auto"/>
        <w:contextualSpacing/>
        <w:rPr>
          <w:rFonts w:ascii="Times New Roman" w:hAnsi="Times New Roman"/>
          <w:sz w:val="28"/>
          <w:szCs w:val="28"/>
        </w:rPr>
      </w:pPr>
    </w:p>
    <w:p w:rsidR="00737946" w:rsidRPr="00142317" w:rsidRDefault="00737946" w:rsidP="00F64536">
      <w:pPr>
        <w:spacing w:after="0" w:line="240" w:lineRule="auto"/>
        <w:contextualSpacing/>
        <w:rPr>
          <w:rFonts w:ascii="Times New Roman" w:hAnsi="Times New Roman"/>
          <w:sz w:val="28"/>
          <w:szCs w:val="28"/>
        </w:rPr>
      </w:pPr>
      <w:r w:rsidRPr="00142317">
        <w:rPr>
          <w:rFonts w:ascii="Times New Roman" w:hAnsi="Times New Roman"/>
          <w:sz w:val="28"/>
          <w:szCs w:val="28"/>
        </w:rPr>
        <w:br w:type="page"/>
      </w:r>
    </w:p>
    <w:tbl>
      <w:tblPr>
        <w:tblStyle w:val="ad"/>
        <w:tblpPr w:leftFromText="180" w:rightFromText="180" w:vertAnchor="text" w:horzAnchor="margin" w:tblpXSpec="right" w:tblpY="-12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70"/>
      </w:tblGrid>
      <w:tr w:rsidR="00DB4D35" w:rsidRPr="00142317" w:rsidTr="00DB4D35">
        <w:tc>
          <w:tcPr>
            <w:tcW w:w="5070" w:type="dxa"/>
          </w:tcPr>
          <w:p w:rsidR="00DB4D35" w:rsidRPr="00142317" w:rsidRDefault="000C64A5" w:rsidP="000C64A5">
            <w:pPr>
              <w:ind w:right="-284"/>
              <w:rPr>
                <w:rFonts w:ascii="Times New Roman" w:hAnsi="Times New Roman"/>
                <w:b/>
              </w:rPr>
            </w:pPr>
            <w:r>
              <w:rPr>
                <w:rFonts w:ascii="Times New Roman" w:hAnsi="Times New Roman"/>
                <w:sz w:val="28"/>
                <w:szCs w:val="28"/>
              </w:rPr>
              <w:lastRenderedPageBreak/>
              <w:t xml:space="preserve">                     </w:t>
            </w:r>
            <w:r w:rsidR="00DB4D35" w:rsidRPr="00142317">
              <w:rPr>
                <w:rFonts w:ascii="Times New Roman" w:hAnsi="Times New Roman"/>
                <w:sz w:val="28"/>
                <w:szCs w:val="28"/>
              </w:rPr>
              <w:t>Приложение 4</w:t>
            </w:r>
          </w:p>
          <w:p w:rsidR="00DB4D35" w:rsidRDefault="00DB4D35" w:rsidP="00DB4D35">
            <w:pPr>
              <w:ind w:right="110"/>
              <w:jc w:val="center"/>
              <w:rPr>
                <w:rFonts w:ascii="Times New Roman" w:hAnsi="Times New Roman"/>
                <w:sz w:val="28"/>
                <w:szCs w:val="28"/>
              </w:rPr>
            </w:pPr>
            <w:proofErr w:type="gramStart"/>
            <w:r w:rsidRPr="00142317">
              <w:rPr>
                <w:rFonts w:ascii="Times New Roman" w:hAnsi="Times New Roman"/>
                <w:sz w:val="28"/>
                <w:szCs w:val="28"/>
              </w:rPr>
              <w:t>к</w:t>
            </w:r>
            <w:proofErr w:type="gramEnd"/>
            <w:r w:rsidRPr="00142317">
              <w:rPr>
                <w:rFonts w:ascii="Times New Roman" w:hAnsi="Times New Roman"/>
                <w:sz w:val="28"/>
                <w:szCs w:val="28"/>
              </w:rPr>
              <w:t xml:space="preserve"> Среднесрочному прогнозу</w:t>
            </w:r>
            <w:r w:rsidR="00CD0E6D">
              <w:rPr>
                <w:rFonts w:ascii="Times New Roman" w:hAnsi="Times New Roman"/>
                <w:sz w:val="28"/>
                <w:szCs w:val="28"/>
              </w:rPr>
              <w:t xml:space="preserve"> </w:t>
            </w:r>
            <w:r w:rsidRPr="00142317">
              <w:rPr>
                <w:rFonts w:ascii="Times New Roman" w:hAnsi="Times New Roman"/>
                <w:sz w:val="28"/>
                <w:szCs w:val="28"/>
              </w:rPr>
              <w:t>социально-экономического развития</w:t>
            </w:r>
            <w:r w:rsidR="00CD0E6D">
              <w:rPr>
                <w:rFonts w:ascii="Times New Roman" w:hAnsi="Times New Roman"/>
                <w:sz w:val="28"/>
                <w:szCs w:val="28"/>
              </w:rPr>
              <w:t xml:space="preserve"> </w:t>
            </w:r>
            <w:r w:rsidRPr="00142317">
              <w:rPr>
                <w:rFonts w:ascii="Times New Roman" w:hAnsi="Times New Roman"/>
                <w:sz w:val="28"/>
                <w:szCs w:val="28"/>
              </w:rPr>
              <w:t>Кыргызской Республики</w:t>
            </w:r>
          </w:p>
          <w:p w:rsidR="00DB4D35" w:rsidRPr="00142317" w:rsidRDefault="003F1F97" w:rsidP="00DB4D35">
            <w:pPr>
              <w:ind w:right="110"/>
              <w:jc w:val="center"/>
              <w:rPr>
                <w:rFonts w:ascii="Times New Roman" w:hAnsi="Times New Roman"/>
                <w:b/>
                <w:sz w:val="28"/>
                <w:szCs w:val="28"/>
              </w:rPr>
            </w:pPr>
            <w:proofErr w:type="gramStart"/>
            <w:r>
              <w:rPr>
                <w:rFonts w:ascii="Times New Roman" w:hAnsi="Times New Roman"/>
                <w:sz w:val="28"/>
                <w:szCs w:val="28"/>
              </w:rPr>
              <w:t>на</w:t>
            </w:r>
            <w:proofErr w:type="gramEnd"/>
            <w:r>
              <w:rPr>
                <w:rFonts w:ascii="Times New Roman" w:hAnsi="Times New Roman"/>
                <w:sz w:val="28"/>
                <w:szCs w:val="28"/>
              </w:rPr>
              <w:t xml:space="preserve"> 2019-2021</w:t>
            </w:r>
            <w:r w:rsidR="00DB4D35" w:rsidRPr="00142317">
              <w:rPr>
                <w:rFonts w:ascii="Times New Roman" w:hAnsi="Times New Roman"/>
                <w:sz w:val="28"/>
                <w:szCs w:val="28"/>
              </w:rPr>
              <w:t xml:space="preserve"> годы</w:t>
            </w:r>
          </w:p>
        </w:tc>
      </w:tr>
    </w:tbl>
    <w:p w:rsidR="009D4751" w:rsidRPr="00142317" w:rsidRDefault="009D4751" w:rsidP="00F64536">
      <w:pPr>
        <w:spacing w:after="0" w:line="240" w:lineRule="auto"/>
        <w:contextualSpacing/>
        <w:jc w:val="right"/>
        <w:rPr>
          <w:rFonts w:ascii="Times New Roman" w:hAnsi="Times New Roman"/>
          <w:sz w:val="28"/>
          <w:szCs w:val="28"/>
        </w:rPr>
      </w:pPr>
    </w:p>
    <w:p w:rsidR="003401E7" w:rsidRPr="00142317" w:rsidRDefault="003401E7" w:rsidP="00F64536">
      <w:pPr>
        <w:spacing w:after="0" w:line="240" w:lineRule="auto"/>
        <w:ind w:firstLine="142"/>
        <w:jc w:val="center"/>
        <w:rPr>
          <w:rFonts w:ascii="Times New Roman" w:hAnsi="Times New Roman"/>
          <w:b/>
          <w:sz w:val="28"/>
          <w:szCs w:val="28"/>
        </w:rPr>
      </w:pPr>
    </w:p>
    <w:p w:rsidR="003401E7" w:rsidRPr="00142317" w:rsidRDefault="003401E7" w:rsidP="00F64536">
      <w:pPr>
        <w:spacing w:after="0" w:line="240" w:lineRule="auto"/>
        <w:ind w:firstLine="142"/>
        <w:jc w:val="center"/>
        <w:rPr>
          <w:rFonts w:ascii="Times New Roman" w:hAnsi="Times New Roman"/>
          <w:b/>
          <w:sz w:val="28"/>
          <w:szCs w:val="28"/>
        </w:rPr>
      </w:pPr>
    </w:p>
    <w:p w:rsidR="00641EE3" w:rsidRPr="00142317" w:rsidRDefault="00641EE3" w:rsidP="00F64536">
      <w:pPr>
        <w:spacing w:after="0" w:line="240" w:lineRule="auto"/>
        <w:ind w:firstLine="142"/>
        <w:jc w:val="center"/>
        <w:rPr>
          <w:rFonts w:ascii="Times New Roman" w:hAnsi="Times New Roman"/>
          <w:b/>
          <w:sz w:val="28"/>
          <w:szCs w:val="28"/>
        </w:rPr>
      </w:pPr>
    </w:p>
    <w:p w:rsidR="00DB4D35" w:rsidRPr="00DB4D35" w:rsidRDefault="00DB4D35" w:rsidP="00342273">
      <w:pPr>
        <w:spacing w:before="120" w:after="0" w:line="240" w:lineRule="auto"/>
        <w:ind w:firstLine="142"/>
        <w:jc w:val="center"/>
        <w:rPr>
          <w:rFonts w:ascii="Times New Roman" w:hAnsi="Times New Roman"/>
          <w:b/>
          <w:sz w:val="28"/>
          <w:szCs w:val="28"/>
          <w:lang w:val="ky-KG"/>
        </w:rPr>
      </w:pPr>
    </w:p>
    <w:p w:rsidR="003401E7" w:rsidRPr="00142317" w:rsidRDefault="006B1174" w:rsidP="00F64536">
      <w:pPr>
        <w:spacing w:after="0" w:line="240" w:lineRule="auto"/>
        <w:ind w:firstLine="142"/>
        <w:jc w:val="center"/>
        <w:rPr>
          <w:rFonts w:ascii="Times New Roman" w:hAnsi="Times New Roman"/>
          <w:b/>
          <w:sz w:val="28"/>
          <w:szCs w:val="28"/>
        </w:rPr>
      </w:pPr>
      <w:r w:rsidRPr="00142317">
        <w:rPr>
          <w:rFonts w:ascii="Times New Roman" w:hAnsi="Times New Roman"/>
          <w:b/>
          <w:sz w:val="28"/>
          <w:szCs w:val="28"/>
        </w:rPr>
        <w:t>Среднесрочный п</w:t>
      </w:r>
      <w:r w:rsidR="009D4751" w:rsidRPr="00142317">
        <w:rPr>
          <w:rFonts w:ascii="Times New Roman" w:hAnsi="Times New Roman"/>
          <w:b/>
          <w:sz w:val="28"/>
          <w:szCs w:val="28"/>
        </w:rPr>
        <w:t xml:space="preserve">рогноз развития </w:t>
      </w:r>
      <w:r w:rsidR="001578A1" w:rsidRPr="00142317">
        <w:rPr>
          <w:rFonts w:ascii="Times New Roman" w:hAnsi="Times New Roman"/>
          <w:b/>
          <w:sz w:val="28"/>
          <w:szCs w:val="28"/>
        </w:rPr>
        <w:t>сельского хозяйства, лесного хозяйства и рыбол</w:t>
      </w:r>
      <w:r w:rsidR="0075559C" w:rsidRPr="00142317">
        <w:rPr>
          <w:rFonts w:ascii="Times New Roman" w:hAnsi="Times New Roman"/>
          <w:b/>
          <w:sz w:val="28"/>
          <w:szCs w:val="28"/>
        </w:rPr>
        <w:t xml:space="preserve">овства </w:t>
      </w:r>
    </w:p>
    <w:p w:rsidR="009D4751" w:rsidRPr="00142317" w:rsidRDefault="0075559C" w:rsidP="00F64536">
      <w:pPr>
        <w:spacing w:after="0" w:line="240" w:lineRule="auto"/>
        <w:ind w:firstLine="142"/>
        <w:jc w:val="center"/>
        <w:rPr>
          <w:rFonts w:ascii="Times New Roman" w:hAnsi="Times New Roman"/>
          <w:b/>
          <w:sz w:val="28"/>
          <w:szCs w:val="28"/>
        </w:rPr>
      </w:pPr>
      <w:r w:rsidRPr="00142317">
        <w:rPr>
          <w:rFonts w:ascii="Times New Roman" w:hAnsi="Times New Roman"/>
          <w:b/>
          <w:sz w:val="28"/>
          <w:szCs w:val="28"/>
        </w:rPr>
        <w:t xml:space="preserve">Кыргызской Республики </w:t>
      </w:r>
      <w:r w:rsidR="003401E7" w:rsidRPr="00142317">
        <w:rPr>
          <w:rFonts w:ascii="Times New Roman" w:hAnsi="Times New Roman"/>
          <w:b/>
          <w:sz w:val="28"/>
          <w:szCs w:val="28"/>
        </w:rPr>
        <w:t xml:space="preserve">на </w:t>
      </w:r>
      <w:r w:rsidR="00DF0ED9">
        <w:rPr>
          <w:rFonts w:ascii="Times New Roman" w:hAnsi="Times New Roman"/>
          <w:b/>
          <w:sz w:val="28"/>
          <w:szCs w:val="28"/>
        </w:rPr>
        <w:t xml:space="preserve">2019-2021 </w:t>
      </w:r>
      <w:r w:rsidR="00716A26" w:rsidRPr="00142317">
        <w:rPr>
          <w:rFonts w:ascii="Times New Roman" w:hAnsi="Times New Roman"/>
          <w:b/>
          <w:sz w:val="28"/>
          <w:szCs w:val="28"/>
        </w:rPr>
        <w:t>годы</w:t>
      </w:r>
    </w:p>
    <w:p w:rsidR="003D3442" w:rsidRPr="00142317" w:rsidRDefault="003D3442" w:rsidP="00F64536">
      <w:pPr>
        <w:spacing w:after="0" w:line="240" w:lineRule="auto"/>
        <w:ind w:firstLine="142"/>
        <w:jc w:val="center"/>
        <w:rPr>
          <w:rFonts w:ascii="Times New Roman" w:hAnsi="Times New Roman"/>
          <w:b/>
          <w:sz w:val="28"/>
          <w:szCs w:val="28"/>
        </w:rPr>
      </w:pPr>
    </w:p>
    <w:tbl>
      <w:tblPr>
        <w:tblW w:w="1457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372"/>
        <w:gridCol w:w="1701"/>
        <w:gridCol w:w="1418"/>
        <w:gridCol w:w="1392"/>
        <w:gridCol w:w="1276"/>
        <w:gridCol w:w="1418"/>
      </w:tblGrid>
      <w:tr w:rsidR="00DF0ED9" w:rsidRPr="002411D4" w:rsidTr="000D477B">
        <w:trPr>
          <w:trHeight w:val="333"/>
          <w:tblHeader/>
        </w:trPr>
        <w:tc>
          <w:tcPr>
            <w:tcW w:w="7372" w:type="dxa"/>
            <w:vMerge w:val="restart"/>
            <w:noWrap/>
            <w:vAlign w:val="center"/>
          </w:tcPr>
          <w:p w:rsidR="00DF0ED9" w:rsidRPr="002411D4" w:rsidRDefault="00DF0ED9" w:rsidP="00DF0ED9">
            <w:pPr>
              <w:spacing w:after="0" w:line="240" w:lineRule="auto"/>
              <w:jc w:val="center"/>
              <w:rPr>
                <w:rFonts w:ascii="Times New Roman" w:hAnsi="Times New Roman"/>
                <w:sz w:val="28"/>
                <w:szCs w:val="28"/>
              </w:rPr>
            </w:pPr>
            <w:r w:rsidRPr="002411D4">
              <w:rPr>
                <w:rFonts w:ascii="Times New Roman" w:hAnsi="Times New Roman"/>
                <w:b/>
                <w:bCs/>
                <w:sz w:val="28"/>
                <w:szCs w:val="28"/>
              </w:rPr>
              <w:t>Наименование</w:t>
            </w:r>
          </w:p>
        </w:tc>
        <w:tc>
          <w:tcPr>
            <w:tcW w:w="1701" w:type="dxa"/>
            <w:vAlign w:val="center"/>
          </w:tcPr>
          <w:p w:rsidR="00DF0ED9" w:rsidRPr="00142317" w:rsidRDefault="00DF0ED9" w:rsidP="00DF0ED9">
            <w:pPr>
              <w:spacing w:after="0" w:line="240" w:lineRule="auto"/>
              <w:contextualSpacing/>
              <w:jc w:val="center"/>
              <w:rPr>
                <w:rFonts w:ascii="Times New Roman" w:hAnsi="Times New Roman"/>
                <w:b/>
                <w:sz w:val="28"/>
                <w:szCs w:val="28"/>
              </w:rPr>
            </w:pPr>
            <w:r>
              <w:rPr>
                <w:rFonts w:ascii="Times New Roman" w:hAnsi="Times New Roman"/>
                <w:b/>
                <w:bCs/>
                <w:sz w:val="28"/>
                <w:szCs w:val="28"/>
              </w:rPr>
              <w:t>2017</w:t>
            </w:r>
            <w:r w:rsidRPr="00142317">
              <w:rPr>
                <w:rFonts w:ascii="Times New Roman" w:hAnsi="Times New Roman"/>
                <w:b/>
                <w:bCs/>
                <w:sz w:val="28"/>
                <w:szCs w:val="28"/>
              </w:rPr>
              <w:t xml:space="preserve"> год</w:t>
            </w:r>
          </w:p>
        </w:tc>
        <w:tc>
          <w:tcPr>
            <w:tcW w:w="1418" w:type="dxa"/>
            <w:noWrap/>
            <w:vAlign w:val="center"/>
          </w:tcPr>
          <w:p w:rsidR="00DF0ED9" w:rsidRPr="00142317" w:rsidRDefault="00DF0ED9" w:rsidP="00DF0ED9">
            <w:pPr>
              <w:spacing w:after="0" w:line="240" w:lineRule="auto"/>
              <w:contextualSpacing/>
              <w:jc w:val="center"/>
              <w:rPr>
                <w:rFonts w:ascii="Times New Roman" w:hAnsi="Times New Roman"/>
                <w:b/>
                <w:sz w:val="28"/>
                <w:szCs w:val="28"/>
              </w:rPr>
            </w:pPr>
            <w:r>
              <w:rPr>
                <w:rFonts w:ascii="Times New Roman" w:hAnsi="Times New Roman"/>
                <w:b/>
                <w:bCs/>
                <w:sz w:val="28"/>
                <w:szCs w:val="28"/>
              </w:rPr>
              <w:t>2018</w:t>
            </w:r>
            <w:r w:rsidRPr="00142317">
              <w:rPr>
                <w:rFonts w:ascii="Times New Roman" w:hAnsi="Times New Roman"/>
                <w:b/>
                <w:bCs/>
                <w:sz w:val="28"/>
                <w:szCs w:val="28"/>
              </w:rPr>
              <w:t xml:space="preserve"> год</w:t>
            </w:r>
          </w:p>
        </w:tc>
        <w:tc>
          <w:tcPr>
            <w:tcW w:w="1392" w:type="dxa"/>
            <w:noWrap/>
            <w:vAlign w:val="center"/>
          </w:tcPr>
          <w:p w:rsidR="00DF0ED9" w:rsidRPr="00142317" w:rsidRDefault="00DF0ED9" w:rsidP="00DF0ED9">
            <w:pPr>
              <w:spacing w:after="0" w:line="240" w:lineRule="auto"/>
              <w:contextualSpacing/>
              <w:jc w:val="center"/>
              <w:rPr>
                <w:rFonts w:ascii="Times New Roman" w:hAnsi="Times New Roman"/>
                <w:b/>
                <w:sz w:val="28"/>
                <w:szCs w:val="28"/>
              </w:rPr>
            </w:pPr>
            <w:r>
              <w:rPr>
                <w:rFonts w:ascii="Times New Roman" w:hAnsi="Times New Roman"/>
                <w:b/>
                <w:bCs/>
                <w:sz w:val="28"/>
                <w:szCs w:val="28"/>
              </w:rPr>
              <w:t>2019</w:t>
            </w:r>
            <w:r w:rsidRPr="00142317">
              <w:rPr>
                <w:rFonts w:ascii="Times New Roman" w:hAnsi="Times New Roman"/>
                <w:b/>
                <w:bCs/>
                <w:sz w:val="28"/>
                <w:szCs w:val="28"/>
              </w:rPr>
              <w:t xml:space="preserve"> год</w:t>
            </w:r>
          </w:p>
        </w:tc>
        <w:tc>
          <w:tcPr>
            <w:tcW w:w="1276" w:type="dxa"/>
            <w:noWrap/>
            <w:vAlign w:val="center"/>
          </w:tcPr>
          <w:p w:rsidR="00DF0ED9" w:rsidRPr="00142317" w:rsidRDefault="00DF0ED9" w:rsidP="00DF0ED9">
            <w:pPr>
              <w:spacing w:after="0" w:line="240" w:lineRule="auto"/>
              <w:contextualSpacing/>
              <w:jc w:val="center"/>
              <w:rPr>
                <w:rFonts w:ascii="Times New Roman" w:hAnsi="Times New Roman"/>
                <w:b/>
                <w:sz w:val="28"/>
                <w:szCs w:val="28"/>
              </w:rPr>
            </w:pPr>
            <w:r>
              <w:rPr>
                <w:rFonts w:ascii="Times New Roman" w:hAnsi="Times New Roman"/>
                <w:b/>
                <w:bCs/>
                <w:sz w:val="28"/>
                <w:szCs w:val="28"/>
              </w:rPr>
              <w:t>2020</w:t>
            </w:r>
            <w:r w:rsidRPr="00142317">
              <w:rPr>
                <w:rFonts w:ascii="Times New Roman" w:hAnsi="Times New Roman"/>
                <w:b/>
                <w:bCs/>
                <w:sz w:val="28"/>
                <w:szCs w:val="28"/>
              </w:rPr>
              <w:t xml:space="preserve"> год</w:t>
            </w:r>
          </w:p>
        </w:tc>
        <w:tc>
          <w:tcPr>
            <w:tcW w:w="1418" w:type="dxa"/>
            <w:vAlign w:val="center"/>
          </w:tcPr>
          <w:p w:rsidR="00DF0ED9" w:rsidRPr="00142317" w:rsidRDefault="00DF0ED9" w:rsidP="00DF0ED9">
            <w:pPr>
              <w:spacing w:after="0" w:line="240" w:lineRule="auto"/>
              <w:contextualSpacing/>
              <w:jc w:val="center"/>
              <w:rPr>
                <w:rFonts w:ascii="Times New Roman" w:hAnsi="Times New Roman"/>
                <w:b/>
                <w:sz w:val="28"/>
                <w:szCs w:val="28"/>
              </w:rPr>
            </w:pPr>
            <w:r>
              <w:rPr>
                <w:rFonts w:ascii="Times New Roman" w:hAnsi="Times New Roman"/>
                <w:b/>
                <w:bCs/>
                <w:sz w:val="28"/>
                <w:szCs w:val="28"/>
              </w:rPr>
              <w:t>2021</w:t>
            </w:r>
            <w:r w:rsidRPr="00142317">
              <w:rPr>
                <w:rFonts w:ascii="Times New Roman" w:hAnsi="Times New Roman"/>
                <w:b/>
                <w:bCs/>
                <w:sz w:val="28"/>
                <w:szCs w:val="28"/>
              </w:rPr>
              <w:t xml:space="preserve"> год</w:t>
            </w:r>
          </w:p>
        </w:tc>
      </w:tr>
      <w:tr w:rsidR="00DF0ED9" w:rsidRPr="002411D4" w:rsidTr="000D477B">
        <w:trPr>
          <w:trHeight w:val="295"/>
          <w:tblHeader/>
        </w:trPr>
        <w:tc>
          <w:tcPr>
            <w:tcW w:w="7372" w:type="dxa"/>
            <w:vMerge/>
            <w:noWrap/>
            <w:vAlign w:val="center"/>
          </w:tcPr>
          <w:p w:rsidR="00DF0ED9" w:rsidRPr="002411D4" w:rsidRDefault="00DF0ED9" w:rsidP="00DF0ED9">
            <w:pPr>
              <w:spacing w:after="0" w:line="240" w:lineRule="auto"/>
              <w:contextualSpacing/>
              <w:rPr>
                <w:rFonts w:ascii="Times New Roman" w:hAnsi="Times New Roman"/>
                <w:b/>
                <w:sz w:val="28"/>
                <w:szCs w:val="28"/>
              </w:rPr>
            </w:pPr>
          </w:p>
        </w:tc>
        <w:tc>
          <w:tcPr>
            <w:tcW w:w="1701" w:type="dxa"/>
            <w:noWrap/>
            <w:vAlign w:val="center"/>
          </w:tcPr>
          <w:p w:rsidR="00DF0ED9" w:rsidRPr="00142317" w:rsidRDefault="00DF0ED9" w:rsidP="00DF0ED9">
            <w:pPr>
              <w:spacing w:after="0" w:line="240" w:lineRule="auto"/>
              <w:contextualSpacing/>
              <w:jc w:val="center"/>
              <w:rPr>
                <w:rFonts w:ascii="Times New Roman" w:hAnsi="Times New Roman"/>
                <w:b/>
                <w:sz w:val="28"/>
                <w:szCs w:val="28"/>
              </w:rPr>
            </w:pPr>
            <w:proofErr w:type="spellStart"/>
            <w:proofErr w:type="gramStart"/>
            <w:r w:rsidRPr="00142317">
              <w:rPr>
                <w:rFonts w:ascii="Times New Roman" w:hAnsi="Times New Roman"/>
                <w:b/>
                <w:sz w:val="28"/>
                <w:szCs w:val="28"/>
              </w:rPr>
              <w:t>предв</w:t>
            </w:r>
            <w:proofErr w:type="spellEnd"/>
            <w:proofErr w:type="gramEnd"/>
            <w:r w:rsidRPr="00142317">
              <w:rPr>
                <w:rFonts w:ascii="Times New Roman" w:hAnsi="Times New Roman"/>
                <w:b/>
                <w:sz w:val="28"/>
                <w:szCs w:val="28"/>
              </w:rPr>
              <w:t>. факт</w:t>
            </w:r>
          </w:p>
        </w:tc>
        <w:tc>
          <w:tcPr>
            <w:tcW w:w="1418" w:type="dxa"/>
            <w:noWrap/>
            <w:vAlign w:val="center"/>
          </w:tcPr>
          <w:p w:rsidR="00DF0ED9" w:rsidRPr="00142317" w:rsidRDefault="00DF0ED9" w:rsidP="00DF0ED9">
            <w:pPr>
              <w:spacing w:after="0" w:line="240" w:lineRule="auto"/>
              <w:contextualSpacing/>
              <w:jc w:val="center"/>
              <w:rPr>
                <w:rFonts w:ascii="Times New Roman" w:hAnsi="Times New Roman"/>
                <w:b/>
                <w:sz w:val="28"/>
                <w:szCs w:val="28"/>
              </w:rPr>
            </w:pPr>
            <w:proofErr w:type="spellStart"/>
            <w:proofErr w:type="gramStart"/>
            <w:r w:rsidRPr="00142317">
              <w:rPr>
                <w:rFonts w:ascii="Times New Roman" w:hAnsi="Times New Roman"/>
                <w:b/>
                <w:sz w:val="28"/>
                <w:szCs w:val="28"/>
              </w:rPr>
              <w:t>ожид</w:t>
            </w:r>
            <w:proofErr w:type="spellEnd"/>
            <w:proofErr w:type="gramEnd"/>
            <w:r w:rsidRPr="00142317">
              <w:rPr>
                <w:rFonts w:ascii="Times New Roman" w:hAnsi="Times New Roman"/>
                <w:b/>
                <w:sz w:val="28"/>
                <w:szCs w:val="28"/>
              </w:rPr>
              <w:t>.</w:t>
            </w:r>
          </w:p>
        </w:tc>
        <w:tc>
          <w:tcPr>
            <w:tcW w:w="1392" w:type="dxa"/>
            <w:noWrap/>
            <w:vAlign w:val="center"/>
          </w:tcPr>
          <w:p w:rsidR="00DF0ED9" w:rsidRPr="00142317" w:rsidRDefault="00DF0ED9" w:rsidP="00DF0ED9">
            <w:pPr>
              <w:spacing w:after="0" w:line="240" w:lineRule="auto"/>
              <w:contextualSpacing/>
              <w:jc w:val="center"/>
              <w:rPr>
                <w:rFonts w:ascii="Times New Roman" w:hAnsi="Times New Roman"/>
                <w:b/>
                <w:sz w:val="28"/>
                <w:szCs w:val="28"/>
              </w:rPr>
            </w:pPr>
            <w:proofErr w:type="gramStart"/>
            <w:r w:rsidRPr="00142317">
              <w:rPr>
                <w:rFonts w:ascii="Times New Roman" w:hAnsi="Times New Roman"/>
                <w:b/>
                <w:sz w:val="28"/>
                <w:szCs w:val="28"/>
              </w:rPr>
              <w:t>прогноз</w:t>
            </w:r>
            <w:proofErr w:type="gramEnd"/>
          </w:p>
        </w:tc>
        <w:tc>
          <w:tcPr>
            <w:tcW w:w="1276" w:type="dxa"/>
            <w:noWrap/>
            <w:vAlign w:val="center"/>
          </w:tcPr>
          <w:p w:rsidR="00DF0ED9" w:rsidRPr="00142317" w:rsidRDefault="00DF0ED9" w:rsidP="00DF0ED9">
            <w:pPr>
              <w:spacing w:after="0" w:line="240" w:lineRule="auto"/>
              <w:contextualSpacing/>
              <w:jc w:val="center"/>
              <w:rPr>
                <w:rFonts w:ascii="Times New Roman" w:hAnsi="Times New Roman"/>
                <w:b/>
                <w:sz w:val="28"/>
                <w:szCs w:val="28"/>
              </w:rPr>
            </w:pPr>
            <w:proofErr w:type="gramStart"/>
            <w:r w:rsidRPr="00142317">
              <w:rPr>
                <w:rFonts w:ascii="Times New Roman" w:hAnsi="Times New Roman"/>
                <w:b/>
                <w:sz w:val="28"/>
                <w:szCs w:val="28"/>
              </w:rPr>
              <w:t>прогноз</w:t>
            </w:r>
            <w:proofErr w:type="gramEnd"/>
          </w:p>
        </w:tc>
        <w:tc>
          <w:tcPr>
            <w:tcW w:w="1418" w:type="dxa"/>
            <w:vAlign w:val="center"/>
          </w:tcPr>
          <w:p w:rsidR="00DF0ED9" w:rsidRPr="00142317" w:rsidRDefault="00DF0ED9" w:rsidP="00DF0ED9">
            <w:pPr>
              <w:spacing w:after="0" w:line="240" w:lineRule="auto"/>
              <w:contextualSpacing/>
              <w:jc w:val="center"/>
              <w:rPr>
                <w:rFonts w:ascii="Times New Roman" w:hAnsi="Times New Roman"/>
                <w:b/>
                <w:sz w:val="28"/>
                <w:szCs w:val="28"/>
              </w:rPr>
            </w:pPr>
            <w:proofErr w:type="gramStart"/>
            <w:r w:rsidRPr="00142317">
              <w:rPr>
                <w:rFonts w:ascii="Times New Roman" w:hAnsi="Times New Roman"/>
                <w:b/>
                <w:sz w:val="28"/>
                <w:szCs w:val="28"/>
              </w:rPr>
              <w:t>прогноз</w:t>
            </w:r>
            <w:proofErr w:type="gramEnd"/>
          </w:p>
        </w:tc>
      </w:tr>
      <w:tr w:rsidR="00AE058A" w:rsidRPr="002411D4" w:rsidTr="000D477B">
        <w:trPr>
          <w:trHeight w:val="295"/>
        </w:trPr>
        <w:tc>
          <w:tcPr>
            <w:tcW w:w="7372" w:type="dxa"/>
            <w:noWrap/>
            <w:vAlign w:val="center"/>
          </w:tcPr>
          <w:p w:rsidR="00AE058A" w:rsidRPr="002411D4" w:rsidRDefault="00AE058A" w:rsidP="00AE058A">
            <w:pPr>
              <w:spacing w:after="0" w:line="240" w:lineRule="auto"/>
              <w:rPr>
                <w:rFonts w:ascii="Times New Roman" w:hAnsi="Times New Roman"/>
                <w:b/>
                <w:color w:val="000000"/>
                <w:sz w:val="28"/>
                <w:szCs w:val="28"/>
              </w:rPr>
            </w:pPr>
            <w:r w:rsidRPr="002411D4">
              <w:rPr>
                <w:rFonts w:ascii="Times New Roman" w:hAnsi="Times New Roman"/>
                <w:b/>
                <w:sz w:val="28"/>
                <w:szCs w:val="28"/>
              </w:rPr>
              <w:t>Сельское хозяйство, лесное хозяйство и рыболовство</w:t>
            </w:r>
            <w:r w:rsidRPr="002411D4">
              <w:rPr>
                <w:rFonts w:ascii="Times New Roman" w:hAnsi="Times New Roman"/>
                <w:b/>
                <w:color w:val="000000"/>
                <w:sz w:val="28"/>
                <w:szCs w:val="28"/>
              </w:rPr>
              <w:t xml:space="preserve">, </w:t>
            </w:r>
            <w:r w:rsidRPr="002411D4">
              <w:rPr>
                <w:rFonts w:ascii="Times New Roman" w:hAnsi="Times New Roman"/>
                <w:color w:val="000000"/>
                <w:sz w:val="28"/>
                <w:szCs w:val="28"/>
              </w:rPr>
              <w:t>млн сом</w:t>
            </w:r>
            <w:r w:rsidRPr="002411D4">
              <w:rPr>
                <w:rFonts w:ascii="Times New Roman" w:hAnsi="Times New Roman"/>
                <w:sz w:val="28"/>
                <w:szCs w:val="28"/>
              </w:rPr>
              <w:t>ов</w:t>
            </w:r>
          </w:p>
        </w:tc>
        <w:tc>
          <w:tcPr>
            <w:tcW w:w="1701" w:type="dxa"/>
            <w:noWrap/>
            <w:vAlign w:val="center"/>
          </w:tcPr>
          <w:p w:rsidR="00AE058A" w:rsidRPr="00B15EEB" w:rsidRDefault="00AE058A" w:rsidP="00AE058A">
            <w:pPr>
              <w:spacing w:after="0" w:line="240" w:lineRule="auto"/>
              <w:jc w:val="center"/>
              <w:rPr>
                <w:rFonts w:ascii="Times New Roman" w:hAnsi="Times New Roman"/>
                <w:b/>
                <w:color w:val="000000" w:themeColor="text1"/>
                <w:sz w:val="28"/>
                <w:szCs w:val="28"/>
              </w:rPr>
            </w:pPr>
            <w:r w:rsidRPr="00B15EEB">
              <w:rPr>
                <w:rFonts w:ascii="Times New Roman" w:hAnsi="Times New Roman"/>
                <w:b/>
                <w:color w:val="000000" w:themeColor="text1"/>
                <w:sz w:val="28"/>
                <w:szCs w:val="28"/>
              </w:rPr>
              <w:t>207378,4</w:t>
            </w:r>
          </w:p>
        </w:tc>
        <w:tc>
          <w:tcPr>
            <w:tcW w:w="1418" w:type="dxa"/>
            <w:noWrap/>
            <w:vAlign w:val="center"/>
          </w:tcPr>
          <w:p w:rsidR="00AE058A" w:rsidRPr="00B15EEB" w:rsidRDefault="00AE058A" w:rsidP="00AE058A">
            <w:pPr>
              <w:spacing w:after="0" w:line="240" w:lineRule="auto"/>
              <w:jc w:val="center"/>
              <w:rPr>
                <w:rFonts w:ascii="Times New Roman" w:hAnsi="Times New Roman"/>
                <w:b/>
                <w:color w:val="000000" w:themeColor="text1"/>
                <w:sz w:val="28"/>
                <w:szCs w:val="28"/>
              </w:rPr>
            </w:pPr>
            <w:r w:rsidRPr="00B15EEB">
              <w:rPr>
                <w:rFonts w:ascii="Times New Roman" w:hAnsi="Times New Roman"/>
                <w:b/>
                <w:color w:val="000000" w:themeColor="text1"/>
                <w:sz w:val="28"/>
                <w:szCs w:val="28"/>
              </w:rPr>
              <w:t>220001,2</w:t>
            </w:r>
          </w:p>
        </w:tc>
        <w:tc>
          <w:tcPr>
            <w:tcW w:w="1392" w:type="dxa"/>
            <w:noWrap/>
            <w:vAlign w:val="center"/>
          </w:tcPr>
          <w:p w:rsidR="00AE058A" w:rsidRPr="00B15EEB" w:rsidRDefault="00AE058A" w:rsidP="00AE058A">
            <w:pPr>
              <w:spacing w:after="0" w:line="240" w:lineRule="auto"/>
              <w:jc w:val="center"/>
              <w:rPr>
                <w:rFonts w:ascii="Times New Roman" w:hAnsi="Times New Roman"/>
                <w:b/>
                <w:color w:val="000000" w:themeColor="text1"/>
                <w:sz w:val="28"/>
                <w:szCs w:val="28"/>
              </w:rPr>
            </w:pPr>
            <w:r w:rsidRPr="00B15EEB">
              <w:rPr>
                <w:rFonts w:ascii="Times New Roman" w:hAnsi="Times New Roman"/>
                <w:b/>
                <w:color w:val="000000" w:themeColor="text1"/>
                <w:sz w:val="28"/>
                <w:szCs w:val="28"/>
              </w:rPr>
              <w:t>232152,4</w:t>
            </w:r>
          </w:p>
        </w:tc>
        <w:tc>
          <w:tcPr>
            <w:tcW w:w="1276" w:type="dxa"/>
            <w:noWrap/>
            <w:vAlign w:val="center"/>
          </w:tcPr>
          <w:p w:rsidR="00AE058A" w:rsidRPr="00B15EEB" w:rsidRDefault="00AE058A" w:rsidP="00AE058A">
            <w:pPr>
              <w:spacing w:after="0" w:line="240" w:lineRule="auto"/>
              <w:jc w:val="center"/>
              <w:rPr>
                <w:rFonts w:ascii="Times New Roman" w:hAnsi="Times New Roman"/>
                <w:b/>
                <w:color w:val="000000" w:themeColor="text1"/>
                <w:sz w:val="28"/>
                <w:szCs w:val="28"/>
              </w:rPr>
            </w:pPr>
            <w:r w:rsidRPr="00B15EEB">
              <w:rPr>
                <w:rFonts w:ascii="Times New Roman" w:hAnsi="Times New Roman"/>
                <w:b/>
                <w:color w:val="000000" w:themeColor="text1"/>
                <w:sz w:val="28"/>
                <w:szCs w:val="28"/>
              </w:rPr>
              <w:t>247603,8</w:t>
            </w:r>
          </w:p>
        </w:tc>
        <w:tc>
          <w:tcPr>
            <w:tcW w:w="1418" w:type="dxa"/>
            <w:vAlign w:val="center"/>
          </w:tcPr>
          <w:p w:rsidR="00AE058A" w:rsidRPr="00B15EEB" w:rsidRDefault="00AE058A" w:rsidP="00AE058A">
            <w:pPr>
              <w:spacing w:after="0" w:line="240" w:lineRule="auto"/>
              <w:jc w:val="center"/>
              <w:rPr>
                <w:rFonts w:ascii="Times New Roman" w:hAnsi="Times New Roman"/>
                <w:b/>
                <w:color w:val="000000" w:themeColor="text1"/>
                <w:sz w:val="28"/>
                <w:szCs w:val="28"/>
              </w:rPr>
            </w:pPr>
            <w:r w:rsidRPr="00B15EEB">
              <w:rPr>
                <w:rFonts w:ascii="Times New Roman" w:hAnsi="Times New Roman"/>
                <w:b/>
                <w:color w:val="000000" w:themeColor="text1"/>
                <w:sz w:val="28"/>
                <w:szCs w:val="28"/>
              </w:rPr>
              <w:t>265466,5</w:t>
            </w:r>
          </w:p>
        </w:tc>
      </w:tr>
      <w:tr w:rsidR="00AE058A" w:rsidRPr="002411D4" w:rsidTr="006B4B01">
        <w:trPr>
          <w:trHeight w:val="295"/>
        </w:trPr>
        <w:tc>
          <w:tcPr>
            <w:tcW w:w="7372" w:type="dxa"/>
            <w:noWrap/>
          </w:tcPr>
          <w:p w:rsidR="00AE058A" w:rsidRPr="002411D4" w:rsidRDefault="00AE058A" w:rsidP="00AE058A">
            <w:pPr>
              <w:spacing w:after="0" w:line="240" w:lineRule="auto"/>
              <w:jc w:val="both"/>
              <w:rPr>
                <w:rFonts w:ascii="Times New Roman" w:hAnsi="Times New Roman"/>
                <w:sz w:val="28"/>
                <w:szCs w:val="28"/>
              </w:rPr>
            </w:pPr>
            <w:r w:rsidRPr="002411D4">
              <w:rPr>
                <w:rFonts w:ascii="Times New Roman" w:hAnsi="Times New Roman"/>
                <w:sz w:val="28"/>
                <w:szCs w:val="28"/>
              </w:rPr>
              <w:t>Индекс физического объема, в % к предыдущему году</w:t>
            </w:r>
          </w:p>
        </w:tc>
        <w:tc>
          <w:tcPr>
            <w:tcW w:w="1701" w:type="dxa"/>
            <w:noWrap/>
            <w:vAlign w:val="center"/>
          </w:tcPr>
          <w:p w:rsidR="00AE058A" w:rsidRPr="00B15EEB" w:rsidRDefault="00AE058A" w:rsidP="00AE058A">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102,2</w:t>
            </w:r>
          </w:p>
        </w:tc>
        <w:tc>
          <w:tcPr>
            <w:tcW w:w="1418" w:type="dxa"/>
            <w:noWrap/>
            <w:vAlign w:val="center"/>
          </w:tcPr>
          <w:p w:rsidR="00AE058A" w:rsidRPr="00B15EEB" w:rsidRDefault="00AE058A" w:rsidP="00AE058A">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102,5</w:t>
            </w:r>
          </w:p>
        </w:tc>
        <w:tc>
          <w:tcPr>
            <w:tcW w:w="1392" w:type="dxa"/>
            <w:noWrap/>
            <w:vAlign w:val="center"/>
          </w:tcPr>
          <w:p w:rsidR="00AE058A" w:rsidRPr="00B15EEB" w:rsidRDefault="00AE058A" w:rsidP="00AE058A">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102,7</w:t>
            </w:r>
          </w:p>
        </w:tc>
        <w:tc>
          <w:tcPr>
            <w:tcW w:w="1276" w:type="dxa"/>
            <w:noWrap/>
            <w:vAlign w:val="center"/>
          </w:tcPr>
          <w:p w:rsidR="00AE058A" w:rsidRPr="00B15EEB" w:rsidRDefault="00AE058A" w:rsidP="00AE058A">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103,0</w:t>
            </w:r>
          </w:p>
        </w:tc>
        <w:tc>
          <w:tcPr>
            <w:tcW w:w="1418" w:type="dxa"/>
            <w:vAlign w:val="center"/>
          </w:tcPr>
          <w:p w:rsidR="00AE058A" w:rsidRPr="00B15EEB" w:rsidRDefault="00AE058A" w:rsidP="00AE058A">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103,3</w:t>
            </w:r>
          </w:p>
        </w:tc>
      </w:tr>
      <w:tr w:rsidR="00AE058A" w:rsidRPr="002411D4" w:rsidTr="006B4B01">
        <w:trPr>
          <w:trHeight w:val="295"/>
        </w:trPr>
        <w:tc>
          <w:tcPr>
            <w:tcW w:w="7372" w:type="dxa"/>
            <w:noWrap/>
          </w:tcPr>
          <w:p w:rsidR="00AE058A" w:rsidRPr="002411D4" w:rsidRDefault="00AE058A" w:rsidP="00AE058A">
            <w:pPr>
              <w:spacing w:after="0" w:line="240" w:lineRule="auto"/>
              <w:jc w:val="both"/>
              <w:rPr>
                <w:rFonts w:ascii="Times New Roman" w:hAnsi="Times New Roman"/>
                <w:sz w:val="28"/>
                <w:szCs w:val="28"/>
              </w:rPr>
            </w:pPr>
            <w:r w:rsidRPr="002411D4">
              <w:rPr>
                <w:rFonts w:ascii="Times New Roman" w:hAnsi="Times New Roman"/>
                <w:sz w:val="28"/>
                <w:szCs w:val="28"/>
              </w:rPr>
              <w:t>Индекс цен, в % к предыдущему году</w:t>
            </w:r>
          </w:p>
        </w:tc>
        <w:tc>
          <w:tcPr>
            <w:tcW w:w="1701" w:type="dxa"/>
            <w:noWrap/>
            <w:vAlign w:val="center"/>
          </w:tcPr>
          <w:p w:rsidR="00AE058A" w:rsidRPr="00B15EEB" w:rsidRDefault="00AE058A" w:rsidP="00AE058A">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102,8</w:t>
            </w:r>
          </w:p>
        </w:tc>
        <w:tc>
          <w:tcPr>
            <w:tcW w:w="1418" w:type="dxa"/>
            <w:noWrap/>
            <w:vAlign w:val="center"/>
          </w:tcPr>
          <w:p w:rsidR="00AE058A" w:rsidRPr="00B15EEB" w:rsidRDefault="00AE058A" w:rsidP="00AE058A">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103,4</w:t>
            </w:r>
          </w:p>
        </w:tc>
        <w:tc>
          <w:tcPr>
            <w:tcW w:w="1392" w:type="dxa"/>
            <w:noWrap/>
            <w:vAlign w:val="center"/>
          </w:tcPr>
          <w:p w:rsidR="00AE058A" w:rsidRPr="00B15EEB" w:rsidRDefault="00AE058A" w:rsidP="00AE058A">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102,7</w:t>
            </w:r>
          </w:p>
        </w:tc>
        <w:tc>
          <w:tcPr>
            <w:tcW w:w="1276" w:type="dxa"/>
            <w:noWrap/>
            <w:vAlign w:val="center"/>
          </w:tcPr>
          <w:p w:rsidR="00AE058A" w:rsidRPr="00B15EEB" w:rsidRDefault="00AE058A" w:rsidP="00AE058A">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103,5</w:t>
            </w:r>
          </w:p>
        </w:tc>
        <w:tc>
          <w:tcPr>
            <w:tcW w:w="1418" w:type="dxa"/>
            <w:vAlign w:val="center"/>
          </w:tcPr>
          <w:p w:rsidR="00AE058A" w:rsidRPr="00B15EEB" w:rsidRDefault="00AE058A" w:rsidP="00AE058A">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103,7</w:t>
            </w:r>
          </w:p>
        </w:tc>
      </w:tr>
      <w:tr w:rsidR="00C30B09" w:rsidRPr="002411D4" w:rsidTr="00796777">
        <w:trPr>
          <w:trHeight w:val="295"/>
        </w:trPr>
        <w:tc>
          <w:tcPr>
            <w:tcW w:w="7372" w:type="dxa"/>
            <w:noWrap/>
            <w:vAlign w:val="center"/>
          </w:tcPr>
          <w:p w:rsidR="00C30B09" w:rsidRPr="002411D4" w:rsidRDefault="00C30B09" w:rsidP="00C30B09">
            <w:pPr>
              <w:spacing w:after="0" w:line="240" w:lineRule="auto"/>
              <w:ind w:firstLineChars="132" w:firstLine="371"/>
              <w:rPr>
                <w:rFonts w:ascii="Times New Roman" w:hAnsi="Times New Roman"/>
                <w:b/>
                <w:color w:val="000000"/>
                <w:sz w:val="28"/>
                <w:szCs w:val="28"/>
              </w:rPr>
            </w:pPr>
            <w:r w:rsidRPr="002411D4">
              <w:rPr>
                <w:rFonts w:ascii="Times New Roman" w:hAnsi="Times New Roman"/>
                <w:b/>
                <w:color w:val="000000"/>
                <w:sz w:val="28"/>
                <w:szCs w:val="28"/>
              </w:rPr>
              <w:t xml:space="preserve">Растениеводство, </w:t>
            </w:r>
            <w:r w:rsidRPr="002411D4">
              <w:rPr>
                <w:rFonts w:ascii="Times New Roman" w:hAnsi="Times New Roman"/>
                <w:color w:val="000000"/>
                <w:sz w:val="28"/>
                <w:szCs w:val="28"/>
              </w:rPr>
              <w:t>млн сом</w:t>
            </w:r>
            <w:r w:rsidRPr="002411D4">
              <w:rPr>
                <w:rFonts w:ascii="Times New Roman" w:hAnsi="Times New Roman"/>
                <w:sz w:val="28"/>
                <w:szCs w:val="28"/>
              </w:rPr>
              <w:t>ов</w:t>
            </w:r>
          </w:p>
        </w:tc>
        <w:tc>
          <w:tcPr>
            <w:tcW w:w="1701" w:type="dxa"/>
            <w:noWrap/>
            <w:vAlign w:val="bottom"/>
          </w:tcPr>
          <w:p w:rsidR="00C30B09" w:rsidRPr="00B15EEB" w:rsidRDefault="00C30B09" w:rsidP="00C30B09">
            <w:pPr>
              <w:spacing w:after="0" w:line="240" w:lineRule="auto"/>
              <w:jc w:val="center"/>
              <w:rPr>
                <w:rFonts w:ascii="Times New Roman" w:hAnsi="Times New Roman"/>
                <w:b/>
                <w:color w:val="000000" w:themeColor="text1"/>
                <w:sz w:val="28"/>
                <w:szCs w:val="28"/>
              </w:rPr>
            </w:pPr>
            <w:r w:rsidRPr="00B15EEB">
              <w:rPr>
                <w:rFonts w:ascii="Times New Roman" w:hAnsi="Times New Roman"/>
                <w:b/>
                <w:color w:val="000000" w:themeColor="text1"/>
                <w:sz w:val="28"/>
                <w:szCs w:val="28"/>
              </w:rPr>
              <w:t>108219,1</w:t>
            </w:r>
          </w:p>
        </w:tc>
        <w:tc>
          <w:tcPr>
            <w:tcW w:w="1418" w:type="dxa"/>
            <w:noWrap/>
            <w:vAlign w:val="bottom"/>
          </w:tcPr>
          <w:p w:rsidR="00C30B09" w:rsidRPr="00B15EEB" w:rsidRDefault="00C30B09" w:rsidP="00C30B09">
            <w:pPr>
              <w:spacing w:after="0" w:line="240" w:lineRule="auto"/>
              <w:jc w:val="center"/>
              <w:rPr>
                <w:rFonts w:ascii="Times New Roman" w:hAnsi="Times New Roman"/>
                <w:b/>
                <w:color w:val="000000" w:themeColor="text1"/>
                <w:sz w:val="28"/>
                <w:szCs w:val="28"/>
              </w:rPr>
            </w:pPr>
            <w:r w:rsidRPr="00B15EEB">
              <w:rPr>
                <w:rFonts w:ascii="Times New Roman" w:hAnsi="Times New Roman"/>
                <w:b/>
                <w:color w:val="000000" w:themeColor="text1"/>
                <w:sz w:val="28"/>
                <w:szCs w:val="28"/>
              </w:rPr>
              <w:t>113586,8</w:t>
            </w:r>
          </w:p>
        </w:tc>
        <w:tc>
          <w:tcPr>
            <w:tcW w:w="1392" w:type="dxa"/>
            <w:noWrap/>
            <w:vAlign w:val="bottom"/>
          </w:tcPr>
          <w:p w:rsidR="00C30B09" w:rsidRPr="00B15EEB" w:rsidRDefault="00C30B09" w:rsidP="00C30B09">
            <w:pPr>
              <w:spacing w:after="0" w:line="240" w:lineRule="auto"/>
              <w:jc w:val="center"/>
              <w:rPr>
                <w:rFonts w:ascii="Times New Roman" w:hAnsi="Times New Roman"/>
                <w:b/>
                <w:color w:val="000000" w:themeColor="text1"/>
                <w:sz w:val="28"/>
                <w:szCs w:val="28"/>
              </w:rPr>
            </w:pPr>
            <w:r w:rsidRPr="00B15EEB">
              <w:rPr>
                <w:rFonts w:ascii="Times New Roman" w:hAnsi="Times New Roman"/>
                <w:b/>
                <w:color w:val="000000" w:themeColor="text1"/>
                <w:sz w:val="28"/>
                <w:szCs w:val="28"/>
              </w:rPr>
              <w:t>119919,2</w:t>
            </w:r>
          </w:p>
        </w:tc>
        <w:tc>
          <w:tcPr>
            <w:tcW w:w="1276" w:type="dxa"/>
            <w:noWrap/>
            <w:vAlign w:val="bottom"/>
          </w:tcPr>
          <w:p w:rsidR="00C30B09" w:rsidRPr="00B15EEB" w:rsidRDefault="00C30B09" w:rsidP="00C30B09">
            <w:pPr>
              <w:spacing w:after="0" w:line="240" w:lineRule="auto"/>
              <w:jc w:val="center"/>
              <w:rPr>
                <w:rFonts w:ascii="Times New Roman" w:hAnsi="Times New Roman"/>
                <w:b/>
                <w:color w:val="000000" w:themeColor="text1"/>
                <w:sz w:val="28"/>
                <w:szCs w:val="28"/>
              </w:rPr>
            </w:pPr>
            <w:r w:rsidRPr="00B15EEB">
              <w:rPr>
                <w:rFonts w:ascii="Times New Roman" w:hAnsi="Times New Roman"/>
                <w:b/>
                <w:color w:val="000000" w:themeColor="text1"/>
                <w:sz w:val="28"/>
                <w:szCs w:val="28"/>
              </w:rPr>
              <w:t>129183,8</w:t>
            </w:r>
          </w:p>
        </w:tc>
        <w:tc>
          <w:tcPr>
            <w:tcW w:w="1418" w:type="dxa"/>
            <w:vAlign w:val="bottom"/>
          </w:tcPr>
          <w:p w:rsidR="00C30B09" w:rsidRPr="00B15EEB" w:rsidRDefault="00C30B09" w:rsidP="00C30B09">
            <w:pPr>
              <w:spacing w:after="0" w:line="240" w:lineRule="auto"/>
              <w:jc w:val="center"/>
              <w:rPr>
                <w:rFonts w:ascii="Times New Roman" w:hAnsi="Times New Roman"/>
                <w:b/>
                <w:color w:val="000000" w:themeColor="text1"/>
                <w:sz w:val="28"/>
                <w:szCs w:val="28"/>
              </w:rPr>
            </w:pPr>
            <w:r w:rsidRPr="00B15EEB">
              <w:rPr>
                <w:rFonts w:ascii="Times New Roman" w:hAnsi="Times New Roman"/>
                <w:b/>
                <w:color w:val="000000" w:themeColor="text1"/>
                <w:sz w:val="28"/>
                <w:szCs w:val="28"/>
              </w:rPr>
              <w:t>138995,6</w:t>
            </w:r>
          </w:p>
        </w:tc>
      </w:tr>
      <w:tr w:rsidR="00C30B09" w:rsidRPr="002411D4" w:rsidTr="00796777">
        <w:trPr>
          <w:trHeight w:val="295"/>
        </w:trPr>
        <w:tc>
          <w:tcPr>
            <w:tcW w:w="7372" w:type="dxa"/>
            <w:noWrap/>
          </w:tcPr>
          <w:p w:rsidR="00C30B09" w:rsidRPr="002411D4" w:rsidRDefault="00C30B09" w:rsidP="00C30B09">
            <w:pPr>
              <w:spacing w:after="0" w:line="240" w:lineRule="auto"/>
              <w:jc w:val="both"/>
              <w:rPr>
                <w:rFonts w:ascii="Times New Roman" w:hAnsi="Times New Roman"/>
                <w:sz w:val="28"/>
                <w:szCs w:val="28"/>
              </w:rPr>
            </w:pPr>
            <w:r w:rsidRPr="002411D4">
              <w:rPr>
                <w:rFonts w:ascii="Times New Roman" w:hAnsi="Times New Roman"/>
                <w:sz w:val="28"/>
                <w:szCs w:val="28"/>
              </w:rPr>
              <w:t>Индекс физического объема, в % к предыдущему году</w:t>
            </w:r>
          </w:p>
        </w:tc>
        <w:tc>
          <w:tcPr>
            <w:tcW w:w="1701" w:type="dxa"/>
            <w:noWrap/>
            <w:vAlign w:val="bottom"/>
          </w:tcPr>
          <w:p w:rsidR="00C30B09" w:rsidRPr="00B15EEB" w:rsidRDefault="00C30B09" w:rsidP="00C30B09">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102,5</w:t>
            </w:r>
          </w:p>
        </w:tc>
        <w:tc>
          <w:tcPr>
            <w:tcW w:w="1418" w:type="dxa"/>
            <w:noWrap/>
            <w:vAlign w:val="bottom"/>
          </w:tcPr>
          <w:p w:rsidR="00C30B09" w:rsidRPr="00B15EEB" w:rsidRDefault="00C30B09" w:rsidP="00C30B09">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102,5</w:t>
            </w:r>
          </w:p>
        </w:tc>
        <w:tc>
          <w:tcPr>
            <w:tcW w:w="1392" w:type="dxa"/>
            <w:noWrap/>
            <w:vAlign w:val="bottom"/>
          </w:tcPr>
          <w:p w:rsidR="00C30B09" w:rsidRPr="00B15EEB" w:rsidRDefault="00C30B09" w:rsidP="00C30B09">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102,5</w:t>
            </w:r>
          </w:p>
        </w:tc>
        <w:tc>
          <w:tcPr>
            <w:tcW w:w="1276" w:type="dxa"/>
            <w:noWrap/>
            <w:vAlign w:val="bottom"/>
          </w:tcPr>
          <w:p w:rsidR="00C30B09" w:rsidRPr="00B15EEB" w:rsidRDefault="00C30B09" w:rsidP="00C30B09">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103,2</w:t>
            </w:r>
          </w:p>
        </w:tc>
        <w:tc>
          <w:tcPr>
            <w:tcW w:w="1418" w:type="dxa"/>
            <w:vAlign w:val="bottom"/>
          </w:tcPr>
          <w:p w:rsidR="00C30B09" w:rsidRPr="00B15EEB" w:rsidRDefault="00C30B09" w:rsidP="00C30B09">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103,2</w:t>
            </w:r>
          </w:p>
        </w:tc>
      </w:tr>
      <w:tr w:rsidR="00C30B09" w:rsidRPr="002411D4" w:rsidTr="00796777">
        <w:trPr>
          <w:trHeight w:val="295"/>
        </w:trPr>
        <w:tc>
          <w:tcPr>
            <w:tcW w:w="7372" w:type="dxa"/>
            <w:noWrap/>
          </w:tcPr>
          <w:p w:rsidR="00C30B09" w:rsidRPr="002411D4" w:rsidRDefault="00C30B09" w:rsidP="00C30B09">
            <w:pPr>
              <w:spacing w:after="0" w:line="240" w:lineRule="auto"/>
              <w:jc w:val="both"/>
              <w:rPr>
                <w:rFonts w:ascii="Times New Roman" w:hAnsi="Times New Roman"/>
                <w:sz w:val="28"/>
                <w:szCs w:val="28"/>
              </w:rPr>
            </w:pPr>
            <w:r w:rsidRPr="002411D4">
              <w:rPr>
                <w:rFonts w:ascii="Times New Roman" w:hAnsi="Times New Roman"/>
                <w:sz w:val="28"/>
                <w:szCs w:val="28"/>
              </w:rPr>
              <w:t>Индекс цен, в % к предыдущему году</w:t>
            </w:r>
          </w:p>
        </w:tc>
        <w:tc>
          <w:tcPr>
            <w:tcW w:w="1701" w:type="dxa"/>
            <w:noWrap/>
            <w:vAlign w:val="bottom"/>
          </w:tcPr>
          <w:p w:rsidR="00C30B09" w:rsidRPr="00B15EEB" w:rsidRDefault="00C30B09" w:rsidP="00C30B09">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107,9</w:t>
            </w:r>
          </w:p>
        </w:tc>
        <w:tc>
          <w:tcPr>
            <w:tcW w:w="1418" w:type="dxa"/>
            <w:noWrap/>
            <w:vAlign w:val="bottom"/>
          </w:tcPr>
          <w:p w:rsidR="00C30B09" w:rsidRPr="00B15EEB" w:rsidRDefault="00C30B09" w:rsidP="00C30B09">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102,4</w:t>
            </w:r>
          </w:p>
        </w:tc>
        <w:tc>
          <w:tcPr>
            <w:tcW w:w="1392" w:type="dxa"/>
            <w:noWrap/>
            <w:vAlign w:val="bottom"/>
          </w:tcPr>
          <w:p w:rsidR="00C30B09" w:rsidRPr="00B15EEB" w:rsidRDefault="00C30B09" w:rsidP="00C30B09">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103,0</w:t>
            </w:r>
          </w:p>
        </w:tc>
        <w:tc>
          <w:tcPr>
            <w:tcW w:w="1276" w:type="dxa"/>
            <w:noWrap/>
            <w:vAlign w:val="bottom"/>
          </w:tcPr>
          <w:p w:rsidR="00C30B09" w:rsidRPr="00B15EEB" w:rsidRDefault="00C30B09" w:rsidP="00C30B09">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104,4</w:t>
            </w:r>
          </w:p>
        </w:tc>
        <w:tc>
          <w:tcPr>
            <w:tcW w:w="1418" w:type="dxa"/>
            <w:vAlign w:val="bottom"/>
          </w:tcPr>
          <w:p w:rsidR="00C30B09" w:rsidRPr="00B15EEB" w:rsidRDefault="00C30B09" w:rsidP="00C30B09">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104,3</w:t>
            </w:r>
          </w:p>
        </w:tc>
      </w:tr>
      <w:tr w:rsidR="00AE058A" w:rsidRPr="002411D4" w:rsidTr="000D477B">
        <w:trPr>
          <w:trHeight w:val="295"/>
        </w:trPr>
        <w:tc>
          <w:tcPr>
            <w:tcW w:w="7372" w:type="dxa"/>
            <w:noWrap/>
          </w:tcPr>
          <w:p w:rsidR="00AE058A" w:rsidRPr="002411D4" w:rsidRDefault="00AE058A" w:rsidP="00AE058A">
            <w:pPr>
              <w:spacing w:after="0" w:line="240" w:lineRule="auto"/>
              <w:jc w:val="both"/>
              <w:rPr>
                <w:rFonts w:ascii="Times New Roman" w:hAnsi="Times New Roman"/>
                <w:sz w:val="28"/>
                <w:szCs w:val="28"/>
                <w:highlight w:val="yellow"/>
              </w:rPr>
            </w:pPr>
            <w:r w:rsidRPr="002411D4">
              <w:rPr>
                <w:rFonts w:ascii="Times New Roman" w:hAnsi="Times New Roman"/>
                <w:color w:val="000000"/>
                <w:sz w:val="28"/>
                <w:szCs w:val="28"/>
              </w:rPr>
              <w:t>В том числе:</w:t>
            </w:r>
          </w:p>
        </w:tc>
        <w:tc>
          <w:tcPr>
            <w:tcW w:w="1701" w:type="dxa"/>
            <w:noWrap/>
            <w:vAlign w:val="center"/>
          </w:tcPr>
          <w:p w:rsidR="00AE058A" w:rsidRPr="00B15EEB" w:rsidRDefault="00AE058A" w:rsidP="00AE058A">
            <w:pPr>
              <w:spacing w:after="0" w:line="240" w:lineRule="auto"/>
              <w:jc w:val="center"/>
              <w:rPr>
                <w:rFonts w:ascii="Times New Roman" w:hAnsi="Times New Roman"/>
                <w:color w:val="000000" w:themeColor="text1"/>
                <w:sz w:val="28"/>
                <w:szCs w:val="28"/>
              </w:rPr>
            </w:pPr>
          </w:p>
        </w:tc>
        <w:tc>
          <w:tcPr>
            <w:tcW w:w="1418" w:type="dxa"/>
            <w:noWrap/>
            <w:vAlign w:val="center"/>
          </w:tcPr>
          <w:p w:rsidR="00AE058A" w:rsidRPr="00B15EEB" w:rsidRDefault="00AE058A" w:rsidP="00AE058A">
            <w:pPr>
              <w:pStyle w:val="a8"/>
              <w:jc w:val="center"/>
              <w:rPr>
                <w:rFonts w:ascii="Times New Roman" w:hAnsi="Times New Roman"/>
                <w:color w:val="000000" w:themeColor="text1"/>
                <w:sz w:val="28"/>
                <w:szCs w:val="28"/>
              </w:rPr>
            </w:pPr>
          </w:p>
        </w:tc>
        <w:tc>
          <w:tcPr>
            <w:tcW w:w="1392" w:type="dxa"/>
            <w:noWrap/>
            <w:vAlign w:val="center"/>
          </w:tcPr>
          <w:p w:rsidR="00AE058A" w:rsidRPr="00B15EEB" w:rsidRDefault="00AE058A" w:rsidP="00AE058A">
            <w:pPr>
              <w:pStyle w:val="a8"/>
              <w:jc w:val="center"/>
              <w:rPr>
                <w:rFonts w:ascii="Times New Roman" w:hAnsi="Times New Roman"/>
                <w:color w:val="000000" w:themeColor="text1"/>
                <w:sz w:val="28"/>
                <w:szCs w:val="28"/>
              </w:rPr>
            </w:pPr>
          </w:p>
        </w:tc>
        <w:tc>
          <w:tcPr>
            <w:tcW w:w="1276" w:type="dxa"/>
            <w:noWrap/>
            <w:vAlign w:val="center"/>
          </w:tcPr>
          <w:p w:rsidR="00AE058A" w:rsidRPr="00B15EEB" w:rsidRDefault="00AE058A" w:rsidP="00AE058A">
            <w:pPr>
              <w:pStyle w:val="a8"/>
              <w:jc w:val="center"/>
              <w:rPr>
                <w:rFonts w:ascii="Times New Roman" w:hAnsi="Times New Roman"/>
                <w:color w:val="000000" w:themeColor="text1"/>
                <w:sz w:val="28"/>
                <w:szCs w:val="28"/>
              </w:rPr>
            </w:pPr>
          </w:p>
        </w:tc>
        <w:tc>
          <w:tcPr>
            <w:tcW w:w="1418" w:type="dxa"/>
            <w:vAlign w:val="center"/>
          </w:tcPr>
          <w:p w:rsidR="00AE058A" w:rsidRPr="00B15EEB" w:rsidRDefault="00AE058A" w:rsidP="00AE058A">
            <w:pPr>
              <w:pStyle w:val="a8"/>
              <w:jc w:val="center"/>
              <w:rPr>
                <w:rFonts w:ascii="Times New Roman" w:hAnsi="Times New Roman"/>
                <w:color w:val="000000" w:themeColor="text1"/>
                <w:sz w:val="28"/>
                <w:szCs w:val="28"/>
              </w:rPr>
            </w:pPr>
          </w:p>
        </w:tc>
      </w:tr>
      <w:tr w:rsidR="00C30B09" w:rsidRPr="002411D4" w:rsidTr="00796777">
        <w:trPr>
          <w:trHeight w:val="295"/>
        </w:trPr>
        <w:tc>
          <w:tcPr>
            <w:tcW w:w="7372" w:type="dxa"/>
            <w:noWrap/>
            <w:vAlign w:val="center"/>
          </w:tcPr>
          <w:p w:rsidR="00C30B09" w:rsidRPr="002411D4" w:rsidRDefault="00C30B09" w:rsidP="00C30B09">
            <w:pPr>
              <w:spacing w:after="0" w:line="240" w:lineRule="auto"/>
              <w:rPr>
                <w:rFonts w:ascii="Times New Roman" w:hAnsi="Times New Roman"/>
                <w:color w:val="000000"/>
                <w:sz w:val="28"/>
                <w:szCs w:val="28"/>
              </w:rPr>
            </w:pPr>
            <w:r w:rsidRPr="002411D4">
              <w:rPr>
                <w:rFonts w:ascii="Times New Roman" w:hAnsi="Times New Roman"/>
                <w:color w:val="000000"/>
                <w:sz w:val="28"/>
                <w:szCs w:val="28"/>
              </w:rPr>
              <w:t>Зерновые культуры (в весе после доработки), млн сомов</w:t>
            </w:r>
          </w:p>
        </w:tc>
        <w:tc>
          <w:tcPr>
            <w:tcW w:w="1701" w:type="dxa"/>
            <w:noWrap/>
            <w:vAlign w:val="bottom"/>
          </w:tcPr>
          <w:p w:rsidR="00C30B09" w:rsidRPr="00B15EEB" w:rsidRDefault="00C30B09" w:rsidP="00C30B09">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26101,4</w:t>
            </w:r>
          </w:p>
        </w:tc>
        <w:tc>
          <w:tcPr>
            <w:tcW w:w="1418" w:type="dxa"/>
            <w:noWrap/>
            <w:vAlign w:val="bottom"/>
          </w:tcPr>
          <w:p w:rsidR="00C30B09" w:rsidRPr="00B15EEB" w:rsidRDefault="00C30B09" w:rsidP="00C30B09">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28317,0</w:t>
            </w:r>
          </w:p>
        </w:tc>
        <w:tc>
          <w:tcPr>
            <w:tcW w:w="1392" w:type="dxa"/>
            <w:noWrap/>
            <w:vAlign w:val="bottom"/>
          </w:tcPr>
          <w:p w:rsidR="00C30B09" w:rsidRPr="00B15EEB" w:rsidRDefault="00C30B09" w:rsidP="00C30B09">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29692,8</w:t>
            </w:r>
          </w:p>
        </w:tc>
        <w:tc>
          <w:tcPr>
            <w:tcW w:w="1276" w:type="dxa"/>
            <w:noWrap/>
            <w:vAlign w:val="bottom"/>
          </w:tcPr>
          <w:p w:rsidR="00C30B09" w:rsidRPr="00B15EEB" w:rsidRDefault="00C30B09" w:rsidP="00C30B09">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31900,9</w:t>
            </w:r>
          </w:p>
        </w:tc>
        <w:tc>
          <w:tcPr>
            <w:tcW w:w="1418" w:type="dxa"/>
            <w:vAlign w:val="bottom"/>
          </w:tcPr>
          <w:p w:rsidR="00C30B09" w:rsidRPr="00B15EEB" w:rsidRDefault="00C30B09" w:rsidP="00C30B09">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34380,3</w:t>
            </w:r>
          </w:p>
        </w:tc>
      </w:tr>
      <w:tr w:rsidR="00C30B09" w:rsidRPr="002411D4" w:rsidTr="00796777">
        <w:trPr>
          <w:trHeight w:val="295"/>
        </w:trPr>
        <w:tc>
          <w:tcPr>
            <w:tcW w:w="7372" w:type="dxa"/>
            <w:noWrap/>
          </w:tcPr>
          <w:p w:rsidR="00C30B09" w:rsidRPr="002411D4" w:rsidRDefault="00C30B09" w:rsidP="00C30B09">
            <w:pPr>
              <w:spacing w:after="0" w:line="240" w:lineRule="auto"/>
              <w:jc w:val="both"/>
              <w:rPr>
                <w:rFonts w:ascii="Times New Roman" w:hAnsi="Times New Roman"/>
                <w:sz w:val="28"/>
                <w:szCs w:val="28"/>
              </w:rPr>
            </w:pPr>
            <w:r w:rsidRPr="002411D4">
              <w:rPr>
                <w:rFonts w:ascii="Times New Roman" w:hAnsi="Times New Roman"/>
                <w:sz w:val="28"/>
                <w:szCs w:val="28"/>
              </w:rPr>
              <w:t>Индекс физического объема, в % к предыдущему году</w:t>
            </w:r>
          </w:p>
        </w:tc>
        <w:tc>
          <w:tcPr>
            <w:tcW w:w="1701" w:type="dxa"/>
            <w:noWrap/>
            <w:vAlign w:val="bottom"/>
          </w:tcPr>
          <w:p w:rsidR="00C30B09" w:rsidRPr="00B15EEB" w:rsidRDefault="00C30B09" w:rsidP="00C30B09">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99,4</w:t>
            </w:r>
          </w:p>
        </w:tc>
        <w:tc>
          <w:tcPr>
            <w:tcW w:w="1418" w:type="dxa"/>
            <w:noWrap/>
            <w:vAlign w:val="bottom"/>
          </w:tcPr>
          <w:p w:rsidR="00C30B09" w:rsidRPr="00B15EEB" w:rsidRDefault="00C30B09" w:rsidP="00C30B09">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101,0</w:t>
            </w:r>
          </w:p>
        </w:tc>
        <w:tc>
          <w:tcPr>
            <w:tcW w:w="1392" w:type="dxa"/>
            <w:noWrap/>
            <w:vAlign w:val="bottom"/>
          </w:tcPr>
          <w:p w:rsidR="00C30B09" w:rsidRPr="00B15EEB" w:rsidRDefault="00C30B09" w:rsidP="00C30B09">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101,7</w:t>
            </w:r>
          </w:p>
        </w:tc>
        <w:tc>
          <w:tcPr>
            <w:tcW w:w="1276" w:type="dxa"/>
            <w:noWrap/>
            <w:vAlign w:val="bottom"/>
          </w:tcPr>
          <w:p w:rsidR="00C30B09" w:rsidRPr="00B15EEB" w:rsidRDefault="00C30B09" w:rsidP="00C30B09">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102,0</w:t>
            </w:r>
          </w:p>
        </w:tc>
        <w:tc>
          <w:tcPr>
            <w:tcW w:w="1418" w:type="dxa"/>
            <w:vAlign w:val="bottom"/>
          </w:tcPr>
          <w:p w:rsidR="00C30B09" w:rsidRPr="00B15EEB" w:rsidRDefault="00C30B09" w:rsidP="00C30B09">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102,0</w:t>
            </w:r>
          </w:p>
        </w:tc>
      </w:tr>
      <w:tr w:rsidR="00C30B09" w:rsidRPr="002411D4" w:rsidTr="00796777">
        <w:trPr>
          <w:trHeight w:val="295"/>
        </w:trPr>
        <w:tc>
          <w:tcPr>
            <w:tcW w:w="7372" w:type="dxa"/>
            <w:noWrap/>
          </w:tcPr>
          <w:p w:rsidR="00C30B09" w:rsidRPr="002411D4" w:rsidRDefault="00C30B09" w:rsidP="00C30B09">
            <w:pPr>
              <w:spacing w:after="0" w:line="240" w:lineRule="auto"/>
              <w:jc w:val="both"/>
              <w:rPr>
                <w:rFonts w:ascii="Times New Roman" w:hAnsi="Times New Roman"/>
                <w:sz w:val="28"/>
                <w:szCs w:val="28"/>
              </w:rPr>
            </w:pPr>
            <w:r w:rsidRPr="002411D4">
              <w:rPr>
                <w:rFonts w:ascii="Times New Roman" w:hAnsi="Times New Roman"/>
                <w:sz w:val="28"/>
                <w:szCs w:val="28"/>
              </w:rPr>
              <w:t>Индекс цен, в % к предыдущему году</w:t>
            </w:r>
          </w:p>
        </w:tc>
        <w:tc>
          <w:tcPr>
            <w:tcW w:w="1701" w:type="dxa"/>
            <w:noWrap/>
            <w:vAlign w:val="bottom"/>
          </w:tcPr>
          <w:p w:rsidR="00C30B09" w:rsidRPr="00B15EEB" w:rsidRDefault="00C30B09" w:rsidP="00C30B09">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107,1</w:t>
            </w:r>
          </w:p>
        </w:tc>
        <w:tc>
          <w:tcPr>
            <w:tcW w:w="1418" w:type="dxa"/>
            <w:noWrap/>
            <w:vAlign w:val="bottom"/>
          </w:tcPr>
          <w:p w:rsidR="00C30B09" w:rsidRPr="00B15EEB" w:rsidRDefault="00C30B09" w:rsidP="00C30B09">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107,4</w:t>
            </w:r>
          </w:p>
        </w:tc>
        <w:tc>
          <w:tcPr>
            <w:tcW w:w="1392" w:type="dxa"/>
            <w:noWrap/>
            <w:vAlign w:val="bottom"/>
          </w:tcPr>
          <w:p w:rsidR="00C30B09" w:rsidRPr="00B15EEB" w:rsidRDefault="00C30B09" w:rsidP="00C30B09">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103,1</w:t>
            </w:r>
          </w:p>
        </w:tc>
        <w:tc>
          <w:tcPr>
            <w:tcW w:w="1276" w:type="dxa"/>
            <w:noWrap/>
            <w:vAlign w:val="bottom"/>
          </w:tcPr>
          <w:p w:rsidR="00C30B09" w:rsidRPr="00B15EEB" w:rsidRDefault="00C30B09" w:rsidP="00C30B09">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105,3</w:t>
            </w:r>
          </w:p>
        </w:tc>
        <w:tc>
          <w:tcPr>
            <w:tcW w:w="1418" w:type="dxa"/>
            <w:vAlign w:val="bottom"/>
          </w:tcPr>
          <w:p w:rsidR="00C30B09" w:rsidRPr="00B15EEB" w:rsidRDefault="00C30B09" w:rsidP="00C30B09">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105,6</w:t>
            </w:r>
          </w:p>
        </w:tc>
      </w:tr>
      <w:tr w:rsidR="00AE058A" w:rsidRPr="002411D4" w:rsidTr="00796777">
        <w:trPr>
          <w:trHeight w:val="295"/>
        </w:trPr>
        <w:tc>
          <w:tcPr>
            <w:tcW w:w="7372" w:type="dxa"/>
            <w:noWrap/>
          </w:tcPr>
          <w:p w:rsidR="00AE058A" w:rsidRPr="002411D4" w:rsidRDefault="00AE058A" w:rsidP="00AE058A">
            <w:pPr>
              <w:spacing w:after="0" w:line="240" w:lineRule="auto"/>
              <w:jc w:val="both"/>
              <w:rPr>
                <w:rFonts w:ascii="Times New Roman" w:hAnsi="Times New Roman"/>
                <w:sz w:val="28"/>
                <w:szCs w:val="28"/>
              </w:rPr>
            </w:pPr>
            <w:r w:rsidRPr="002411D4">
              <w:rPr>
                <w:rFonts w:ascii="Times New Roman" w:hAnsi="Times New Roman"/>
                <w:color w:val="000000"/>
                <w:sz w:val="28"/>
                <w:szCs w:val="28"/>
              </w:rPr>
              <w:t>Валовой сбор (в весе после доработки), тыс. т</w:t>
            </w:r>
          </w:p>
        </w:tc>
        <w:tc>
          <w:tcPr>
            <w:tcW w:w="1701" w:type="dxa"/>
            <w:noWrap/>
            <w:vAlign w:val="bottom"/>
          </w:tcPr>
          <w:p w:rsidR="00AE058A" w:rsidRPr="00B15EEB" w:rsidRDefault="00AE058A" w:rsidP="00AE058A">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1822,4</w:t>
            </w:r>
          </w:p>
        </w:tc>
        <w:tc>
          <w:tcPr>
            <w:tcW w:w="1418" w:type="dxa"/>
            <w:noWrap/>
            <w:vAlign w:val="bottom"/>
          </w:tcPr>
          <w:p w:rsidR="00AE058A" w:rsidRPr="00B15EEB" w:rsidRDefault="00AE058A" w:rsidP="00AE058A">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1841,4</w:t>
            </w:r>
          </w:p>
        </w:tc>
        <w:tc>
          <w:tcPr>
            <w:tcW w:w="1392" w:type="dxa"/>
            <w:noWrap/>
            <w:vAlign w:val="bottom"/>
          </w:tcPr>
          <w:p w:rsidR="00AE058A" w:rsidRPr="00B15EEB" w:rsidRDefault="00AE058A" w:rsidP="00AE058A">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1873,0</w:t>
            </w:r>
          </w:p>
        </w:tc>
        <w:tc>
          <w:tcPr>
            <w:tcW w:w="1276" w:type="dxa"/>
            <w:noWrap/>
            <w:vAlign w:val="bottom"/>
          </w:tcPr>
          <w:p w:rsidR="00AE058A" w:rsidRPr="00B15EEB" w:rsidRDefault="00AE058A" w:rsidP="00AE058A">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1911,1</w:t>
            </w:r>
          </w:p>
        </w:tc>
        <w:tc>
          <w:tcPr>
            <w:tcW w:w="1418" w:type="dxa"/>
            <w:vAlign w:val="bottom"/>
          </w:tcPr>
          <w:p w:rsidR="00AE058A" w:rsidRPr="00B15EEB" w:rsidRDefault="00AE058A" w:rsidP="00AE058A">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1949,6</w:t>
            </w:r>
          </w:p>
        </w:tc>
      </w:tr>
      <w:tr w:rsidR="00AE058A" w:rsidRPr="002411D4" w:rsidTr="000D477B">
        <w:trPr>
          <w:trHeight w:val="295"/>
        </w:trPr>
        <w:tc>
          <w:tcPr>
            <w:tcW w:w="7372" w:type="dxa"/>
            <w:noWrap/>
          </w:tcPr>
          <w:p w:rsidR="00AE058A" w:rsidRPr="002411D4" w:rsidRDefault="00AE058A" w:rsidP="00AE058A">
            <w:pPr>
              <w:spacing w:after="0" w:line="240" w:lineRule="auto"/>
              <w:jc w:val="both"/>
              <w:rPr>
                <w:rFonts w:ascii="Times New Roman" w:hAnsi="Times New Roman"/>
                <w:i/>
                <w:color w:val="000000"/>
                <w:sz w:val="28"/>
                <w:szCs w:val="28"/>
                <w:highlight w:val="yellow"/>
              </w:rPr>
            </w:pPr>
            <w:r w:rsidRPr="002411D4">
              <w:rPr>
                <w:rFonts w:ascii="Times New Roman" w:hAnsi="Times New Roman"/>
                <w:color w:val="000000"/>
                <w:sz w:val="28"/>
                <w:szCs w:val="28"/>
              </w:rPr>
              <w:t>В том числе:</w:t>
            </w:r>
          </w:p>
        </w:tc>
        <w:tc>
          <w:tcPr>
            <w:tcW w:w="1701" w:type="dxa"/>
            <w:noWrap/>
            <w:vAlign w:val="center"/>
          </w:tcPr>
          <w:p w:rsidR="00AE058A" w:rsidRPr="00B15EEB" w:rsidRDefault="00AE058A" w:rsidP="00AE058A">
            <w:pPr>
              <w:spacing w:after="0" w:line="240" w:lineRule="auto"/>
              <w:contextualSpacing/>
              <w:jc w:val="center"/>
              <w:rPr>
                <w:rFonts w:ascii="Times New Roman" w:hAnsi="Times New Roman"/>
                <w:color w:val="000000" w:themeColor="text1"/>
                <w:sz w:val="28"/>
                <w:szCs w:val="28"/>
              </w:rPr>
            </w:pPr>
          </w:p>
        </w:tc>
        <w:tc>
          <w:tcPr>
            <w:tcW w:w="1418" w:type="dxa"/>
            <w:noWrap/>
            <w:vAlign w:val="center"/>
          </w:tcPr>
          <w:p w:rsidR="00AE058A" w:rsidRPr="00B15EEB" w:rsidRDefault="00AE058A" w:rsidP="00AE058A">
            <w:pPr>
              <w:pStyle w:val="a8"/>
              <w:contextualSpacing/>
              <w:jc w:val="center"/>
              <w:rPr>
                <w:color w:val="000000" w:themeColor="text1"/>
                <w:sz w:val="28"/>
                <w:szCs w:val="28"/>
              </w:rPr>
            </w:pPr>
          </w:p>
        </w:tc>
        <w:tc>
          <w:tcPr>
            <w:tcW w:w="1392" w:type="dxa"/>
            <w:noWrap/>
            <w:vAlign w:val="center"/>
          </w:tcPr>
          <w:p w:rsidR="00AE058A" w:rsidRPr="00B15EEB" w:rsidRDefault="00AE058A" w:rsidP="00AE058A">
            <w:pPr>
              <w:pStyle w:val="a8"/>
              <w:contextualSpacing/>
              <w:jc w:val="center"/>
              <w:rPr>
                <w:color w:val="000000" w:themeColor="text1"/>
                <w:sz w:val="28"/>
                <w:szCs w:val="28"/>
              </w:rPr>
            </w:pPr>
          </w:p>
        </w:tc>
        <w:tc>
          <w:tcPr>
            <w:tcW w:w="1276" w:type="dxa"/>
            <w:noWrap/>
            <w:vAlign w:val="center"/>
          </w:tcPr>
          <w:p w:rsidR="00AE058A" w:rsidRPr="00B15EEB" w:rsidRDefault="00AE058A" w:rsidP="00AE058A">
            <w:pPr>
              <w:pStyle w:val="a8"/>
              <w:contextualSpacing/>
              <w:jc w:val="center"/>
              <w:rPr>
                <w:color w:val="000000" w:themeColor="text1"/>
                <w:sz w:val="28"/>
                <w:szCs w:val="28"/>
              </w:rPr>
            </w:pPr>
          </w:p>
        </w:tc>
        <w:tc>
          <w:tcPr>
            <w:tcW w:w="1418" w:type="dxa"/>
            <w:vAlign w:val="center"/>
          </w:tcPr>
          <w:p w:rsidR="00AE058A" w:rsidRPr="00B15EEB" w:rsidRDefault="00AE058A" w:rsidP="00AE058A">
            <w:pPr>
              <w:pStyle w:val="a8"/>
              <w:contextualSpacing/>
              <w:jc w:val="center"/>
              <w:rPr>
                <w:color w:val="000000" w:themeColor="text1"/>
                <w:sz w:val="28"/>
                <w:szCs w:val="28"/>
              </w:rPr>
            </w:pPr>
          </w:p>
        </w:tc>
      </w:tr>
      <w:tr w:rsidR="00AE058A" w:rsidRPr="002411D4" w:rsidTr="00796777">
        <w:trPr>
          <w:trHeight w:val="392"/>
        </w:trPr>
        <w:tc>
          <w:tcPr>
            <w:tcW w:w="7372" w:type="dxa"/>
            <w:noWrap/>
            <w:vAlign w:val="center"/>
          </w:tcPr>
          <w:p w:rsidR="00AE058A" w:rsidRPr="002411D4" w:rsidRDefault="00AE058A" w:rsidP="00AE058A">
            <w:pPr>
              <w:spacing w:after="0" w:line="240" w:lineRule="auto"/>
              <w:rPr>
                <w:rFonts w:ascii="Times New Roman" w:hAnsi="Times New Roman"/>
                <w:color w:val="000000"/>
                <w:sz w:val="28"/>
                <w:szCs w:val="28"/>
              </w:rPr>
            </w:pPr>
            <w:r w:rsidRPr="002411D4">
              <w:rPr>
                <w:rFonts w:ascii="Times New Roman" w:hAnsi="Times New Roman"/>
                <w:color w:val="000000"/>
                <w:sz w:val="28"/>
                <w:szCs w:val="28"/>
              </w:rPr>
              <w:t>Сахарная свекла (фабричная), млн сомов</w:t>
            </w:r>
          </w:p>
        </w:tc>
        <w:tc>
          <w:tcPr>
            <w:tcW w:w="1701" w:type="dxa"/>
            <w:noWrap/>
            <w:vAlign w:val="bottom"/>
          </w:tcPr>
          <w:p w:rsidR="00AE058A" w:rsidRPr="00B15EEB" w:rsidRDefault="00AE058A" w:rsidP="00AE058A">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2222,1</w:t>
            </w:r>
          </w:p>
        </w:tc>
        <w:tc>
          <w:tcPr>
            <w:tcW w:w="1418" w:type="dxa"/>
            <w:noWrap/>
            <w:vAlign w:val="bottom"/>
          </w:tcPr>
          <w:p w:rsidR="00AE058A" w:rsidRPr="00B15EEB" w:rsidRDefault="00AE058A" w:rsidP="00AE058A">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2690,2</w:t>
            </w:r>
          </w:p>
        </w:tc>
        <w:tc>
          <w:tcPr>
            <w:tcW w:w="1392" w:type="dxa"/>
            <w:noWrap/>
            <w:vAlign w:val="bottom"/>
          </w:tcPr>
          <w:p w:rsidR="00AE058A" w:rsidRPr="00B15EEB" w:rsidRDefault="00AE058A" w:rsidP="00AE058A">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3129,8</w:t>
            </w:r>
          </w:p>
        </w:tc>
        <w:tc>
          <w:tcPr>
            <w:tcW w:w="1276" w:type="dxa"/>
            <w:noWrap/>
            <w:vAlign w:val="bottom"/>
          </w:tcPr>
          <w:p w:rsidR="00AE058A" w:rsidRPr="00B15EEB" w:rsidRDefault="00AE058A" w:rsidP="00AE058A">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3412,6</w:t>
            </w:r>
          </w:p>
        </w:tc>
        <w:tc>
          <w:tcPr>
            <w:tcW w:w="1418" w:type="dxa"/>
            <w:vAlign w:val="bottom"/>
          </w:tcPr>
          <w:p w:rsidR="00AE058A" w:rsidRPr="00B15EEB" w:rsidRDefault="00AE058A" w:rsidP="00AE058A">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3659,3</w:t>
            </w:r>
          </w:p>
        </w:tc>
      </w:tr>
      <w:tr w:rsidR="00AE058A" w:rsidRPr="002411D4" w:rsidTr="00796777">
        <w:trPr>
          <w:trHeight w:val="392"/>
        </w:trPr>
        <w:tc>
          <w:tcPr>
            <w:tcW w:w="7372" w:type="dxa"/>
            <w:noWrap/>
          </w:tcPr>
          <w:p w:rsidR="00AE058A" w:rsidRPr="002411D4" w:rsidRDefault="00AE058A" w:rsidP="00AE058A">
            <w:pPr>
              <w:spacing w:after="0" w:line="240" w:lineRule="auto"/>
              <w:rPr>
                <w:rFonts w:ascii="Times New Roman" w:hAnsi="Times New Roman"/>
                <w:color w:val="000000"/>
                <w:sz w:val="28"/>
                <w:szCs w:val="28"/>
              </w:rPr>
            </w:pPr>
            <w:r w:rsidRPr="002411D4">
              <w:rPr>
                <w:rFonts w:ascii="Times New Roman" w:hAnsi="Times New Roman"/>
                <w:sz w:val="28"/>
                <w:szCs w:val="28"/>
              </w:rPr>
              <w:t>Индекс физического объема, в % к предыдущему году</w:t>
            </w:r>
          </w:p>
        </w:tc>
        <w:tc>
          <w:tcPr>
            <w:tcW w:w="1701" w:type="dxa"/>
            <w:noWrap/>
            <w:vAlign w:val="bottom"/>
          </w:tcPr>
          <w:p w:rsidR="00AE058A" w:rsidRPr="00B15EEB" w:rsidRDefault="00AE058A" w:rsidP="00AE058A">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101,0</w:t>
            </w:r>
          </w:p>
        </w:tc>
        <w:tc>
          <w:tcPr>
            <w:tcW w:w="1418" w:type="dxa"/>
            <w:noWrap/>
            <w:vAlign w:val="bottom"/>
          </w:tcPr>
          <w:p w:rsidR="00AE058A" w:rsidRPr="00B15EEB" w:rsidRDefault="00AE058A" w:rsidP="00AE058A">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101,8</w:t>
            </w:r>
          </w:p>
        </w:tc>
        <w:tc>
          <w:tcPr>
            <w:tcW w:w="1392" w:type="dxa"/>
            <w:noWrap/>
            <w:vAlign w:val="bottom"/>
          </w:tcPr>
          <w:p w:rsidR="00AE058A" w:rsidRPr="00B15EEB" w:rsidRDefault="00AE058A" w:rsidP="00AE058A">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102,8</w:t>
            </w:r>
          </w:p>
        </w:tc>
        <w:tc>
          <w:tcPr>
            <w:tcW w:w="1276" w:type="dxa"/>
            <w:noWrap/>
            <w:vAlign w:val="bottom"/>
          </w:tcPr>
          <w:p w:rsidR="00AE058A" w:rsidRPr="00B15EEB" w:rsidRDefault="00AE058A" w:rsidP="00AE058A">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103,1</w:t>
            </w:r>
          </w:p>
        </w:tc>
        <w:tc>
          <w:tcPr>
            <w:tcW w:w="1418" w:type="dxa"/>
            <w:vAlign w:val="bottom"/>
          </w:tcPr>
          <w:p w:rsidR="00AE058A" w:rsidRPr="00B15EEB" w:rsidRDefault="00AE058A" w:rsidP="00AE058A">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103,5</w:t>
            </w:r>
          </w:p>
        </w:tc>
      </w:tr>
      <w:tr w:rsidR="00AE058A" w:rsidRPr="002411D4" w:rsidTr="00796777">
        <w:trPr>
          <w:trHeight w:val="392"/>
        </w:trPr>
        <w:tc>
          <w:tcPr>
            <w:tcW w:w="7372" w:type="dxa"/>
            <w:noWrap/>
          </w:tcPr>
          <w:p w:rsidR="00AE058A" w:rsidRPr="002411D4" w:rsidRDefault="00AE058A" w:rsidP="00AE058A">
            <w:pPr>
              <w:spacing w:after="0" w:line="240" w:lineRule="auto"/>
              <w:rPr>
                <w:rFonts w:ascii="Times New Roman" w:hAnsi="Times New Roman"/>
                <w:color w:val="000000"/>
                <w:sz w:val="28"/>
                <w:szCs w:val="28"/>
              </w:rPr>
            </w:pPr>
            <w:r w:rsidRPr="002411D4">
              <w:rPr>
                <w:rFonts w:ascii="Times New Roman" w:hAnsi="Times New Roman"/>
                <w:sz w:val="28"/>
                <w:szCs w:val="28"/>
              </w:rPr>
              <w:t>Индекс цен, в % к предыдущему году</w:t>
            </w:r>
          </w:p>
        </w:tc>
        <w:tc>
          <w:tcPr>
            <w:tcW w:w="1701" w:type="dxa"/>
            <w:noWrap/>
            <w:vAlign w:val="bottom"/>
          </w:tcPr>
          <w:p w:rsidR="00AE058A" w:rsidRPr="00B15EEB" w:rsidRDefault="00AE058A" w:rsidP="00AE058A">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90,3</w:t>
            </w:r>
          </w:p>
        </w:tc>
        <w:tc>
          <w:tcPr>
            <w:tcW w:w="1418" w:type="dxa"/>
            <w:noWrap/>
            <w:vAlign w:val="bottom"/>
          </w:tcPr>
          <w:p w:rsidR="00AE058A" w:rsidRPr="00B15EEB" w:rsidRDefault="00AE058A" w:rsidP="00AE058A">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118,9</w:t>
            </w:r>
          </w:p>
        </w:tc>
        <w:tc>
          <w:tcPr>
            <w:tcW w:w="1392" w:type="dxa"/>
            <w:noWrap/>
            <w:vAlign w:val="bottom"/>
          </w:tcPr>
          <w:p w:rsidR="00AE058A" w:rsidRPr="00B15EEB" w:rsidRDefault="00AE058A" w:rsidP="00AE058A">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113,2</w:t>
            </w:r>
          </w:p>
        </w:tc>
        <w:tc>
          <w:tcPr>
            <w:tcW w:w="1276" w:type="dxa"/>
            <w:noWrap/>
            <w:vAlign w:val="bottom"/>
          </w:tcPr>
          <w:p w:rsidR="00AE058A" w:rsidRPr="00B15EEB" w:rsidRDefault="00AE058A" w:rsidP="00AE058A">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105,7</w:t>
            </w:r>
          </w:p>
        </w:tc>
        <w:tc>
          <w:tcPr>
            <w:tcW w:w="1418" w:type="dxa"/>
            <w:vAlign w:val="bottom"/>
          </w:tcPr>
          <w:p w:rsidR="00AE058A" w:rsidRPr="00B15EEB" w:rsidRDefault="00AE058A" w:rsidP="00AE058A">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103,6</w:t>
            </w:r>
          </w:p>
        </w:tc>
      </w:tr>
      <w:tr w:rsidR="00AE058A" w:rsidRPr="002411D4" w:rsidTr="00796777">
        <w:trPr>
          <w:trHeight w:val="326"/>
        </w:trPr>
        <w:tc>
          <w:tcPr>
            <w:tcW w:w="7372" w:type="dxa"/>
            <w:noWrap/>
            <w:vAlign w:val="center"/>
          </w:tcPr>
          <w:p w:rsidR="00AE058A" w:rsidRPr="002411D4" w:rsidRDefault="00AE058A" w:rsidP="00AE058A">
            <w:pPr>
              <w:spacing w:after="0" w:line="240" w:lineRule="auto"/>
              <w:rPr>
                <w:rFonts w:ascii="Times New Roman" w:hAnsi="Times New Roman"/>
                <w:color w:val="000000"/>
                <w:sz w:val="28"/>
                <w:szCs w:val="28"/>
              </w:rPr>
            </w:pPr>
            <w:r w:rsidRPr="002411D4">
              <w:rPr>
                <w:rFonts w:ascii="Times New Roman" w:hAnsi="Times New Roman"/>
                <w:color w:val="000000"/>
                <w:sz w:val="28"/>
                <w:szCs w:val="28"/>
              </w:rPr>
              <w:t>Валовой сбор, тыс. т</w:t>
            </w:r>
          </w:p>
        </w:tc>
        <w:tc>
          <w:tcPr>
            <w:tcW w:w="1701" w:type="dxa"/>
            <w:noWrap/>
            <w:vAlign w:val="bottom"/>
          </w:tcPr>
          <w:p w:rsidR="00AE058A" w:rsidRPr="00B15EEB" w:rsidRDefault="00AE058A" w:rsidP="00AE058A">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712,2</w:t>
            </w:r>
          </w:p>
        </w:tc>
        <w:tc>
          <w:tcPr>
            <w:tcW w:w="1418" w:type="dxa"/>
            <w:noWrap/>
            <w:vAlign w:val="bottom"/>
          </w:tcPr>
          <w:p w:rsidR="00AE058A" w:rsidRPr="00B15EEB" w:rsidRDefault="00AE058A" w:rsidP="00AE058A">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725,1</w:t>
            </w:r>
          </w:p>
        </w:tc>
        <w:tc>
          <w:tcPr>
            <w:tcW w:w="1392" w:type="dxa"/>
            <w:noWrap/>
            <w:vAlign w:val="bottom"/>
          </w:tcPr>
          <w:p w:rsidR="00AE058A" w:rsidRPr="00B15EEB" w:rsidRDefault="00AE058A" w:rsidP="00AE058A">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745,2</w:t>
            </w:r>
          </w:p>
        </w:tc>
        <w:tc>
          <w:tcPr>
            <w:tcW w:w="1276" w:type="dxa"/>
            <w:noWrap/>
            <w:vAlign w:val="bottom"/>
          </w:tcPr>
          <w:p w:rsidR="00AE058A" w:rsidRPr="00B15EEB" w:rsidRDefault="00AE058A" w:rsidP="00AE058A">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768,6</w:t>
            </w:r>
          </w:p>
        </w:tc>
        <w:tc>
          <w:tcPr>
            <w:tcW w:w="1418" w:type="dxa"/>
            <w:vAlign w:val="bottom"/>
          </w:tcPr>
          <w:p w:rsidR="00AE058A" w:rsidRPr="00B15EEB" w:rsidRDefault="00AE058A" w:rsidP="00AE058A">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795,5</w:t>
            </w:r>
          </w:p>
        </w:tc>
      </w:tr>
      <w:tr w:rsidR="00AE058A" w:rsidRPr="002411D4" w:rsidTr="00796777">
        <w:trPr>
          <w:trHeight w:val="392"/>
        </w:trPr>
        <w:tc>
          <w:tcPr>
            <w:tcW w:w="7372" w:type="dxa"/>
            <w:noWrap/>
            <w:vAlign w:val="center"/>
          </w:tcPr>
          <w:p w:rsidR="00AE058A" w:rsidRPr="002411D4" w:rsidRDefault="00AE058A" w:rsidP="00AE058A">
            <w:pPr>
              <w:spacing w:after="0" w:line="240" w:lineRule="auto"/>
              <w:ind w:firstLine="34"/>
              <w:rPr>
                <w:rFonts w:ascii="Times New Roman" w:hAnsi="Times New Roman"/>
                <w:color w:val="000000"/>
                <w:sz w:val="28"/>
                <w:szCs w:val="28"/>
              </w:rPr>
            </w:pPr>
            <w:r w:rsidRPr="002411D4">
              <w:rPr>
                <w:rFonts w:ascii="Times New Roman" w:hAnsi="Times New Roman"/>
                <w:color w:val="000000"/>
                <w:sz w:val="28"/>
                <w:szCs w:val="28"/>
              </w:rPr>
              <w:lastRenderedPageBreak/>
              <w:t>Хлопок (в зачетном весе), млн сомов</w:t>
            </w:r>
          </w:p>
        </w:tc>
        <w:tc>
          <w:tcPr>
            <w:tcW w:w="1701" w:type="dxa"/>
            <w:noWrap/>
            <w:vAlign w:val="bottom"/>
          </w:tcPr>
          <w:p w:rsidR="00AE058A" w:rsidRPr="00B15EEB" w:rsidRDefault="00AE058A" w:rsidP="00AE058A">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2907,9</w:t>
            </w:r>
          </w:p>
        </w:tc>
        <w:tc>
          <w:tcPr>
            <w:tcW w:w="1418" w:type="dxa"/>
            <w:noWrap/>
            <w:vAlign w:val="bottom"/>
          </w:tcPr>
          <w:p w:rsidR="00AE058A" w:rsidRPr="00B15EEB" w:rsidRDefault="00AE058A" w:rsidP="00AE058A">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3934,5</w:t>
            </w:r>
          </w:p>
        </w:tc>
        <w:tc>
          <w:tcPr>
            <w:tcW w:w="1392" w:type="dxa"/>
            <w:noWrap/>
            <w:vAlign w:val="bottom"/>
          </w:tcPr>
          <w:p w:rsidR="00AE058A" w:rsidRPr="00B15EEB" w:rsidRDefault="00AE058A" w:rsidP="00AE058A">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4256,5</w:t>
            </w:r>
          </w:p>
        </w:tc>
        <w:tc>
          <w:tcPr>
            <w:tcW w:w="1276" w:type="dxa"/>
            <w:noWrap/>
            <w:vAlign w:val="bottom"/>
          </w:tcPr>
          <w:p w:rsidR="00AE058A" w:rsidRPr="00B15EEB" w:rsidRDefault="00AE058A" w:rsidP="00AE058A">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4555,7</w:t>
            </w:r>
          </w:p>
        </w:tc>
        <w:tc>
          <w:tcPr>
            <w:tcW w:w="1418" w:type="dxa"/>
            <w:vAlign w:val="bottom"/>
          </w:tcPr>
          <w:p w:rsidR="00AE058A" w:rsidRPr="00B15EEB" w:rsidRDefault="00AE058A" w:rsidP="00AE058A">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4712,7</w:t>
            </w:r>
          </w:p>
        </w:tc>
      </w:tr>
      <w:tr w:rsidR="00AE058A" w:rsidRPr="002411D4" w:rsidTr="00796777">
        <w:trPr>
          <w:trHeight w:val="295"/>
        </w:trPr>
        <w:tc>
          <w:tcPr>
            <w:tcW w:w="7372" w:type="dxa"/>
            <w:noWrap/>
          </w:tcPr>
          <w:p w:rsidR="00AE058A" w:rsidRPr="002411D4" w:rsidRDefault="00AE058A" w:rsidP="00AE058A">
            <w:pPr>
              <w:spacing w:after="0" w:line="240" w:lineRule="auto"/>
              <w:ind w:firstLineChars="12" w:firstLine="34"/>
              <w:rPr>
                <w:rFonts w:ascii="Times New Roman" w:hAnsi="Times New Roman"/>
                <w:sz w:val="28"/>
                <w:szCs w:val="28"/>
              </w:rPr>
            </w:pPr>
            <w:r w:rsidRPr="002411D4">
              <w:rPr>
                <w:rFonts w:ascii="Times New Roman" w:hAnsi="Times New Roman"/>
                <w:sz w:val="28"/>
                <w:szCs w:val="28"/>
              </w:rPr>
              <w:t>Индекс физического объема, в % к предыдущему году</w:t>
            </w:r>
          </w:p>
        </w:tc>
        <w:tc>
          <w:tcPr>
            <w:tcW w:w="1701" w:type="dxa"/>
            <w:noWrap/>
            <w:vAlign w:val="bottom"/>
          </w:tcPr>
          <w:p w:rsidR="00AE058A" w:rsidRPr="00B15EEB" w:rsidRDefault="00AE058A" w:rsidP="00AE058A">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125,3</w:t>
            </w:r>
          </w:p>
        </w:tc>
        <w:tc>
          <w:tcPr>
            <w:tcW w:w="1418" w:type="dxa"/>
            <w:noWrap/>
            <w:vAlign w:val="bottom"/>
          </w:tcPr>
          <w:p w:rsidR="00AE058A" w:rsidRPr="00B15EEB" w:rsidRDefault="00AE058A" w:rsidP="00AE058A">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115,2</w:t>
            </w:r>
          </w:p>
        </w:tc>
        <w:tc>
          <w:tcPr>
            <w:tcW w:w="1392" w:type="dxa"/>
            <w:noWrap/>
            <w:vAlign w:val="bottom"/>
          </w:tcPr>
          <w:p w:rsidR="00AE058A" w:rsidRPr="00B15EEB" w:rsidRDefault="00AE058A" w:rsidP="00AE058A">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101,7</w:t>
            </w:r>
          </w:p>
        </w:tc>
        <w:tc>
          <w:tcPr>
            <w:tcW w:w="1276" w:type="dxa"/>
            <w:noWrap/>
            <w:vAlign w:val="bottom"/>
          </w:tcPr>
          <w:p w:rsidR="00AE058A" w:rsidRPr="00B15EEB" w:rsidRDefault="00AE058A" w:rsidP="00AE058A">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101,8</w:t>
            </w:r>
          </w:p>
        </w:tc>
        <w:tc>
          <w:tcPr>
            <w:tcW w:w="1418" w:type="dxa"/>
            <w:vAlign w:val="bottom"/>
          </w:tcPr>
          <w:p w:rsidR="00AE058A" w:rsidRPr="00B15EEB" w:rsidRDefault="00AE058A" w:rsidP="00AE058A">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102,2</w:t>
            </w:r>
          </w:p>
        </w:tc>
      </w:tr>
      <w:tr w:rsidR="00AE058A" w:rsidRPr="002411D4" w:rsidTr="00796777">
        <w:trPr>
          <w:trHeight w:val="295"/>
        </w:trPr>
        <w:tc>
          <w:tcPr>
            <w:tcW w:w="7372" w:type="dxa"/>
            <w:noWrap/>
          </w:tcPr>
          <w:p w:rsidR="00AE058A" w:rsidRPr="002411D4" w:rsidRDefault="00AE058A" w:rsidP="00AE058A">
            <w:pPr>
              <w:spacing w:after="0" w:line="240" w:lineRule="auto"/>
              <w:rPr>
                <w:rFonts w:ascii="Times New Roman" w:hAnsi="Times New Roman"/>
                <w:sz w:val="28"/>
                <w:szCs w:val="28"/>
              </w:rPr>
            </w:pPr>
            <w:r w:rsidRPr="002411D4">
              <w:rPr>
                <w:rFonts w:ascii="Times New Roman" w:hAnsi="Times New Roman"/>
                <w:sz w:val="28"/>
                <w:szCs w:val="28"/>
              </w:rPr>
              <w:t>Индекс цен, в % к предыдущему году</w:t>
            </w:r>
          </w:p>
        </w:tc>
        <w:tc>
          <w:tcPr>
            <w:tcW w:w="1701" w:type="dxa"/>
            <w:noWrap/>
            <w:vAlign w:val="bottom"/>
          </w:tcPr>
          <w:p w:rsidR="00AE058A" w:rsidRPr="00B15EEB" w:rsidRDefault="00AE058A" w:rsidP="00AE058A">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105,6</w:t>
            </w:r>
          </w:p>
        </w:tc>
        <w:tc>
          <w:tcPr>
            <w:tcW w:w="1418" w:type="dxa"/>
            <w:noWrap/>
            <w:vAlign w:val="bottom"/>
          </w:tcPr>
          <w:p w:rsidR="00AE058A" w:rsidRPr="00B15EEB" w:rsidRDefault="00AE058A" w:rsidP="00AE058A">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117,5</w:t>
            </w:r>
          </w:p>
        </w:tc>
        <w:tc>
          <w:tcPr>
            <w:tcW w:w="1392" w:type="dxa"/>
            <w:noWrap/>
            <w:vAlign w:val="bottom"/>
          </w:tcPr>
          <w:p w:rsidR="00AE058A" w:rsidRPr="00B15EEB" w:rsidRDefault="00AE058A" w:rsidP="00AE058A">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106,3</w:t>
            </w:r>
          </w:p>
        </w:tc>
        <w:tc>
          <w:tcPr>
            <w:tcW w:w="1276" w:type="dxa"/>
            <w:noWrap/>
            <w:vAlign w:val="bottom"/>
          </w:tcPr>
          <w:p w:rsidR="00AE058A" w:rsidRPr="00B15EEB" w:rsidRDefault="00AE058A" w:rsidP="00AE058A">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105,1</w:t>
            </w:r>
          </w:p>
        </w:tc>
        <w:tc>
          <w:tcPr>
            <w:tcW w:w="1418" w:type="dxa"/>
            <w:vAlign w:val="bottom"/>
          </w:tcPr>
          <w:p w:rsidR="00AE058A" w:rsidRPr="00B15EEB" w:rsidRDefault="00AE058A" w:rsidP="00AE058A">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101,2</w:t>
            </w:r>
          </w:p>
        </w:tc>
      </w:tr>
      <w:tr w:rsidR="00AE058A" w:rsidRPr="002411D4" w:rsidTr="00796777">
        <w:trPr>
          <w:trHeight w:val="295"/>
        </w:trPr>
        <w:tc>
          <w:tcPr>
            <w:tcW w:w="7372" w:type="dxa"/>
            <w:noWrap/>
            <w:vAlign w:val="center"/>
          </w:tcPr>
          <w:p w:rsidR="00AE058A" w:rsidRPr="002411D4" w:rsidRDefault="00AE058A" w:rsidP="00AE058A">
            <w:pPr>
              <w:spacing w:after="0" w:line="240" w:lineRule="auto"/>
              <w:ind w:firstLine="34"/>
              <w:rPr>
                <w:rFonts w:ascii="Times New Roman" w:hAnsi="Times New Roman"/>
                <w:color w:val="000000"/>
                <w:sz w:val="28"/>
                <w:szCs w:val="28"/>
              </w:rPr>
            </w:pPr>
            <w:r w:rsidRPr="002411D4">
              <w:rPr>
                <w:rFonts w:ascii="Times New Roman" w:hAnsi="Times New Roman"/>
                <w:color w:val="000000"/>
                <w:sz w:val="28"/>
                <w:szCs w:val="28"/>
              </w:rPr>
              <w:t>Валовой сбор, тыс. т</w:t>
            </w:r>
          </w:p>
        </w:tc>
        <w:tc>
          <w:tcPr>
            <w:tcW w:w="1701" w:type="dxa"/>
            <w:noWrap/>
            <w:vAlign w:val="bottom"/>
          </w:tcPr>
          <w:p w:rsidR="00AE058A" w:rsidRPr="00B15EEB" w:rsidRDefault="00AE058A" w:rsidP="00AE058A">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65,30</w:t>
            </w:r>
          </w:p>
        </w:tc>
        <w:tc>
          <w:tcPr>
            <w:tcW w:w="1418" w:type="dxa"/>
            <w:noWrap/>
            <w:vAlign w:val="bottom"/>
          </w:tcPr>
          <w:p w:rsidR="00AE058A" w:rsidRPr="00B15EEB" w:rsidRDefault="00AE058A" w:rsidP="00AE058A">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75,20</w:t>
            </w:r>
          </w:p>
        </w:tc>
        <w:tc>
          <w:tcPr>
            <w:tcW w:w="1392" w:type="dxa"/>
            <w:noWrap/>
            <w:vAlign w:val="bottom"/>
          </w:tcPr>
          <w:p w:rsidR="00AE058A" w:rsidRPr="00B15EEB" w:rsidRDefault="00AE058A" w:rsidP="00AE058A">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76,50</w:t>
            </w:r>
          </w:p>
        </w:tc>
        <w:tc>
          <w:tcPr>
            <w:tcW w:w="1276" w:type="dxa"/>
            <w:noWrap/>
            <w:vAlign w:val="bottom"/>
          </w:tcPr>
          <w:p w:rsidR="00AE058A" w:rsidRPr="00B15EEB" w:rsidRDefault="00AE058A" w:rsidP="00AE058A">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77,90</w:t>
            </w:r>
          </w:p>
        </w:tc>
        <w:tc>
          <w:tcPr>
            <w:tcW w:w="1418" w:type="dxa"/>
            <w:vAlign w:val="bottom"/>
          </w:tcPr>
          <w:p w:rsidR="00AE058A" w:rsidRPr="00B15EEB" w:rsidRDefault="00AE058A" w:rsidP="00AE058A">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79,60</w:t>
            </w:r>
          </w:p>
        </w:tc>
      </w:tr>
      <w:tr w:rsidR="00AE058A" w:rsidRPr="002411D4" w:rsidTr="00796777">
        <w:trPr>
          <w:trHeight w:val="295"/>
        </w:trPr>
        <w:tc>
          <w:tcPr>
            <w:tcW w:w="7372" w:type="dxa"/>
            <w:noWrap/>
            <w:vAlign w:val="center"/>
          </w:tcPr>
          <w:p w:rsidR="00AE058A" w:rsidRPr="002411D4" w:rsidRDefault="00AE058A" w:rsidP="00AE058A">
            <w:pPr>
              <w:spacing w:after="0" w:line="240" w:lineRule="auto"/>
              <w:ind w:firstLine="34"/>
              <w:rPr>
                <w:rFonts w:ascii="Times New Roman" w:hAnsi="Times New Roman"/>
                <w:color w:val="000000"/>
                <w:sz w:val="28"/>
                <w:szCs w:val="28"/>
              </w:rPr>
            </w:pPr>
            <w:r w:rsidRPr="002411D4">
              <w:rPr>
                <w:rFonts w:ascii="Times New Roman" w:hAnsi="Times New Roman"/>
                <w:color w:val="000000"/>
                <w:sz w:val="28"/>
                <w:szCs w:val="28"/>
              </w:rPr>
              <w:t>Табак (в зачетном весе), млн сомов</w:t>
            </w:r>
          </w:p>
        </w:tc>
        <w:tc>
          <w:tcPr>
            <w:tcW w:w="1701" w:type="dxa"/>
            <w:noWrap/>
            <w:vAlign w:val="bottom"/>
          </w:tcPr>
          <w:p w:rsidR="00AE058A" w:rsidRPr="00B15EEB" w:rsidRDefault="00AE058A" w:rsidP="00AE058A">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97,7</w:t>
            </w:r>
          </w:p>
        </w:tc>
        <w:tc>
          <w:tcPr>
            <w:tcW w:w="1418" w:type="dxa"/>
            <w:noWrap/>
            <w:vAlign w:val="bottom"/>
          </w:tcPr>
          <w:p w:rsidR="00AE058A" w:rsidRPr="00B15EEB" w:rsidRDefault="00AE058A" w:rsidP="00AE058A">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136,0</w:t>
            </w:r>
          </w:p>
        </w:tc>
        <w:tc>
          <w:tcPr>
            <w:tcW w:w="1392" w:type="dxa"/>
            <w:noWrap/>
            <w:vAlign w:val="bottom"/>
          </w:tcPr>
          <w:p w:rsidR="00AE058A" w:rsidRPr="00B15EEB" w:rsidRDefault="00AE058A" w:rsidP="00AE058A">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141,0</w:t>
            </w:r>
          </w:p>
        </w:tc>
        <w:tc>
          <w:tcPr>
            <w:tcW w:w="1276" w:type="dxa"/>
            <w:noWrap/>
            <w:vAlign w:val="bottom"/>
          </w:tcPr>
          <w:p w:rsidR="00AE058A" w:rsidRPr="00B15EEB" w:rsidRDefault="00AE058A" w:rsidP="00AE058A">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170,1</w:t>
            </w:r>
          </w:p>
        </w:tc>
        <w:tc>
          <w:tcPr>
            <w:tcW w:w="1418" w:type="dxa"/>
            <w:vAlign w:val="bottom"/>
          </w:tcPr>
          <w:p w:rsidR="00AE058A" w:rsidRPr="00B15EEB" w:rsidRDefault="00AE058A" w:rsidP="00AE058A">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188,5</w:t>
            </w:r>
          </w:p>
        </w:tc>
      </w:tr>
      <w:tr w:rsidR="00AE058A" w:rsidRPr="002411D4" w:rsidTr="00796777">
        <w:trPr>
          <w:trHeight w:val="295"/>
        </w:trPr>
        <w:tc>
          <w:tcPr>
            <w:tcW w:w="7372" w:type="dxa"/>
            <w:noWrap/>
          </w:tcPr>
          <w:p w:rsidR="00AE058A" w:rsidRPr="002411D4" w:rsidRDefault="00AE058A" w:rsidP="00AE058A">
            <w:pPr>
              <w:spacing w:after="0" w:line="240" w:lineRule="auto"/>
              <w:rPr>
                <w:rFonts w:ascii="Times New Roman" w:hAnsi="Times New Roman"/>
                <w:sz w:val="28"/>
                <w:szCs w:val="28"/>
              </w:rPr>
            </w:pPr>
            <w:r w:rsidRPr="002411D4">
              <w:rPr>
                <w:rFonts w:ascii="Times New Roman" w:hAnsi="Times New Roman"/>
                <w:sz w:val="28"/>
                <w:szCs w:val="28"/>
              </w:rPr>
              <w:t>Индекс физического объема, в % к предыдущему году</w:t>
            </w:r>
          </w:p>
        </w:tc>
        <w:tc>
          <w:tcPr>
            <w:tcW w:w="1701" w:type="dxa"/>
            <w:noWrap/>
            <w:vAlign w:val="bottom"/>
          </w:tcPr>
          <w:p w:rsidR="00AE058A" w:rsidRPr="00B15EEB" w:rsidRDefault="00AE058A" w:rsidP="00AE058A">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338,5</w:t>
            </w:r>
          </w:p>
        </w:tc>
        <w:tc>
          <w:tcPr>
            <w:tcW w:w="1418" w:type="dxa"/>
            <w:noWrap/>
            <w:vAlign w:val="bottom"/>
          </w:tcPr>
          <w:p w:rsidR="00AE058A" w:rsidRPr="00B15EEB" w:rsidRDefault="00AE058A" w:rsidP="00AE058A">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141,3</w:t>
            </w:r>
          </w:p>
        </w:tc>
        <w:tc>
          <w:tcPr>
            <w:tcW w:w="1392" w:type="dxa"/>
            <w:noWrap/>
            <w:vAlign w:val="bottom"/>
          </w:tcPr>
          <w:p w:rsidR="00AE058A" w:rsidRPr="00B15EEB" w:rsidRDefault="00AE058A" w:rsidP="00AE058A">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100,0</w:t>
            </w:r>
          </w:p>
        </w:tc>
        <w:tc>
          <w:tcPr>
            <w:tcW w:w="1276" w:type="dxa"/>
            <w:noWrap/>
            <w:vAlign w:val="bottom"/>
          </w:tcPr>
          <w:p w:rsidR="00AE058A" w:rsidRPr="00B15EEB" w:rsidRDefault="00AE058A" w:rsidP="00AE058A">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104,5</w:t>
            </w:r>
          </w:p>
        </w:tc>
        <w:tc>
          <w:tcPr>
            <w:tcW w:w="1418" w:type="dxa"/>
            <w:vAlign w:val="bottom"/>
          </w:tcPr>
          <w:p w:rsidR="00AE058A" w:rsidRPr="00B15EEB" w:rsidRDefault="00AE058A" w:rsidP="00AE058A">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104,3</w:t>
            </w:r>
          </w:p>
        </w:tc>
      </w:tr>
      <w:tr w:rsidR="00AE058A" w:rsidRPr="002411D4" w:rsidTr="00796777">
        <w:trPr>
          <w:trHeight w:val="295"/>
        </w:trPr>
        <w:tc>
          <w:tcPr>
            <w:tcW w:w="7372" w:type="dxa"/>
            <w:noWrap/>
          </w:tcPr>
          <w:p w:rsidR="00AE058A" w:rsidRPr="002411D4" w:rsidRDefault="00AE058A" w:rsidP="00AE058A">
            <w:pPr>
              <w:spacing w:after="0" w:line="240" w:lineRule="auto"/>
              <w:rPr>
                <w:rFonts w:ascii="Times New Roman" w:hAnsi="Times New Roman"/>
                <w:sz w:val="28"/>
                <w:szCs w:val="28"/>
              </w:rPr>
            </w:pPr>
            <w:r w:rsidRPr="002411D4">
              <w:rPr>
                <w:rFonts w:ascii="Times New Roman" w:hAnsi="Times New Roman"/>
                <w:sz w:val="28"/>
                <w:szCs w:val="28"/>
              </w:rPr>
              <w:t>Индекс цен, в % к предыдущему году</w:t>
            </w:r>
          </w:p>
        </w:tc>
        <w:tc>
          <w:tcPr>
            <w:tcW w:w="1701" w:type="dxa"/>
            <w:noWrap/>
            <w:vAlign w:val="bottom"/>
          </w:tcPr>
          <w:p w:rsidR="00AE058A" w:rsidRPr="00B15EEB" w:rsidRDefault="00AE058A" w:rsidP="00AE058A">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104,9</w:t>
            </w:r>
          </w:p>
        </w:tc>
        <w:tc>
          <w:tcPr>
            <w:tcW w:w="1418" w:type="dxa"/>
            <w:noWrap/>
            <w:vAlign w:val="bottom"/>
          </w:tcPr>
          <w:p w:rsidR="00AE058A" w:rsidRPr="00B15EEB" w:rsidRDefault="00AE058A" w:rsidP="00AE058A">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98,6</w:t>
            </w:r>
          </w:p>
        </w:tc>
        <w:tc>
          <w:tcPr>
            <w:tcW w:w="1392" w:type="dxa"/>
            <w:noWrap/>
            <w:vAlign w:val="bottom"/>
          </w:tcPr>
          <w:p w:rsidR="00AE058A" w:rsidRPr="00B15EEB" w:rsidRDefault="00AE058A" w:rsidP="00AE058A">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103,7</w:t>
            </w:r>
          </w:p>
        </w:tc>
        <w:tc>
          <w:tcPr>
            <w:tcW w:w="1276" w:type="dxa"/>
            <w:noWrap/>
            <w:vAlign w:val="bottom"/>
          </w:tcPr>
          <w:p w:rsidR="00AE058A" w:rsidRPr="00B15EEB" w:rsidRDefault="00AE058A" w:rsidP="00AE058A">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115,4</w:t>
            </w:r>
          </w:p>
        </w:tc>
        <w:tc>
          <w:tcPr>
            <w:tcW w:w="1418" w:type="dxa"/>
            <w:vAlign w:val="bottom"/>
          </w:tcPr>
          <w:p w:rsidR="00AE058A" w:rsidRPr="00B15EEB" w:rsidRDefault="00AE058A" w:rsidP="00AE058A">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106,2</w:t>
            </w:r>
          </w:p>
        </w:tc>
      </w:tr>
      <w:tr w:rsidR="00AE058A" w:rsidRPr="002411D4" w:rsidTr="00796777">
        <w:trPr>
          <w:trHeight w:val="295"/>
        </w:trPr>
        <w:tc>
          <w:tcPr>
            <w:tcW w:w="7372" w:type="dxa"/>
            <w:noWrap/>
            <w:vAlign w:val="center"/>
          </w:tcPr>
          <w:p w:rsidR="00AE058A" w:rsidRPr="002411D4" w:rsidRDefault="00AE058A" w:rsidP="00AE058A">
            <w:pPr>
              <w:spacing w:after="0" w:line="240" w:lineRule="auto"/>
              <w:rPr>
                <w:rFonts w:ascii="Times New Roman" w:hAnsi="Times New Roman"/>
                <w:sz w:val="28"/>
                <w:szCs w:val="28"/>
              </w:rPr>
            </w:pPr>
            <w:r w:rsidRPr="002411D4">
              <w:rPr>
                <w:rFonts w:ascii="Times New Roman" w:hAnsi="Times New Roman"/>
                <w:sz w:val="28"/>
                <w:szCs w:val="28"/>
              </w:rPr>
              <w:t>Валовой сбор, тыс. т</w:t>
            </w:r>
          </w:p>
        </w:tc>
        <w:tc>
          <w:tcPr>
            <w:tcW w:w="1701" w:type="dxa"/>
            <w:noWrap/>
            <w:vAlign w:val="bottom"/>
          </w:tcPr>
          <w:p w:rsidR="00AE058A" w:rsidRPr="00B15EEB" w:rsidRDefault="00AE058A" w:rsidP="00AE058A">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1,56</w:t>
            </w:r>
          </w:p>
        </w:tc>
        <w:tc>
          <w:tcPr>
            <w:tcW w:w="1418" w:type="dxa"/>
            <w:noWrap/>
            <w:vAlign w:val="bottom"/>
          </w:tcPr>
          <w:p w:rsidR="00AE058A" w:rsidRPr="00B15EEB" w:rsidRDefault="00AE058A" w:rsidP="00AE058A">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2,20</w:t>
            </w:r>
          </w:p>
        </w:tc>
        <w:tc>
          <w:tcPr>
            <w:tcW w:w="1392" w:type="dxa"/>
            <w:noWrap/>
            <w:vAlign w:val="bottom"/>
          </w:tcPr>
          <w:p w:rsidR="00AE058A" w:rsidRPr="00B15EEB" w:rsidRDefault="00AE058A" w:rsidP="00AE058A">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2,20</w:t>
            </w:r>
          </w:p>
        </w:tc>
        <w:tc>
          <w:tcPr>
            <w:tcW w:w="1276" w:type="dxa"/>
            <w:noWrap/>
            <w:vAlign w:val="bottom"/>
          </w:tcPr>
          <w:p w:rsidR="00AE058A" w:rsidRPr="00B15EEB" w:rsidRDefault="00AE058A" w:rsidP="00AE058A">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2,30</w:t>
            </w:r>
          </w:p>
        </w:tc>
        <w:tc>
          <w:tcPr>
            <w:tcW w:w="1418" w:type="dxa"/>
            <w:vAlign w:val="bottom"/>
          </w:tcPr>
          <w:p w:rsidR="00AE058A" w:rsidRPr="00B15EEB" w:rsidRDefault="00AE058A" w:rsidP="00AE058A">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2,40</w:t>
            </w:r>
          </w:p>
        </w:tc>
      </w:tr>
      <w:tr w:rsidR="00AE058A" w:rsidRPr="002411D4" w:rsidTr="00796777">
        <w:trPr>
          <w:trHeight w:val="295"/>
        </w:trPr>
        <w:tc>
          <w:tcPr>
            <w:tcW w:w="7372" w:type="dxa"/>
            <w:noWrap/>
            <w:vAlign w:val="center"/>
          </w:tcPr>
          <w:p w:rsidR="00AE058A" w:rsidRPr="002411D4" w:rsidRDefault="00AE058A" w:rsidP="00AE058A">
            <w:pPr>
              <w:spacing w:after="0" w:line="240" w:lineRule="auto"/>
              <w:rPr>
                <w:rFonts w:ascii="Times New Roman" w:hAnsi="Times New Roman"/>
                <w:sz w:val="28"/>
                <w:szCs w:val="28"/>
              </w:rPr>
            </w:pPr>
            <w:r w:rsidRPr="002411D4">
              <w:rPr>
                <w:rFonts w:ascii="Times New Roman" w:hAnsi="Times New Roman"/>
                <w:sz w:val="28"/>
                <w:szCs w:val="28"/>
              </w:rPr>
              <w:t>Масличные культуры, млн сомов</w:t>
            </w:r>
          </w:p>
        </w:tc>
        <w:tc>
          <w:tcPr>
            <w:tcW w:w="1701" w:type="dxa"/>
            <w:noWrap/>
            <w:vAlign w:val="bottom"/>
          </w:tcPr>
          <w:p w:rsidR="00AE058A" w:rsidRPr="00B15EEB" w:rsidRDefault="00AE058A" w:rsidP="00AE058A">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1033,7</w:t>
            </w:r>
          </w:p>
        </w:tc>
        <w:tc>
          <w:tcPr>
            <w:tcW w:w="1418" w:type="dxa"/>
            <w:noWrap/>
            <w:vAlign w:val="bottom"/>
          </w:tcPr>
          <w:p w:rsidR="00AE058A" w:rsidRPr="00B15EEB" w:rsidRDefault="00AE058A" w:rsidP="00AE058A">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1050,5</w:t>
            </w:r>
          </w:p>
        </w:tc>
        <w:tc>
          <w:tcPr>
            <w:tcW w:w="1392" w:type="dxa"/>
            <w:noWrap/>
            <w:vAlign w:val="bottom"/>
          </w:tcPr>
          <w:p w:rsidR="00AE058A" w:rsidRPr="00B15EEB" w:rsidRDefault="00AE058A" w:rsidP="00AE058A">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1102,5</w:t>
            </w:r>
          </w:p>
        </w:tc>
        <w:tc>
          <w:tcPr>
            <w:tcW w:w="1276" w:type="dxa"/>
            <w:noWrap/>
            <w:vAlign w:val="bottom"/>
          </w:tcPr>
          <w:p w:rsidR="00AE058A" w:rsidRPr="00B15EEB" w:rsidRDefault="00AE058A" w:rsidP="00AE058A">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1173,3</w:t>
            </w:r>
          </w:p>
        </w:tc>
        <w:tc>
          <w:tcPr>
            <w:tcW w:w="1418" w:type="dxa"/>
            <w:vAlign w:val="bottom"/>
          </w:tcPr>
          <w:p w:rsidR="00AE058A" w:rsidRPr="00B15EEB" w:rsidRDefault="00AE058A" w:rsidP="00AE058A">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1238,3</w:t>
            </w:r>
          </w:p>
        </w:tc>
      </w:tr>
      <w:tr w:rsidR="00AE058A" w:rsidRPr="002411D4" w:rsidTr="00796777">
        <w:trPr>
          <w:trHeight w:val="295"/>
        </w:trPr>
        <w:tc>
          <w:tcPr>
            <w:tcW w:w="7372" w:type="dxa"/>
            <w:noWrap/>
          </w:tcPr>
          <w:p w:rsidR="00AE058A" w:rsidRPr="002411D4" w:rsidRDefault="00AE058A" w:rsidP="00AE058A">
            <w:pPr>
              <w:spacing w:after="0" w:line="240" w:lineRule="auto"/>
              <w:rPr>
                <w:rFonts w:ascii="Times New Roman" w:hAnsi="Times New Roman"/>
                <w:sz w:val="28"/>
                <w:szCs w:val="28"/>
              </w:rPr>
            </w:pPr>
            <w:r w:rsidRPr="002411D4">
              <w:rPr>
                <w:rFonts w:ascii="Times New Roman" w:hAnsi="Times New Roman"/>
                <w:sz w:val="28"/>
                <w:szCs w:val="28"/>
              </w:rPr>
              <w:t>Индекс физического объема, в % к предыдущему году</w:t>
            </w:r>
          </w:p>
        </w:tc>
        <w:tc>
          <w:tcPr>
            <w:tcW w:w="1701" w:type="dxa"/>
            <w:noWrap/>
            <w:vAlign w:val="bottom"/>
          </w:tcPr>
          <w:p w:rsidR="00AE058A" w:rsidRPr="00B15EEB" w:rsidRDefault="00AE058A" w:rsidP="00AE058A">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93,3</w:t>
            </w:r>
          </w:p>
        </w:tc>
        <w:tc>
          <w:tcPr>
            <w:tcW w:w="1418" w:type="dxa"/>
            <w:noWrap/>
            <w:vAlign w:val="bottom"/>
          </w:tcPr>
          <w:p w:rsidR="00AE058A" w:rsidRPr="00B15EEB" w:rsidRDefault="00AE058A" w:rsidP="00AE058A">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95,3</w:t>
            </w:r>
          </w:p>
        </w:tc>
        <w:tc>
          <w:tcPr>
            <w:tcW w:w="1392" w:type="dxa"/>
            <w:noWrap/>
            <w:vAlign w:val="bottom"/>
          </w:tcPr>
          <w:p w:rsidR="00AE058A" w:rsidRPr="00B15EEB" w:rsidRDefault="00AE058A" w:rsidP="00AE058A">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100,5</w:t>
            </w:r>
          </w:p>
        </w:tc>
        <w:tc>
          <w:tcPr>
            <w:tcW w:w="1276" w:type="dxa"/>
            <w:noWrap/>
            <w:vAlign w:val="bottom"/>
          </w:tcPr>
          <w:p w:rsidR="00AE058A" w:rsidRPr="00B15EEB" w:rsidRDefault="00AE058A" w:rsidP="00AE058A">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100,8</w:t>
            </w:r>
          </w:p>
        </w:tc>
        <w:tc>
          <w:tcPr>
            <w:tcW w:w="1418" w:type="dxa"/>
            <w:vAlign w:val="bottom"/>
          </w:tcPr>
          <w:p w:rsidR="00AE058A" w:rsidRPr="00B15EEB" w:rsidRDefault="00AE058A" w:rsidP="00AE058A">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101,0</w:t>
            </w:r>
          </w:p>
        </w:tc>
      </w:tr>
      <w:tr w:rsidR="00AE058A" w:rsidRPr="002411D4" w:rsidTr="00796777">
        <w:trPr>
          <w:trHeight w:val="295"/>
        </w:trPr>
        <w:tc>
          <w:tcPr>
            <w:tcW w:w="7372" w:type="dxa"/>
            <w:noWrap/>
          </w:tcPr>
          <w:p w:rsidR="00AE058A" w:rsidRPr="002411D4" w:rsidRDefault="00AE058A" w:rsidP="00AE058A">
            <w:pPr>
              <w:spacing w:after="0" w:line="240" w:lineRule="auto"/>
              <w:rPr>
                <w:rFonts w:ascii="Times New Roman" w:hAnsi="Times New Roman"/>
                <w:sz w:val="28"/>
                <w:szCs w:val="28"/>
              </w:rPr>
            </w:pPr>
            <w:r w:rsidRPr="002411D4">
              <w:rPr>
                <w:rFonts w:ascii="Times New Roman" w:hAnsi="Times New Roman"/>
                <w:sz w:val="28"/>
                <w:szCs w:val="28"/>
              </w:rPr>
              <w:t>Индекс цен, в % к предыдущему году</w:t>
            </w:r>
          </w:p>
        </w:tc>
        <w:tc>
          <w:tcPr>
            <w:tcW w:w="1701" w:type="dxa"/>
            <w:noWrap/>
            <w:vAlign w:val="bottom"/>
          </w:tcPr>
          <w:p w:rsidR="00AE058A" w:rsidRPr="00B15EEB" w:rsidRDefault="00AE058A" w:rsidP="00AE058A">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92,9</w:t>
            </w:r>
          </w:p>
        </w:tc>
        <w:tc>
          <w:tcPr>
            <w:tcW w:w="1418" w:type="dxa"/>
            <w:noWrap/>
            <w:vAlign w:val="bottom"/>
          </w:tcPr>
          <w:p w:rsidR="00AE058A" w:rsidRPr="00B15EEB" w:rsidRDefault="00AE058A" w:rsidP="00AE058A">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106,7</w:t>
            </w:r>
          </w:p>
        </w:tc>
        <w:tc>
          <w:tcPr>
            <w:tcW w:w="1392" w:type="dxa"/>
            <w:noWrap/>
            <w:vAlign w:val="bottom"/>
          </w:tcPr>
          <w:p w:rsidR="00AE058A" w:rsidRPr="00B15EEB" w:rsidRDefault="00AE058A" w:rsidP="00AE058A">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104,4</w:t>
            </w:r>
          </w:p>
        </w:tc>
        <w:tc>
          <w:tcPr>
            <w:tcW w:w="1276" w:type="dxa"/>
            <w:noWrap/>
            <w:vAlign w:val="bottom"/>
          </w:tcPr>
          <w:p w:rsidR="00AE058A" w:rsidRPr="00B15EEB" w:rsidRDefault="00AE058A" w:rsidP="00AE058A">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105,6</w:t>
            </w:r>
          </w:p>
        </w:tc>
        <w:tc>
          <w:tcPr>
            <w:tcW w:w="1418" w:type="dxa"/>
            <w:vAlign w:val="bottom"/>
          </w:tcPr>
          <w:p w:rsidR="00AE058A" w:rsidRPr="00B15EEB" w:rsidRDefault="00AE058A" w:rsidP="00AE058A">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104,4</w:t>
            </w:r>
          </w:p>
        </w:tc>
      </w:tr>
      <w:tr w:rsidR="00AE058A" w:rsidRPr="002411D4" w:rsidTr="00796777">
        <w:trPr>
          <w:trHeight w:val="295"/>
        </w:trPr>
        <w:tc>
          <w:tcPr>
            <w:tcW w:w="7372" w:type="dxa"/>
            <w:noWrap/>
            <w:vAlign w:val="center"/>
          </w:tcPr>
          <w:p w:rsidR="00AE058A" w:rsidRPr="002411D4" w:rsidRDefault="00AE058A" w:rsidP="00AE058A">
            <w:pPr>
              <w:spacing w:after="0" w:line="240" w:lineRule="auto"/>
              <w:rPr>
                <w:rFonts w:ascii="Times New Roman" w:hAnsi="Times New Roman"/>
                <w:sz w:val="28"/>
                <w:szCs w:val="28"/>
              </w:rPr>
            </w:pPr>
            <w:r w:rsidRPr="002411D4">
              <w:rPr>
                <w:rFonts w:ascii="Times New Roman" w:hAnsi="Times New Roman"/>
                <w:sz w:val="28"/>
                <w:szCs w:val="28"/>
              </w:rPr>
              <w:t>Валовой сбор, тыс. т</w:t>
            </w:r>
          </w:p>
        </w:tc>
        <w:tc>
          <w:tcPr>
            <w:tcW w:w="1701" w:type="dxa"/>
            <w:noWrap/>
            <w:vAlign w:val="bottom"/>
          </w:tcPr>
          <w:p w:rsidR="00AE058A" w:rsidRPr="00B15EEB" w:rsidRDefault="00AE058A" w:rsidP="00AE058A">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39,68</w:t>
            </w:r>
          </w:p>
        </w:tc>
        <w:tc>
          <w:tcPr>
            <w:tcW w:w="1418" w:type="dxa"/>
            <w:noWrap/>
            <w:vAlign w:val="bottom"/>
          </w:tcPr>
          <w:p w:rsidR="00AE058A" w:rsidRPr="00B15EEB" w:rsidRDefault="00AE058A" w:rsidP="00AE058A">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37,80</w:t>
            </w:r>
          </w:p>
        </w:tc>
        <w:tc>
          <w:tcPr>
            <w:tcW w:w="1392" w:type="dxa"/>
            <w:noWrap/>
            <w:vAlign w:val="bottom"/>
          </w:tcPr>
          <w:p w:rsidR="00AE058A" w:rsidRPr="00B15EEB" w:rsidRDefault="00AE058A" w:rsidP="00AE058A">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38,00</w:t>
            </w:r>
          </w:p>
        </w:tc>
        <w:tc>
          <w:tcPr>
            <w:tcW w:w="1276" w:type="dxa"/>
            <w:noWrap/>
            <w:vAlign w:val="bottom"/>
          </w:tcPr>
          <w:p w:rsidR="00AE058A" w:rsidRPr="00B15EEB" w:rsidRDefault="00AE058A" w:rsidP="00AE058A">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38,30</w:t>
            </w:r>
          </w:p>
        </w:tc>
        <w:tc>
          <w:tcPr>
            <w:tcW w:w="1418" w:type="dxa"/>
            <w:vAlign w:val="bottom"/>
          </w:tcPr>
          <w:p w:rsidR="00AE058A" w:rsidRPr="00B15EEB" w:rsidRDefault="00AE058A" w:rsidP="00AE058A">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38,70</w:t>
            </w:r>
          </w:p>
        </w:tc>
      </w:tr>
      <w:tr w:rsidR="00C30B09" w:rsidRPr="002411D4" w:rsidTr="00796777">
        <w:trPr>
          <w:trHeight w:val="295"/>
        </w:trPr>
        <w:tc>
          <w:tcPr>
            <w:tcW w:w="7372" w:type="dxa"/>
            <w:noWrap/>
            <w:vAlign w:val="center"/>
          </w:tcPr>
          <w:p w:rsidR="00C30B09" w:rsidRPr="002411D4" w:rsidRDefault="00C30B09" w:rsidP="00C30B09">
            <w:pPr>
              <w:spacing w:after="0" w:line="240" w:lineRule="auto"/>
              <w:rPr>
                <w:rFonts w:ascii="Times New Roman" w:hAnsi="Times New Roman"/>
                <w:sz w:val="28"/>
                <w:szCs w:val="28"/>
              </w:rPr>
            </w:pPr>
            <w:r w:rsidRPr="002411D4">
              <w:rPr>
                <w:rFonts w:ascii="Times New Roman" w:hAnsi="Times New Roman"/>
                <w:sz w:val="28"/>
                <w:szCs w:val="28"/>
              </w:rPr>
              <w:t>Картофель, млн сомов</w:t>
            </w:r>
          </w:p>
        </w:tc>
        <w:tc>
          <w:tcPr>
            <w:tcW w:w="1701" w:type="dxa"/>
            <w:noWrap/>
            <w:vAlign w:val="bottom"/>
          </w:tcPr>
          <w:p w:rsidR="00C30B09" w:rsidRPr="00B15EEB" w:rsidRDefault="00C30B09" w:rsidP="00C30B09">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24534,7</w:t>
            </w:r>
          </w:p>
        </w:tc>
        <w:tc>
          <w:tcPr>
            <w:tcW w:w="1418" w:type="dxa"/>
            <w:noWrap/>
            <w:vAlign w:val="bottom"/>
          </w:tcPr>
          <w:p w:rsidR="00C30B09" w:rsidRPr="00B15EEB" w:rsidRDefault="00C30B09" w:rsidP="00C30B09">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24683,4</w:t>
            </w:r>
          </w:p>
        </w:tc>
        <w:tc>
          <w:tcPr>
            <w:tcW w:w="1392" w:type="dxa"/>
            <w:noWrap/>
            <w:vAlign w:val="bottom"/>
          </w:tcPr>
          <w:p w:rsidR="00C30B09" w:rsidRPr="00B15EEB" w:rsidRDefault="00C30B09" w:rsidP="00C30B09">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25718,9</w:t>
            </w:r>
          </w:p>
        </w:tc>
        <w:tc>
          <w:tcPr>
            <w:tcW w:w="1276" w:type="dxa"/>
            <w:noWrap/>
            <w:vAlign w:val="bottom"/>
          </w:tcPr>
          <w:p w:rsidR="00C30B09" w:rsidRPr="00B15EEB" w:rsidRDefault="00C30B09" w:rsidP="00C30B09">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27736,9</w:t>
            </w:r>
          </w:p>
        </w:tc>
        <w:tc>
          <w:tcPr>
            <w:tcW w:w="1418" w:type="dxa"/>
            <w:vAlign w:val="bottom"/>
          </w:tcPr>
          <w:p w:rsidR="00C30B09" w:rsidRPr="00B15EEB" w:rsidRDefault="00C30B09" w:rsidP="00C30B09">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29582,6</w:t>
            </w:r>
          </w:p>
        </w:tc>
      </w:tr>
      <w:tr w:rsidR="00C30B09" w:rsidRPr="002411D4" w:rsidTr="00796777">
        <w:trPr>
          <w:trHeight w:val="295"/>
        </w:trPr>
        <w:tc>
          <w:tcPr>
            <w:tcW w:w="7372" w:type="dxa"/>
            <w:noWrap/>
          </w:tcPr>
          <w:p w:rsidR="00C30B09" w:rsidRPr="002411D4" w:rsidRDefault="00C30B09" w:rsidP="00C30B09">
            <w:pPr>
              <w:spacing w:after="0" w:line="240" w:lineRule="auto"/>
              <w:rPr>
                <w:rFonts w:ascii="Times New Roman" w:hAnsi="Times New Roman"/>
                <w:sz w:val="28"/>
                <w:szCs w:val="28"/>
              </w:rPr>
            </w:pPr>
            <w:r w:rsidRPr="002411D4">
              <w:rPr>
                <w:rFonts w:ascii="Times New Roman" w:hAnsi="Times New Roman"/>
                <w:sz w:val="28"/>
                <w:szCs w:val="28"/>
              </w:rPr>
              <w:t>Индекс физического объема, в % к предыдущему году</w:t>
            </w:r>
          </w:p>
        </w:tc>
        <w:tc>
          <w:tcPr>
            <w:tcW w:w="1701" w:type="dxa"/>
            <w:noWrap/>
            <w:vAlign w:val="bottom"/>
          </w:tcPr>
          <w:p w:rsidR="00C30B09" w:rsidRPr="00B15EEB" w:rsidRDefault="00C30B09" w:rsidP="00C30B09">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102,0</w:t>
            </w:r>
          </w:p>
        </w:tc>
        <w:tc>
          <w:tcPr>
            <w:tcW w:w="1418" w:type="dxa"/>
            <w:noWrap/>
            <w:vAlign w:val="bottom"/>
          </w:tcPr>
          <w:p w:rsidR="00C30B09" w:rsidRPr="00B15EEB" w:rsidRDefault="00C30B09" w:rsidP="00C30B09">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100,5</w:t>
            </w:r>
          </w:p>
        </w:tc>
        <w:tc>
          <w:tcPr>
            <w:tcW w:w="1392" w:type="dxa"/>
            <w:noWrap/>
            <w:vAlign w:val="bottom"/>
          </w:tcPr>
          <w:p w:rsidR="00C30B09" w:rsidRPr="00B15EEB" w:rsidRDefault="00C30B09" w:rsidP="00C30B09">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100,3</w:t>
            </w:r>
          </w:p>
        </w:tc>
        <w:tc>
          <w:tcPr>
            <w:tcW w:w="1276" w:type="dxa"/>
            <w:noWrap/>
            <w:vAlign w:val="bottom"/>
          </w:tcPr>
          <w:p w:rsidR="00C30B09" w:rsidRPr="00B15EEB" w:rsidRDefault="00C30B09" w:rsidP="00C30B09">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100,4</w:t>
            </w:r>
          </w:p>
        </w:tc>
        <w:tc>
          <w:tcPr>
            <w:tcW w:w="1418" w:type="dxa"/>
            <w:vAlign w:val="bottom"/>
          </w:tcPr>
          <w:p w:rsidR="00C30B09" w:rsidRPr="00B15EEB" w:rsidRDefault="00C30B09" w:rsidP="00C30B09">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100,7</w:t>
            </w:r>
          </w:p>
        </w:tc>
      </w:tr>
      <w:tr w:rsidR="00C30B09" w:rsidRPr="002411D4" w:rsidTr="00796777">
        <w:trPr>
          <w:trHeight w:val="295"/>
        </w:trPr>
        <w:tc>
          <w:tcPr>
            <w:tcW w:w="7372" w:type="dxa"/>
            <w:noWrap/>
          </w:tcPr>
          <w:p w:rsidR="00C30B09" w:rsidRPr="002411D4" w:rsidRDefault="00C30B09" w:rsidP="00C30B09">
            <w:pPr>
              <w:spacing w:after="0" w:line="240" w:lineRule="auto"/>
              <w:rPr>
                <w:rFonts w:ascii="Times New Roman" w:hAnsi="Times New Roman"/>
                <w:sz w:val="28"/>
                <w:szCs w:val="28"/>
              </w:rPr>
            </w:pPr>
            <w:r w:rsidRPr="002411D4">
              <w:rPr>
                <w:rFonts w:ascii="Times New Roman" w:hAnsi="Times New Roman"/>
                <w:sz w:val="28"/>
                <w:szCs w:val="28"/>
              </w:rPr>
              <w:t>Индекс цен, в % к предыдущему году</w:t>
            </w:r>
          </w:p>
        </w:tc>
        <w:tc>
          <w:tcPr>
            <w:tcW w:w="1701" w:type="dxa"/>
            <w:noWrap/>
            <w:vAlign w:val="bottom"/>
          </w:tcPr>
          <w:p w:rsidR="00C30B09" w:rsidRPr="00B15EEB" w:rsidRDefault="00C30B09" w:rsidP="00C30B09">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146,5</w:t>
            </w:r>
          </w:p>
        </w:tc>
        <w:tc>
          <w:tcPr>
            <w:tcW w:w="1418" w:type="dxa"/>
            <w:noWrap/>
            <w:vAlign w:val="bottom"/>
          </w:tcPr>
          <w:p w:rsidR="00C30B09" w:rsidRPr="00B15EEB" w:rsidRDefault="00C30B09" w:rsidP="00C30B09">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100,1</w:t>
            </w:r>
          </w:p>
        </w:tc>
        <w:tc>
          <w:tcPr>
            <w:tcW w:w="1392" w:type="dxa"/>
            <w:noWrap/>
            <w:vAlign w:val="bottom"/>
          </w:tcPr>
          <w:p w:rsidR="00C30B09" w:rsidRPr="00B15EEB" w:rsidRDefault="00C30B09" w:rsidP="00C30B09">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103,8</w:t>
            </w:r>
          </w:p>
        </w:tc>
        <w:tc>
          <w:tcPr>
            <w:tcW w:w="1276" w:type="dxa"/>
            <w:noWrap/>
            <w:vAlign w:val="bottom"/>
          </w:tcPr>
          <w:p w:rsidR="00C30B09" w:rsidRPr="00B15EEB" w:rsidRDefault="00C30B09" w:rsidP="00C30B09">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107,4</w:t>
            </w:r>
          </w:p>
        </w:tc>
        <w:tc>
          <w:tcPr>
            <w:tcW w:w="1418" w:type="dxa"/>
            <w:vAlign w:val="bottom"/>
          </w:tcPr>
          <w:p w:rsidR="00C30B09" w:rsidRPr="00B15EEB" w:rsidRDefault="00C30B09" w:rsidP="00C30B09">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105,9</w:t>
            </w:r>
          </w:p>
        </w:tc>
      </w:tr>
      <w:tr w:rsidR="00AE058A" w:rsidRPr="002411D4" w:rsidTr="00796777">
        <w:trPr>
          <w:trHeight w:val="295"/>
        </w:trPr>
        <w:tc>
          <w:tcPr>
            <w:tcW w:w="7372" w:type="dxa"/>
            <w:noWrap/>
            <w:vAlign w:val="center"/>
          </w:tcPr>
          <w:p w:rsidR="00AE058A" w:rsidRPr="002411D4" w:rsidRDefault="00AE058A" w:rsidP="00AE058A">
            <w:pPr>
              <w:spacing w:after="0" w:line="240" w:lineRule="auto"/>
              <w:rPr>
                <w:rFonts w:ascii="Times New Roman" w:hAnsi="Times New Roman"/>
                <w:sz w:val="28"/>
                <w:szCs w:val="28"/>
              </w:rPr>
            </w:pPr>
            <w:r w:rsidRPr="002411D4">
              <w:rPr>
                <w:rFonts w:ascii="Times New Roman" w:hAnsi="Times New Roman"/>
                <w:sz w:val="28"/>
                <w:szCs w:val="28"/>
              </w:rPr>
              <w:t>Валовой сбор, тыс. т</w:t>
            </w:r>
          </w:p>
        </w:tc>
        <w:tc>
          <w:tcPr>
            <w:tcW w:w="1701" w:type="dxa"/>
            <w:noWrap/>
            <w:vAlign w:val="bottom"/>
          </w:tcPr>
          <w:p w:rsidR="00AE058A" w:rsidRPr="00B15EEB" w:rsidRDefault="00AE058A" w:rsidP="00AE058A">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1416,0</w:t>
            </w:r>
          </w:p>
        </w:tc>
        <w:tc>
          <w:tcPr>
            <w:tcW w:w="1418" w:type="dxa"/>
            <w:noWrap/>
            <w:vAlign w:val="bottom"/>
          </w:tcPr>
          <w:p w:rsidR="00AE058A" w:rsidRPr="00B15EEB" w:rsidRDefault="00AE058A" w:rsidP="00AE058A">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1422,7</w:t>
            </w:r>
          </w:p>
        </w:tc>
        <w:tc>
          <w:tcPr>
            <w:tcW w:w="1392" w:type="dxa"/>
            <w:noWrap/>
            <w:vAlign w:val="bottom"/>
          </w:tcPr>
          <w:p w:rsidR="00AE058A" w:rsidRPr="00B15EEB" w:rsidRDefault="00AE058A" w:rsidP="00AE058A">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1427,6</w:t>
            </w:r>
          </w:p>
        </w:tc>
        <w:tc>
          <w:tcPr>
            <w:tcW w:w="1276" w:type="dxa"/>
            <w:noWrap/>
            <w:vAlign w:val="bottom"/>
          </w:tcPr>
          <w:p w:rsidR="00AE058A" w:rsidRPr="00B15EEB" w:rsidRDefault="00AE058A" w:rsidP="00AE058A">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1433,4</w:t>
            </w:r>
          </w:p>
        </w:tc>
        <w:tc>
          <w:tcPr>
            <w:tcW w:w="1418" w:type="dxa"/>
            <w:vAlign w:val="bottom"/>
          </w:tcPr>
          <w:p w:rsidR="00AE058A" w:rsidRPr="00B15EEB" w:rsidRDefault="00AE058A" w:rsidP="00AE058A">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1443,4</w:t>
            </w:r>
          </w:p>
        </w:tc>
      </w:tr>
      <w:tr w:rsidR="00C30B09" w:rsidRPr="002411D4" w:rsidTr="00796777">
        <w:trPr>
          <w:trHeight w:val="295"/>
        </w:trPr>
        <w:tc>
          <w:tcPr>
            <w:tcW w:w="7372" w:type="dxa"/>
            <w:noWrap/>
            <w:vAlign w:val="center"/>
          </w:tcPr>
          <w:p w:rsidR="00C30B09" w:rsidRPr="002411D4" w:rsidRDefault="00C30B09" w:rsidP="00C30B09">
            <w:pPr>
              <w:spacing w:after="0" w:line="240" w:lineRule="auto"/>
              <w:rPr>
                <w:rFonts w:ascii="Times New Roman" w:hAnsi="Times New Roman"/>
                <w:sz w:val="28"/>
                <w:szCs w:val="28"/>
              </w:rPr>
            </w:pPr>
            <w:r w:rsidRPr="002411D4">
              <w:rPr>
                <w:rFonts w:ascii="Times New Roman" w:hAnsi="Times New Roman"/>
                <w:sz w:val="28"/>
                <w:szCs w:val="28"/>
              </w:rPr>
              <w:t>Овощи, млн сомов</w:t>
            </w:r>
          </w:p>
        </w:tc>
        <w:tc>
          <w:tcPr>
            <w:tcW w:w="1701" w:type="dxa"/>
            <w:noWrap/>
            <w:vAlign w:val="bottom"/>
          </w:tcPr>
          <w:p w:rsidR="00C30B09" w:rsidRPr="00B15EEB" w:rsidRDefault="00C30B09" w:rsidP="00C30B09">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28041,4</w:t>
            </w:r>
          </w:p>
        </w:tc>
        <w:tc>
          <w:tcPr>
            <w:tcW w:w="1418" w:type="dxa"/>
            <w:noWrap/>
            <w:vAlign w:val="bottom"/>
          </w:tcPr>
          <w:p w:rsidR="00C30B09" w:rsidRPr="00B15EEB" w:rsidRDefault="00C30B09" w:rsidP="00C30B09">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28392,0</w:t>
            </w:r>
          </w:p>
        </w:tc>
        <w:tc>
          <w:tcPr>
            <w:tcW w:w="1392" w:type="dxa"/>
            <w:noWrap/>
            <w:vAlign w:val="bottom"/>
          </w:tcPr>
          <w:p w:rsidR="00C30B09" w:rsidRPr="00B15EEB" w:rsidRDefault="00C30B09" w:rsidP="00C30B09">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30622,1</w:t>
            </w:r>
          </w:p>
        </w:tc>
        <w:tc>
          <w:tcPr>
            <w:tcW w:w="1276" w:type="dxa"/>
            <w:noWrap/>
            <w:vAlign w:val="bottom"/>
          </w:tcPr>
          <w:p w:rsidR="00C30B09" w:rsidRPr="00B15EEB" w:rsidRDefault="00C30B09" w:rsidP="00C30B09">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32851,2</w:t>
            </w:r>
          </w:p>
        </w:tc>
        <w:tc>
          <w:tcPr>
            <w:tcW w:w="1418" w:type="dxa"/>
            <w:vAlign w:val="bottom"/>
          </w:tcPr>
          <w:p w:rsidR="00C30B09" w:rsidRPr="00B15EEB" w:rsidRDefault="00C30B09" w:rsidP="00C30B09">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34967,4</w:t>
            </w:r>
          </w:p>
        </w:tc>
      </w:tr>
      <w:tr w:rsidR="00C30B09" w:rsidRPr="002411D4" w:rsidTr="00796777">
        <w:trPr>
          <w:trHeight w:val="295"/>
        </w:trPr>
        <w:tc>
          <w:tcPr>
            <w:tcW w:w="7372" w:type="dxa"/>
            <w:noWrap/>
          </w:tcPr>
          <w:p w:rsidR="00C30B09" w:rsidRPr="002411D4" w:rsidRDefault="00C30B09" w:rsidP="00C30B09">
            <w:pPr>
              <w:spacing w:after="0" w:line="240" w:lineRule="auto"/>
              <w:rPr>
                <w:rFonts w:ascii="Times New Roman" w:hAnsi="Times New Roman"/>
                <w:sz w:val="28"/>
                <w:szCs w:val="28"/>
              </w:rPr>
            </w:pPr>
            <w:r w:rsidRPr="002411D4">
              <w:rPr>
                <w:rFonts w:ascii="Times New Roman" w:hAnsi="Times New Roman"/>
                <w:sz w:val="28"/>
                <w:szCs w:val="28"/>
              </w:rPr>
              <w:t>Индекс физического объема, в % к предыдущему году</w:t>
            </w:r>
          </w:p>
        </w:tc>
        <w:tc>
          <w:tcPr>
            <w:tcW w:w="1701" w:type="dxa"/>
            <w:noWrap/>
            <w:vAlign w:val="bottom"/>
          </w:tcPr>
          <w:p w:rsidR="00C30B09" w:rsidRPr="00B15EEB" w:rsidRDefault="00C30B09" w:rsidP="00C30B09">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103,4</w:t>
            </w:r>
          </w:p>
        </w:tc>
        <w:tc>
          <w:tcPr>
            <w:tcW w:w="1418" w:type="dxa"/>
            <w:noWrap/>
            <w:vAlign w:val="bottom"/>
          </w:tcPr>
          <w:p w:rsidR="00C30B09" w:rsidRPr="00B15EEB" w:rsidRDefault="00C30B09" w:rsidP="00C30B09">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100,5</w:t>
            </w:r>
          </w:p>
        </w:tc>
        <w:tc>
          <w:tcPr>
            <w:tcW w:w="1392" w:type="dxa"/>
            <w:noWrap/>
            <w:vAlign w:val="bottom"/>
          </w:tcPr>
          <w:p w:rsidR="00C30B09" w:rsidRPr="00B15EEB" w:rsidRDefault="00C30B09" w:rsidP="00C30B09">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100,3</w:t>
            </w:r>
          </w:p>
        </w:tc>
        <w:tc>
          <w:tcPr>
            <w:tcW w:w="1276" w:type="dxa"/>
            <w:noWrap/>
            <w:vAlign w:val="bottom"/>
          </w:tcPr>
          <w:p w:rsidR="00C30B09" w:rsidRPr="00B15EEB" w:rsidRDefault="00C30B09" w:rsidP="00C30B09">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100,5</w:t>
            </w:r>
          </w:p>
        </w:tc>
        <w:tc>
          <w:tcPr>
            <w:tcW w:w="1418" w:type="dxa"/>
            <w:vAlign w:val="bottom"/>
          </w:tcPr>
          <w:p w:rsidR="00C30B09" w:rsidRPr="00B15EEB" w:rsidRDefault="00C30B09" w:rsidP="00C30B09">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100,7</w:t>
            </w:r>
          </w:p>
        </w:tc>
      </w:tr>
      <w:tr w:rsidR="00C30B09" w:rsidRPr="002411D4" w:rsidTr="00796777">
        <w:trPr>
          <w:trHeight w:val="295"/>
        </w:trPr>
        <w:tc>
          <w:tcPr>
            <w:tcW w:w="7372" w:type="dxa"/>
            <w:noWrap/>
          </w:tcPr>
          <w:p w:rsidR="00C30B09" w:rsidRPr="002411D4" w:rsidRDefault="00C30B09" w:rsidP="00C30B09">
            <w:pPr>
              <w:spacing w:after="0" w:line="240" w:lineRule="auto"/>
              <w:rPr>
                <w:rFonts w:ascii="Times New Roman" w:hAnsi="Times New Roman"/>
                <w:sz w:val="28"/>
                <w:szCs w:val="28"/>
              </w:rPr>
            </w:pPr>
            <w:r w:rsidRPr="002411D4">
              <w:rPr>
                <w:rFonts w:ascii="Times New Roman" w:hAnsi="Times New Roman"/>
                <w:sz w:val="28"/>
                <w:szCs w:val="28"/>
              </w:rPr>
              <w:t>Индекс цен, в % к предыдущему году</w:t>
            </w:r>
          </w:p>
        </w:tc>
        <w:tc>
          <w:tcPr>
            <w:tcW w:w="1701" w:type="dxa"/>
            <w:noWrap/>
            <w:vAlign w:val="bottom"/>
          </w:tcPr>
          <w:p w:rsidR="00C30B09" w:rsidRPr="00B15EEB" w:rsidRDefault="00C30B09" w:rsidP="00C30B09">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95,1</w:t>
            </w:r>
          </w:p>
        </w:tc>
        <w:tc>
          <w:tcPr>
            <w:tcW w:w="1418" w:type="dxa"/>
            <w:noWrap/>
            <w:vAlign w:val="bottom"/>
          </w:tcPr>
          <w:p w:rsidR="00C30B09" w:rsidRPr="00B15EEB" w:rsidRDefault="00C30B09" w:rsidP="00C30B09">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100,8</w:t>
            </w:r>
          </w:p>
        </w:tc>
        <w:tc>
          <w:tcPr>
            <w:tcW w:w="1392" w:type="dxa"/>
            <w:noWrap/>
            <w:vAlign w:val="bottom"/>
          </w:tcPr>
          <w:p w:rsidR="00C30B09" w:rsidRPr="00B15EEB" w:rsidRDefault="00C30B09" w:rsidP="00C30B09">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107,5</w:t>
            </w:r>
          </w:p>
        </w:tc>
        <w:tc>
          <w:tcPr>
            <w:tcW w:w="1276" w:type="dxa"/>
            <w:noWrap/>
            <w:vAlign w:val="bottom"/>
          </w:tcPr>
          <w:p w:rsidR="00C30B09" w:rsidRPr="00B15EEB" w:rsidRDefault="00C30B09" w:rsidP="00C30B09">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106,8</w:t>
            </w:r>
          </w:p>
        </w:tc>
        <w:tc>
          <w:tcPr>
            <w:tcW w:w="1418" w:type="dxa"/>
            <w:vAlign w:val="bottom"/>
          </w:tcPr>
          <w:p w:rsidR="00C30B09" w:rsidRPr="00B15EEB" w:rsidRDefault="00C30B09" w:rsidP="00C30B09">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105,7</w:t>
            </w:r>
          </w:p>
        </w:tc>
      </w:tr>
      <w:tr w:rsidR="00AE058A" w:rsidRPr="002411D4" w:rsidTr="00796777">
        <w:trPr>
          <w:trHeight w:val="295"/>
        </w:trPr>
        <w:tc>
          <w:tcPr>
            <w:tcW w:w="7372" w:type="dxa"/>
            <w:noWrap/>
            <w:vAlign w:val="center"/>
          </w:tcPr>
          <w:p w:rsidR="00AE058A" w:rsidRPr="002411D4" w:rsidRDefault="00AE058A" w:rsidP="00AE058A">
            <w:pPr>
              <w:spacing w:after="0" w:line="240" w:lineRule="auto"/>
              <w:rPr>
                <w:rFonts w:ascii="Times New Roman" w:hAnsi="Times New Roman"/>
                <w:sz w:val="28"/>
                <w:szCs w:val="28"/>
              </w:rPr>
            </w:pPr>
            <w:r w:rsidRPr="002411D4">
              <w:rPr>
                <w:rFonts w:ascii="Times New Roman" w:hAnsi="Times New Roman"/>
                <w:sz w:val="28"/>
                <w:szCs w:val="28"/>
              </w:rPr>
              <w:t>Валовой сбор, тыс. т</w:t>
            </w:r>
          </w:p>
        </w:tc>
        <w:tc>
          <w:tcPr>
            <w:tcW w:w="1701" w:type="dxa"/>
            <w:noWrap/>
            <w:vAlign w:val="bottom"/>
          </w:tcPr>
          <w:p w:rsidR="00AE058A" w:rsidRPr="00B15EEB" w:rsidRDefault="00AE058A" w:rsidP="00AE058A">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1086,7</w:t>
            </w:r>
          </w:p>
        </w:tc>
        <w:tc>
          <w:tcPr>
            <w:tcW w:w="1418" w:type="dxa"/>
            <w:noWrap/>
            <w:vAlign w:val="bottom"/>
          </w:tcPr>
          <w:p w:rsidR="00AE058A" w:rsidRPr="00B15EEB" w:rsidRDefault="00AE058A" w:rsidP="00AE058A">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1092,0</w:t>
            </w:r>
          </w:p>
        </w:tc>
        <w:tc>
          <w:tcPr>
            <w:tcW w:w="1392" w:type="dxa"/>
            <w:noWrap/>
            <w:vAlign w:val="bottom"/>
          </w:tcPr>
          <w:p w:rsidR="00AE058A" w:rsidRPr="00B15EEB" w:rsidRDefault="00AE058A" w:rsidP="00AE058A">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1095,1</w:t>
            </w:r>
          </w:p>
        </w:tc>
        <w:tc>
          <w:tcPr>
            <w:tcW w:w="1276" w:type="dxa"/>
            <w:noWrap/>
            <w:vAlign w:val="bottom"/>
          </w:tcPr>
          <w:p w:rsidR="00AE058A" w:rsidRPr="00B15EEB" w:rsidRDefault="00AE058A" w:rsidP="00AE058A">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1100,5</w:t>
            </w:r>
          </w:p>
        </w:tc>
        <w:tc>
          <w:tcPr>
            <w:tcW w:w="1418" w:type="dxa"/>
            <w:vAlign w:val="bottom"/>
          </w:tcPr>
          <w:p w:rsidR="00AE058A" w:rsidRPr="00B15EEB" w:rsidRDefault="00AE058A" w:rsidP="00AE058A">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1107,7</w:t>
            </w:r>
          </w:p>
        </w:tc>
      </w:tr>
      <w:tr w:rsidR="00AE058A" w:rsidRPr="002411D4" w:rsidTr="00796777">
        <w:trPr>
          <w:trHeight w:val="295"/>
        </w:trPr>
        <w:tc>
          <w:tcPr>
            <w:tcW w:w="7372" w:type="dxa"/>
            <w:noWrap/>
            <w:vAlign w:val="center"/>
          </w:tcPr>
          <w:p w:rsidR="00AE058A" w:rsidRPr="002411D4" w:rsidRDefault="00AE058A" w:rsidP="00AE058A">
            <w:pPr>
              <w:spacing w:after="0" w:line="240" w:lineRule="auto"/>
              <w:rPr>
                <w:rFonts w:ascii="Times New Roman" w:hAnsi="Times New Roman"/>
                <w:sz w:val="28"/>
                <w:szCs w:val="28"/>
              </w:rPr>
            </w:pPr>
            <w:r w:rsidRPr="002411D4">
              <w:rPr>
                <w:rFonts w:ascii="Times New Roman" w:hAnsi="Times New Roman"/>
                <w:sz w:val="28"/>
                <w:szCs w:val="28"/>
              </w:rPr>
              <w:t>Бахчи продовольственные, млн сомов</w:t>
            </w:r>
          </w:p>
        </w:tc>
        <w:tc>
          <w:tcPr>
            <w:tcW w:w="1701" w:type="dxa"/>
            <w:noWrap/>
            <w:vAlign w:val="bottom"/>
          </w:tcPr>
          <w:p w:rsidR="00AE058A" w:rsidRPr="00B15EEB" w:rsidRDefault="00AE058A" w:rsidP="00AE058A">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2207,3</w:t>
            </w:r>
          </w:p>
        </w:tc>
        <w:tc>
          <w:tcPr>
            <w:tcW w:w="1418" w:type="dxa"/>
            <w:noWrap/>
            <w:vAlign w:val="bottom"/>
          </w:tcPr>
          <w:p w:rsidR="00AE058A" w:rsidRPr="00B15EEB" w:rsidRDefault="00AE058A" w:rsidP="00AE058A">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2228,3</w:t>
            </w:r>
          </w:p>
        </w:tc>
        <w:tc>
          <w:tcPr>
            <w:tcW w:w="1392" w:type="dxa"/>
            <w:noWrap/>
            <w:vAlign w:val="bottom"/>
          </w:tcPr>
          <w:p w:rsidR="00AE058A" w:rsidRPr="00B15EEB" w:rsidRDefault="00AE058A" w:rsidP="00AE058A">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2399,6</w:t>
            </w:r>
          </w:p>
        </w:tc>
        <w:tc>
          <w:tcPr>
            <w:tcW w:w="1276" w:type="dxa"/>
            <w:noWrap/>
            <w:vAlign w:val="bottom"/>
          </w:tcPr>
          <w:p w:rsidR="00AE058A" w:rsidRPr="00B15EEB" w:rsidRDefault="00AE058A" w:rsidP="00AE058A">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2603,6</w:t>
            </w:r>
          </w:p>
        </w:tc>
        <w:tc>
          <w:tcPr>
            <w:tcW w:w="1418" w:type="dxa"/>
            <w:vAlign w:val="bottom"/>
          </w:tcPr>
          <w:p w:rsidR="00AE058A" w:rsidRPr="00B15EEB" w:rsidRDefault="00AE058A" w:rsidP="00AE058A">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2837,5</w:t>
            </w:r>
          </w:p>
        </w:tc>
      </w:tr>
      <w:tr w:rsidR="00AE058A" w:rsidRPr="002411D4" w:rsidTr="00796777">
        <w:trPr>
          <w:trHeight w:val="295"/>
        </w:trPr>
        <w:tc>
          <w:tcPr>
            <w:tcW w:w="7372" w:type="dxa"/>
            <w:noWrap/>
          </w:tcPr>
          <w:p w:rsidR="00AE058A" w:rsidRPr="002411D4" w:rsidRDefault="00AE058A" w:rsidP="00AE058A">
            <w:pPr>
              <w:spacing w:after="0" w:line="240" w:lineRule="auto"/>
              <w:rPr>
                <w:rFonts w:ascii="Times New Roman" w:hAnsi="Times New Roman"/>
                <w:sz w:val="28"/>
                <w:szCs w:val="28"/>
              </w:rPr>
            </w:pPr>
            <w:r w:rsidRPr="002411D4">
              <w:rPr>
                <w:rFonts w:ascii="Times New Roman" w:hAnsi="Times New Roman"/>
                <w:sz w:val="28"/>
                <w:szCs w:val="28"/>
              </w:rPr>
              <w:t>Индекс физического объема, в % к предыдущему году</w:t>
            </w:r>
          </w:p>
        </w:tc>
        <w:tc>
          <w:tcPr>
            <w:tcW w:w="1701" w:type="dxa"/>
            <w:noWrap/>
            <w:vAlign w:val="bottom"/>
          </w:tcPr>
          <w:p w:rsidR="00AE058A" w:rsidRPr="00B15EEB" w:rsidRDefault="00AE058A" w:rsidP="00AE058A">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109,2</w:t>
            </w:r>
          </w:p>
        </w:tc>
        <w:tc>
          <w:tcPr>
            <w:tcW w:w="1418" w:type="dxa"/>
            <w:noWrap/>
            <w:vAlign w:val="bottom"/>
          </w:tcPr>
          <w:p w:rsidR="00AE058A" w:rsidRPr="00B15EEB" w:rsidRDefault="00AE058A" w:rsidP="00AE058A">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100,9</w:t>
            </w:r>
          </w:p>
        </w:tc>
        <w:tc>
          <w:tcPr>
            <w:tcW w:w="1392" w:type="dxa"/>
            <w:noWrap/>
            <w:vAlign w:val="bottom"/>
          </w:tcPr>
          <w:p w:rsidR="00AE058A" w:rsidRPr="00B15EEB" w:rsidRDefault="00AE058A" w:rsidP="00AE058A">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100,5</w:t>
            </w:r>
          </w:p>
        </w:tc>
        <w:tc>
          <w:tcPr>
            <w:tcW w:w="1276" w:type="dxa"/>
            <w:noWrap/>
            <w:vAlign w:val="bottom"/>
          </w:tcPr>
          <w:p w:rsidR="00AE058A" w:rsidRPr="00B15EEB" w:rsidRDefault="00AE058A" w:rsidP="00AE058A">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100,7</w:t>
            </w:r>
          </w:p>
        </w:tc>
        <w:tc>
          <w:tcPr>
            <w:tcW w:w="1418" w:type="dxa"/>
            <w:vAlign w:val="bottom"/>
          </w:tcPr>
          <w:p w:rsidR="00AE058A" w:rsidRPr="00B15EEB" w:rsidRDefault="00AE058A" w:rsidP="00AE058A">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100,9</w:t>
            </w:r>
          </w:p>
        </w:tc>
      </w:tr>
      <w:tr w:rsidR="00AE058A" w:rsidRPr="002411D4" w:rsidTr="00796777">
        <w:trPr>
          <w:trHeight w:val="295"/>
        </w:trPr>
        <w:tc>
          <w:tcPr>
            <w:tcW w:w="7372" w:type="dxa"/>
            <w:noWrap/>
          </w:tcPr>
          <w:p w:rsidR="00AE058A" w:rsidRPr="002411D4" w:rsidRDefault="00AE058A" w:rsidP="00AE058A">
            <w:pPr>
              <w:spacing w:after="0" w:line="240" w:lineRule="auto"/>
              <w:rPr>
                <w:rFonts w:ascii="Times New Roman" w:hAnsi="Times New Roman"/>
                <w:sz w:val="28"/>
                <w:szCs w:val="28"/>
              </w:rPr>
            </w:pPr>
            <w:r w:rsidRPr="002411D4">
              <w:rPr>
                <w:rFonts w:ascii="Times New Roman" w:hAnsi="Times New Roman"/>
                <w:sz w:val="28"/>
                <w:szCs w:val="28"/>
              </w:rPr>
              <w:t>Индекс цен, в % к предыдущему году</w:t>
            </w:r>
          </w:p>
        </w:tc>
        <w:tc>
          <w:tcPr>
            <w:tcW w:w="1701" w:type="dxa"/>
            <w:noWrap/>
            <w:vAlign w:val="bottom"/>
          </w:tcPr>
          <w:p w:rsidR="00AE058A" w:rsidRPr="00B15EEB" w:rsidRDefault="00AE058A" w:rsidP="00AE058A">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104,6</w:t>
            </w:r>
          </w:p>
        </w:tc>
        <w:tc>
          <w:tcPr>
            <w:tcW w:w="1418" w:type="dxa"/>
            <w:noWrap/>
            <w:vAlign w:val="bottom"/>
          </w:tcPr>
          <w:p w:rsidR="00AE058A" w:rsidRPr="00B15EEB" w:rsidRDefault="00AE058A" w:rsidP="00AE058A">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100,0</w:t>
            </w:r>
          </w:p>
        </w:tc>
        <w:tc>
          <w:tcPr>
            <w:tcW w:w="1392" w:type="dxa"/>
            <w:noWrap/>
            <w:vAlign w:val="bottom"/>
          </w:tcPr>
          <w:p w:rsidR="00AE058A" w:rsidRPr="00B15EEB" w:rsidRDefault="00AE058A" w:rsidP="00AE058A">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107,1</w:t>
            </w:r>
          </w:p>
        </w:tc>
        <w:tc>
          <w:tcPr>
            <w:tcW w:w="1276" w:type="dxa"/>
            <w:noWrap/>
            <w:vAlign w:val="bottom"/>
          </w:tcPr>
          <w:p w:rsidR="00AE058A" w:rsidRPr="00B15EEB" w:rsidRDefault="00AE058A" w:rsidP="00AE058A">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107,8</w:t>
            </w:r>
          </w:p>
        </w:tc>
        <w:tc>
          <w:tcPr>
            <w:tcW w:w="1418" w:type="dxa"/>
            <w:vAlign w:val="bottom"/>
          </w:tcPr>
          <w:p w:rsidR="00AE058A" w:rsidRPr="00B15EEB" w:rsidRDefault="00AE058A" w:rsidP="00AE058A">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108,0</w:t>
            </w:r>
          </w:p>
        </w:tc>
      </w:tr>
      <w:tr w:rsidR="00AE058A" w:rsidRPr="002411D4" w:rsidTr="00796777">
        <w:trPr>
          <w:trHeight w:val="295"/>
        </w:trPr>
        <w:tc>
          <w:tcPr>
            <w:tcW w:w="7372" w:type="dxa"/>
            <w:noWrap/>
            <w:vAlign w:val="center"/>
          </w:tcPr>
          <w:p w:rsidR="00AE058A" w:rsidRPr="002411D4" w:rsidRDefault="00AE058A" w:rsidP="00AE058A">
            <w:pPr>
              <w:spacing w:after="0" w:line="240" w:lineRule="auto"/>
              <w:rPr>
                <w:rFonts w:ascii="Times New Roman" w:hAnsi="Times New Roman"/>
                <w:sz w:val="28"/>
                <w:szCs w:val="28"/>
              </w:rPr>
            </w:pPr>
            <w:r w:rsidRPr="002411D4">
              <w:rPr>
                <w:rFonts w:ascii="Times New Roman" w:hAnsi="Times New Roman"/>
                <w:sz w:val="28"/>
                <w:szCs w:val="28"/>
              </w:rPr>
              <w:t>Валовой сбор, тыс. т</w:t>
            </w:r>
          </w:p>
        </w:tc>
        <w:tc>
          <w:tcPr>
            <w:tcW w:w="1701" w:type="dxa"/>
            <w:noWrap/>
            <w:vAlign w:val="bottom"/>
          </w:tcPr>
          <w:p w:rsidR="00AE058A" w:rsidRPr="00B15EEB" w:rsidRDefault="00AE058A" w:rsidP="00AE058A">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259,1</w:t>
            </w:r>
          </w:p>
        </w:tc>
        <w:tc>
          <w:tcPr>
            <w:tcW w:w="1418" w:type="dxa"/>
            <w:noWrap/>
            <w:vAlign w:val="bottom"/>
          </w:tcPr>
          <w:p w:rsidR="00AE058A" w:rsidRPr="00B15EEB" w:rsidRDefault="00AE058A" w:rsidP="00AE058A">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261,5</w:t>
            </w:r>
          </w:p>
        </w:tc>
        <w:tc>
          <w:tcPr>
            <w:tcW w:w="1392" w:type="dxa"/>
            <w:noWrap/>
            <w:vAlign w:val="bottom"/>
          </w:tcPr>
          <w:p w:rsidR="00AE058A" w:rsidRPr="00B15EEB" w:rsidRDefault="00AE058A" w:rsidP="00AE058A">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262,9</w:t>
            </w:r>
          </w:p>
        </w:tc>
        <w:tc>
          <w:tcPr>
            <w:tcW w:w="1276" w:type="dxa"/>
            <w:noWrap/>
            <w:vAlign w:val="bottom"/>
          </w:tcPr>
          <w:p w:rsidR="00AE058A" w:rsidRPr="00B15EEB" w:rsidRDefault="00AE058A" w:rsidP="00AE058A">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264,7</w:t>
            </w:r>
          </w:p>
        </w:tc>
        <w:tc>
          <w:tcPr>
            <w:tcW w:w="1418" w:type="dxa"/>
            <w:vAlign w:val="bottom"/>
          </w:tcPr>
          <w:p w:rsidR="00AE058A" w:rsidRPr="00B15EEB" w:rsidRDefault="00AE058A" w:rsidP="00AE058A">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267,0</w:t>
            </w:r>
          </w:p>
        </w:tc>
      </w:tr>
      <w:tr w:rsidR="00AE058A" w:rsidRPr="002411D4" w:rsidTr="00796777">
        <w:trPr>
          <w:trHeight w:val="295"/>
        </w:trPr>
        <w:tc>
          <w:tcPr>
            <w:tcW w:w="7372" w:type="dxa"/>
            <w:noWrap/>
            <w:vAlign w:val="center"/>
          </w:tcPr>
          <w:p w:rsidR="00AE058A" w:rsidRPr="002411D4" w:rsidRDefault="00AE058A" w:rsidP="00AE058A">
            <w:pPr>
              <w:spacing w:after="0" w:line="240" w:lineRule="auto"/>
              <w:rPr>
                <w:rFonts w:ascii="Times New Roman" w:hAnsi="Times New Roman"/>
                <w:sz w:val="28"/>
                <w:szCs w:val="28"/>
              </w:rPr>
            </w:pPr>
            <w:r w:rsidRPr="002411D4">
              <w:rPr>
                <w:rFonts w:ascii="Times New Roman" w:hAnsi="Times New Roman"/>
                <w:sz w:val="28"/>
                <w:szCs w:val="28"/>
              </w:rPr>
              <w:t>Плоды и ягоды, млн сомов</w:t>
            </w:r>
          </w:p>
        </w:tc>
        <w:tc>
          <w:tcPr>
            <w:tcW w:w="1701" w:type="dxa"/>
            <w:noWrap/>
            <w:vAlign w:val="bottom"/>
          </w:tcPr>
          <w:p w:rsidR="00AE058A" w:rsidRPr="00B15EEB" w:rsidRDefault="00AE058A" w:rsidP="00AE058A">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9047,3</w:t>
            </w:r>
          </w:p>
        </w:tc>
        <w:tc>
          <w:tcPr>
            <w:tcW w:w="1418" w:type="dxa"/>
            <w:noWrap/>
            <w:vAlign w:val="bottom"/>
          </w:tcPr>
          <w:p w:rsidR="00AE058A" w:rsidRPr="00B15EEB" w:rsidRDefault="00AE058A" w:rsidP="00AE058A">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9069,1</w:t>
            </w:r>
          </w:p>
        </w:tc>
        <w:tc>
          <w:tcPr>
            <w:tcW w:w="1392" w:type="dxa"/>
            <w:noWrap/>
            <w:vAlign w:val="bottom"/>
          </w:tcPr>
          <w:p w:rsidR="00AE058A" w:rsidRPr="00B15EEB" w:rsidRDefault="00AE058A" w:rsidP="00AE058A">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9147,2</w:t>
            </w:r>
          </w:p>
        </w:tc>
        <w:tc>
          <w:tcPr>
            <w:tcW w:w="1276" w:type="dxa"/>
            <w:noWrap/>
            <w:vAlign w:val="bottom"/>
          </w:tcPr>
          <w:p w:rsidR="00AE058A" w:rsidRPr="00B15EEB" w:rsidRDefault="00AE058A" w:rsidP="00AE058A">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9602,8</w:t>
            </w:r>
          </w:p>
        </w:tc>
        <w:tc>
          <w:tcPr>
            <w:tcW w:w="1418" w:type="dxa"/>
            <w:vAlign w:val="bottom"/>
          </w:tcPr>
          <w:p w:rsidR="00AE058A" w:rsidRPr="00B15EEB" w:rsidRDefault="00AE058A" w:rsidP="00AE058A">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9926,2</w:t>
            </w:r>
          </w:p>
        </w:tc>
      </w:tr>
      <w:tr w:rsidR="00AE058A" w:rsidRPr="002411D4" w:rsidTr="00796777">
        <w:trPr>
          <w:trHeight w:val="295"/>
        </w:trPr>
        <w:tc>
          <w:tcPr>
            <w:tcW w:w="7372" w:type="dxa"/>
            <w:noWrap/>
          </w:tcPr>
          <w:p w:rsidR="00AE058A" w:rsidRPr="002411D4" w:rsidRDefault="00AE058A" w:rsidP="00AE058A">
            <w:pPr>
              <w:spacing w:after="0" w:line="240" w:lineRule="auto"/>
              <w:rPr>
                <w:rFonts w:ascii="Times New Roman" w:hAnsi="Times New Roman"/>
                <w:sz w:val="28"/>
                <w:szCs w:val="28"/>
              </w:rPr>
            </w:pPr>
            <w:r w:rsidRPr="002411D4">
              <w:rPr>
                <w:rFonts w:ascii="Times New Roman" w:hAnsi="Times New Roman"/>
                <w:sz w:val="28"/>
                <w:szCs w:val="28"/>
              </w:rPr>
              <w:lastRenderedPageBreak/>
              <w:t>Индекс физического объема, в % к предыдущему году</w:t>
            </w:r>
          </w:p>
        </w:tc>
        <w:tc>
          <w:tcPr>
            <w:tcW w:w="1701" w:type="dxa"/>
            <w:noWrap/>
            <w:vAlign w:val="bottom"/>
          </w:tcPr>
          <w:p w:rsidR="00AE058A" w:rsidRPr="00B15EEB" w:rsidRDefault="00AE058A" w:rsidP="00AE058A">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100,9</w:t>
            </w:r>
          </w:p>
        </w:tc>
        <w:tc>
          <w:tcPr>
            <w:tcW w:w="1418" w:type="dxa"/>
            <w:noWrap/>
            <w:vAlign w:val="bottom"/>
          </w:tcPr>
          <w:p w:rsidR="00AE058A" w:rsidRPr="00B15EEB" w:rsidRDefault="00AE058A" w:rsidP="00AE058A">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100,2</w:t>
            </w:r>
          </w:p>
        </w:tc>
        <w:tc>
          <w:tcPr>
            <w:tcW w:w="1392" w:type="dxa"/>
            <w:noWrap/>
            <w:vAlign w:val="bottom"/>
          </w:tcPr>
          <w:p w:rsidR="00AE058A" w:rsidRPr="00B15EEB" w:rsidRDefault="00AE058A" w:rsidP="00AE058A">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100,7</w:t>
            </w:r>
          </w:p>
        </w:tc>
        <w:tc>
          <w:tcPr>
            <w:tcW w:w="1276" w:type="dxa"/>
            <w:noWrap/>
            <w:vAlign w:val="bottom"/>
          </w:tcPr>
          <w:p w:rsidR="00AE058A" w:rsidRPr="00B15EEB" w:rsidRDefault="00AE058A" w:rsidP="00AE058A">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100,9</w:t>
            </w:r>
          </w:p>
        </w:tc>
        <w:tc>
          <w:tcPr>
            <w:tcW w:w="1418" w:type="dxa"/>
            <w:vAlign w:val="bottom"/>
          </w:tcPr>
          <w:p w:rsidR="00AE058A" w:rsidRPr="00B15EEB" w:rsidRDefault="00AE058A" w:rsidP="00AE058A">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101,1</w:t>
            </w:r>
          </w:p>
        </w:tc>
      </w:tr>
      <w:tr w:rsidR="00AE058A" w:rsidRPr="002411D4" w:rsidTr="00796777">
        <w:trPr>
          <w:trHeight w:val="295"/>
        </w:trPr>
        <w:tc>
          <w:tcPr>
            <w:tcW w:w="7372" w:type="dxa"/>
            <w:noWrap/>
          </w:tcPr>
          <w:p w:rsidR="00AE058A" w:rsidRPr="002411D4" w:rsidRDefault="00AE058A" w:rsidP="00AE058A">
            <w:pPr>
              <w:spacing w:after="0" w:line="240" w:lineRule="auto"/>
              <w:rPr>
                <w:rFonts w:ascii="Times New Roman" w:hAnsi="Times New Roman"/>
                <w:sz w:val="28"/>
                <w:szCs w:val="28"/>
              </w:rPr>
            </w:pPr>
            <w:r w:rsidRPr="002411D4">
              <w:rPr>
                <w:rFonts w:ascii="Times New Roman" w:hAnsi="Times New Roman"/>
                <w:sz w:val="28"/>
                <w:szCs w:val="28"/>
              </w:rPr>
              <w:t>Индекс цен, в % к предыдущему году</w:t>
            </w:r>
          </w:p>
        </w:tc>
        <w:tc>
          <w:tcPr>
            <w:tcW w:w="1701" w:type="dxa"/>
            <w:noWrap/>
            <w:vAlign w:val="bottom"/>
          </w:tcPr>
          <w:p w:rsidR="00AE058A" w:rsidRPr="00B15EEB" w:rsidRDefault="00AE058A" w:rsidP="00AE058A">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110,1</w:t>
            </w:r>
          </w:p>
        </w:tc>
        <w:tc>
          <w:tcPr>
            <w:tcW w:w="1418" w:type="dxa"/>
            <w:noWrap/>
            <w:vAlign w:val="bottom"/>
          </w:tcPr>
          <w:p w:rsidR="00AE058A" w:rsidRPr="00B15EEB" w:rsidRDefault="00AE058A" w:rsidP="00AE058A">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100,1</w:t>
            </w:r>
          </w:p>
        </w:tc>
        <w:tc>
          <w:tcPr>
            <w:tcW w:w="1392" w:type="dxa"/>
            <w:noWrap/>
            <w:vAlign w:val="bottom"/>
          </w:tcPr>
          <w:p w:rsidR="00AE058A" w:rsidRPr="00B15EEB" w:rsidRDefault="00AE058A" w:rsidP="00AE058A">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100,2</w:t>
            </w:r>
          </w:p>
        </w:tc>
        <w:tc>
          <w:tcPr>
            <w:tcW w:w="1276" w:type="dxa"/>
            <w:noWrap/>
            <w:vAlign w:val="bottom"/>
          </w:tcPr>
          <w:p w:rsidR="00AE058A" w:rsidRPr="00B15EEB" w:rsidRDefault="00AE058A" w:rsidP="00AE058A">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104,0</w:t>
            </w:r>
          </w:p>
        </w:tc>
        <w:tc>
          <w:tcPr>
            <w:tcW w:w="1418" w:type="dxa"/>
            <w:vAlign w:val="bottom"/>
          </w:tcPr>
          <w:p w:rsidR="00AE058A" w:rsidRPr="00B15EEB" w:rsidRDefault="00AE058A" w:rsidP="00AE058A">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102,2</w:t>
            </w:r>
          </w:p>
        </w:tc>
      </w:tr>
      <w:tr w:rsidR="00AE058A" w:rsidRPr="002411D4" w:rsidTr="00796777">
        <w:trPr>
          <w:trHeight w:val="295"/>
        </w:trPr>
        <w:tc>
          <w:tcPr>
            <w:tcW w:w="7372" w:type="dxa"/>
            <w:noWrap/>
            <w:vAlign w:val="center"/>
          </w:tcPr>
          <w:p w:rsidR="00AE058A" w:rsidRPr="002411D4" w:rsidRDefault="00AE058A" w:rsidP="00AE058A">
            <w:pPr>
              <w:spacing w:after="0" w:line="240" w:lineRule="auto"/>
              <w:rPr>
                <w:rFonts w:ascii="Times New Roman" w:hAnsi="Times New Roman"/>
                <w:sz w:val="28"/>
                <w:szCs w:val="28"/>
              </w:rPr>
            </w:pPr>
            <w:r w:rsidRPr="002411D4">
              <w:rPr>
                <w:rFonts w:ascii="Times New Roman" w:hAnsi="Times New Roman"/>
                <w:sz w:val="28"/>
                <w:szCs w:val="28"/>
              </w:rPr>
              <w:t>Валовой сбор, тыс. т</w:t>
            </w:r>
          </w:p>
        </w:tc>
        <w:tc>
          <w:tcPr>
            <w:tcW w:w="1701" w:type="dxa"/>
            <w:noWrap/>
            <w:vAlign w:val="bottom"/>
          </w:tcPr>
          <w:p w:rsidR="00AE058A" w:rsidRPr="00B15EEB" w:rsidRDefault="00AE058A" w:rsidP="00AE058A">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240,3</w:t>
            </w:r>
          </w:p>
        </w:tc>
        <w:tc>
          <w:tcPr>
            <w:tcW w:w="1418" w:type="dxa"/>
            <w:noWrap/>
            <w:vAlign w:val="bottom"/>
          </w:tcPr>
          <w:p w:rsidR="00AE058A" w:rsidRPr="00B15EEB" w:rsidRDefault="00AE058A" w:rsidP="00AE058A">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240,7</w:t>
            </w:r>
          </w:p>
        </w:tc>
        <w:tc>
          <w:tcPr>
            <w:tcW w:w="1392" w:type="dxa"/>
            <w:noWrap/>
            <w:vAlign w:val="bottom"/>
          </w:tcPr>
          <w:p w:rsidR="00AE058A" w:rsidRPr="00B15EEB" w:rsidRDefault="00AE058A" w:rsidP="00AE058A">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242,3</w:t>
            </w:r>
          </w:p>
        </w:tc>
        <w:tc>
          <w:tcPr>
            <w:tcW w:w="1276" w:type="dxa"/>
            <w:noWrap/>
            <w:vAlign w:val="bottom"/>
          </w:tcPr>
          <w:p w:rsidR="00AE058A" w:rsidRPr="00B15EEB" w:rsidRDefault="00AE058A" w:rsidP="00AE058A">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244,5</w:t>
            </w:r>
          </w:p>
        </w:tc>
        <w:tc>
          <w:tcPr>
            <w:tcW w:w="1418" w:type="dxa"/>
            <w:vAlign w:val="bottom"/>
          </w:tcPr>
          <w:p w:rsidR="00AE058A" w:rsidRPr="00B15EEB" w:rsidRDefault="00AE058A" w:rsidP="00AE058A">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247,3</w:t>
            </w:r>
          </w:p>
        </w:tc>
      </w:tr>
      <w:tr w:rsidR="00AE058A" w:rsidRPr="002411D4" w:rsidTr="00CB4A03">
        <w:trPr>
          <w:trHeight w:val="295"/>
        </w:trPr>
        <w:tc>
          <w:tcPr>
            <w:tcW w:w="7372" w:type="dxa"/>
            <w:noWrap/>
            <w:vAlign w:val="center"/>
          </w:tcPr>
          <w:p w:rsidR="00AE058A" w:rsidRPr="002411D4" w:rsidRDefault="00AE058A" w:rsidP="00AE058A">
            <w:pPr>
              <w:spacing w:after="0" w:line="240" w:lineRule="auto"/>
              <w:rPr>
                <w:rFonts w:ascii="Times New Roman" w:hAnsi="Times New Roman"/>
                <w:sz w:val="28"/>
                <w:szCs w:val="28"/>
              </w:rPr>
            </w:pPr>
            <w:r w:rsidRPr="002411D4">
              <w:rPr>
                <w:rFonts w:ascii="Times New Roman" w:hAnsi="Times New Roman"/>
                <w:sz w:val="28"/>
                <w:szCs w:val="28"/>
              </w:rPr>
              <w:t>Виноград, млн сомов</w:t>
            </w:r>
          </w:p>
        </w:tc>
        <w:tc>
          <w:tcPr>
            <w:tcW w:w="1701" w:type="dxa"/>
            <w:noWrap/>
            <w:vAlign w:val="bottom"/>
          </w:tcPr>
          <w:p w:rsidR="00AE058A" w:rsidRPr="00B15EEB" w:rsidRDefault="00AE058A" w:rsidP="00AE058A">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405,1</w:t>
            </w:r>
          </w:p>
        </w:tc>
        <w:tc>
          <w:tcPr>
            <w:tcW w:w="1418" w:type="dxa"/>
            <w:noWrap/>
            <w:vAlign w:val="bottom"/>
          </w:tcPr>
          <w:p w:rsidR="00AE058A" w:rsidRPr="00B15EEB" w:rsidRDefault="00AE058A" w:rsidP="00AE058A">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394,3</w:t>
            </w:r>
          </w:p>
        </w:tc>
        <w:tc>
          <w:tcPr>
            <w:tcW w:w="1392" w:type="dxa"/>
            <w:noWrap/>
            <w:vAlign w:val="bottom"/>
          </w:tcPr>
          <w:p w:rsidR="00AE058A" w:rsidRPr="00B15EEB" w:rsidRDefault="00AE058A" w:rsidP="00AE058A">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402,2</w:t>
            </w:r>
          </w:p>
        </w:tc>
        <w:tc>
          <w:tcPr>
            <w:tcW w:w="1276" w:type="dxa"/>
            <w:noWrap/>
            <w:vAlign w:val="bottom"/>
          </w:tcPr>
          <w:p w:rsidR="00AE058A" w:rsidRPr="00B15EEB" w:rsidRDefault="00AE058A" w:rsidP="00AE058A">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409,4</w:t>
            </w:r>
          </w:p>
        </w:tc>
        <w:tc>
          <w:tcPr>
            <w:tcW w:w="1418" w:type="dxa"/>
            <w:vAlign w:val="bottom"/>
          </w:tcPr>
          <w:p w:rsidR="00AE058A" w:rsidRPr="00B15EEB" w:rsidRDefault="00AE058A" w:rsidP="00AE058A">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423,2</w:t>
            </w:r>
          </w:p>
        </w:tc>
      </w:tr>
      <w:tr w:rsidR="00AE058A" w:rsidRPr="002411D4" w:rsidTr="00CB4A03">
        <w:trPr>
          <w:trHeight w:val="295"/>
        </w:trPr>
        <w:tc>
          <w:tcPr>
            <w:tcW w:w="7372" w:type="dxa"/>
            <w:noWrap/>
          </w:tcPr>
          <w:p w:rsidR="00AE058A" w:rsidRPr="002411D4" w:rsidRDefault="00AE058A" w:rsidP="00AE058A">
            <w:pPr>
              <w:spacing w:after="0" w:line="240" w:lineRule="auto"/>
              <w:rPr>
                <w:rFonts w:ascii="Times New Roman" w:hAnsi="Times New Roman"/>
                <w:sz w:val="28"/>
                <w:szCs w:val="28"/>
              </w:rPr>
            </w:pPr>
            <w:r w:rsidRPr="002411D4">
              <w:rPr>
                <w:rFonts w:ascii="Times New Roman" w:hAnsi="Times New Roman"/>
                <w:sz w:val="28"/>
                <w:szCs w:val="28"/>
              </w:rPr>
              <w:t>Индекс физического объема, в % к предыдущему году</w:t>
            </w:r>
          </w:p>
        </w:tc>
        <w:tc>
          <w:tcPr>
            <w:tcW w:w="1701" w:type="dxa"/>
            <w:noWrap/>
            <w:vAlign w:val="bottom"/>
          </w:tcPr>
          <w:p w:rsidR="00AE058A" w:rsidRPr="00B15EEB" w:rsidRDefault="00AE058A" w:rsidP="00AE058A">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100,2</w:t>
            </w:r>
          </w:p>
        </w:tc>
        <w:tc>
          <w:tcPr>
            <w:tcW w:w="1418" w:type="dxa"/>
            <w:noWrap/>
            <w:vAlign w:val="bottom"/>
          </w:tcPr>
          <w:p w:rsidR="00AE058A" w:rsidRPr="00B15EEB" w:rsidRDefault="00AE058A" w:rsidP="00AE058A">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101,9</w:t>
            </w:r>
          </w:p>
        </w:tc>
        <w:tc>
          <w:tcPr>
            <w:tcW w:w="1392" w:type="dxa"/>
            <w:noWrap/>
            <w:vAlign w:val="bottom"/>
          </w:tcPr>
          <w:p w:rsidR="00AE058A" w:rsidRPr="00B15EEB" w:rsidRDefault="00AE058A" w:rsidP="00AE058A">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101,1</w:t>
            </w:r>
          </w:p>
        </w:tc>
        <w:tc>
          <w:tcPr>
            <w:tcW w:w="1276" w:type="dxa"/>
            <w:noWrap/>
            <w:vAlign w:val="bottom"/>
          </w:tcPr>
          <w:p w:rsidR="00AE058A" w:rsidRPr="00B15EEB" w:rsidRDefault="00AE058A" w:rsidP="00AE058A">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101,1</w:t>
            </w:r>
          </w:p>
        </w:tc>
        <w:tc>
          <w:tcPr>
            <w:tcW w:w="1418" w:type="dxa"/>
            <w:vAlign w:val="bottom"/>
          </w:tcPr>
          <w:p w:rsidR="00AE058A" w:rsidRPr="00B15EEB" w:rsidRDefault="00AE058A" w:rsidP="00AE058A">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102,2</w:t>
            </w:r>
          </w:p>
        </w:tc>
      </w:tr>
      <w:tr w:rsidR="00AE058A" w:rsidRPr="002411D4" w:rsidTr="00CB4A03">
        <w:trPr>
          <w:trHeight w:val="295"/>
        </w:trPr>
        <w:tc>
          <w:tcPr>
            <w:tcW w:w="7372" w:type="dxa"/>
            <w:noWrap/>
          </w:tcPr>
          <w:p w:rsidR="00AE058A" w:rsidRPr="002411D4" w:rsidRDefault="00AE058A" w:rsidP="00AE058A">
            <w:pPr>
              <w:spacing w:after="0" w:line="240" w:lineRule="auto"/>
              <w:rPr>
                <w:rFonts w:ascii="Times New Roman" w:hAnsi="Times New Roman"/>
                <w:sz w:val="28"/>
                <w:szCs w:val="28"/>
              </w:rPr>
            </w:pPr>
            <w:r w:rsidRPr="002411D4">
              <w:rPr>
                <w:rFonts w:ascii="Times New Roman" w:hAnsi="Times New Roman"/>
                <w:sz w:val="28"/>
                <w:szCs w:val="28"/>
              </w:rPr>
              <w:t>Индекс цен, в % к предыдущему году</w:t>
            </w:r>
          </w:p>
        </w:tc>
        <w:tc>
          <w:tcPr>
            <w:tcW w:w="1701" w:type="dxa"/>
            <w:noWrap/>
            <w:vAlign w:val="bottom"/>
          </w:tcPr>
          <w:p w:rsidR="00AE058A" w:rsidRPr="00B15EEB" w:rsidRDefault="00AE058A" w:rsidP="00AE058A">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69,6</w:t>
            </w:r>
          </w:p>
        </w:tc>
        <w:tc>
          <w:tcPr>
            <w:tcW w:w="1418" w:type="dxa"/>
            <w:noWrap/>
            <w:vAlign w:val="bottom"/>
          </w:tcPr>
          <w:p w:rsidR="00AE058A" w:rsidRPr="00B15EEB" w:rsidRDefault="00AE058A" w:rsidP="00AE058A">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95,6</w:t>
            </w:r>
          </w:p>
        </w:tc>
        <w:tc>
          <w:tcPr>
            <w:tcW w:w="1392" w:type="dxa"/>
            <w:noWrap/>
            <w:vAlign w:val="bottom"/>
          </w:tcPr>
          <w:p w:rsidR="00AE058A" w:rsidRPr="00B15EEB" w:rsidRDefault="00AE058A" w:rsidP="00AE058A">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100,8</w:t>
            </w:r>
          </w:p>
        </w:tc>
        <w:tc>
          <w:tcPr>
            <w:tcW w:w="1276" w:type="dxa"/>
            <w:noWrap/>
            <w:vAlign w:val="bottom"/>
          </w:tcPr>
          <w:p w:rsidR="00AE058A" w:rsidRPr="00B15EEB" w:rsidRDefault="00AE058A" w:rsidP="00AE058A">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100,7</w:t>
            </w:r>
          </w:p>
        </w:tc>
        <w:tc>
          <w:tcPr>
            <w:tcW w:w="1418" w:type="dxa"/>
            <w:vAlign w:val="bottom"/>
          </w:tcPr>
          <w:p w:rsidR="00AE058A" w:rsidRPr="00B15EEB" w:rsidRDefault="00AE058A" w:rsidP="00AE058A">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101,1</w:t>
            </w:r>
          </w:p>
        </w:tc>
      </w:tr>
      <w:tr w:rsidR="00AE058A" w:rsidRPr="002411D4" w:rsidTr="00CB4A03">
        <w:trPr>
          <w:trHeight w:val="295"/>
        </w:trPr>
        <w:tc>
          <w:tcPr>
            <w:tcW w:w="7372" w:type="dxa"/>
            <w:noWrap/>
            <w:vAlign w:val="center"/>
          </w:tcPr>
          <w:p w:rsidR="00AE058A" w:rsidRPr="002411D4" w:rsidRDefault="00AE058A" w:rsidP="00AE058A">
            <w:pPr>
              <w:spacing w:after="0" w:line="240" w:lineRule="auto"/>
              <w:rPr>
                <w:rFonts w:ascii="Times New Roman" w:hAnsi="Times New Roman"/>
                <w:sz w:val="28"/>
                <w:szCs w:val="28"/>
              </w:rPr>
            </w:pPr>
            <w:r w:rsidRPr="002411D4">
              <w:rPr>
                <w:rFonts w:ascii="Times New Roman" w:hAnsi="Times New Roman"/>
                <w:sz w:val="28"/>
                <w:szCs w:val="28"/>
              </w:rPr>
              <w:t>Валовой сбор, тыс. т</w:t>
            </w:r>
          </w:p>
        </w:tc>
        <w:tc>
          <w:tcPr>
            <w:tcW w:w="1701" w:type="dxa"/>
            <w:noWrap/>
            <w:vAlign w:val="bottom"/>
          </w:tcPr>
          <w:p w:rsidR="00AE058A" w:rsidRPr="00B15EEB" w:rsidRDefault="00AE058A" w:rsidP="00AE058A">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8,5</w:t>
            </w:r>
          </w:p>
        </w:tc>
        <w:tc>
          <w:tcPr>
            <w:tcW w:w="1418" w:type="dxa"/>
            <w:noWrap/>
            <w:vAlign w:val="bottom"/>
          </w:tcPr>
          <w:p w:rsidR="00AE058A" w:rsidRPr="00B15EEB" w:rsidRDefault="00AE058A" w:rsidP="00AE058A">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8,7</w:t>
            </w:r>
          </w:p>
        </w:tc>
        <w:tc>
          <w:tcPr>
            <w:tcW w:w="1392" w:type="dxa"/>
            <w:noWrap/>
            <w:vAlign w:val="bottom"/>
          </w:tcPr>
          <w:p w:rsidR="00AE058A" w:rsidRPr="00B15EEB" w:rsidRDefault="00AE058A" w:rsidP="00AE058A">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8,8</w:t>
            </w:r>
          </w:p>
        </w:tc>
        <w:tc>
          <w:tcPr>
            <w:tcW w:w="1276" w:type="dxa"/>
            <w:noWrap/>
            <w:vAlign w:val="bottom"/>
          </w:tcPr>
          <w:p w:rsidR="00AE058A" w:rsidRPr="00B15EEB" w:rsidRDefault="00AE058A" w:rsidP="00AE058A">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8,9</w:t>
            </w:r>
          </w:p>
        </w:tc>
        <w:tc>
          <w:tcPr>
            <w:tcW w:w="1418" w:type="dxa"/>
            <w:vAlign w:val="bottom"/>
          </w:tcPr>
          <w:p w:rsidR="00AE058A" w:rsidRPr="00B15EEB" w:rsidRDefault="00AE058A" w:rsidP="00AE058A">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9,1</w:t>
            </w:r>
          </w:p>
        </w:tc>
      </w:tr>
      <w:tr w:rsidR="00C30B09" w:rsidRPr="002411D4" w:rsidTr="00CB4A03">
        <w:trPr>
          <w:trHeight w:val="295"/>
        </w:trPr>
        <w:tc>
          <w:tcPr>
            <w:tcW w:w="7372" w:type="dxa"/>
            <w:noWrap/>
            <w:vAlign w:val="center"/>
          </w:tcPr>
          <w:p w:rsidR="00C30B09" w:rsidRPr="002411D4" w:rsidRDefault="00C30B09" w:rsidP="00C30B09">
            <w:pPr>
              <w:spacing w:after="0" w:line="240" w:lineRule="auto"/>
              <w:rPr>
                <w:rFonts w:ascii="Times New Roman" w:hAnsi="Times New Roman"/>
                <w:sz w:val="28"/>
                <w:szCs w:val="28"/>
              </w:rPr>
            </w:pPr>
            <w:r w:rsidRPr="002411D4">
              <w:rPr>
                <w:rFonts w:ascii="Times New Roman" w:hAnsi="Times New Roman"/>
                <w:sz w:val="28"/>
                <w:szCs w:val="28"/>
              </w:rPr>
              <w:t>Прочее растениеводство</w:t>
            </w:r>
          </w:p>
        </w:tc>
        <w:tc>
          <w:tcPr>
            <w:tcW w:w="1701" w:type="dxa"/>
            <w:noWrap/>
            <w:vAlign w:val="bottom"/>
          </w:tcPr>
          <w:p w:rsidR="00C30B09" w:rsidRPr="00B15EEB" w:rsidRDefault="00C30B09" w:rsidP="00C30B09">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11620,4</w:t>
            </w:r>
          </w:p>
        </w:tc>
        <w:tc>
          <w:tcPr>
            <w:tcW w:w="1418" w:type="dxa"/>
            <w:noWrap/>
            <w:vAlign w:val="bottom"/>
          </w:tcPr>
          <w:p w:rsidR="00C30B09" w:rsidRPr="00B15EEB" w:rsidRDefault="00C30B09" w:rsidP="00C30B09">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12691,4</w:t>
            </w:r>
          </w:p>
        </w:tc>
        <w:tc>
          <w:tcPr>
            <w:tcW w:w="1392" w:type="dxa"/>
            <w:noWrap/>
            <w:vAlign w:val="bottom"/>
          </w:tcPr>
          <w:p w:rsidR="00C30B09" w:rsidRPr="00B15EEB" w:rsidRDefault="00C30B09" w:rsidP="00C30B09">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13306,6</w:t>
            </w:r>
          </w:p>
        </w:tc>
        <w:tc>
          <w:tcPr>
            <w:tcW w:w="1276" w:type="dxa"/>
            <w:noWrap/>
            <w:vAlign w:val="bottom"/>
          </w:tcPr>
          <w:p w:rsidR="00C30B09" w:rsidRPr="00B15EEB" w:rsidRDefault="00C30B09" w:rsidP="00C30B09">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14767,2</w:t>
            </w:r>
          </w:p>
        </w:tc>
        <w:tc>
          <w:tcPr>
            <w:tcW w:w="1418" w:type="dxa"/>
            <w:vAlign w:val="bottom"/>
          </w:tcPr>
          <w:p w:rsidR="00C30B09" w:rsidRPr="00B15EEB" w:rsidRDefault="00C30B09" w:rsidP="00C30B09">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17079,5</w:t>
            </w:r>
          </w:p>
        </w:tc>
      </w:tr>
      <w:tr w:rsidR="00C30B09" w:rsidRPr="002411D4" w:rsidTr="00CB4A03">
        <w:trPr>
          <w:trHeight w:val="295"/>
        </w:trPr>
        <w:tc>
          <w:tcPr>
            <w:tcW w:w="7372" w:type="dxa"/>
            <w:noWrap/>
            <w:vAlign w:val="center"/>
          </w:tcPr>
          <w:p w:rsidR="00C30B09" w:rsidRPr="002411D4" w:rsidRDefault="00C30B09" w:rsidP="00C30B09">
            <w:pPr>
              <w:spacing w:after="0" w:line="240" w:lineRule="auto"/>
              <w:contextualSpacing/>
              <w:rPr>
                <w:rFonts w:ascii="Times New Roman" w:hAnsi="Times New Roman"/>
                <w:b/>
                <w:sz w:val="28"/>
                <w:szCs w:val="28"/>
              </w:rPr>
            </w:pPr>
            <w:r w:rsidRPr="002411D4">
              <w:rPr>
                <w:rFonts w:ascii="Times New Roman" w:hAnsi="Times New Roman"/>
                <w:b/>
                <w:sz w:val="28"/>
                <w:szCs w:val="28"/>
              </w:rPr>
              <w:t>Животноводство, млн сомов</w:t>
            </w:r>
          </w:p>
        </w:tc>
        <w:tc>
          <w:tcPr>
            <w:tcW w:w="1701" w:type="dxa"/>
            <w:shd w:val="clear" w:color="auto" w:fill="auto"/>
            <w:noWrap/>
            <w:vAlign w:val="bottom"/>
          </w:tcPr>
          <w:p w:rsidR="00C30B09" w:rsidRPr="00B15EEB" w:rsidRDefault="00C30B09" w:rsidP="00C30B09">
            <w:pPr>
              <w:spacing w:after="0" w:line="240" w:lineRule="auto"/>
              <w:jc w:val="center"/>
              <w:rPr>
                <w:rFonts w:ascii="Times New Roman" w:hAnsi="Times New Roman"/>
                <w:b/>
                <w:color w:val="000000" w:themeColor="text1"/>
                <w:sz w:val="28"/>
                <w:szCs w:val="28"/>
              </w:rPr>
            </w:pPr>
            <w:r w:rsidRPr="00B15EEB">
              <w:rPr>
                <w:rFonts w:ascii="Times New Roman" w:hAnsi="Times New Roman"/>
                <w:b/>
                <w:color w:val="000000" w:themeColor="text1"/>
                <w:sz w:val="28"/>
                <w:szCs w:val="28"/>
              </w:rPr>
              <w:t>94203,5</w:t>
            </w:r>
          </w:p>
        </w:tc>
        <w:tc>
          <w:tcPr>
            <w:tcW w:w="1418" w:type="dxa"/>
            <w:shd w:val="clear" w:color="auto" w:fill="auto"/>
            <w:noWrap/>
            <w:vAlign w:val="bottom"/>
          </w:tcPr>
          <w:p w:rsidR="00C30B09" w:rsidRPr="00B15EEB" w:rsidRDefault="00C30B09" w:rsidP="00C30B09">
            <w:pPr>
              <w:spacing w:after="0" w:line="240" w:lineRule="auto"/>
              <w:jc w:val="center"/>
              <w:rPr>
                <w:rFonts w:ascii="Times New Roman" w:hAnsi="Times New Roman"/>
                <w:b/>
                <w:color w:val="000000" w:themeColor="text1"/>
                <w:sz w:val="28"/>
                <w:szCs w:val="28"/>
              </w:rPr>
            </w:pPr>
            <w:r w:rsidRPr="00B15EEB">
              <w:rPr>
                <w:rFonts w:ascii="Times New Roman" w:hAnsi="Times New Roman"/>
                <w:b/>
                <w:color w:val="000000" w:themeColor="text1"/>
                <w:sz w:val="28"/>
                <w:szCs w:val="28"/>
              </w:rPr>
              <w:t>101390,8</w:t>
            </w:r>
          </w:p>
        </w:tc>
        <w:tc>
          <w:tcPr>
            <w:tcW w:w="1392" w:type="dxa"/>
            <w:shd w:val="clear" w:color="auto" w:fill="auto"/>
            <w:noWrap/>
            <w:vAlign w:val="bottom"/>
          </w:tcPr>
          <w:p w:rsidR="00C30B09" w:rsidRPr="00B15EEB" w:rsidRDefault="00C30B09" w:rsidP="00C30B09">
            <w:pPr>
              <w:spacing w:after="0" w:line="240" w:lineRule="auto"/>
              <w:jc w:val="center"/>
              <w:rPr>
                <w:rFonts w:ascii="Times New Roman" w:hAnsi="Times New Roman"/>
                <w:b/>
                <w:color w:val="000000" w:themeColor="text1"/>
                <w:sz w:val="28"/>
                <w:szCs w:val="28"/>
              </w:rPr>
            </w:pPr>
            <w:r w:rsidRPr="00B15EEB">
              <w:rPr>
                <w:rFonts w:ascii="Times New Roman" w:hAnsi="Times New Roman"/>
                <w:b/>
                <w:color w:val="000000" w:themeColor="text1"/>
                <w:sz w:val="28"/>
                <w:szCs w:val="28"/>
              </w:rPr>
              <w:t>106642,9</w:t>
            </w:r>
          </w:p>
        </w:tc>
        <w:tc>
          <w:tcPr>
            <w:tcW w:w="1276" w:type="dxa"/>
            <w:noWrap/>
            <w:vAlign w:val="bottom"/>
          </w:tcPr>
          <w:p w:rsidR="00C30B09" w:rsidRPr="00B15EEB" w:rsidRDefault="00C30B09" w:rsidP="00C30B09">
            <w:pPr>
              <w:spacing w:after="0" w:line="240" w:lineRule="auto"/>
              <w:jc w:val="center"/>
              <w:rPr>
                <w:rFonts w:ascii="Times New Roman" w:hAnsi="Times New Roman"/>
                <w:b/>
                <w:color w:val="000000" w:themeColor="text1"/>
                <w:sz w:val="28"/>
                <w:szCs w:val="28"/>
              </w:rPr>
            </w:pPr>
            <w:r w:rsidRPr="00B15EEB">
              <w:rPr>
                <w:rFonts w:ascii="Times New Roman" w:hAnsi="Times New Roman"/>
                <w:b/>
                <w:color w:val="000000" w:themeColor="text1"/>
                <w:sz w:val="28"/>
                <w:szCs w:val="28"/>
              </w:rPr>
              <w:t>112631,9</w:t>
            </w:r>
          </w:p>
        </w:tc>
        <w:tc>
          <w:tcPr>
            <w:tcW w:w="1418" w:type="dxa"/>
            <w:vAlign w:val="bottom"/>
          </w:tcPr>
          <w:p w:rsidR="00C30B09" w:rsidRPr="00B15EEB" w:rsidRDefault="00C30B09" w:rsidP="00C30B09">
            <w:pPr>
              <w:spacing w:after="0" w:line="240" w:lineRule="auto"/>
              <w:jc w:val="center"/>
              <w:rPr>
                <w:rFonts w:ascii="Times New Roman" w:hAnsi="Times New Roman"/>
                <w:b/>
                <w:color w:val="000000" w:themeColor="text1"/>
                <w:sz w:val="28"/>
                <w:szCs w:val="28"/>
              </w:rPr>
            </w:pPr>
            <w:r w:rsidRPr="00B15EEB">
              <w:rPr>
                <w:rFonts w:ascii="Times New Roman" w:hAnsi="Times New Roman"/>
                <w:b/>
                <w:color w:val="000000" w:themeColor="text1"/>
                <w:sz w:val="28"/>
                <w:szCs w:val="28"/>
              </w:rPr>
              <w:t>120342,3</w:t>
            </w:r>
          </w:p>
        </w:tc>
      </w:tr>
      <w:tr w:rsidR="00C30B09" w:rsidRPr="002411D4" w:rsidTr="00CB4A03">
        <w:trPr>
          <w:trHeight w:val="295"/>
        </w:trPr>
        <w:tc>
          <w:tcPr>
            <w:tcW w:w="7372" w:type="dxa"/>
            <w:noWrap/>
          </w:tcPr>
          <w:p w:rsidR="00C30B09" w:rsidRPr="002411D4" w:rsidRDefault="00C30B09" w:rsidP="00C30B09">
            <w:pPr>
              <w:spacing w:after="0" w:line="240" w:lineRule="auto"/>
              <w:rPr>
                <w:rFonts w:ascii="Times New Roman" w:hAnsi="Times New Roman"/>
                <w:sz w:val="28"/>
                <w:szCs w:val="28"/>
              </w:rPr>
            </w:pPr>
            <w:r w:rsidRPr="002411D4">
              <w:rPr>
                <w:rFonts w:ascii="Times New Roman" w:hAnsi="Times New Roman"/>
                <w:sz w:val="28"/>
                <w:szCs w:val="28"/>
              </w:rPr>
              <w:t>Индекс физического объема, в % к предыдущему году</w:t>
            </w:r>
          </w:p>
        </w:tc>
        <w:tc>
          <w:tcPr>
            <w:tcW w:w="1701" w:type="dxa"/>
            <w:shd w:val="clear" w:color="auto" w:fill="auto"/>
            <w:noWrap/>
            <w:vAlign w:val="bottom"/>
          </w:tcPr>
          <w:p w:rsidR="00C30B09" w:rsidRPr="00B15EEB" w:rsidRDefault="00C30B09" w:rsidP="00C30B09">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102,0</w:t>
            </w:r>
          </w:p>
        </w:tc>
        <w:tc>
          <w:tcPr>
            <w:tcW w:w="1418" w:type="dxa"/>
            <w:shd w:val="clear" w:color="auto" w:fill="auto"/>
            <w:noWrap/>
            <w:vAlign w:val="bottom"/>
          </w:tcPr>
          <w:p w:rsidR="00C30B09" w:rsidRPr="00B15EEB" w:rsidRDefault="00C30B09" w:rsidP="00C30B09">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102,7</w:t>
            </w:r>
          </w:p>
        </w:tc>
        <w:tc>
          <w:tcPr>
            <w:tcW w:w="1392" w:type="dxa"/>
            <w:shd w:val="clear" w:color="auto" w:fill="auto"/>
            <w:noWrap/>
            <w:vAlign w:val="bottom"/>
          </w:tcPr>
          <w:p w:rsidR="00C30B09" w:rsidRPr="00B15EEB" w:rsidRDefault="00C30B09" w:rsidP="00C30B09">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102,7</w:t>
            </w:r>
          </w:p>
        </w:tc>
        <w:tc>
          <w:tcPr>
            <w:tcW w:w="1276" w:type="dxa"/>
            <w:noWrap/>
            <w:vAlign w:val="bottom"/>
          </w:tcPr>
          <w:p w:rsidR="00C30B09" w:rsidRPr="00B15EEB" w:rsidRDefault="00C30B09" w:rsidP="00C30B09">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102,8</w:t>
            </w:r>
          </w:p>
        </w:tc>
        <w:tc>
          <w:tcPr>
            <w:tcW w:w="1418" w:type="dxa"/>
            <w:vAlign w:val="bottom"/>
          </w:tcPr>
          <w:p w:rsidR="00C30B09" w:rsidRPr="00B15EEB" w:rsidRDefault="00C30B09" w:rsidP="00C30B09">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103,5</w:t>
            </w:r>
          </w:p>
        </w:tc>
      </w:tr>
      <w:tr w:rsidR="00C30B09" w:rsidRPr="002411D4" w:rsidTr="00CB4A03">
        <w:trPr>
          <w:trHeight w:val="295"/>
        </w:trPr>
        <w:tc>
          <w:tcPr>
            <w:tcW w:w="7372" w:type="dxa"/>
            <w:noWrap/>
          </w:tcPr>
          <w:p w:rsidR="00C30B09" w:rsidRPr="002411D4" w:rsidRDefault="00C30B09" w:rsidP="00C30B09">
            <w:pPr>
              <w:spacing w:after="0" w:line="240" w:lineRule="auto"/>
              <w:rPr>
                <w:rFonts w:ascii="Times New Roman" w:hAnsi="Times New Roman"/>
                <w:sz w:val="28"/>
                <w:szCs w:val="28"/>
              </w:rPr>
            </w:pPr>
            <w:r w:rsidRPr="002411D4">
              <w:rPr>
                <w:rFonts w:ascii="Times New Roman" w:hAnsi="Times New Roman"/>
                <w:sz w:val="28"/>
                <w:szCs w:val="28"/>
              </w:rPr>
              <w:t>Индекс цен, в % к предыдущему году</w:t>
            </w:r>
          </w:p>
        </w:tc>
        <w:tc>
          <w:tcPr>
            <w:tcW w:w="1701" w:type="dxa"/>
            <w:shd w:val="clear" w:color="auto" w:fill="auto"/>
            <w:noWrap/>
            <w:vAlign w:val="bottom"/>
          </w:tcPr>
          <w:p w:rsidR="00C30B09" w:rsidRPr="00B15EEB" w:rsidRDefault="00C30B09" w:rsidP="00C30B09">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97,4</w:t>
            </w:r>
          </w:p>
        </w:tc>
        <w:tc>
          <w:tcPr>
            <w:tcW w:w="1418" w:type="dxa"/>
            <w:shd w:val="clear" w:color="auto" w:fill="auto"/>
            <w:noWrap/>
            <w:vAlign w:val="bottom"/>
          </w:tcPr>
          <w:p w:rsidR="00C30B09" w:rsidRPr="00B15EEB" w:rsidRDefault="00C30B09" w:rsidP="00C30B09">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104,8</w:t>
            </w:r>
          </w:p>
        </w:tc>
        <w:tc>
          <w:tcPr>
            <w:tcW w:w="1392" w:type="dxa"/>
            <w:shd w:val="clear" w:color="auto" w:fill="auto"/>
            <w:noWrap/>
            <w:vAlign w:val="bottom"/>
          </w:tcPr>
          <w:p w:rsidR="00C30B09" w:rsidRPr="00B15EEB" w:rsidRDefault="00C30B09" w:rsidP="00C30B09">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102,4</w:t>
            </w:r>
          </w:p>
        </w:tc>
        <w:tc>
          <w:tcPr>
            <w:tcW w:w="1276" w:type="dxa"/>
            <w:noWrap/>
            <w:vAlign w:val="bottom"/>
          </w:tcPr>
          <w:p w:rsidR="00C30B09" w:rsidRPr="00B15EEB" w:rsidRDefault="00C30B09" w:rsidP="00C30B09">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102,7</w:t>
            </w:r>
          </w:p>
        </w:tc>
        <w:tc>
          <w:tcPr>
            <w:tcW w:w="1418" w:type="dxa"/>
            <w:vAlign w:val="bottom"/>
          </w:tcPr>
          <w:p w:rsidR="00C30B09" w:rsidRPr="00B15EEB" w:rsidRDefault="00C30B09" w:rsidP="00C30B09">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103,2</w:t>
            </w:r>
          </w:p>
        </w:tc>
      </w:tr>
      <w:tr w:rsidR="00AE058A" w:rsidRPr="002411D4" w:rsidTr="000D477B">
        <w:trPr>
          <w:trHeight w:val="295"/>
        </w:trPr>
        <w:tc>
          <w:tcPr>
            <w:tcW w:w="7372" w:type="dxa"/>
            <w:noWrap/>
          </w:tcPr>
          <w:p w:rsidR="00AE058A" w:rsidRPr="002411D4" w:rsidRDefault="00AE058A" w:rsidP="00AE058A">
            <w:pPr>
              <w:spacing w:after="0" w:line="240" w:lineRule="auto"/>
              <w:rPr>
                <w:rFonts w:ascii="Times New Roman" w:hAnsi="Times New Roman"/>
                <w:sz w:val="28"/>
                <w:szCs w:val="28"/>
              </w:rPr>
            </w:pPr>
            <w:r w:rsidRPr="002411D4">
              <w:rPr>
                <w:rFonts w:ascii="Times New Roman" w:hAnsi="Times New Roman"/>
                <w:sz w:val="28"/>
                <w:szCs w:val="28"/>
              </w:rPr>
              <w:t>В том числе:</w:t>
            </w:r>
          </w:p>
        </w:tc>
        <w:tc>
          <w:tcPr>
            <w:tcW w:w="1701" w:type="dxa"/>
            <w:shd w:val="clear" w:color="auto" w:fill="auto"/>
            <w:noWrap/>
            <w:vAlign w:val="center"/>
          </w:tcPr>
          <w:p w:rsidR="00AE058A" w:rsidRPr="00B15EEB" w:rsidRDefault="00AE058A" w:rsidP="00AE058A">
            <w:pPr>
              <w:spacing w:after="0" w:line="240" w:lineRule="auto"/>
              <w:jc w:val="center"/>
              <w:rPr>
                <w:rFonts w:ascii="Times New Roman" w:hAnsi="Times New Roman"/>
                <w:color w:val="000000" w:themeColor="text1"/>
                <w:sz w:val="28"/>
                <w:szCs w:val="28"/>
              </w:rPr>
            </w:pPr>
          </w:p>
        </w:tc>
        <w:tc>
          <w:tcPr>
            <w:tcW w:w="1418" w:type="dxa"/>
            <w:shd w:val="clear" w:color="auto" w:fill="auto"/>
            <w:noWrap/>
            <w:vAlign w:val="center"/>
          </w:tcPr>
          <w:p w:rsidR="00AE058A" w:rsidRPr="00B15EEB" w:rsidRDefault="00AE058A" w:rsidP="00AE058A">
            <w:pPr>
              <w:spacing w:after="0" w:line="240" w:lineRule="auto"/>
              <w:jc w:val="center"/>
              <w:rPr>
                <w:rFonts w:ascii="Times New Roman" w:hAnsi="Times New Roman"/>
                <w:color w:val="000000" w:themeColor="text1"/>
                <w:sz w:val="28"/>
                <w:szCs w:val="28"/>
              </w:rPr>
            </w:pPr>
          </w:p>
        </w:tc>
        <w:tc>
          <w:tcPr>
            <w:tcW w:w="1392" w:type="dxa"/>
            <w:shd w:val="clear" w:color="auto" w:fill="auto"/>
            <w:noWrap/>
            <w:vAlign w:val="center"/>
          </w:tcPr>
          <w:p w:rsidR="00AE058A" w:rsidRPr="00B15EEB" w:rsidRDefault="00AE058A" w:rsidP="00AE058A">
            <w:pPr>
              <w:spacing w:after="0" w:line="240" w:lineRule="auto"/>
              <w:jc w:val="center"/>
              <w:rPr>
                <w:rFonts w:ascii="Times New Roman" w:hAnsi="Times New Roman"/>
                <w:color w:val="000000" w:themeColor="text1"/>
                <w:sz w:val="28"/>
                <w:szCs w:val="28"/>
              </w:rPr>
            </w:pPr>
          </w:p>
        </w:tc>
        <w:tc>
          <w:tcPr>
            <w:tcW w:w="1276" w:type="dxa"/>
            <w:noWrap/>
            <w:vAlign w:val="center"/>
          </w:tcPr>
          <w:p w:rsidR="00AE058A" w:rsidRPr="00B15EEB" w:rsidRDefault="00AE058A" w:rsidP="00AE058A">
            <w:pPr>
              <w:spacing w:after="0" w:line="240" w:lineRule="auto"/>
              <w:jc w:val="center"/>
              <w:rPr>
                <w:rFonts w:ascii="Times New Roman" w:hAnsi="Times New Roman"/>
                <w:color w:val="000000" w:themeColor="text1"/>
                <w:sz w:val="28"/>
                <w:szCs w:val="28"/>
              </w:rPr>
            </w:pPr>
          </w:p>
        </w:tc>
        <w:tc>
          <w:tcPr>
            <w:tcW w:w="1418" w:type="dxa"/>
            <w:vAlign w:val="center"/>
          </w:tcPr>
          <w:p w:rsidR="00AE058A" w:rsidRPr="00B15EEB" w:rsidRDefault="00AE058A" w:rsidP="00AE058A">
            <w:pPr>
              <w:spacing w:after="0" w:line="240" w:lineRule="auto"/>
              <w:jc w:val="center"/>
              <w:rPr>
                <w:rFonts w:ascii="Times New Roman" w:hAnsi="Times New Roman"/>
                <w:color w:val="000000" w:themeColor="text1"/>
                <w:sz w:val="28"/>
                <w:szCs w:val="28"/>
              </w:rPr>
            </w:pPr>
          </w:p>
        </w:tc>
      </w:tr>
      <w:tr w:rsidR="00C30B09" w:rsidRPr="002411D4" w:rsidTr="00CB4A03">
        <w:trPr>
          <w:trHeight w:val="295"/>
        </w:trPr>
        <w:tc>
          <w:tcPr>
            <w:tcW w:w="7372" w:type="dxa"/>
            <w:noWrap/>
            <w:vAlign w:val="center"/>
          </w:tcPr>
          <w:p w:rsidR="00C30B09" w:rsidRPr="002411D4" w:rsidRDefault="00C30B09" w:rsidP="00C30B09">
            <w:pPr>
              <w:spacing w:after="0" w:line="240" w:lineRule="auto"/>
              <w:rPr>
                <w:rFonts w:ascii="Times New Roman" w:hAnsi="Times New Roman"/>
                <w:sz w:val="28"/>
                <w:szCs w:val="28"/>
              </w:rPr>
            </w:pPr>
            <w:r w:rsidRPr="002411D4">
              <w:rPr>
                <w:rFonts w:ascii="Times New Roman" w:hAnsi="Times New Roman"/>
                <w:sz w:val="28"/>
                <w:szCs w:val="28"/>
              </w:rPr>
              <w:t>Скот и птица на убой (в живом весе), млн сомов</w:t>
            </w:r>
          </w:p>
        </w:tc>
        <w:tc>
          <w:tcPr>
            <w:tcW w:w="1701" w:type="dxa"/>
            <w:shd w:val="clear" w:color="auto" w:fill="auto"/>
            <w:noWrap/>
            <w:vAlign w:val="bottom"/>
          </w:tcPr>
          <w:p w:rsidR="00C30B09" w:rsidRPr="00B15EEB" w:rsidRDefault="00C30B09" w:rsidP="00C30B09">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58362,6</w:t>
            </w:r>
          </w:p>
        </w:tc>
        <w:tc>
          <w:tcPr>
            <w:tcW w:w="1418" w:type="dxa"/>
            <w:shd w:val="clear" w:color="auto" w:fill="auto"/>
            <w:noWrap/>
            <w:vAlign w:val="bottom"/>
          </w:tcPr>
          <w:p w:rsidR="00C30B09" w:rsidRPr="00B15EEB" w:rsidRDefault="00C30B09" w:rsidP="00C30B09">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63022,4</w:t>
            </w:r>
          </w:p>
        </w:tc>
        <w:tc>
          <w:tcPr>
            <w:tcW w:w="1392" w:type="dxa"/>
            <w:shd w:val="clear" w:color="auto" w:fill="auto"/>
            <w:noWrap/>
            <w:vAlign w:val="bottom"/>
          </w:tcPr>
          <w:p w:rsidR="00C30B09" w:rsidRPr="00B15EEB" w:rsidRDefault="00C30B09" w:rsidP="00C30B09">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66400,0</w:t>
            </w:r>
          </w:p>
        </w:tc>
        <w:tc>
          <w:tcPr>
            <w:tcW w:w="1276" w:type="dxa"/>
            <w:noWrap/>
            <w:vAlign w:val="bottom"/>
          </w:tcPr>
          <w:p w:rsidR="00C30B09" w:rsidRPr="00B15EEB" w:rsidRDefault="00C30B09" w:rsidP="00C30B09">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69267,2</w:t>
            </w:r>
          </w:p>
        </w:tc>
        <w:tc>
          <w:tcPr>
            <w:tcW w:w="1418" w:type="dxa"/>
            <w:vAlign w:val="bottom"/>
          </w:tcPr>
          <w:p w:rsidR="00C30B09" w:rsidRPr="00B15EEB" w:rsidRDefault="00C30B09" w:rsidP="00C30B09">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74256,5</w:t>
            </w:r>
          </w:p>
        </w:tc>
      </w:tr>
      <w:tr w:rsidR="00C30B09" w:rsidRPr="002411D4" w:rsidTr="00CB4A03">
        <w:trPr>
          <w:trHeight w:val="295"/>
        </w:trPr>
        <w:tc>
          <w:tcPr>
            <w:tcW w:w="7372" w:type="dxa"/>
            <w:noWrap/>
          </w:tcPr>
          <w:p w:rsidR="00C30B09" w:rsidRPr="002411D4" w:rsidRDefault="00C30B09" w:rsidP="00C30B09">
            <w:pPr>
              <w:spacing w:after="0" w:line="240" w:lineRule="auto"/>
              <w:rPr>
                <w:rFonts w:ascii="Times New Roman" w:hAnsi="Times New Roman"/>
                <w:sz w:val="28"/>
                <w:szCs w:val="28"/>
              </w:rPr>
            </w:pPr>
            <w:r w:rsidRPr="002411D4">
              <w:rPr>
                <w:rFonts w:ascii="Times New Roman" w:hAnsi="Times New Roman"/>
                <w:sz w:val="28"/>
                <w:szCs w:val="28"/>
              </w:rPr>
              <w:t>Индекс физического объема, в % к предыдущему году</w:t>
            </w:r>
          </w:p>
        </w:tc>
        <w:tc>
          <w:tcPr>
            <w:tcW w:w="1701" w:type="dxa"/>
            <w:shd w:val="clear" w:color="auto" w:fill="auto"/>
            <w:noWrap/>
            <w:vAlign w:val="bottom"/>
          </w:tcPr>
          <w:p w:rsidR="00C30B09" w:rsidRPr="00B15EEB" w:rsidRDefault="00C30B09" w:rsidP="00C30B09">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101,7</w:t>
            </w:r>
          </w:p>
        </w:tc>
        <w:tc>
          <w:tcPr>
            <w:tcW w:w="1418" w:type="dxa"/>
            <w:shd w:val="clear" w:color="auto" w:fill="auto"/>
            <w:noWrap/>
            <w:vAlign w:val="bottom"/>
          </w:tcPr>
          <w:p w:rsidR="00C30B09" w:rsidRPr="00B15EEB" w:rsidRDefault="00C30B09" w:rsidP="00C30B09">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102,2</w:t>
            </w:r>
          </w:p>
        </w:tc>
        <w:tc>
          <w:tcPr>
            <w:tcW w:w="1392" w:type="dxa"/>
            <w:shd w:val="clear" w:color="auto" w:fill="auto"/>
            <w:noWrap/>
            <w:vAlign w:val="bottom"/>
          </w:tcPr>
          <w:p w:rsidR="00C30B09" w:rsidRPr="00B15EEB" w:rsidRDefault="00C30B09" w:rsidP="00C30B09">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102,2</w:t>
            </w:r>
          </w:p>
        </w:tc>
        <w:tc>
          <w:tcPr>
            <w:tcW w:w="1276" w:type="dxa"/>
            <w:noWrap/>
            <w:vAlign w:val="bottom"/>
          </w:tcPr>
          <w:p w:rsidR="00C30B09" w:rsidRPr="00B15EEB" w:rsidRDefault="00C30B09" w:rsidP="00C30B09">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102,3</w:t>
            </w:r>
          </w:p>
        </w:tc>
        <w:tc>
          <w:tcPr>
            <w:tcW w:w="1418" w:type="dxa"/>
            <w:vAlign w:val="bottom"/>
          </w:tcPr>
          <w:p w:rsidR="00C30B09" w:rsidRPr="00B15EEB" w:rsidRDefault="00C30B09" w:rsidP="00C30B09">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102,5</w:t>
            </w:r>
          </w:p>
        </w:tc>
      </w:tr>
      <w:tr w:rsidR="00C30B09" w:rsidRPr="002411D4" w:rsidTr="00CB4A03">
        <w:trPr>
          <w:trHeight w:val="295"/>
        </w:trPr>
        <w:tc>
          <w:tcPr>
            <w:tcW w:w="7372" w:type="dxa"/>
            <w:noWrap/>
          </w:tcPr>
          <w:p w:rsidR="00C30B09" w:rsidRPr="002411D4" w:rsidRDefault="00C30B09" w:rsidP="00C30B09">
            <w:pPr>
              <w:spacing w:after="0" w:line="240" w:lineRule="auto"/>
              <w:rPr>
                <w:rFonts w:ascii="Times New Roman" w:hAnsi="Times New Roman"/>
                <w:sz w:val="28"/>
                <w:szCs w:val="28"/>
              </w:rPr>
            </w:pPr>
            <w:r w:rsidRPr="002411D4">
              <w:rPr>
                <w:rFonts w:ascii="Times New Roman" w:hAnsi="Times New Roman"/>
                <w:sz w:val="28"/>
                <w:szCs w:val="28"/>
              </w:rPr>
              <w:t>Индекс цен, в % к предыдущему году</w:t>
            </w:r>
          </w:p>
        </w:tc>
        <w:tc>
          <w:tcPr>
            <w:tcW w:w="1701" w:type="dxa"/>
            <w:shd w:val="clear" w:color="auto" w:fill="auto"/>
            <w:noWrap/>
            <w:vAlign w:val="bottom"/>
          </w:tcPr>
          <w:p w:rsidR="00C30B09" w:rsidRPr="00B15EEB" w:rsidRDefault="00C30B09" w:rsidP="00C30B09">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95,8</w:t>
            </w:r>
          </w:p>
        </w:tc>
        <w:tc>
          <w:tcPr>
            <w:tcW w:w="1418" w:type="dxa"/>
            <w:shd w:val="clear" w:color="auto" w:fill="auto"/>
            <w:noWrap/>
            <w:vAlign w:val="bottom"/>
          </w:tcPr>
          <w:p w:rsidR="00C30B09" w:rsidRPr="00B15EEB" w:rsidRDefault="00C30B09" w:rsidP="00C30B09">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105,7</w:t>
            </w:r>
          </w:p>
        </w:tc>
        <w:tc>
          <w:tcPr>
            <w:tcW w:w="1392" w:type="dxa"/>
            <w:shd w:val="clear" w:color="auto" w:fill="auto"/>
            <w:noWrap/>
            <w:vAlign w:val="bottom"/>
          </w:tcPr>
          <w:p w:rsidR="00C30B09" w:rsidRPr="00B15EEB" w:rsidRDefault="00C30B09" w:rsidP="00C30B09">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103,1</w:t>
            </w:r>
          </w:p>
        </w:tc>
        <w:tc>
          <w:tcPr>
            <w:tcW w:w="1276" w:type="dxa"/>
            <w:noWrap/>
            <w:vAlign w:val="bottom"/>
          </w:tcPr>
          <w:p w:rsidR="00C30B09" w:rsidRPr="00B15EEB" w:rsidRDefault="00C30B09" w:rsidP="00C30B09">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102,0</w:t>
            </w:r>
          </w:p>
        </w:tc>
        <w:tc>
          <w:tcPr>
            <w:tcW w:w="1418" w:type="dxa"/>
            <w:vAlign w:val="bottom"/>
          </w:tcPr>
          <w:p w:rsidR="00C30B09" w:rsidRPr="00B15EEB" w:rsidRDefault="00C30B09" w:rsidP="00C30B09">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104,6</w:t>
            </w:r>
          </w:p>
        </w:tc>
      </w:tr>
      <w:tr w:rsidR="00AE058A" w:rsidRPr="002411D4" w:rsidTr="00CB4A03">
        <w:trPr>
          <w:trHeight w:val="295"/>
        </w:trPr>
        <w:tc>
          <w:tcPr>
            <w:tcW w:w="7372" w:type="dxa"/>
            <w:noWrap/>
            <w:vAlign w:val="center"/>
          </w:tcPr>
          <w:p w:rsidR="00AE058A" w:rsidRPr="002411D4" w:rsidRDefault="00AE058A" w:rsidP="00AE058A">
            <w:pPr>
              <w:spacing w:after="0" w:line="240" w:lineRule="auto"/>
              <w:rPr>
                <w:rFonts w:ascii="Times New Roman" w:hAnsi="Times New Roman"/>
                <w:sz w:val="28"/>
                <w:szCs w:val="28"/>
              </w:rPr>
            </w:pPr>
            <w:r w:rsidRPr="002411D4">
              <w:rPr>
                <w:rFonts w:ascii="Times New Roman" w:hAnsi="Times New Roman"/>
                <w:sz w:val="28"/>
                <w:szCs w:val="28"/>
              </w:rPr>
              <w:t>Скот и птица на убой (в живом весе), тыс. т</w:t>
            </w:r>
          </w:p>
        </w:tc>
        <w:tc>
          <w:tcPr>
            <w:tcW w:w="1701" w:type="dxa"/>
            <w:shd w:val="clear" w:color="auto" w:fill="auto"/>
            <w:noWrap/>
            <w:vAlign w:val="bottom"/>
          </w:tcPr>
          <w:p w:rsidR="00AE058A" w:rsidRPr="00B15EEB" w:rsidRDefault="00AE058A" w:rsidP="00AE058A">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395,0</w:t>
            </w:r>
          </w:p>
        </w:tc>
        <w:tc>
          <w:tcPr>
            <w:tcW w:w="1418" w:type="dxa"/>
            <w:shd w:val="clear" w:color="auto" w:fill="auto"/>
            <w:noWrap/>
            <w:vAlign w:val="bottom"/>
          </w:tcPr>
          <w:p w:rsidR="00AE058A" w:rsidRPr="00B15EEB" w:rsidRDefault="00AE058A" w:rsidP="00AE058A">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403,7</w:t>
            </w:r>
          </w:p>
        </w:tc>
        <w:tc>
          <w:tcPr>
            <w:tcW w:w="1392" w:type="dxa"/>
            <w:shd w:val="clear" w:color="auto" w:fill="auto"/>
            <w:noWrap/>
            <w:vAlign w:val="bottom"/>
          </w:tcPr>
          <w:p w:rsidR="00AE058A" w:rsidRPr="00B15EEB" w:rsidRDefault="00AE058A" w:rsidP="00AE058A">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412,5</w:t>
            </w:r>
          </w:p>
        </w:tc>
        <w:tc>
          <w:tcPr>
            <w:tcW w:w="1276" w:type="dxa"/>
            <w:noWrap/>
            <w:vAlign w:val="bottom"/>
          </w:tcPr>
          <w:p w:rsidR="00AE058A" w:rsidRPr="00B15EEB" w:rsidRDefault="00AE058A" w:rsidP="00AE058A">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422,0</w:t>
            </w:r>
          </w:p>
        </w:tc>
        <w:tc>
          <w:tcPr>
            <w:tcW w:w="1418" w:type="dxa"/>
            <w:vAlign w:val="bottom"/>
          </w:tcPr>
          <w:p w:rsidR="00AE058A" w:rsidRPr="00B15EEB" w:rsidRDefault="00AE058A" w:rsidP="00AE058A">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432,5</w:t>
            </w:r>
          </w:p>
        </w:tc>
      </w:tr>
      <w:tr w:rsidR="00C30B09" w:rsidRPr="002411D4" w:rsidTr="00CB4A03">
        <w:trPr>
          <w:trHeight w:val="295"/>
        </w:trPr>
        <w:tc>
          <w:tcPr>
            <w:tcW w:w="7372" w:type="dxa"/>
            <w:noWrap/>
            <w:vAlign w:val="center"/>
          </w:tcPr>
          <w:p w:rsidR="00C30B09" w:rsidRPr="002411D4" w:rsidRDefault="00C30B09" w:rsidP="00C30B09">
            <w:pPr>
              <w:spacing w:after="0" w:line="240" w:lineRule="auto"/>
              <w:rPr>
                <w:rFonts w:ascii="Times New Roman" w:hAnsi="Times New Roman"/>
                <w:color w:val="000000"/>
                <w:sz w:val="28"/>
                <w:szCs w:val="28"/>
              </w:rPr>
            </w:pPr>
            <w:r w:rsidRPr="002411D4">
              <w:rPr>
                <w:rFonts w:ascii="Times New Roman" w:hAnsi="Times New Roman"/>
                <w:color w:val="000000"/>
                <w:sz w:val="28"/>
                <w:szCs w:val="28"/>
              </w:rPr>
              <w:t>Молоко сырое, млн сом</w:t>
            </w:r>
            <w:r w:rsidRPr="002411D4">
              <w:rPr>
                <w:rFonts w:ascii="Times New Roman" w:hAnsi="Times New Roman"/>
                <w:sz w:val="28"/>
                <w:szCs w:val="28"/>
              </w:rPr>
              <w:t>ов</w:t>
            </w:r>
          </w:p>
        </w:tc>
        <w:tc>
          <w:tcPr>
            <w:tcW w:w="1701" w:type="dxa"/>
            <w:shd w:val="clear" w:color="auto" w:fill="auto"/>
            <w:noWrap/>
            <w:vAlign w:val="bottom"/>
          </w:tcPr>
          <w:p w:rsidR="00C30B09" w:rsidRPr="00B15EEB" w:rsidRDefault="00C30B09" w:rsidP="00C30B09">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30863,6</w:t>
            </w:r>
          </w:p>
        </w:tc>
        <w:tc>
          <w:tcPr>
            <w:tcW w:w="1418" w:type="dxa"/>
            <w:shd w:val="clear" w:color="auto" w:fill="auto"/>
            <w:noWrap/>
            <w:vAlign w:val="bottom"/>
          </w:tcPr>
          <w:p w:rsidR="00C30B09" w:rsidRPr="00B15EEB" w:rsidRDefault="00C30B09" w:rsidP="00C30B09">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32701,6</w:t>
            </w:r>
          </w:p>
        </w:tc>
        <w:tc>
          <w:tcPr>
            <w:tcW w:w="1392" w:type="dxa"/>
            <w:shd w:val="clear" w:color="auto" w:fill="auto"/>
            <w:noWrap/>
            <w:vAlign w:val="bottom"/>
          </w:tcPr>
          <w:p w:rsidR="00C30B09" w:rsidRPr="00B15EEB" w:rsidRDefault="00C30B09" w:rsidP="00C30B09">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34204,9</w:t>
            </w:r>
          </w:p>
        </w:tc>
        <w:tc>
          <w:tcPr>
            <w:tcW w:w="1276" w:type="dxa"/>
            <w:noWrap/>
            <w:vAlign w:val="bottom"/>
          </w:tcPr>
          <w:p w:rsidR="00C30B09" w:rsidRPr="00B15EEB" w:rsidRDefault="00C30B09" w:rsidP="00C30B09">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36718,6</w:t>
            </w:r>
          </w:p>
        </w:tc>
        <w:tc>
          <w:tcPr>
            <w:tcW w:w="1418" w:type="dxa"/>
            <w:vAlign w:val="bottom"/>
          </w:tcPr>
          <w:p w:rsidR="00C30B09" w:rsidRPr="00B15EEB" w:rsidRDefault="00C30B09" w:rsidP="00C30B09">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38793,0</w:t>
            </w:r>
          </w:p>
        </w:tc>
      </w:tr>
      <w:tr w:rsidR="00C30B09" w:rsidRPr="002411D4" w:rsidTr="00CB4A03">
        <w:trPr>
          <w:trHeight w:val="295"/>
        </w:trPr>
        <w:tc>
          <w:tcPr>
            <w:tcW w:w="7372" w:type="dxa"/>
            <w:noWrap/>
          </w:tcPr>
          <w:p w:rsidR="00C30B09" w:rsidRPr="002411D4" w:rsidRDefault="00C30B09" w:rsidP="00C30B09">
            <w:pPr>
              <w:spacing w:after="0" w:line="240" w:lineRule="auto"/>
              <w:jc w:val="both"/>
              <w:rPr>
                <w:rFonts w:ascii="Times New Roman" w:hAnsi="Times New Roman"/>
                <w:sz w:val="28"/>
                <w:szCs w:val="28"/>
              </w:rPr>
            </w:pPr>
            <w:r w:rsidRPr="002411D4">
              <w:rPr>
                <w:rFonts w:ascii="Times New Roman" w:hAnsi="Times New Roman"/>
                <w:sz w:val="28"/>
                <w:szCs w:val="28"/>
              </w:rPr>
              <w:t>Индекс физического объема, в % к предыдущему году</w:t>
            </w:r>
          </w:p>
        </w:tc>
        <w:tc>
          <w:tcPr>
            <w:tcW w:w="1701" w:type="dxa"/>
            <w:shd w:val="clear" w:color="auto" w:fill="auto"/>
            <w:noWrap/>
            <w:vAlign w:val="bottom"/>
          </w:tcPr>
          <w:p w:rsidR="00C30B09" w:rsidRPr="00B15EEB" w:rsidRDefault="00C30B09" w:rsidP="00C30B09">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102,1</w:t>
            </w:r>
          </w:p>
        </w:tc>
        <w:tc>
          <w:tcPr>
            <w:tcW w:w="1418" w:type="dxa"/>
            <w:shd w:val="clear" w:color="auto" w:fill="auto"/>
            <w:noWrap/>
            <w:vAlign w:val="bottom"/>
          </w:tcPr>
          <w:p w:rsidR="00C30B09" w:rsidRPr="00B15EEB" w:rsidRDefault="00C30B09" w:rsidP="00C30B09">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102,1</w:t>
            </w:r>
          </w:p>
        </w:tc>
        <w:tc>
          <w:tcPr>
            <w:tcW w:w="1392" w:type="dxa"/>
            <w:shd w:val="clear" w:color="auto" w:fill="auto"/>
            <w:noWrap/>
            <w:vAlign w:val="bottom"/>
          </w:tcPr>
          <w:p w:rsidR="00C30B09" w:rsidRPr="00B15EEB" w:rsidRDefault="00C30B09" w:rsidP="00C30B09">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102,4</w:t>
            </w:r>
          </w:p>
        </w:tc>
        <w:tc>
          <w:tcPr>
            <w:tcW w:w="1276" w:type="dxa"/>
            <w:noWrap/>
            <w:vAlign w:val="bottom"/>
          </w:tcPr>
          <w:p w:rsidR="00C30B09" w:rsidRPr="00B15EEB" w:rsidRDefault="00C30B09" w:rsidP="00C30B09">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102,4</w:t>
            </w:r>
          </w:p>
        </w:tc>
        <w:tc>
          <w:tcPr>
            <w:tcW w:w="1418" w:type="dxa"/>
            <w:vAlign w:val="bottom"/>
          </w:tcPr>
          <w:p w:rsidR="00C30B09" w:rsidRPr="00B15EEB" w:rsidRDefault="00C30B09" w:rsidP="00C30B09">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102,5</w:t>
            </w:r>
          </w:p>
        </w:tc>
      </w:tr>
      <w:tr w:rsidR="00C30B09" w:rsidRPr="002411D4" w:rsidTr="00CB4A03">
        <w:trPr>
          <w:trHeight w:val="295"/>
        </w:trPr>
        <w:tc>
          <w:tcPr>
            <w:tcW w:w="7372" w:type="dxa"/>
            <w:noWrap/>
          </w:tcPr>
          <w:p w:rsidR="00C30B09" w:rsidRPr="002411D4" w:rsidRDefault="00C30B09" w:rsidP="00C30B09">
            <w:pPr>
              <w:spacing w:after="0" w:line="240" w:lineRule="auto"/>
              <w:jc w:val="both"/>
              <w:rPr>
                <w:rFonts w:ascii="Times New Roman" w:hAnsi="Times New Roman"/>
                <w:sz w:val="28"/>
                <w:szCs w:val="28"/>
              </w:rPr>
            </w:pPr>
            <w:r w:rsidRPr="002411D4">
              <w:rPr>
                <w:rFonts w:ascii="Times New Roman" w:hAnsi="Times New Roman"/>
                <w:sz w:val="28"/>
                <w:szCs w:val="28"/>
              </w:rPr>
              <w:t>Индекс цен, в % к предыдущему году</w:t>
            </w:r>
          </w:p>
        </w:tc>
        <w:tc>
          <w:tcPr>
            <w:tcW w:w="1701" w:type="dxa"/>
            <w:shd w:val="clear" w:color="auto" w:fill="auto"/>
            <w:noWrap/>
            <w:vAlign w:val="bottom"/>
          </w:tcPr>
          <w:p w:rsidR="00C30B09" w:rsidRPr="00B15EEB" w:rsidRDefault="00C30B09" w:rsidP="00C30B09">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101,6</w:t>
            </w:r>
          </w:p>
        </w:tc>
        <w:tc>
          <w:tcPr>
            <w:tcW w:w="1418" w:type="dxa"/>
            <w:shd w:val="clear" w:color="auto" w:fill="auto"/>
            <w:noWrap/>
            <w:vAlign w:val="bottom"/>
          </w:tcPr>
          <w:p w:rsidR="00C30B09" w:rsidRPr="00B15EEB" w:rsidRDefault="00C30B09" w:rsidP="00C30B09">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103,8</w:t>
            </w:r>
          </w:p>
        </w:tc>
        <w:tc>
          <w:tcPr>
            <w:tcW w:w="1392" w:type="dxa"/>
            <w:shd w:val="clear" w:color="auto" w:fill="auto"/>
            <w:noWrap/>
            <w:vAlign w:val="bottom"/>
          </w:tcPr>
          <w:p w:rsidR="00C30B09" w:rsidRPr="00B15EEB" w:rsidRDefault="00C30B09" w:rsidP="00C30B09">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102,1</w:t>
            </w:r>
          </w:p>
        </w:tc>
        <w:tc>
          <w:tcPr>
            <w:tcW w:w="1276" w:type="dxa"/>
            <w:noWrap/>
            <w:vAlign w:val="bottom"/>
          </w:tcPr>
          <w:p w:rsidR="00C30B09" w:rsidRPr="00B15EEB" w:rsidRDefault="00C30B09" w:rsidP="00C30B09">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104,9</w:t>
            </w:r>
          </w:p>
        </w:tc>
        <w:tc>
          <w:tcPr>
            <w:tcW w:w="1418" w:type="dxa"/>
            <w:vAlign w:val="bottom"/>
          </w:tcPr>
          <w:p w:rsidR="00C30B09" w:rsidRPr="00B15EEB" w:rsidRDefault="00C30B09" w:rsidP="00C30B09">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103,1</w:t>
            </w:r>
          </w:p>
        </w:tc>
      </w:tr>
      <w:tr w:rsidR="00AE058A" w:rsidRPr="002411D4" w:rsidTr="00CB4A03">
        <w:trPr>
          <w:trHeight w:val="295"/>
        </w:trPr>
        <w:tc>
          <w:tcPr>
            <w:tcW w:w="7372" w:type="dxa"/>
            <w:noWrap/>
            <w:vAlign w:val="center"/>
          </w:tcPr>
          <w:p w:rsidR="00AE058A" w:rsidRPr="002411D4" w:rsidRDefault="00AE058A" w:rsidP="00AE058A">
            <w:pPr>
              <w:spacing w:after="0" w:line="240" w:lineRule="auto"/>
              <w:rPr>
                <w:rFonts w:ascii="Times New Roman" w:hAnsi="Times New Roman"/>
                <w:color w:val="000000"/>
                <w:sz w:val="28"/>
                <w:szCs w:val="28"/>
              </w:rPr>
            </w:pPr>
            <w:r w:rsidRPr="002411D4">
              <w:rPr>
                <w:rFonts w:ascii="Times New Roman" w:hAnsi="Times New Roman"/>
                <w:color w:val="000000"/>
                <w:sz w:val="28"/>
                <w:szCs w:val="28"/>
              </w:rPr>
              <w:t>Молоко сырое, тыс. т</w:t>
            </w:r>
          </w:p>
        </w:tc>
        <w:tc>
          <w:tcPr>
            <w:tcW w:w="1701" w:type="dxa"/>
            <w:shd w:val="clear" w:color="auto" w:fill="auto"/>
            <w:noWrap/>
            <w:vAlign w:val="bottom"/>
          </w:tcPr>
          <w:p w:rsidR="00AE058A" w:rsidRPr="00B15EEB" w:rsidRDefault="00AE058A" w:rsidP="00AE058A">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1556,1</w:t>
            </w:r>
          </w:p>
        </w:tc>
        <w:tc>
          <w:tcPr>
            <w:tcW w:w="1418" w:type="dxa"/>
            <w:shd w:val="clear" w:color="auto" w:fill="auto"/>
            <w:noWrap/>
            <w:vAlign w:val="bottom"/>
          </w:tcPr>
          <w:p w:rsidR="00AE058A" w:rsidRPr="00B15EEB" w:rsidRDefault="00AE058A" w:rsidP="00AE058A">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1589,0</w:t>
            </w:r>
          </w:p>
        </w:tc>
        <w:tc>
          <w:tcPr>
            <w:tcW w:w="1392" w:type="dxa"/>
            <w:shd w:val="clear" w:color="auto" w:fill="auto"/>
            <w:noWrap/>
            <w:vAlign w:val="bottom"/>
          </w:tcPr>
          <w:p w:rsidR="00AE058A" w:rsidRPr="00B15EEB" w:rsidRDefault="00AE058A" w:rsidP="00AE058A">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1627,6</w:t>
            </w:r>
          </w:p>
        </w:tc>
        <w:tc>
          <w:tcPr>
            <w:tcW w:w="1276" w:type="dxa"/>
            <w:noWrap/>
            <w:vAlign w:val="bottom"/>
          </w:tcPr>
          <w:p w:rsidR="00AE058A" w:rsidRPr="00B15EEB" w:rsidRDefault="00AE058A" w:rsidP="00AE058A">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1666,0</w:t>
            </w:r>
          </w:p>
        </w:tc>
        <w:tc>
          <w:tcPr>
            <w:tcW w:w="1418" w:type="dxa"/>
            <w:vAlign w:val="bottom"/>
          </w:tcPr>
          <w:p w:rsidR="00AE058A" w:rsidRPr="00B15EEB" w:rsidRDefault="00AE058A" w:rsidP="00AE058A">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1707,0</w:t>
            </w:r>
          </w:p>
        </w:tc>
      </w:tr>
      <w:tr w:rsidR="00AE058A" w:rsidRPr="002411D4" w:rsidTr="00CB4A03">
        <w:trPr>
          <w:trHeight w:val="295"/>
        </w:trPr>
        <w:tc>
          <w:tcPr>
            <w:tcW w:w="7372" w:type="dxa"/>
            <w:noWrap/>
            <w:vAlign w:val="center"/>
          </w:tcPr>
          <w:p w:rsidR="00AE058A" w:rsidRPr="002411D4" w:rsidRDefault="00AE058A" w:rsidP="00AE058A">
            <w:pPr>
              <w:spacing w:after="0" w:line="240" w:lineRule="auto"/>
              <w:rPr>
                <w:rFonts w:ascii="Times New Roman" w:hAnsi="Times New Roman"/>
                <w:color w:val="000000"/>
                <w:sz w:val="28"/>
                <w:szCs w:val="28"/>
              </w:rPr>
            </w:pPr>
            <w:r w:rsidRPr="002411D4">
              <w:rPr>
                <w:rFonts w:ascii="Times New Roman" w:hAnsi="Times New Roman"/>
                <w:color w:val="000000"/>
                <w:sz w:val="28"/>
                <w:szCs w:val="28"/>
              </w:rPr>
              <w:t>Яйца, млн сом</w:t>
            </w:r>
            <w:r w:rsidRPr="002411D4">
              <w:rPr>
                <w:rFonts w:ascii="Times New Roman" w:hAnsi="Times New Roman"/>
                <w:sz w:val="28"/>
                <w:szCs w:val="28"/>
              </w:rPr>
              <w:t>ов</w:t>
            </w:r>
          </w:p>
        </w:tc>
        <w:tc>
          <w:tcPr>
            <w:tcW w:w="1701" w:type="dxa"/>
            <w:shd w:val="clear" w:color="auto" w:fill="auto"/>
            <w:noWrap/>
            <w:vAlign w:val="bottom"/>
          </w:tcPr>
          <w:p w:rsidR="00AE058A" w:rsidRPr="00B15EEB" w:rsidRDefault="00AE058A" w:rsidP="00AE058A">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3249,2</w:t>
            </w:r>
          </w:p>
        </w:tc>
        <w:tc>
          <w:tcPr>
            <w:tcW w:w="1418" w:type="dxa"/>
            <w:shd w:val="clear" w:color="auto" w:fill="auto"/>
            <w:noWrap/>
            <w:vAlign w:val="bottom"/>
          </w:tcPr>
          <w:p w:rsidR="00AE058A" w:rsidRPr="00B15EEB" w:rsidRDefault="00AE058A" w:rsidP="00AE058A">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3919,8</w:t>
            </w:r>
          </w:p>
        </w:tc>
        <w:tc>
          <w:tcPr>
            <w:tcW w:w="1392" w:type="dxa"/>
            <w:shd w:val="clear" w:color="auto" w:fill="auto"/>
            <w:noWrap/>
            <w:vAlign w:val="bottom"/>
          </w:tcPr>
          <w:p w:rsidR="00AE058A" w:rsidRPr="00B15EEB" w:rsidRDefault="00AE058A" w:rsidP="00AE058A">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4285,4</w:t>
            </w:r>
          </w:p>
        </w:tc>
        <w:tc>
          <w:tcPr>
            <w:tcW w:w="1276" w:type="dxa"/>
            <w:noWrap/>
            <w:vAlign w:val="bottom"/>
          </w:tcPr>
          <w:p w:rsidR="00AE058A" w:rsidRPr="00B15EEB" w:rsidRDefault="00AE058A" w:rsidP="00AE058A">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4830,6</w:t>
            </w:r>
          </w:p>
        </w:tc>
        <w:tc>
          <w:tcPr>
            <w:tcW w:w="1418" w:type="dxa"/>
            <w:vAlign w:val="bottom"/>
          </w:tcPr>
          <w:p w:rsidR="00AE058A" w:rsidRPr="00B15EEB" w:rsidRDefault="00AE058A" w:rsidP="00AE058A">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5401,3</w:t>
            </w:r>
          </w:p>
        </w:tc>
      </w:tr>
      <w:tr w:rsidR="00AE058A" w:rsidRPr="002411D4" w:rsidTr="00CB4A03">
        <w:trPr>
          <w:trHeight w:val="295"/>
        </w:trPr>
        <w:tc>
          <w:tcPr>
            <w:tcW w:w="7372" w:type="dxa"/>
            <w:noWrap/>
          </w:tcPr>
          <w:p w:rsidR="00AE058A" w:rsidRPr="002411D4" w:rsidRDefault="00AE058A" w:rsidP="00AE058A">
            <w:pPr>
              <w:spacing w:after="0" w:line="240" w:lineRule="auto"/>
              <w:jc w:val="both"/>
              <w:rPr>
                <w:rFonts w:ascii="Times New Roman" w:hAnsi="Times New Roman"/>
                <w:sz w:val="28"/>
                <w:szCs w:val="28"/>
              </w:rPr>
            </w:pPr>
            <w:r w:rsidRPr="002411D4">
              <w:rPr>
                <w:rFonts w:ascii="Times New Roman" w:hAnsi="Times New Roman"/>
                <w:sz w:val="28"/>
                <w:szCs w:val="28"/>
              </w:rPr>
              <w:t>Индекс физического объема, в % к предыдущему году</w:t>
            </w:r>
          </w:p>
        </w:tc>
        <w:tc>
          <w:tcPr>
            <w:tcW w:w="1701" w:type="dxa"/>
            <w:shd w:val="clear" w:color="auto" w:fill="auto"/>
            <w:noWrap/>
            <w:vAlign w:val="bottom"/>
          </w:tcPr>
          <w:p w:rsidR="00AE058A" w:rsidRPr="00B15EEB" w:rsidRDefault="00AE058A" w:rsidP="00AE058A">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108,7</w:t>
            </w:r>
          </w:p>
        </w:tc>
        <w:tc>
          <w:tcPr>
            <w:tcW w:w="1418" w:type="dxa"/>
            <w:shd w:val="clear" w:color="auto" w:fill="auto"/>
            <w:noWrap/>
            <w:vAlign w:val="bottom"/>
          </w:tcPr>
          <w:p w:rsidR="00AE058A" w:rsidRPr="00B15EEB" w:rsidRDefault="00AE058A" w:rsidP="00AE058A">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108,9</w:t>
            </w:r>
          </w:p>
        </w:tc>
        <w:tc>
          <w:tcPr>
            <w:tcW w:w="1392" w:type="dxa"/>
            <w:shd w:val="clear" w:color="auto" w:fill="auto"/>
            <w:noWrap/>
            <w:vAlign w:val="bottom"/>
          </w:tcPr>
          <w:p w:rsidR="00AE058A" w:rsidRPr="00B15EEB" w:rsidRDefault="00AE058A" w:rsidP="00AE058A">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109,2</w:t>
            </w:r>
          </w:p>
        </w:tc>
        <w:tc>
          <w:tcPr>
            <w:tcW w:w="1276" w:type="dxa"/>
            <w:noWrap/>
            <w:vAlign w:val="bottom"/>
          </w:tcPr>
          <w:p w:rsidR="00AE058A" w:rsidRPr="00B15EEB" w:rsidRDefault="00AE058A" w:rsidP="00AE058A">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109,4</w:t>
            </w:r>
          </w:p>
        </w:tc>
        <w:tc>
          <w:tcPr>
            <w:tcW w:w="1418" w:type="dxa"/>
            <w:vAlign w:val="bottom"/>
          </w:tcPr>
          <w:p w:rsidR="00AE058A" w:rsidRPr="00B15EEB" w:rsidRDefault="00AE058A" w:rsidP="00AE058A">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109,6</w:t>
            </w:r>
          </w:p>
        </w:tc>
      </w:tr>
      <w:tr w:rsidR="00AE058A" w:rsidRPr="002411D4" w:rsidTr="00CB4A03">
        <w:trPr>
          <w:trHeight w:val="295"/>
        </w:trPr>
        <w:tc>
          <w:tcPr>
            <w:tcW w:w="7372" w:type="dxa"/>
            <w:noWrap/>
          </w:tcPr>
          <w:p w:rsidR="00AE058A" w:rsidRPr="002411D4" w:rsidRDefault="00AE058A" w:rsidP="00AE058A">
            <w:pPr>
              <w:spacing w:after="0" w:line="240" w:lineRule="auto"/>
              <w:jc w:val="both"/>
              <w:rPr>
                <w:rFonts w:ascii="Times New Roman" w:hAnsi="Times New Roman"/>
                <w:sz w:val="28"/>
                <w:szCs w:val="28"/>
              </w:rPr>
            </w:pPr>
            <w:r w:rsidRPr="002411D4">
              <w:rPr>
                <w:rFonts w:ascii="Times New Roman" w:hAnsi="Times New Roman"/>
                <w:sz w:val="28"/>
                <w:szCs w:val="28"/>
              </w:rPr>
              <w:t>Индекс цен, в % к предыдущему году</w:t>
            </w:r>
          </w:p>
        </w:tc>
        <w:tc>
          <w:tcPr>
            <w:tcW w:w="1701" w:type="dxa"/>
            <w:shd w:val="clear" w:color="auto" w:fill="auto"/>
            <w:noWrap/>
            <w:vAlign w:val="bottom"/>
          </w:tcPr>
          <w:p w:rsidR="00AE058A" w:rsidRPr="00B15EEB" w:rsidRDefault="00AE058A" w:rsidP="00AE058A">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89,7</w:t>
            </w:r>
          </w:p>
        </w:tc>
        <w:tc>
          <w:tcPr>
            <w:tcW w:w="1418" w:type="dxa"/>
            <w:shd w:val="clear" w:color="auto" w:fill="auto"/>
            <w:noWrap/>
            <w:vAlign w:val="bottom"/>
          </w:tcPr>
          <w:p w:rsidR="00AE058A" w:rsidRPr="00B15EEB" w:rsidRDefault="00AE058A" w:rsidP="00AE058A">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110,8</w:t>
            </w:r>
          </w:p>
        </w:tc>
        <w:tc>
          <w:tcPr>
            <w:tcW w:w="1392" w:type="dxa"/>
            <w:shd w:val="clear" w:color="auto" w:fill="auto"/>
            <w:noWrap/>
            <w:vAlign w:val="bottom"/>
          </w:tcPr>
          <w:p w:rsidR="00AE058A" w:rsidRPr="00B15EEB" w:rsidRDefault="00AE058A" w:rsidP="00AE058A">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100,1</w:t>
            </w:r>
          </w:p>
        </w:tc>
        <w:tc>
          <w:tcPr>
            <w:tcW w:w="1276" w:type="dxa"/>
            <w:noWrap/>
            <w:vAlign w:val="bottom"/>
          </w:tcPr>
          <w:p w:rsidR="00AE058A" w:rsidRPr="00B15EEB" w:rsidRDefault="00AE058A" w:rsidP="00AE058A">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103,0</w:t>
            </w:r>
          </w:p>
        </w:tc>
        <w:tc>
          <w:tcPr>
            <w:tcW w:w="1418" w:type="dxa"/>
            <w:vAlign w:val="bottom"/>
          </w:tcPr>
          <w:p w:rsidR="00AE058A" w:rsidRPr="00B15EEB" w:rsidRDefault="00AE058A" w:rsidP="00AE058A">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102,0</w:t>
            </w:r>
          </w:p>
        </w:tc>
      </w:tr>
      <w:tr w:rsidR="00AE058A" w:rsidRPr="002411D4" w:rsidTr="00CB4A03">
        <w:trPr>
          <w:trHeight w:val="295"/>
        </w:trPr>
        <w:tc>
          <w:tcPr>
            <w:tcW w:w="7372" w:type="dxa"/>
            <w:noWrap/>
            <w:vAlign w:val="center"/>
          </w:tcPr>
          <w:p w:rsidR="00AE058A" w:rsidRPr="002411D4" w:rsidRDefault="00AE058A" w:rsidP="00AE058A">
            <w:pPr>
              <w:spacing w:after="0" w:line="240" w:lineRule="auto"/>
              <w:rPr>
                <w:rFonts w:ascii="Times New Roman" w:hAnsi="Times New Roman"/>
                <w:color w:val="000000"/>
                <w:sz w:val="28"/>
                <w:szCs w:val="28"/>
              </w:rPr>
            </w:pPr>
            <w:r w:rsidRPr="002411D4">
              <w:rPr>
                <w:rFonts w:ascii="Times New Roman" w:hAnsi="Times New Roman"/>
                <w:color w:val="000000"/>
                <w:sz w:val="28"/>
                <w:szCs w:val="28"/>
              </w:rPr>
              <w:t>Яйца, млн шт.</w:t>
            </w:r>
          </w:p>
        </w:tc>
        <w:tc>
          <w:tcPr>
            <w:tcW w:w="1701" w:type="dxa"/>
            <w:shd w:val="clear" w:color="auto" w:fill="auto"/>
            <w:noWrap/>
            <w:vAlign w:val="bottom"/>
          </w:tcPr>
          <w:p w:rsidR="00AE058A" w:rsidRPr="00B15EEB" w:rsidRDefault="00AE058A" w:rsidP="00AE058A">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510,7</w:t>
            </w:r>
          </w:p>
        </w:tc>
        <w:tc>
          <w:tcPr>
            <w:tcW w:w="1418" w:type="dxa"/>
            <w:shd w:val="clear" w:color="auto" w:fill="auto"/>
            <w:noWrap/>
            <w:vAlign w:val="bottom"/>
          </w:tcPr>
          <w:p w:rsidR="00AE058A" w:rsidRPr="00B15EEB" w:rsidRDefault="00AE058A" w:rsidP="00AE058A">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556,0</w:t>
            </w:r>
          </w:p>
        </w:tc>
        <w:tc>
          <w:tcPr>
            <w:tcW w:w="1392" w:type="dxa"/>
            <w:shd w:val="clear" w:color="auto" w:fill="auto"/>
            <w:noWrap/>
            <w:vAlign w:val="bottom"/>
          </w:tcPr>
          <w:p w:rsidR="00AE058A" w:rsidRPr="00B15EEB" w:rsidRDefault="00AE058A" w:rsidP="00AE058A">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607,0</w:t>
            </w:r>
          </w:p>
        </w:tc>
        <w:tc>
          <w:tcPr>
            <w:tcW w:w="1276" w:type="dxa"/>
            <w:noWrap/>
            <w:vAlign w:val="bottom"/>
          </w:tcPr>
          <w:p w:rsidR="00AE058A" w:rsidRPr="00B15EEB" w:rsidRDefault="00AE058A" w:rsidP="00AE058A">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664,0</w:t>
            </w:r>
          </w:p>
        </w:tc>
        <w:tc>
          <w:tcPr>
            <w:tcW w:w="1418" w:type="dxa"/>
            <w:vAlign w:val="bottom"/>
          </w:tcPr>
          <w:p w:rsidR="00AE058A" w:rsidRPr="00B15EEB" w:rsidRDefault="00AE058A" w:rsidP="00AE058A">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728,0</w:t>
            </w:r>
          </w:p>
        </w:tc>
      </w:tr>
      <w:tr w:rsidR="00AE058A" w:rsidRPr="002411D4" w:rsidTr="00CB4A03">
        <w:trPr>
          <w:trHeight w:val="295"/>
        </w:trPr>
        <w:tc>
          <w:tcPr>
            <w:tcW w:w="7372" w:type="dxa"/>
            <w:noWrap/>
            <w:vAlign w:val="center"/>
          </w:tcPr>
          <w:p w:rsidR="00AE058A" w:rsidRPr="002411D4" w:rsidRDefault="00AE058A" w:rsidP="00AE058A">
            <w:pPr>
              <w:spacing w:after="0" w:line="240" w:lineRule="auto"/>
              <w:rPr>
                <w:rFonts w:ascii="Times New Roman" w:hAnsi="Times New Roman"/>
                <w:color w:val="000000"/>
                <w:sz w:val="28"/>
                <w:szCs w:val="28"/>
              </w:rPr>
            </w:pPr>
            <w:r w:rsidRPr="002411D4">
              <w:rPr>
                <w:rFonts w:ascii="Times New Roman" w:hAnsi="Times New Roman"/>
                <w:color w:val="000000"/>
                <w:sz w:val="28"/>
                <w:szCs w:val="28"/>
              </w:rPr>
              <w:t>Шерсть, млн сом</w:t>
            </w:r>
            <w:r w:rsidRPr="002411D4">
              <w:rPr>
                <w:rFonts w:ascii="Times New Roman" w:hAnsi="Times New Roman"/>
                <w:sz w:val="28"/>
                <w:szCs w:val="28"/>
              </w:rPr>
              <w:t>ов</w:t>
            </w:r>
          </w:p>
        </w:tc>
        <w:tc>
          <w:tcPr>
            <w:tcW w:w="1701" w:type="dxa"/>
            <w:shd w:val="clear" w:color="auto" w:fill="auto"/>
            <w:noWrap/>
            <w:vAlign w:val="bottom"/>
          </w:tcPr>
          <w:p w:rsidR="00AE058A" w:rsidRPr="00B15EEB" w:rsidRDefault="00AE058A" w:rsidP="00AE058A">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157,1</w:t>
            </w:r>
          </w:p>
        </w:tc>
        <w:tc>
          <w:tcPr>
            <w:tcW w:w="1418" w:type="dxa"/>
            <w:shd w:val="clear" w:color="auto" w:fill="auto"/>
            <w:noWrap/>
            <w:vAlign w:val="bottom"/>
          </w:tcPr>
          <w:p w:rsidR="00AE058A" w:rsidRPr="00B15EEB" w:rsidRDefault="00AE058A" w:rsidP="00AE058A">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160,4</w:t>
            </w:r>
          </w:p>
        </w:tc>
        <w:tc>
          <w:tcPr>
            <w:tcW w:w="1392" w:type="dxa"/>
            <w:shd w:val="clear" w:color="auto" w:fill="auto"/>
            <w:noWrap/>
            <w:vAlign w:val="bottom"/>
          </w:tcPr>
          <w:p w:rsidR="00AE058A" w:rsidRPr="00B15EEB" w:rsidRDefault="00AE058A" w:rsidP="00AE058A">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162,6</w:t>
            </w:r>
          </w:p>
        </w:tc>
        <w:tc>
          <w:tcPr>
            <w:tcW w:w="1276" w:type="dxa"/>
            <w:noWrap/>
            <w:vAlign w:val="bottom"/>
          </w:tcPr>
          <w:p w:rsidR="00AE058A" w:rsidRPr="00B15EEB" w:rsidRDefault="00AE058A" w:rsidP="00AE058A">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165,5</w:t>
            </w:r>
          </w:p>
        </w:tc>
        <w:tc>
          <w:tcPr>
            <w:tcW w:w="1418" w:type="dxa"/>
            <w:vAlign w:val="bottom"/>
          </w:tcPr>
          <w:p w:rsidR="00AE058A" w:rsidRPr="00B15EEB" w:rsidRDefault="00AE058A" w:rsidP="00AE058A">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171,5</w:t>
            </w:r>
          </w:p>
        </w:tc>
      </w:tr>
      <w:tr w:rsidR="00AE058A" w:rsidRPr="002411D4" w:rsidTr="00CB4A03">
        <w:trPr>
          <w:trHeight w:val="295"/>
        </w:trPr>
        <w:tc>
          <w:tcPr>
            <w:tcW w:w="7372" w:type="dxa"/>
            <w:noWrap/>
          </w:tcPr>
          <w:p w:rsidR="00AE058A" w:rsidRPr="002411D4" w:rsidRDefault="00AE058A" w:rsidP="00AE058A">
            <w:pPr>
              <w:spacing w:after="0" w:line="240" w:lineRule="auto"/>
              <w:jc w:val="both"/>
              <w:rPr>
                <w:rFonts w:ascii="Times New Roman" w:hAnsi="Times New Roman"/>
                <w:sz w:val="28"/>
                <w:szCs w:val="28"/>
              </w:rPr>
            </w:pPr>
            <w:r w:rsidRPr="002411D4">
              <w:rPr>
                <w:rFonts w:ascii="Times New Roman" w:hAnsi="Times New Roman"/>
                <w:sz w:val="28"/>
                <w:szCs w:val="28"/>
              </w:rPr>
              <w:lastRenderedPageBreak/>
              <w:t>Индекс физического объема, в % к предыдущему году</w:t>
            </w:r>
          </w:p>
        </w:tc>
        <w:tc>
          <w:tcPr>
            <w:tcW w:w="1701" w:type="dxa"/>
            <w:shd w:val="clear" w:color="auto" w:fill="auto"/>
            <w:noWrap/>
            <w:vAlign w:val="bottom"/>
          </w:tcPr>
          <w:p w:rsidR="00AE058A" w:rsidRPr="00B15EEB" w:rsidRDefault="00AE058A" w:rsidP="00AE058A">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101,9</w:t>
            </w:r>
          </w:p>
        </w:tc>
        <w:tc>
          <w:tcPr>
            <w:tcW w:w="1418" w:type="dxa"/>
            <w:shd w:val="clear" w:color="auto" w:fill="auto"/>
            <w:noWrap/>
            <w:vAlign w:val="bottom"/>
          </w:tcPr>
          <w:p w:rsidR="00AE058A" w:rsidRPr="00B15EEB" w:rsidRDefault="00AE058A" w:rsidP="00AE058A">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101,4</w:t>
            </w:r>
          </w:p>
        </w:tc>
        <w:tc>
          <w:tcPr>
            <w:tcW w:w="1392" w:type="dxa"/>
            <w:shd w:val="clear" w:color="auto" w:fill="auto"/>
            <w:noWrap/>
            <w:vAlign w:val="bottom"/>
          </w:tcPr>
          <w:p w:rsidR="00AE058A" w:rsidRPr="00B15EEB" w:rsidRDefault="00AE058A" w:rsidP="00AE058A">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100,8</w:t>
            </w:r>
          </w:p>
        </w:tc>
        <w:tc>
          <w:tcPr>
            <w:tcW w:w="1276" w:type="dxa"/>
            <w:noWrap/>
            <w:vAlign w:val="bottom"/>
          </w:tcPr>
          <w:p w:rsidR="00AE058A" w:rsidRPr="00B15EEB" w:rsidRDefault="00AE058A" w:rsidP="00AE058A">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101,6</w:t>
            </w:r>
          </w:p>
        </w:tc>
        <w:tc>
          <w:tcPr>
            <w:tcW w:w="1418" w:type="dxa"/>
            <w:vAlign w:val="bottom"/>
          </w:tcPr>
          <w:p w:rsidR="00AE058A" w:rsidRPr="00B15EEB" w:rsidRDefault="00AE058A" w:rsidP="00AE058A">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101,5</w:t>
            </w:r>
          </w:p>
        </w:tc>
      </w:tr>
      <w:tr w:rsidR="00AE058A" w:rsidRPr="002411D4" w:rsidTr="00CB4A03">
        <w:trPr>
          <w:trHeight w:val="295"/>
        </w:trPr>
        <w:tc>
          <w:tcPr>
            <w:tcW w:w="7372" w:type="dxa"/>
            <w:noWrap/>
          </w:tcPr>
          <w:p w:rsidR="00AE058A" w:rsidRPr="002411D4" w:rsidRDefault="00AE058A" w:rsidP="00AE058A">
            <w:pPr>
              <w:spacing w:after="0" w:line="240" w:lineRule="auto"/>
              <w:jc w:val="both"/>
              <w:rPr>
                <w:rFonts w:ascii="Times New Roman" w:hAnsi="Times New Roman"/>
                <w:sz w:val="28"/>
                <w:szCs w:val="28"/>
              </w:rPr>
            </w:pPr>
            <w:r w:rsidRPr="002411D4">
              <w:rPr>
                <w:rFonts w:ascii="Times New Roman" w:hAnsi="Times New Roman"/>
                <w:sz w:val="28"/>
                <w:szCs w:val="28"/>
              </w:rPr>
              <w:t>Индекс цен, в % к предыдущему году</w:t>
            </w:r>
          </w:p>
        </w:tc>
        <w:tc>
          <w:tcPr>
            <w:tcW w:w="1701" w:type="dxa"/>
            <w:shd w:val="clear" w:color="auto" w:fill="auto"/>
            <w:noWrap/>
            <w:vAlign w:val="bottom"/>
          </w:tcPr>
          <w:p w:rsidR="00AE058A" w:rsidRPr="00B15EEB" w:rsidRDefault="00AE058A" w:rsidP="00AE058A">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73,0</w:t>
            </w:r>
          </w:p>
        </w:tc>
        <w:tc>
          <w:tcPr>
            <w:tcW w:w="1418" w:type="dxa"/>
            <w:shd w:val="clear" w:color="auto" w:fill="auto"/>
            <w:noWrap/>
            <w:vAlign w:val="bottom"/>
          </w:tcPr>
          <w:p w:rsidR="00AE058A" w:rsidRPr="00B15EEB" w:rsidRDefault="00AE058A" w:rsidP="00AE058A">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100,7</w:t>
            </w:r>
          </w:p>
        </w:tc>
        <w:tc>
          <w:tcPr>
            <w:tcW w:w="1392" w:type="dxa"/>
            <w:shd w:val="clear" w:color="auto" w:fill="auto"/>
            <w:noWrap/>
            <w:vAlign w:val="bottom"/>
          </w:tcPr>
          <w:p w:rsidR="00AE058A" w:rsidRPr="00B15EEB" w:rsidRDefault="00AE058A" w:rsidP="00AE058A">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100,6</w:t>
            </w:r>
          </w:p>
        </w:tc>
        <w:tc>
          <w:tcPr>
            <w:tcW w:w="1276" w:type="dxa"/>
            <w:noWrap/>
            <w:vAlign w:val="bottom"/>
          </w:tcPr>
          <w:p w:rsidR="00AE058A" w:rsidRPr="00B15EEB" w:rsidRDefault="00AE058A" w:rsidP="00AE058A">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100,2</w:t>
            </w:r>
          </w:p>
        </w:tc>
        <w:tc>
          <w:tcPr>
            <w:tcW w:w="1418" w:type="dxa"/>
            <w:vAlign w:val="bottom"/>
          </w:tcPr>
          <w:p w:rsidR="00AE058A" w:rsidRPr="00B15EEB" w:rsidRDefault="00AE058A" w:rsidP="00AE058A">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102,1</w:t>
            </w:r>
          </w:p>
        </w:tc>
      </w:tr>
      <w:tr w:rsidR="00AE058A" w:rsidRPr="002411D4" w:rsidTr="00CB4A03">
        <w:trPr>
          <w:trHeight w:val="295"/>
        </w:trPr>
        <w:tc>
          <w:tcPr>
            <w:tcW w:w="7372" w:type="dxa"/>
            <w:noWrap/>
            <w:vAlign w:val="center"/>
          </w:tcPr>
          <w:p w:rsidR="00AE058A" w:rsidRPr="002411D4" w:rsidRDefault="00AE058A" w:rsidP="00AE058A">
            <w:pPr>
              <w:spacing w:after="0" w:line="240" w:lineRule="auto"/>
              <w:rPr>
                <w:rFonts w:ascii="Times New Roman" w:hAnsi="Times New Roman"/>
                <w:color w:val="000000"/>
                <w:sz w:val="28"/>
                <w:szCs w:val="28"/>
              </w:rPr>
            </w:pPr>
            <w:r w:rsidRPr="002411D4">
              <w:rPr>
                <w:rFonts w:ascii="Times New Roman" w:hAnsi="Times New Roman"/>
                <w:color w:val="000000"/>
                <w:sz w:val="28"/>
                <w:szCs w:val="28"/>
              </w:rPr>
              <w:t>Шерсть, тыс. т</w:t>
            </w:r>
          </w:p>
        </w:tc>
        <w:tc>
          <w:tcPr>
            <w:tcW w:w="1701" w:type="dxa"/>
            <w:shd w:val="clear" w:color="auto" w:fill="auto"/>
            <w:noWrap/>
            <w:vAlign w:val="bottom"/>
          </w:tcPr>
          <w:p w:rsidR="00AE058A" w:rsidRPr="00B15EEB" w:rsidRDefault="00AE058A" w:rsidP="00AE058A">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12,6</w:t>
            </w:r>
          </w:p>
        </w:tc>
        <w:tc>
          <w:tcPr>
            <w:tcW w:w="1418" w:type="dxa"/>
            <w:shd w:val="clear" w:color="auto" w:fill="auto"/>
            <w:noWrap/>
            <w:vAlign w:val="bottom"/>
          </w:tcPr>
          <w:p w:rsidR="00AE058A" w:rsidRPr="00B15EEB" w:rsidRDefault="00AE058A" w:rsidP="00AE058A">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12,8</w:t>
            </w:r>
          </w:p>
        </w:tc>
        <w:tc>
          <w:tcPr>
            <w:tcW w:w="1392" w:type="dxa"/>
            <w:shd w:val="clear" w:color="auto" w:fill="auto"/>
            <w:noWrap/>
            <w:vAlign w:val="bottom"/>
          </w:tcPr>
          <w:p w:rsidR="00AE058A" w:rsidRPr="00B15EEB" w:rsidRDefault="00AE058A" w:rsidP="00AE058A">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12,9</w:t>
            </w:r>
          </w:p>
        </w:tc>
        <w:tc>
          <w:tcPr>
            <w:tcW w:w="1276" w:type="dxa"/>
            <w:noWrap/>
            <w:vAlign w:val="bottom"/>
          </w:tcPr>
          <w:p w:rsidR="00AE058A" w:rsidRPr="00B15EEB" w:rsidRDefault="00AE058A" w:rsidP="00AE058A">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13,1</w:t>
            </w:r>
          </w:p>
        </w:tc>
        <w:tc>
          <w:tcPr>
            <w:tcW w:w="1418" w:type="dxa"/>
            <w:vAlign w:val="bottom"/>
          </w:tcPr>
          <w:p w:rsidR="00AE058A" w:rsidRPr="00B15EEB" w:rsidRDefault="00AE058A" w:rsidP="00AE058A">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13,3</w:t>
            </w:r>
          </w:p>
        </w:tc>
      </w:tr>
      <w:tr w:rsidR="00AE058A" w:rsidRPr="002411D4" w:rsidTr="00CB4A03">
        <w:trPr>
          <w:trHeight w:val="295"/>
        </w:trPr>
        <w:tc>
          <w:tcPr>
            <w:tcW w:w="7372" w:type="dxa"/>
            <w:noWrap/>
            <w:vAlign w:val="center"/>
          </w:tcPr>
          <w:p w:rsidR="00AE058A" w:rsidRPr="002411D4" w:rsidRDefault="00AE058A" w:rsidP="00AE058A">
            <w:pPr>
              <w:spacing w:after="0" w:line="240" w:lineRule="auto"/>
              <w:rPr>
                <w:rFonts w:ascii="Times New Roman" w:hAnsi="Times New Roman"/>
                <w:color w:val="000000"/>
                <w:sz w:val="28"/>
                <w:szCs w:val="28"/>
              </w:rPr>
            </w:pPr>
            <w:r w:rsidRPr="002411D4">
              <w:rPr>
                <w:rFonts w:ascii="Times New Roman" w:hAnsi="Times New Roman"/>
                <w:color w:val="000000"/>
                <w:sz w:val="28"/>
                <w:szCs w:val="28"/>
              </w:rPr>
              <w:t>Прочее животноводство</w:t>
            </w:r>
          </w:p>
        </w:tc>
        <w:tc>
          <w:tcPr>
            <w:tcW w:w="1701" w:type="dxa"/>
            <w:tcBorders>
              <w:bottom w:val="single" w:sz="4" w:space="0" w:color="auto"/>
            </w:tcBorders>
            <w:shd w:val="clear" w:color="auto" w:fill="auto"/>
            <w:noWrap/>
            <w:vAlign w:val="bottom"/>
          </w:tcPr>
          <w:p w:rsidR="00AE058A" w:rsidRPr="00B15EEB" w:rsidRDefault="00AE058A" w:rsidP="00AE058A">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1571,1</w:t>
            </w:r>
          </w:p>
        </w:tc>
        <w:tc>
          <w:tcPr>
            <w:tcW w:w="1418" w:type="dxa"/>
            <w:shd w:val="clear" w:color="auto" w:fill="auto"/>
            <w:noWrap/>
            <w:vAlign w:val="bottom"/>
          </w:tcPr>
          <w:p w:rsidR="00AE058A" w:rsidRPr="00B15EEB" w:rsidRDefault="00AE058A" w:rsidP="00AE058A">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1586,6</w:t>
            </w:r>
          </w:p>
        </w:tc>
        <w:tc>
          <w:tcPr>
            <w:tcW w:w="1392" w:type="dxa"/>
            <w:shd w:val="clear" w:color="auto" w:fill="auto"/>
            <w:noWrap/>
            <w:vAlign w:val="bottom"/>
          </w:tcPr>
          <w:p w:rsidR="00AE058A" w:rsidRPr="00B15EEB" w:rsidRDefault="00AE058A" w:rsidP="00AE058A">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1590,0</w:t>
            </w:r>
          </w:p>
        </w:tc>
        <w:tc>
          <w:tcPr>
            <w:tcW w:w="1276" w:type="dxa"/>
            <w:noWrap/>
            <w:vAlign w:val="bottom"/>
          </w:tcPr>
          <w:p w:rsidR="00AE058A" w:rsidRPr="00B15EEB" w:rsidRDefault="00AE058A" w:rsidP="00AE058A">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1650,0</w:t>
            </w:r>
          </w:p>
        </w:tc>
        <w:tc>
          <w:tcPr>
            <w:tcW w:w="1418" w:type="dxa"/>
            <w:vAlign w:val="bottom"/>
          </w:tcPr>
          <w:p w:rsidR="00AE058A" w:rsidRPr="00B15EEB" w:rsidRDefault="00AE058A" w:rsidP="00AE058A">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1720,0</w:t>
            </w:r>
          </w:p>
        </w:tc>
      </w:tr>
      <w:tr w:rsidR="00AE058A" w:rsidRPr="002411D4" w:rsidTr="00CB4A03">
        <w:trPr>
          <w:trHeight w:val="295"/>
        </w:trPr>
        <w:tc>
          <w:tcPr>
            <w:tcW w:w="7372" w:type="dxa"/>
            <w:noWrap/>
            <w:vAlign w:val="center"/>
          </w:tcPr>
          <w:p w:rsidR="00AE058A" w:rsidRPr="002411D4" w:rsidRDefault="00AE058A" w:rsidP="00AE058A">
            <w:pPr>
              <w:spacing w:after="0" w:line="240" w:lineRule="auto"/>
              <w:rPr>
                <w:rFonts w:ascii="Times New Roman" w:hAnsi="Times New Roman"/>
                <w:b/>
                <w:color w:val="000000"/>
                <w:sz w:val="28"/>
                <w:szCs w:val="28"/>
              </w:rPr>
            </w:pPr>
            <w:r w:rsidRPr="002411D4">
              <w:rPr>
                <w:rFonts w:ascii="Times New Roman" w:hAnsi="Times New Roman"/>
                <w:b/>
                <w:color w:val="000000"/>
                <w:sz w:val="28"/>
                <w:szCs w:val="28"/>
              </w:rPr>
              <w:t>Услуги</w:t>
            </w:r>
            <w:r>
              <w:rPr>
                <w:rFonts w:ascii="Times New Roman" w:hAnsi="Times New Roman"/>
                <w:b/>
                <w:color w:val="000000"/>
                <w:sz w:val="28"/>
                <w:szCs w:val="28"/>
              </w:rPr>
              <w:t xml:space="preserve"> </w:t>
            </w:r>
            <w:r w:rsidRPr="00DF0ED9">
              <w:rPr>
                <w:rFonts w:ascii="Times New Roman" w:hAnsi="Times New Roman"/>
                <w:color w:val="000000"/>
                <w:sz w:val="28"/>
                <w:szCs w:val="28"/>
              </w:rPr>
              <w:t>(с учетом вычета коммунальных услуг),</w:t>
            </w:r>
            <w:r w:rsidRPr="002411D4">
              <w:rPr>
                <w:rFonts w:ascii="Times New Roman" w:hAnsi="Times New Roman"/>
                <w:color w:val="000000"/>
                <w:sz w:val="28"/>
                <w:szCs w:val="28"/>
              </w:rPr>
              <w:t xml:space="preserve"> млн сом</w:t>
            </w:r>
            <w:r w:rsidRPr="002411D4">
              <w:rPr>
                <w:rFonts w:ascii="Times New Roman" w:hAnsi="Times New Roman"/>
                <w:sz w:val="28"/>
                <w:szCs w:val="28"/>
              </w:rPr>
              <w:t>ов</w:t>
            </w:r>
          </w:p>
        </w:tc>
        <w:tc>
          <w:tcPr>
            <w:tcW w:w="1701" w:type="dxa"/>
            <w:tcBorders>
              <w:bottom w:val="single" w:sz="4" w:space="0" w:color="auto"/>
            </w:tcBorders>
            <w:noWrap/>
            <w:vAlign w:val="bottom"/>
          </w:tcPr>
          <w:p w:rsidR="00AE058A" w:rsidRPr="00B15EEB" w:rsidRDefault="00AE058A" w:rsidP="00AE058A">
            <w:pPr>
              <w:spacing w:after="0" w:line="240" w:lineRule="auto"/>
              <w:jc w:val="center"/>
              <w:rPr>
                <w:rFonts w:ascii="Times New Roman" w:hAnsi="Times New Roman"/>
                <w:b/>
                <w:color w:val="000000" w:themeColor="text1"/>
                <w:sz w:val="28"/>
                <w:szCs w:val="28"/>
              </w:rPr>
            </w:pPr>
            <w:r w:rsidRPr="00B15EEB">
              <w:rPr>
                <w:rFonts w:ascii="Times New Roman" w:hAnsi="Times New Roman"/>
                <w:b/>
                <w:color w:val="000000" w:themeColor="text1"/>
                <w:sz w:val="28"/>
                <w:szCs w:val="28"/>
              </w:rPr>
              <w:t>4450,5</w:t>
            </w:r>
          </w:p>
        </w:tc>
        <w:tc>
          <w:tcPr>
            <w:tcW w:w="1418" w:type="dxa"/>
            <w:noWrap/>
            <w:vAlign w:val="bottom"/>
          </w:tcPr>
          <w:p w:rsidR="00AE058A" w:rsidRPr="00B15EEB" w:rsidRDefault="00AE058A" w:rsidP="00AE058A">
            <w:pPr>
              <w:spacing w:after="0" w:line="240" w:lineRule="auto"/>
              <w:jc w:val="center"/>
              <w:rPr>
                <w:rFonts w:ascii="Times New Roman" w:hAnsi="Times New Roman"/>
                <w:b/>
                <w:color w:val="000000" w:themeColor="text1"/>
                <w:sz w:val="28"/>
                <w:szCs w:val="28"/>
              </w:rPr>
            </w:pPr>
            <w:r w:rsidRPr="00B15EEB">
              <w:rPr>
                <w:rFonts w:ascii="Times New Roman" w:hAnsi="Times New Roman"/>
                <w:b/>
                <w:color w:val="000000" w:themeColor="text1"/>
                <w:sz w:val="28"/>
                <w:szCs w:val="28"/>
              </w:rPr>
              <w:t>4518,3</w:t>
            </w:r>
          </w:p>
        </w:tc>
        <w:tc>
          <w:tcPr>
            <w:tcW w:w="1392" w:type="dxa"/>
            <w:noWrap/>
            <w:vAlign w:val="bottom"/>
          </w:tcPr>
          <w:p w:rsidR="00AE058A" w:rsidRPr="00B15EEB" w:rsidRDefault="00AE058A" w:rsidP="00AE058A">
            <w:pPr>
              <w:spacing w:after="0" w:line="240" w:lineRule="auto"/>
              <w:jc w:val="center"/>
              <w:rPr>
                <w:rFonts w:ascii="Times New Roman" w:hAnsi="Times New Roman"/>
                <w:b/>
                <w:color w:val="000000" w:themeColor="text1"/>
                <w:sz w:val="28"/>
                <w:szCs w:val="28"/>
              </w:rPr>
            </w:pPr>
            <w:r w:rsidRPr="00B15EEB">
              <w:rPr>
                <w:rFonts w:ascii="Times New Roman" w:hAnsi="Times New Roman"/>
                <w:b/>
                <w:color w:val="000000" w:themeColor="text1"/>
                <w:sz w:val="28"/>
                <w:szCs w:val="28"/>
              </w:rPr>
              <w:t>5070,9</w:t>
            </w:r>
          </w:p>
        </w:tc>
        <w:tc>
          <w:tcPr>
            <w:tcW w:w="1276" w:type="dxa"/>
            <w:noWrap/>
            <w:vAlign w:val="bottom"/>
          </w:tcPr>
          <w:p w:rsidR="00AE058A" w:rsidRPr="00B15EEB" w:rsidRDefault="00AE058A" w:rsidP="00AE058A">
            <w:pPr>
              <w:spacing w:after="0" w:line="240" w:lineRule="auto"/>
              <w:jc w:val="center"/>
              <w:rPr>
                <w:rFonts w:ascii="Times New Roman" w:hAnsi="Times New Roman"/>
                <w:b/>
                <w:color w:val="000000" w:themeColor="text1"/>
                <w:sz w:val="28"/>
                <w:szCs w:val="28"/>
              </w:rPr>
            </w:pPr>
            <w:r w:rsidRPr="00B15EEB">
              <w:rPr>
                <w:rFonts w:ascii="Times New Roman" w:hAnsi="Times New Roman"/>
                <w:b/>
                <w:color w:val="000000" w:themeColor="text1"/>
                <w:sz w:val="28"/>
                <w:szCs w:val="28"/>
              </w:rPr>
              <w:t>5267,3</w:t>
            </w:r>
          </w:p>
        </w:tc>
        <w:tc>
          <w:tcPr>
            <w:tcW w:w="1418" w:type="dxa"/>
            <w:vAlign w:val="bottom"/>
          </w:tcPr>
          <w:p w:rsidR="00AE058A" w:rsidRPr="00B15EEB" w:rsidRDefault="00AE058A" w:rsidP="00AE058A">
            <w:pPr>
              <w:spacing w:after="0" w:line="240" w:lineRule="auto"/>
              <w:jc w:val="center"/>
              <w:rPr>
                <w:rFonts w:ascii="Times New Roman" w:hAnsi="Times New Roman"/>
                <w:b/>
                <w:color w:val="000000" w:themeColor="text1"/>
                <w:sz w:val="28"/>
                <w:szCs w:val="28"/>
              </w:rPr>
            </w:pPr>
            <w:r w:rsidRPr="00B15EEB">
              <w:rPr>
                <w:rFonts w:ascii="Times New Roman" w:hAnsi="Times New Roman"/>
                <w:b/>
                <w:color w:val="000000" w:themeColor="text1"/>
                <w:sz w:val="28"/>
                <w:szCs w:val="28"/>
              </w:rPr>
              <w:t>5602,7</w:t>
            </w:r>
          </w:p>
        </w:tc>
      </w:tr>
      <w:tr w:rsidR="00AE058A" w:rsidRPr="002411D4" w:rsidTr="00CB4A03">
        <w:trPr>
          <w:trHeight w:val="295"/>
        </w:trPr>
        <w:tc>
          <w:tcPr>
            <w:tcW w:w="7372" w:type="dxa"/>
            <w:noWrap/>
          </w:tcPr>
          <w:p w:rsidR="00AE058A" w:rsidRPr="002411D4" w:rsidRDefault="00AE058A" w:rsidP="00AE058A">
            <w:pPr>
              <w:spacing w:after="0" w:line="240" w:lineRule="auto"/>
              <w:jc w:val="both"/>
              <w:rPr>
                <w:rFonts w:ascii="Times New Roman" w:hAnsi="Times New Roman"/>
                <w:sz w:val="28"/>
                <w:szCs w:val="28"/>
              </w:rPr>
            </w:pPr>
            <w:r w:rsidRPr="002411D4">
              <w:rPr>
                <w:rFonts w:ascii="Times New Roman" w:hAnsi="Times New Roman"/>
                <w:sz w:val="28"/>
                <w:szCs w:val="28"/>
              </w:rPr>
              <w:t>Индекс физического объема, в % к предыдущему году</w:t>
            </w:r>
          </w:p>
        </w:tc>
        <w:tc>
          <w:tcPr>
            <w:tcW w:w="1701" w:type="dxa"/>
            <w:shd w:val="clear" w:color="auto" w:fill="auto"/>
            <w:noWrap/>
            <w:vAlign w:val="bottom"/>
          </w:tcPr>
          <w:p w:rsidR="00AE058A" w:rsidRPr="00B15EEB" w:rsidRDefault="00AE058A" w:rsidP="00AE058A">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100,0</w:t>
            </w:r>
          </w:p>
        </w:tc>
        <w:tc>
          <w:tcPr>
            <w:tcW w:w="1418" w:type="dxa"/>
            <w:noWrap/>
            <w:vAlign w:val="bottom"/>
          </w:tcPr>
          <w:p w:rsidR="00AE058A" w:rsidRPr="00B15EEB" w:rsidRDefault="00AE058A" w:rsidP="00AE058A">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98,6</w:t>
            </w:r>
          </w:p>
        </w:tc>
        <w:tc>
          <w:tcPr>
            <w:tcW w:w="1392" w:type="dxa"/>
            <w:noWrap/>
            <w:vAlign w:val="bottom"/>
          </w:tcPr>
          <w:p w:rsidR="00AE058A" w:rsidRPr="00B15EEB" w:rsidRDefault="00AE058A" w:rsidP="00AE058A">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110,0</w:t>
            </w:r>
          </w:p>
        </w:tc>
        <w:tc>
          <w:tcPr>
            <w:tcW w:w="1276" w:type="dxa"/>
            <w:noWrap/>
            <w:vAlign w:val="bottom"/>
          </w:tcPr>
          <w:p w:rsidR="00AE058A" w:rsidRPr="00B15EEB" w:rsidRDefault="00AE058A" w:rsidP="00AE058A">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102,8</w:t>
            </w:r>
          </w:p>
        </w:tc>
        <w:tc>
          <w:tcPr>
            <w:tcW w:w="1418" w:type="dxa"/>
            <w:vAlign w:val="bottom"/>
          </w:tcPr>
          <w:p w:rsidR="00AE058A" w:rsidRPr="00B15EEB" w:rsidRDefault="00AE058A" w:rsidP="00AE058A">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104,1</w:t>
            </w:r>
          </w:p>
        </w:tc>
      </w:tr>
      <w:tr w:rsidR="00AE058A" w:rsidRPr="002411D4" w:rsidTr="00CB4A03">
        <w:trPr>
          <w:trHeight w:val="295"/>
        </w:trPr>
        <w:tc>
          <w:tcPr>
            <w:tcW w:w="7372" w:type="dxa"/>
            <w:noWrap/>
          </w:tcPr>
          <w:p w:rsidR="00AE058A" w:rsidRPr="002411D4" w:rsidRDefault="00AE058A" w:rsidP="00AE058A">
            <w:pPr>
              <w:spacing w:after="0" w:line="240" w:lineRule="auto"/>
              <w:jc w:val="both"/>
              <w:rPr>
                <w:rFonts w:ascii="Times New Roman" w:hAnsi="Times New Roman"/>
                <w:sz w:val="28"/>
                <w:szCs w:val="28"/>
              </w:rPr>
            </w:pPr>
            <w:r w:rsidRPr="002411D4">
              <w:rPr>
                <w:rFonts w:ascii="Times New Roman" w:hAnsi="Times New Roman"/>
                <w:sz w:val="28"/>
                <w:szCs w:val="28"/>
              </w:rPr>
              <w:t>Индекс цен, в % к предыдущему году</w:t>
            </w:r>
          </w:p>
        </w:tc>
        <w:tc>
          <w:tcPr>
            <w:tcW w:w="1701" w:type="dxa"/>
            <w:shd w:val="clear" w:color="auto" w:fill="auto"/>
            <w:noWrap/>
            <w:vAlign w:val="bottom"/>
          </w:tcPr>
          <w:p w:rsidR="00AE058A" w:rsidRPr="00B15EEB" w:rsidRDefault="00AE058A" w:rsidP="00AE058A">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101,4</w:t>
            </w:r>
          </w:p>
        </w:tc>
        <w:tc>
          <w:tcPr>
            <w:tcW w:w="1418" w:type="dxa"/>
            <w:noWrap/>
            <w:vAlign w:val="bottom"/>
          </w:tcPr>
          <w:p w:rsidR="00AE058A" w:rsidRPr="00B15EEB" w:rsidRDefault="00AE058A" w:rsidP="00AE058A">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103,0</w:t>
            </w:r>
          </w:p>
        </w:tc>
        <w:tc>
          <w:tcPr>
            <w:tcW w:w="1392" w:type="dxa"/>
            <w:noWrap/>
            <w:vAlign w:val="bottom"/>
          </w:tcPr>
          <w:p w:rsidR="00AE058A" w:rsidRPr="00B15EEB" w:rsidRDefault="00AE058A" w:rsidP="00AE058A">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102,0</w:t>
            </w:r>
          </w:p>
        </w:tc>
        <w:tc>
          <w:tcPr>
            <w:tcW w:w="1276" w:type="dxa"/>
            <w:noWrap/>
            <w:vAlign w:val="bottom"/>
          </w:tcPr>
          <w:p w:rsidR="00AE058A" w:rsidRPr="00B15EEB" w:rsidRDefault="00AE058A" w:rsidP="00AE058A">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101,1</w:t>
            </w:r>
          </w:p>
        </w:tc>
        <w:tc>
          <w:tcPr>
            <w:tcW w:w="1418" w:type="dxa"/>
            <w:vAlign w:val="bottom"/>
          </w:tcPr>
          <w:p w:rsidR="00AE058A" w:rsidRPr="00B15EEB" w:rsidRDefault="00AE058A" w:rsidP="00AE058A">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102,2</w:t>
            </w:r>
          </w:p>
        </w:tc>
      </w:tr>
      <w:tr w:rsidR="00AE058A" w:rsidRPr="002379CD" w:rsidTr="00CB4A03">
        <w:trPr>
          <w:trHeight w:val="306"/>
        </w:trPr>
        <w:tc>
          <w:tcPr>
            <w:tcW w:w="7372" w:type="dxa"/>
            <w:noWrap/>
          </w:tcPr>
          <w:p w:rsidR="00AE058A" w:rsidRPr="002411D4" w:rsidRDefault="00AE058A" w:rsidP="00AE058A">
            <w:pPr>
              <w:spacing w:after="0" w:line="240" w:lineRule="auto"/>
              <w:rPr>
                <w:rFonts w:ascii="Times New Roman" w:hAnsi="Times New Roman"/>
                <w:b/>
                <w:sz w:val="28"/>
                <w:szCs w:val="28"/>
              </w:rPr>
            </w:pPr>
            <w:r w:rsidRPr="002411D4">
              <w:rPr>
                <w:rFonts w:ascii="Times New Roman" w:hAnsi="Times New Roman"/>
                <w:b/>
                <w:sz w:val="28"/>
                <w:szCs w:val="28"/>
              </w:rPr>
              <w:t>Охота</w:t>
            </w:r>
            <w:r w:rsidRPr="002411D4">
              <w:rPr>
                <w:rFonts w:ascii="Times New Roman" w:hAnsi="Times New Roman"/>
                <w:sz w:val="28"/>
                <w:szCs w:val="28"/>
              </w:rPr>
              <w:t xml:space="preserve">, </w:t>
            </w:r>
            <w:r w:rsidRPr="002411D4">
              <w:rPr>
                <w:rFonts w:ascii="Times New Roman" w:hAnsi="Times New Roman"/>
                <w:color w:val="000000"/>
                <w:sz w:val="28"/>
                <w:szCs w:val="28"/>
              </w:rPr>
              <w:t>млн сом</w:t>
            </w:r>
            <w:r w:rsidRPr="002411D4">
              <w:rPr>
                <w:rFonts w:ascii="Times New Roman" w:hAnsi="Times New Roman"/>
                <w:sz w:val="28"/>
                <w:szCs w:val="28"/>
              </w:rPr>
              <w:t>ов</w:t>
            </w:r>
          </w:p>
        </w:tc>
        <w:tc>
          <w:tcPr>
            <w:tcW w:w="1701" w:type="dxa"/>
            <w:tcBorders>
              <w:bottom w:val="single" w:sz="4" w:space="0" w:color="auto"/>
            </w:tcBorders>
            <w:noWrap/>
            <w:vAlign w:val="bottom"/>
          </w:tcPr>
          <w:p w:rsidR="00AE058A" w:rsidRPr="00B15EEB" w:rsidRDefault="00AE058A" w:rsidP="00AE058A">
            <w:pPr>
              <w:spacing w:after="0" w:line="240" w:lineRule="auto"/>
              <w:jc w:val="center"/>
              <w:rPr>
                <w:rFonts w:ascii="Times New Roman" w:hAnsi="Times New Roman"/>
                <w:b/>
                <w:color w:val="000000" w:themeColor="text1"/>
                <w:sz w:val="28"/>
                <w:szCs w:val="28"/>
              </w:rPr>
            </w:pPr>
            <w:r w:rsidRPr="00B15EEB">
              <w:rPr>
                <w:rFonts w:ascii="Times New Roman" w:hAnsi="Times New Roman"/>
                <w:b/>
                <w:color w:val="000000" w:themeColor="text1"/>
                <w:sz w:val="28"/>
                <w:szCs w:val="28"/>
              </w:rPr>
              <w:t>14,3</w:t>
            </w:r>
          </w:p>
        </w:tc>
        <w:tc>
          <w:tcPr>
            <w:tcW w:w="1418" w:type="dxa"/>
            <w:noWrap/>
            <w:vAlign w:val="bottom"/>
          </w:tcPr>
          <w:p w:rsidR="00AE058A" w:rsidRPr="00B15EEB" w:rsidRDefault="00AE058A" w:rsidP="00AE058A">
            <w:pPr>
              <w:spacing w:after="0" w:line="240" w:lineRule="auto"/>
              <w:jc w:val="center"/>
              <w:rPr>
                <w:rFonts w:ascii="Times New Roman" w:hAnsi="Times New Roman"/>
                <w:b/>
                <w:color w:val="000000" w:themeColor="text1"/>
                <w:sz w:val="28"/>
                <w:szCs w:val="28"/>
              </w:rPr>
            </w:pPr>
            <w:r w:rsidRPr="00B15EEB">
              <w:rPr>
                <w:rFonts w:ascii="Times New Roman" w:hAnsi="Times New Roman"/>
                <w:b/>
                <w:color w:val="000000" w:themeColor="text1"/>
                <w:sz w:val="28"/>
                <w:szCs w:val="28"/>
              </w:rPr>
              <w:t>14,3</w:t>
            </w:r>
          </w:p>
        </w:tc>
        <w:tc>
          <w:tcPr>
            <w:tcW w:w="1392" w:type="dxa"/>
            <w:noWrap/>
            <w:vAlign w:val="bottom"/>
          </w:tcPr>
          <w:p w:rsidR="00AE058A" w:rsidRPr="00B15EEB" w:rsidRDefault="00AE058A" w:rsidP="00AE058A">
            <w:pPr>
              <w:spacing w:after="0" w:line="240" w:lineRule="auto"/>
              <w:jc w:val="center"/>
              <w:rPr>
                <w:rFonts w:ascii="Times New Roman" w:hAnsi="Times New Roman"/>
                <w:b/>
                <w:color w:val="000000" w:themeColor="text1"/>
                <w:sz w:val="28"/>
                <w:szCs w:val="28"/>
              </w:rPr>
            </w:pPr>
            <w:r w:rsidRPr="00B15EEB">
              <w:rPr>
                <w:rFonts w:ascii="Times New Roman" w:hAnsi="Times New Roman"/>
                <w:b/>
                <w:color w:val="000000" w:themeColor="text1"/>
                <w:sz w:val="28"/>
                <w:szCs w:val="28"/>
              </w:rPr>
              <w:t>14,6</w:t>
            </w:r>
          </w:p>
        </w:tc>
        <w:tc>
          <w:tcPr>
            <w:tcW w:w="1276" w:type="dxa"/>
            <w:noWrap/>
            <w:vAlign w:val="bottom"/>
          </w:tcPr>
          <w:p w:rsidR="00AE058A" w:rsidRPr="00B15EEB" w:rsidRDefault="00AE058A" w:rsidP="00AE058A">
            <w:pPr>
              <w:spacing w:after="0" w:line="240" w:lineRule="auto"/>
              <w:jc w:val="center"/>
              <w:rPr>
                <w:rFonts w:ascii="Times New Roman" w:hAnsi="Times New Roman"/>
                <w:b/>
                <w:color w:val="000000" w:themeColor="text1"/>
                <w:sz w:val="28"/>
                <w:szCs w:val="28"/>
              </w:rPr>
            </w:pPr>
            <w:r w:rsidRPr="00B15EEB">
              <w:rPr>
                <w:rFonts w:ascii="Times New Roman" w:hAnsi="Times New Roman"/>
                <w:b/>
                <w:color w:val="000000" w:themeColor="text1"/>
                <w:sz w:val="28"/>
                <w:szCs w:val="28"/>
              </w:rPr>
              <w:t>14,6</w:t>
            </w:r>
          </w:p>
        </w:tc>
        <w:tc>
          <w:tcPr>
            <w:tcW w:w="1418" w:type="dxa"/>
            <w:vAlign w:val="bottom"/>
          </w:tcPr>
          <w:p w:rsidR="00AE058A" w:rsidRPr="00B15EEB" w:rsidRDefault="00AE058A" w:rsidP="00AE058A">
            <w:pPr>
              <w:spacing w:after="0" w:line="240" w:lineRule="auto"/>
              <w:jc w:val="center"/>
              <w:rPr>
                <w:rFonts w:ascii="Times New Roman" w:hAnsi="Times New Roman"/>
                <w:b/>
                <w:color w:val="000000" w:themeColor="text1"/>
                <w:sz w:val="28"/>
                <w:szCs w:val="28"/>
              </w:rPr>
            </w:pPr>
            <w:r w:rsidRPr="00B15EEB">
              <w:rPr>
                <w:rFonts w:ascii="Times New Roman" w:hAnsi="Times New Roman"/>
                <w:b/>
                <w:color w:val="000000" w:themeColor="text1"/>
                <w:sz w:val="28"/>
                <w:szCs w:val="28"/>
              </w:rPr>
              <w:t>14,7</w:t>
            </w:r>
          </w:p>
        </w:tc>
      </w:tr>
      <w:tr w:rsidR="00AE058A" w:rsidRPr="002411D4" w:rsidTr="00CB4A03">
        <w:trPr>
          <w:trHeight w:val="295"/>
        </w:trPr>
        <w:tc>
          <w:tcPr>
            <w:tcW w:w="7372" w:type="dxa"/>
            <w:noWrap/>
          </w:tcPr>
          <w:p w:rsidR="00AE058A" w:rsidRPr="002411D4" w:rsidRDefault="00AE058A" w:rsidP="00AE058A">
            <w:pPr>
              <w:spacing w:after="0" w:line="240" w:lineRule="auto"/>
              <w:jc w:val="both"/>
              <w:rPr>
                <w:rFonts w:ascii="Times New Roman" w:hAnsi="Times New Roman"/>
                <w:sz w:val="28"/>
                <w:szCs w:val="28"/>
              </w:rPr>
            </w:pPr>
            <w:r w:rsidRPr="002411D4">
              <w:rPr>
                <w:rFonts w:ascii="Times New Roman" w:hAnsi="Times New Roman"/>
                <w:sz w:val="28"/>
                <w:szCs w:val="28"/>
              </w:rPr>
              <w:t>Индекс физического объема, в % к предыдущему году</w:t>
            </w:r>
          </w:p>
        </w:tc>
        <w:tc>
          <w:tcPr>
            <w:tcW w:w="1701" w:type="dxa"/>
            <w:shd w:val="clear" w:color="auto" w:fill="auto"/>
            <w:noWrap/>
            <w:vAlign w:val="bottom"/>
          </w:tcPr>
          <w:p w:rsidR="00AE058A" w:rsidRPr="00B15EEB" w:rsidRDefault="00AE058A" w:rsidP="00AE058A">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100,0</w:t>
            </w:r>
          </w:p>
        </w:tc>
        <w:tc>
          <w:tcPr>
            <w:tcW w:w="1418" w:type="dxa"/>
            <w:noWrap/>
            <w:vAlign w:val="bottom"/>
          </w:tcPr>
          <w:p w:rsidR="00AE058A" w:rsidRPr="00B15EEB" w:rsidRDefault="00AE058A" w:rsidP="00AE058A">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100,0</w:t>
            </w:r>
          </w:p>
        </w:tc>
        <w:tc>
          <w:tcPr>
            <w:tcW w:w="1392" w:type="dxa"/>
            <w:noWrap/>
            <w:vAlign w:val="bottom"/>
          </w:tcPr>
          <w:p w:rsidR="00AE058A" w:rsidRPr="00B15EEB" w:rsidRDefault="00AE058A" w:rsidP="00AE058A">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102,0</w:t>
            </w:r>
          </w:p>
        </w:tc>
        <w:tc>
          <w:tcPr>
            <w:tcW w:w="1276" w:type="dxa"/>
            <w:noWrap/>
            <w:vAlign w:val="bottom"/>
          </w:tcPr>
          <w:p w:rsidR="00AE058A" w:rsidRPr="00B15EEB" w:rsidRDefault="00AE058A" w:rsidP="00AE058A">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100,0</w:t>
            </w:r>
          </w:p>
        </w:tc>
        <w:tc>
          <w:tcPr>
            <w:tcW w:w="1418" w:type="dxa"/>
            <w:vAlign w:val="bottom"/>
          </w:tcPr>
          <w:p w:rsidR="00AE058A" w:rsidRPr="00B15EEB" w:rsidRDefault="00AE058A" w:rsidP="00AE058A">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101,0</w:t>
            </w:r>
          </w:p>
        </w:tc>
      </w:tr>
      <w:tr w:rsidR="00AE058A" w:rsidRPr="002411D4" w:rsidTr="00CB4A03">
        <w:trPr>
          <w:trHeight w:val="295"/>
        </w:trPr>
        <w:tc>
          <w:tcPr>
            <w:tcW w:w="7372" w:type="dxa"/>
            <w:noWrap/>
          </w:tcPr>
          <w:p w:rsidR="00AE058A" w:rsidRPr="002411D4" w:rsidRDefault="00AE058A" w:rsidP="00AE058A">
            <w:pPr>
              <w:spacing w:after="0" w:line="240" w:lineRule="auto"/>
              <w:jc w:val="both"/>
              <w:rPr>
                <w:rFonts w:ascii="Times New Roman" w:hAnsi="Times New Roman"/>
                <w:sz w:val="28"/>
                <w:szCs w:val="28"/>
              </w:rPr>
            </w:pPr>
            <w:r w:rsidRPr="002411D4">
              <w:rPr>
                <w:rFonts w:ascii="Times New Roman" w:hAnsi="Times New Roman"/>
                <w:sz w:val="28"/>
                <w:szCs w:val="28"/>
              </w:rPr>
              <w:t>Индекс цен, в % к предыдущему году</w:t>
            </w:r>
          </w:p>
        </w:tc>
        <w:tc>
          <w:tcPr>
            <w:tcW w:w="1701" w:type="dxa"/>
            <w:noWrap/>
            <w:vAlign w:val="bottom"/>
          </w:tcPr>
          <w:p w:rsidR="00AE058A" w:rsidRPr="00B15EEB" w:rsidRDefault="00AE058A" w:rsidP="00AE058A">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100,0</w:t>
            </w:r>
          </w:p>
        </w:tc>
        <w:tc>
          <w:tcPr>
            <w:tcW w:w="1418" w:type="dxa"/>
            <w:noWrap/>
            <w:vAlign w:val="bottom"/>
          </w:tcPr>
          <w:p w:rsidR="00AE058A" w:rsidRPr="00B15EEB" w:rsidRDefault="00AE058A" w:rsidP="00AE058A">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100,0</w:t>
            </w:r>
          </w:p>
        </w:tc>
        <w:tc>
          <w:tcPr>
            <w:tcW w:w="1392" w:type="dxa"/>
            <w:noWrap/>
            <w:vAlign w:val="bottom"/>
          </w:tcPr>
          <w:p w:rsidR="00AE058A" w:rsidRPr="00B15EEB" w:rsidRDefault="00AE058A" w:rsidP="00AE058A">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100,0</w:t>
            </w:r>
          </w:p>
        </w:tc>
        <w:tc>
          <w:tcPr>
            <w:tcW w:w="1276" w:type="dxa"/>
            <w:noWrap/>
            <w:vAlign w:val="bottom"/>
          </w:tcPr>
          <w:p w:rsidR="00AE058A" w:rsidRPr="00B15EEB" w:rsidRDefault="00AE058A" w:rsidP="00AE058A">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100,0</w:t>
            </w:r>
          </w:p>
        </w:tc>
        <w:tc>
          <w:tcPr>
            <w:tcW w:w="1418" w:type="dxa"/>
            <w:vAlign w:val="bottom"/>
          </w:tcPr>
          <w:p w:rsidR="00AE058A" w:rsidRPr="00B15EEB" w:rsidRDefault="00AE058A" w:rsidP="00AE058A">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100,0</w:t>
            </w:r>
          </w:p>
        </w:tc>
      </w:tr>
      <w:tr w:rsidR="00AE058A" w:rsidRPr="002411D4" w:rsidTr="00CB4A03">
        <w:trPr>
          <w:trHeight w:val="295"/>
        </w:trPr>
        <w:tc>
          <w:tcPr>
            <w:tcW w:w="7372" w:type="dxa"/>
            <w:noWrap/>
          </w:tcPr>
          <w:p w:rsidR="00AE058A" w:rsidRPr="002411D4" w:rsidRDefault="00AE058A" w:rsidP="00AE058A">
            <w:pPr>
              <w:spacing w:after="0" w:line="240" w:lineRule="auto"/>
              <w:jc w:val="both"/>
              <w:rPr>
                <w:rFonts w:ascii="Times New Roman" w:hAnsi="Times New Roman"/>
                <w:sz w:val="28"/>
                <w:szCs w:val="28"/>
              </w:rPr>
            </w:pPr>
            <w:r w:rsidRPr="002411D4">
              <w:rPr>
                <w:rFonts w:ascii="Times New Roman" w:hAnsi="Times New Roman"/>
                <w:b/>
                <w:sz w:val="28"/>
                <w:szCs w:val="28"/>
              </w:rPr>
              <w:t xml:space="preserve">Лесное хозяйство, </w:t>
            </w:r>
            <w:r w:rsidRPr="002411D4">
              <w:rPr>
                <w:rFonts w:ascii="Times New Roman" w:hAnsi="Times New Roman"/>
                <w:color w:val="000000"/>
                <w:sz w:val="28"/>
                <w:szCs w:val="28"/>
              </w:rPr>
              <w:t>млн сом</w:t>
            </w:r>
            <w:r w:rsidRPr="002411D4">
              <w:rPr>
                <w:rFonts w:ascii="Times New Roman" w:hAnsi="Times New Roman"/>
                <w:sz w:val="28"/>
                <w:szCs w:val="28"/>
              </w:rPr>
              <w:t>ов</w:t>
            </w:r>
          </w:p>
        </w:tc>
        <w:tc>
          <w:tcPr>
            <w:tcW w:w="1701" w:type="dxa"/>
            <w:noWrap/>
            <w:vAlign w:val="bottom"/>
          </w:tcPr>
          <w:p w:rsidR="00AE058A" w:rsidRPr="00B15EEB" w:rsidRDefault="00AE058A" w:rsidP="00AE058A">
            <w:pPr>
              <w:spacing w:after="0" w:line="240" w:lineRule="auto"/>
              <w:jc w:val="center"/>
              <w:rPr>
                <w:rFonts w:ascii="Times New Roman" w:hAnsi="Times New Roman"/>
                <w:b/>
                <w:color w:val="000000" w:themeColor="text1"/>
                <w:sz w:val="28"/>
                <w:szCs w:val="28"/>
              </w:rPr>
            </w:pPr>
            <w:r w:rsidRPr="00B15EEB">
              <w:rPr>
                <w:rFonts w:ascii="Times New Roman" w:hAnsi="Times New Roman"/>
                <w:b/>
                <w:color w:val="000000" w:themeColor="text1"/>
                <w:sz w:val="28"/>
                <w:szCs w:val="28"/>
              </w:rPr>
              <w:t>359,5</w:t>
            </w:r>
          </w:p>
        </w:tc>
        <w:tc>
          <w:tcPr>
            <w:tcW w:w="1418" w:type="dxa"/>
            <w:noWrap/>
            <w:vAlign w:val="bottom"/>
          </w:tcPr>
          <w:p w:rsidR="00AE058A" w:rsidRPr="00B15EEB" w:rsidRDefault="00AE058A" w:rsidP="00AE058A">
            <w:pPr>
              <w:spacing w:after="0" w:line="240" w:lineRule="auto"/>
              <w:jc w:val="center"/>
              <w:rPr>
                <w:rFonts w:ascii="Times New Roman" w:hAnsi="Times New Roman"/>
                <w:b/>
                <w:color w:val="000000" w:themeColor="text1"/>
                <w:sz w:val="28"/>
                <w:szCs w:val="28"/>
              </w:rPr>
            </w:pPr>
            <w:r w:rsidRPr="00B15EEB">
              <w:rPr>
                <w:rFonts w:ascii="Times New Roman" w:hAnsi="Times New Roman"/>
                <w:b/>
                <w:color w:val="000000" w:themeColor="text1"/>
                <w:sz w:val="28"/>
                <w:szCs w:val="28"/>
              </w:rPr>
              <w:t>359,5</w:t>
            </w:r>
          </w:p>
        </w:tc>
        <w:tc>
          <w:tcPr>
            <w:tcW w:w="1392" w:type="dxa"/>
            <w:noWrap/>
            <w:vAlign w:val="bottom"/>
          </w:tcPr>
          <w:p w:rsidR="00AE058A" w:rsidRPr="00B15EEB" w:rsidRDefault="00AE058A" w:rsidP="00AE058A">
            <w:pPr>
              <w:spacing w:after="0" w:line="240" w:lineRule="auto"/>
              <w:jc w:val="center"/>
              <w:rPr>
                <w:rFonts w:ascii="Times New Roman" w:hAnsi="Times New Roman"/>
                <w:b/>
                <w:color w:val="000000" w:themeColor="text1"/>
                <w:sz w:val="28"/>
                <w:szCs w:val="28"/>
              </w:rPr>
            </w:pPr>
            <w:r w:rsidRPr="00B15EEB">
              <w:rPr>
                <w:rFonts w:ascii="Times New Roman" w:hAnsi="Times New Roman"/>
                <w:b/>
                <w:color w:val="000000" w:themeColor="text1"/>
                <w:sz w:val="28"/>
                <w:szCs w:val="28"/>
              </w:rPr>
              <w:t>366,7</w:t>
            </w:r>
          </w:p>
        </w:tc>
        <w:tc>
          <w:tcPr>
            <w:tcW w:w="1276" w:type="dxa"/>
            <w:noWrap/>
            <w:vAlign w:val="bottom"/>
          </w:tcPr>
          <w:p w:rsidR="00AE058A" w:rsidRPr="00B15EEB" w:rsidRDefault="00AE058A" w:rsidP="00AE058A">
            <w:pPr>
              <w:spacing w:after="0" w:line="240" w:lineRule="auto"/>
              <w:jc w:val="center"/>
              <w:rPr>
                <w:rFonts w:ascii="Times New Roman" w:hAnsi="Times New Roman"/>
                <w:b/>
                <w:color w:val="000000" w:themeColor="text1"/>
                <w:sz w:val="28"/>
                <w:szCs w:val="28"/>
              </w:rPr>
            </w:pPr>
            <w:r w:rsidRPr="00B15EEB">
              <w:rPr>
                <w:rFonts w:ascii="Times New Roman" w:hAnsi="Times New Roman"/>
                <w:b/>
                <w:color w:val="000000" w:themeColor="text1"/>
                <w:sz w:val="28"/>
                <w:szCs w:val="28"/>
              </w:rPr>
              <w:t>366,7</w:t>
            </w:r>
          </w:p>
        </w:tc>
        <w:tc>
          <w:tcPr>
            <w:tcW w:w="1418" w:type="dxa"/>
            <w:vAlign w:val="bottom"/>
          </w:tcPr>
          <w:p w:rsidR="00AE058A" w:rsidRPr="00B15EEB" w:rsidRDefault="00AE058A" w:rsidP="00AE058A">
            <w:pPr>
              <w:spacing w:after="0" w:line="240" w:lineRule="auto"/>
              <w:jc w:val="center"/>
              <w:rPr>
                <w:rFonts w:ascii="Times New Roman" w:hAnsi="Times New Roman"/>
                <w:b/>
                <w:color w:val="000000" w:themeColor="text1"/>
                <w:sz w:val="28"/>
                <w:szCs w:val="28"/>
              </w:rPr>
            </w:pPr>
            <w:r w:rsidRPr="00B15EEB">
              <w:rPr>
                <w:rFonts w:ascii="Times New Roman" w:hAnsi="Times New Roman"/>
                <w:b/>
                <w:color w:val="000000" w:themeColor="text1"/>
                <w:sz w:val="28"/>
                <w:szCs w:val="28"/>
              </w:rPr>
              <w:t>370,4</w:t>
            </w:r>
          </w:p>
        </w:tc>
      </w:tr>
      <w:tr w:rsidR="00AE058A" w:rsidRPr="002411D4" w:rsidTr="00CB4A03">
        <w:trPr>
          <w:trHeight w:val="295"/>
        </w:trPr>
        <w:tc>
          <w:tcPr>
            <w:tcW w:w="7372" w:type="dxa"/>
            <w:noWrap/>
          </w:tcPr>
          <w:p w:rsidR="00AE058A" w:rsidRPr="002411D4" w:rsidRDefault="00AE058A" w:rsidP="00AE058A">
            <w:pPr>
              <w:spacing w:after="0" w:line="240" w:lineRule="auto"/>
              <w:jc w:val="both"/>
              <w:rPr>
                <w:rFonts w:ascii="Times New Roman" w:hAnsi="Times New Roman"/>
                <w:sz w:val="28"/>
                <w:szCs w:val="28"/>
              </w:rPr>
            </w:pPr>
            <w:r w:rsidRPr="002411D4">
              <w:rPr>
                <w:rFonts w:ascii="Times New Roman" w:hAnsi="Times New Roman"/>
                <w:sz w:val="28"/>
                <w:szCs w:val="28"/>
              </w:rPr>
              <w:t>Индекс физического объема, в % к предыдущему году</w:t>
            </w:r>
          </w:p>
        </w:tc>
        <w:tc>
          <w:tcPr>
            <w:tcW w:w="1701" w:type="dxa"/>
            <w:noWrap/>
            <w:vAlign w:val="bottom"/>
          </w:tcPr>
          <w:p w:rsidR="00AE058A" w:rsidRPr="00B15EEB" w:rsidRDefault="00AE058A" w:rsidP="00AE058A">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100,0</w:t>
            </w:r>
          </w:p>
        </w:tc>
        <w:tc>
          <w:tcPr>
            <w:tcW w:w="1418" w:type="dxa"/>
            <w:noWrap/>
            <w:vAlign w:val="bottom"/>
          </w:tcPr>
          <w:p w:rsidR="00AE058A" w:rsidRPr="00B15EEB" w:rsidRDefault="00AE058A" w:rsidP="00AE058A">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100,0</w:t>
            </w:r>
          </w:p>
        </w:tc>
        <w:tc>
          <w:tcPr>
            <w:tcW w:w="1392" w:type="dxa"/>
            <w:noWrap/>
            <w:vAlign w:val="bottom"/>
          </w:tcPr>
          <w:p w:rsidR="00AE058A" w:rsidRPr="00B15EEB" w:rsidRDefault="00AE058A" w:rsidP="00AE058A">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102,0</w:t>
            </w:r>
          </w:p>
        </w:tc>
        <w:tc>
          <w:tcPr>
            <w:tcW w:w="1276" w:type="dxa"/>
            <w:noWrap/>
            <w:vAlign w:val="bottom"/>
          </w:tcPr>
          <w:p w:rsidR="00AE058A" w:rsidRPr="00B15EEB" w:rsidRDefault="00AE058A" w:rsidP="00AE058A">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100,0</w:t>
            </w:r>
          </w:p>
        </w:tc>
        <w:tc>
          <w:tcPr>
            <w:tcW w:w="1418" w:type="dxa"/>
            <w:vAlign w:val="bottom"/>
          </w:tcPr>
          <w:p w:rsidR="00AE058A" w:rsidRPr="00B15EEB" w:rsidRDefault="00AE058A" w:rsidP="00AE058A">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101,0</w:t>
            </w:r>
          </w:p>
        </w:tc>
      </w:tr>
      <w:tr w:rsidR="00AE058A" w:rsidRPr="002411D4" w:rsidTr="00CB4A03">
        <w:trPr>
          <w:trHeight w:val="295"/>
        </w:trPr>
        <w:tc>
          <w:tcPr>
            <w:tcW w:w="7372" w:type="dxa"/>
            <w:noWrap/>
          </w:tcPr>
          <w:p w:rsidR="00AE058A" w:rsidRPr="002411D4" w:rsidRDefault="00AE058A" w:rsidP="00AE058A">
            <w:pPr>
              <w:spacing w:after="0" w:line="240" w:lineRule="auto"/>
              <w:jc w:val="both"/>
              <w:rPr>
                <w:rFonts w:ascii="Times New Roman" w:hAnsi="Times New Roman"/>
                <w:sz w:val="28"/>
                <w:szCs w:val="28"/>
              </w:rPr>
            </w:pPr>
            <w:r w:rsidRPr="002411D4">
              <w:rPr>
                <w:rFonts w:ascii="Times New Roman" w:hAnsi="Times New Roman"/>
                <w:sz w:val="28"/>
                <w:szCs w:val="28"/>
              </w:rPr>
              <w:t>Индекс цен, в % к предыдущему году</w:t>
            </w:r>
          </w:p>
        </w:tc>
        <w:tc>
          <w:tcPr>
            <w:tcW w:w="1701" w:type="dxa"/>
            <w:noWrap/>
            <w:vAlign w:val="bottom"/>
          </w:tcPr>
          <w:p w:rsidR="00AE058A" w:rsidRPr="00B15EEB" w:rsidRDefault="00AE058A" w:rsidP="00AE058A">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100,0</w:t>
            </w:r>
          </w:p>
        </w:tc>
        <w:tc>
          <w:tcPr>
            <w:tcW w:w="1418" w:type="dxa"/>
            <w:noWrap/>
            <w:vAlign w:val="bottom"/>
          </w:tcPr>
          <w:p w:rsidR="00AE058A" w:rsidRPr="00B15EEB" w:rsidRDefault="00AE058A" w:rsidP="00AE058A">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100,0</w:t>
            </w:r>
          </w:p>
        </w:tc>
        <w:tc>
          <w:tcPr>
            <w:tcW w:w="1392" w:type="dxa"/>
            <w:noWrap/>
            <w:vAlign w:val="bottom"/>
          </w:tcPr>
          <w:p w:rsidR="00AE058A" w:rsidRPr="00B15EEB" w:rsidRDefault="00AE058A" w:rsidP="00AE058A">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100,0</w:t>
            </w:r>
          </w:p>
        </w:tc>
        <w:tc>
          <w:tcPr>
            <w:tcW w:w="1276" w:type="dxa"/>
            <w:noWrap/>
            <w:vAlign w:val="bottom"/>
          </w:tcPr>
          <w:p w:rsidR="00AE058A" w:rsidRPr="00B15EEB" w:rsidRDefault="00AE058A" w:rsidP="00AE058A">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100,0</w:t>
            </w:r>
          </w:p>
        </w:tc>
        <w:tc>
          <w:tcPr>
            <w:tcW w:w="1418" w:type="dxa"/>
            <w:vAlign w:val="bottom"/>
          </w:tcPr>
          <w:p w:rsidR="00AE058A" w:rsidRPr="00B15EEB" w:rsidRDefault="00AE058A" w:rsidP="00AE058A">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100,0</w:t>
            </w:r>
          </w:p>
        </w:tc>
      </w:tr>
      <w:tr w:rsidR="00AE058A" w:rsidRPr="002411D4" w:rsidTr="00CB4A03">
        <w:trPr>
          <w:trHeight w:val="295"/>
        </w:trPr>
        <w:tc>
          <w:tcPr>
            <w:tcW w:w="7372" w:type="dxa"/>
            <w:noWrap/>
            <w:vAlign w:val="center"/>
          </w:tcPr>
          <w:p w:rsidR="00AE058A" w:rsidRPr="002411D4" w:rsidRDefault="00AE058A" w:rsidP="00AE058A">
            <w:pPr>
              <w:spacing w:after="0" w:line="240" w:lineRule="auto"/>
              <w:rPr>
                <w:rFonts w:ascii="Times New Roman" w:hAnsi="Times New Roman"/>
                <w:color w:val="000000"/>
                <w:sz w:val="28"/>
                <w:szCs w:val="28"/>
              </w:rPr>
            </w:pPr>
            <w:r w:rsidRPr="002411D4">
              <w:rPr>
                <w:rFonts w:ascii="Times New Roman" w:hAnsi="Times New Roman"/>
                <w:b/>
                <w:color w:val="000000"/>
                <w:sz w:val="28"/>
                <w:szCs w:val="28"/>
              </w:rPr>
              <w:t>Рыбоводство, рыболовство</w:t>
            </w:r>
            <w:r w:rsidRPr="002411D4">
              <w:rPr>
                <w:rFonts w:ascii="Times New Roman" w:hAnsi="Times New Roman"/>
                <w:color w:val="000000"/>
                <w:sz w:val="28"/>
                <w:szCs w:val="28"/>
              </w:rPr>
              <w:t>, млн сом</w:t>
            </w:r>
            <w:r w:rsidRPr="002411D4">
              <w:rPr>
                <w:rFonts w:ascii="Times New Roman" w:hAnsi="Times New Roman"/>
                <w:sz w:val="28"/>
                <w:szCs w:val="28"/>
              </w:rPr>
              <w:t>ов</w:t>
            </w:r>
          </w:p>
        </w:tc>
        <w:tc>
          <w:tcPr>
            <w:tcW w:w="1701" w:type="dxa"/>
            <w:tcBorders>
              <w:bottom w:val="single" w:sz="4" w:space="0" w:color="auto"/>
            </w:tcBorders>
            <w:noWrap/>
            <w:vAlign w:val="bottom"/>
          </w:tcPr>
          <w:p w:rsidR="00AE058A" w:rsidRPr="00B15EEB" w:rsidRDefault="00AE058A" w:rsidP="00AE058A">
            <w:pPr>
              <w:spacing w:after="0" w:line="240" w:lineRule="auto"/>
              <w:jc w:val="center"/>
              <w:rPr>
                <w:rFonts w:ascii="Times New Roman" w:hAnsi="Times New Roman"/>
                <w:b/>
                <w:color w:val="000000" w:themeColor="text1"/>
                <w:sz w:val="28"/>
                <w:szCs w:val="28"/>
              </w:rPr>
            </w:pPr>
            <w:r w:rsidRPr="00B15EEB">
              <w:rPr>
                <w:rFonts w:ascii="Times New Roman" w:hAnsi="Times New Roman"/>
                <w:b/>
                <w:color w:val="000000" w:themeColor="text1"/>
                <w:sz w:val="28"/>
                <w:szCs w:val="28"/>
              </w:rPr>
              <w:t>131,5</w:t>
            </w:r>
          </w:p>
        </w:tc>
        <w:tc>
          <w:tcPr>
            <w:tcW w:w="1418" w:type="dxa"/>
            <w:tcBorders>
              <w:bottom w:val="single" w:sz="4" w:space="0" w:color="auto"/>
            </w:tcBorders>
            <w:noWrap/>
            <w:vAlign w:val="bottom"/>
          </w:tcPr>
          <w:p w:rsidR="00AE058A" w:rsidRPr="00B15EEB" w:rsidRDefault="00AE058A" w:rsidP="00AE058A">
            <w:pPr>
              <w:spacing w:after="0" w:line="240" w:lineRule="auto"/>
              <w:jc w:val="center"/>
              <w:rPr>
                <w:rFonts w:ascii="Times New Roman" w:hAnsi="Times New Roman"/>
                <w:b/>
                <w:color w:val="000000" w:themeColor="text1"/>
                <w:sz w:val="28"/>
                <w:szCs w:val="28"/>
              </w:rPr>
            </w:pPr>
            <w:r w:rsidRPr="00B15EEB">
              <w:rPr>
                <w:rFonts w:ascii="Times New Roman" w:hAnsi="Times New Roman"/>
                <w:b/>
                <w:color w:val="000000" w:themeColor="text1"/>
                <w:sz w:val="28"/>
                <w:szCs w:val="28"/>
              </w:rPr>
              <w:t>131,5</w:t>
            </w:r>
          </w:p>
        </w:tc>
        <w:tc>
          <w:tcPr>
            <w:tcW w:w="1392" w:type="dxa"/>
            <w:tcBorders>
              <w:bottom w:val="single" w:sz="4" w:space="0" w:color="auto"/>
            </w:tcBorders>
            <w:noWrap/>
            <w:vAlign w:val="bottom"/>
          </w:tcPr>
          <w:p w:rsidR="00AE058A" w:rsidRPr="00B15EEB" w:rsidRDefault="00AE058A" w:rsidP="00AE058A">
            <w:pPr>
              <w:spacing w:after="0" w:line="240" w:lineRule="auto"/>
              <w:jc w:val="center"/>
              <w:rPr>
                <w:rFonts w:ascii="Times New Roman" w:hAnsi="Times New Roman"/>
                <w:b/>
                <w:color w:val="000000" w:themeColor="text1"/>
                <w:sz w:val="28"/>
                <w:szCs w:val="28"/>
              </w:rPr>
            </w:pPr>
            <w:r w:rsidRPr="00B15EEB">
              <w:rPr>
                <w:rFonts w:ascii="Times New Roman" w:hAnsi="Times New Roman"/>
                <w:b/>
                <w:color w:val="000000" w:themeColor="text1"/>
                <w:sz w:val="28"/>
                <w:szCs w:val="28"/>
              </w:rPr>
              <w:t>138,1</w:t>
            </w:r>
          </w:p>
        </w:tc>
        <w:tc>
          <w:tcPr>
            <w:tcW w:w="1276" w:type="dxa"/>
            <w:tcBorders>
              <w:bottom w:val="single" w:sz="4" w:space="0" w:color="auto"/>
            </w:tcBorders>
            <w:noWrap/>
            <w:vAlign w:val="bottom"/>
          </w:tcPr>
          <w:p w:rsidR="00AE058A" w:rsidRPr="00B15EEB" w:rsidRDefault="00AE058A" w:rsidP="00AE058A">
            <w:pPr>
              <w:spacing w:after="0" w:line="240" w:lineRule="auto"/>
              <w:jc w:val="center"/>
              <w:rPr>
                <w:rFonts w:ascii="Times New Roman" w:hAnsi="Times New Roman"/>
                <w:b/>
                <w:color w:val="000000" w:themeColor="text1"/>
                <w:sz w:val="28"/>
                <w:szCs w:val="28"/>
              </w:rPr>
            </w:pPr>
            <w:r w:rsidRPr="00B15EEB">
              <w:rPr>
                <w:rFonts w:ascii="Times New Roman" w:hAnsi="Times New Roman"/>
                <w:b/>
                <w:color w:val="000000" w:themeColor="text1"/>
                <w:sz w:val="28"/>
                <w:szCs w:val="28"/>
              </w:rPr>
              <w:t>139,5</w:t>
            </w:r>
          </w:p>
        </w:tc>
        <w:tc>
          <w:tcPr>
            <w:tcW w:w="1418" w:type="dxa"/>
            <w:tcBorders>
              <w:bottom w:val="single" w:sz="4" w:space="0" w:color="auto"/>
            </w:tcBorders>
            <w:vAlign w:val="bottom"/>
          </w:tcPr>
          <w:p w:rsidR="00AE058A" w:rsidRPr="00B15EEB" w:rsidRDefault="00AE058A" w:rsidP="00AE058A">
            <w:pPr>
              <w:spacing w:after="0" w:line="240" w:lineRule="auto"/>
              <w:jc w:val="center"/>
              <w:rPr>
                <w:rFonts w:ascii="Times New Roman" w:hAnsi="Times New Roman"/>
                <w:b/>
                <w:color w:val="000000" w:themeColor="text1"/>
                <w:sz w:val="28"/>
                <w:szCs w:val="28"/>
              </w:rPr>
            </w:pPr>
            <w:r w:rsidRPr="00B15EEB">
              <w:rPr>
                <w:rFonts w:ascii="Times New Roman" w:hAnsi="Times New Roman"/>
                <w:b/>
                <w:color w:val="000000" w:themeColor="text1"/>
                <w:sz w:val="28"/>
                <w:szCs w:val="28"/>
              </w:rPr>
              <w:t>140,9</w:t>
            </w:r>
          </w:p>
        </w:tc>
      </w:tr>
      <w:tr w:rsidR="00AE058A" w:rsidRPr="002411D4" w:rsidTr="00CB4A03">
        <w:trPr>
          <w:trHeight w:val="295"/>
        </w:trPr>
        <w:tc>
          <w:tcPr>
            <w:tcW w:w="7372" w:type="dxa"/>
            <w:noWrap/>
          </w:tcPr>
          <w:p w:rsidR="00AE058A" w:rsidRPr="002411D4" w:rsidRDefault="00AE058A" w:rsidP="00AE058A">
            <w:pPr>
              <w:spacing w:after="0" w:line="240" w:lineRule="auto"/>
              <w:jc w:val="both"/>
              <w:rPr>
                <w:rFonts w:ascii="Times New Roman" w:hAnsi="Times New Roman"/>
                <w:sz w:val="28"/>
                <w:szCs w:val="28"/>
              </w:rPr>
            </w:pPr>
            <w:r w:rsidRPr="002411D4">
              <w:rPr>
                <w:rFonts w:ascii="Times New Roman" w:hAnsi="Times New Roman"/>
                <w:sz w:val="28"/>
                <w:szCs w:val="28"/>
              </w:rPr>
              <w:t>Индекс физического объема, в % к предыдущему году</w:t>
            </w:r>
          </w:p>
        </w:tc>
        <w:tc>
          <w:tcPr>
            <w:tcW w:w="1701" w:type="dxa"/>
            <w:tcBorders>
              <w:bottom w:val="single" w:sz="4" w:space="0" w:color="auto"/>
            </w:tcBorders>
            <w:noWrap/>
            <w:vAlign w:val="bottom"/>
          </w:tcPr>
          <w:p w:rsidR="00AE058A" w:rsidRPr="00B15EEB" w:rsidRDefault="00AE058A" w:rsidP="00AE058A">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100,0</w:t>
            </w:r>
          </w:p>
        </w:tc>
        <w:tc>
          <w:tcPr>
            <w:tcW w:w="1418" w:type="dxa"/>
            <w:tcBorders>
              <w:bottom w:val="single" w:sz="4" w:space="0" w:color="auto"/>
            </w:tcBorders>
            <w:noWrap/>
            <w:vAlign w:val="bottom"/>
          </w:tcPr>
          <w:p w:rsidR="00AE058A" w:rsidRPr="00B15EEB" w:rsidRDefault="00AE058A" w:rsidP="00AE058A">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100,0</w:t>
            </w:r>
          </w:p>
        </w:tc>
        <w:tc>
          <w:tcPr>
            <w:tcW w:w="1392" w:type="dxa"/>
            <w:tcBorders>
              <w:bottom w:val="single" w:sz="4" w:space="0" w:color="auto"/>
            </w:tcBorders>
            <w:noWrap/>
            <w:vAlign w:val="bottom"/>
          </w:tcPr>
          <w:p w:rsidR="00AE058A" w:rsidRPr="00B15EEB" w:rsidRDefault="00AE058A" w:rsidP="00AE058A">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105,0</w:t>
            </w:r>
          </w:p>
        </w:tc>
        <w:tc>
          <w:tcPr>
            <w:tcW w:w="1276" w:type="dxa"/>
            <w:tcBorders>
              <w:bottom w:val="single" w:sz="4" w:space="0" w:color="auto"/>
            </w:tcBorders>
            <w:noWrap/>
            <w:vAlign w:val="bottom"/>
          </w:tcPr>
          <w:p w:rsidR="00AE058A" w:rsidRPr="00B15EEB" w:rsidRDefault="00AE058A" w:rsidP="00AE058A">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101,0</w:t>
            </w:r>
          </w:p>
        </w:tc>
        <w:tc>
          <w:tcPr>
            <w:tcW w:w="1418" w:type="dxa"/>
            <w:tcBorders>
              <w:bottom w:val="single" w:sz="4" w:space="0" w:color="auto"/>
            </w:tcBorders>
            <w:vAlign w:val="bottom"/>
          </w:tcPr>
          <w:p w:rsidR="00AE058A" w:rsidRPr="00B15EEB" w:rsidRDefault="00AE058A" w:rsidP="00AE058A">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101,0</w:t>
            </w:r>
          </w:p>
        </w:tc>
      </w:tr>
      <w:tr w:rsidR="00AE058A" w:rsidRPr="002411D4" w:rsidTr="00CB4A03">
        <w:trPr>
          <w:trHeight w:val="295"/>
        </w:trPr>
        <w:tc>
          <w:tcPr>
            <w:tcW w:w="7372" w:type="dxa"/>
            <w:noWrap/>
          </w:tcPr>
          <w:p w:rsidR="00AE058A" w:rsidRPr="002411D4" w:rsidRDefault="00AE058A" w:rsidP="00AE058A">
            <w:pPr>
              <w:spacing w:after="0" w:line="240" w:lineRule="auto"/>
              <w:jc w:val="both"/>
              <w:rPr>
                <w:rFonts w:ascii="Times New Roman" w:hAnsi="Times New Roman"/>
                <w:sz w:val="28"/>
                <w:szCs w:val="28"/>
              </w:rPr>
            </w:pPr>
            <w:r w:rsidRPr="002411D4">
              <w:rPr>
                <w:rFonts w:ascii="Times New Roman" w:hAnsi="Times New Roman"/>
                <w:sz w:val="28"/>
                <w:szCs w:val="28"/>
              </w:rPr>
              <w:t>Индекс цен, в % к предыдущему году</w:t>
            </w:r>
          </w:p>
        </w:tc>
        <w:tc>
          <w:tcPr>
            <w:tcW w:w="1701" w:type="dxa"/>
            <w:tcBorders>
              <w:bottom w:val="single" w:sz="4" w:space="0" w:color="auto"/>
            </w:tcBorders>
            <w:noWrap/>
            <w:vAlign w:val="bottom"/>
          </w:tcPr>
          <w:p w:rsidR="00AE058A" w:rsidRPr="00B15EEB" w:rsidRDefault="00AE058A" w:rsidP="00AE058A">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129,6</w:t>
            </w:r>
          </w:p>
        </w:tc>
        <w:tc>
          <w:tcPr>
            <w:tcW w:w="1418" w:type="dxa"/>
            <w:tcBorders>
              <w:bottom w:val="single" w:sz="4" w:space="0" w:color="auto"/>
            </w:tcBorders>
            <w:noWrap/>
            <w:vAlign w:val="bottom"/>
          </w:tcPr>
          <w:p w:rsidR="00AE058A" w:rsidRPr="00B15EEB" w:rsidRDefault="00AE058A" w:rsidP="00AE058A">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100,0</w:t>
            </w:r>
          </w:p>
        </w:tc>
        <w:tc>
          <w:tcPr>
            <w:tcW w:w="1392" w:type="dxa"/>
            <w:tcBorders>
              <w:bottom w:val="single" w:sz="4" w:space="0" w:color="auto"/>
            </w:tcBorders>
            <w:noWrap/>
            <w:vAlign w:val="bottom"/>
          </w:tcPr>
          <w:p w:rsidR="00AE058A" w:rsidRPr="00B15EEB" w:rsidRDefault="00AE058A" w:rsidP="00AE058A">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100,0</w:t>
            </w:r>
          </w:p>
        </w:tc>
        <w:tc>
          <w:tcPr>
            <w:tcW w:w="1276" w:type="dxa"/>
            <w:tcBorders>
              <w:bottom w:val="single" w:sz="4" w:space="0" w:color="auto"/>
            </w:tcBorders>
            <w:noWrap/>
            <w:vAlign w:val="bottom"/>
          </w:tcPr>
          <w:p w:rsidR="00AE058A" w:rsidRPr="00B15EEB" w:rsidRDefault="00AE058A" w:rsidP="00AE058A">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100,0</w:t>
            </w:r>
          </w:p>
        </w:tc>
        <w:tc>
          <w:tcPr>
            <w:tcW w:w="1418" w:type="dxa"/>
            <w:tcBorders>
              <w:bottom w:val="single" w:sz="4" w:space="0" w:color="auto"/>
            </w:tcBorders>
            <w:vAlign w:val="bottom"/>
          </w:tcPr>
          <w:p w:rsidR="00AE058A" w:rsidRPr="00B15EEB" w:rsidRDefault="00AE058A" w:rsidP="00AE058A">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100,0</w:t>
            </w:r>
          </w:p>
        </w:tc>
      </w:tr>
    </w:tbl>
    <w:p w:rsidR="003D3442" w:rsidRPr="00142317" w:rsidRDefault="003D3442" w:rsidP="00F64536">
      <w:pPr>
        <w:spacing w:after="0" w:line="240" w:lineRule="auto"/>
        <w:contextualSpacing/>
        <w:rPr>
          <w:rFonts w:ascii="Times New Roman" w:hAnsi="Times New Roman"/>
          <w:sz w:val="28"/>
          <w:szCs w:val="28"/>
        </w:rPr>
        <w:sectPr w:rsidR="003D3442" w:rsidRPr="00142317" w:rsidSect="00843A8E">
          <w:pgSz w:w="16838" w:h="11906" w:orient="landscape"/>
          <w:pgMar w:top="1134" w:right="1134" w:bottom="1134" w:left="1701" w:header="709" w:footer="709" w:gutter="0"/>
          <w:cols w:space="708"/>
          <w:docGrid w:linePitch="360"/>
        </w:sectPr>
      </w:pPr>
    </w:p>
    <w:tbl>
      <w:tblPr>
        <w:tblStyle w:val="ad"/>
        <w:tblpPr w:leftFromText="180" w:rightFromText="180" w:vertAnchor="text" w:horzAnchor="margin" w:tblpXSpec="right" w:tblpY="8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70"/>
      </w:tblGrid>
      <w:tr w:rsidR="003401E7" w:rsidRPr="00142317" w:rsidTr="00641EE3">
        <w:tc>
          <w:tcPr>
            <w:tcW w:w="5070" w:type="dxa"/>
          </w:tcPr>
          <w:p w:rsidR="003401E7" w:rsidRPr="00142317" w:rsidRDefault="000C64A5" w:rsidP="000C64A5">
            <w:pPr>
              <w:ind w:right="-284"/>
              <w:rPr>
                <w:rFonts w:ascii="Times New Roman" w:hAnsi="Times New Roman"/>
                <w:b/>
              </w:rPr>
            </w:pPr>
            <w:r>
              <w:rPr>
                <w:rFonts w:ascii="Times New Roman" w:hAnsi="Times New Roman"/>
                <w:sz w:val="28"/>
                <w:szCs w:val="28"/>
              </w:rPr>
              <w:lastRenderedPageBreak/>
              <w:t xml:space="preserve">                     </w:t>
            </w:r>
            <w:r w:rsidR="003401E7" w:rsidRPr="00142317">
              <w:rPr>
                <w:rFonts w:ascii="Times New Roman" w:hAnsi="Times New Roman"/>
                <w:sz w:val="28"/>
                <w:szCs w:val="28"/>
              </w:rPr>
              <w:t>Приложение 5</w:t>
            </w:r>
          </w:p>
          <w:p w:rsidR="00993579" w:rsidRDefault="003401E7" w:rsidP="00993579">
            <w:pPr>
              <w:ind w:right="110"/>
              <w:jc w:val="center"/>
              <w:rPr>
                <w:rFonts w:ascii="Times New Roman" w:hAnsi="Times New Roman"/>
                <w:sz w:val="28"/>
                <w:szCs w:val="28"/>
              </w:rPr>
            </w:pPr>
            <w:proofErr w:type="gramStart"/>
            <w:r w:rsidRPr="00142317">
              <w:rPr>
                <w:rFonts w:ascii="Times New Roman" w:hAnsi="Times New Roman"/>
                <w:sz w:val="28"/>
                <w:szCs w:val="28"/>
              </w:rPr>
              <w:t>к</w:t>
            </w:r>
            <w:proofErr w:type="gramEnd"/>
            <w:r w:rsidRPr="00142317">
              <w:rPr>
                <w:rFonts w:ascii="Times New Roman" w:hAnsi="Times New Roman"/>
                <w:sz w:val="28"/>
                <w:szCs w:val="28"/>
              </w:rPr>
              <w:t xml:space="preserve"> Среднесрочному прогнозу</w:t>
            </w:r>
            <w:r w:rsidR="00CD0E6D">
              <w:rPr>
                <w:rFonts w:ascii="Times New Roman" w:hAnsi="Times New Roman"/>
                <w:sz w:val="28"/>
                <w:szCs w:val="28"/>
              </w:rPr>
              <w:t xml:space="preserve"> </w:t>
            </w:r>
            <w:r w:rsidRPr="00142317">
              <w:rPr>
                <w:rFonts w:ascii="Times New Roman" w:hAnsi="Times New Roman"/>
                <w:sz w:val="28"/>
                <w:szCs w:val="28"/>
              </w:rPr>
              <w:t>социально-экономического развития</w:t>
            </w:r>
            <w:r w:rsidR="00CD0E6D">
              <w:rPr>
                <w:rFonts w:ascii="Times New Roman" w:hAnsi="Times New Roman"/>
                <w:sz w:val="28"/>
                <w:szCs w:val="28"/>
              </w:rPr>
              <w:t xml:space="preserve"> </w:t>
            </w:r>
            <w:r w:rsidRPr="00142317">
              <w:rPr>
                <w:rFonts w:ascii="Times New Roman" w:hAnsi="Times New Roman"/>
                <w:sz w:val="28"/>
                <w:szCs w:val="28"/>
              </w:rPr>
              <w:t>Кыргызской Республики</w:t>
            </w:r>
          </w:p>
          <w:p w:rsidR="003401E7" w:rsidRPr="00142317" w:rsidRDefault="00993579" w:rsidP="00993579">
            <w:pPr>
              <w:ind w:right="110"/>
              <w:jc w:val="center"/>
              <w:rPr>
                <w:rFonts w:ascii="Times New Roman" w:hAnsi="Times New Roman"/>
                <w:b/>
                <w:sz w:val="28"/>
                <w:szCs w:val="28"/>
              </w:rPr>
            </w:pPr>
            <w:r>
              <w:rPr>
                <w:rFonts w:ascii="Times New Roman" w:hAnsi="Times New Roman"/>
                <w:sz w:val="28"/>
                <w:szCs w:val="28"/>
              </w:rPr>
              <w:t xml:space="preserve"> </w:t>
            </w:r>
            <w:proofErr w:type="gramStart"/>
            <w:r>
              <w:rPr>
                <w:rFonts w:ascii="Times New Roman" w:hAnsi="Times New Roman"/>
                <w:sz w:val="28"/>
                <w:szCs w:val="28"/>
              </w:rPr>
              <w:t>на</w:t>
            </w:r>
            <w:proofErr w:type="gramEnd"/>
            <w:r>
              <w:rPr>
                <w:rFonts w:ascii="Times New Roman" w:hAnsi="Times New Roman"/>
                <w:sz w:val="28"/>
                <w:szCs w:val="28"/>
              </w:rPr>
              <w:t xml:space="preserve"> </w:t>
            </w:r>
            <w:r w:rsidR="00DF0ED9">
              <w:rPr>
                <w:rFonts w:ascii="Times New Roman" w:hAnsi="Times New Roman"/>
                <w:sz w:val="28"/>
                <w:szCs w:val="28"/>
              </w:rPr>
              <w:t>2019-2021</w:t>
            </w:r>
            <w:r w:rsidR="003401E7" w:rsidRPr="00142317">
              <w:rPr>
                <w:rFonts w:ascii="Times New Roman" w:hAnsi="Times New Roman"/>
                <w:sz w:val="28"/>
                <w:szCs w:val="28"/>
              </w:rPr>
              <w:t xml:space="preserve"> годы</w:t>
            </w:r>
          </w:p>
        </w:tc>
      </w:tr>
    </w:tbl>
    <w:p w:rsidR="0075559C" w:rsidRPr="00142317" w:rsidRDefault="0075559C" w:rsidP="0075559C">
      <w:pPr>
        <w:spacing w:after="0" w:line="240" w:lineRule="auto"/>
        <w:ind w:left="9072"/>
        <w:rPr>
          <w:rFonts w:ascii="Times New Roman" w:hAnsi="Times New Roman"/>
          <w:sz w:val="28"/>
          <w:szCs w:val="28"/>
        </w:rPr>
      </w:pPr>
    </w:p>
    <w:p w:rsidR="00A10F79" w:rsidRPr="00142317" w:rsidRDefault="00A10F79" w:rsidP="00A10F79">
      <w:pPr>
        <w:spacing w:after="0" w:line="240" w:lineRule="auto"/>
        <w:ind w:firstLine="142"/>
        <w:jc w:val="center"/>
        <w:rPr>
          <w:rFonts w:ascii="Times New Roman" w:hAnsi="Times New Roman"/>
          <w:b/>
          <w:sz w:val="28"/>
          <w:szCs w:val="28"/>
        </w:rPr>
      </w:pPr>
      <w:r w:rsidRPr="00142317">
        <w:rPr>
          <w:rFonts w:ascii="Times New Roman" w:hAnsi="Times New Roman"/>
          <w:b/>
          <w:sz w:val="28"/>
          <w:szCs w:val="28"/>
        </w:rPr>
        <w:t xml:space="preserve">Среднесрочный прогноз развития промышленности Кыргызской Республики </w:t>
      </w:r>
      <w:r w:rsidR="003401E7" w:rsidRPr="00142317">
        <w:rPr>
          <w:rFonts w:ascii="Times New Roman" w:hAnsi="Times New Roman"/>
          <w:b/>
          <w:sz w:val="28"/>
          <w:szCs w:val="28"/>
        </w:rPr>
        <w:t xml:space="preserve">на </w:t>
      </w:r>
      <w:r w:rsidR="00DF0ED9">
        <w:rPr>
          <w:rFonts w:ascii="Times New Roman" w:hAnsi="Times New Roman"/>
          <w:b/>
          <w:sz w:val="28"/>
          <w:szCs w:val="28"/>
        </w:rPr>
        <w:t xml:space="preserve">2019-2021 </w:t>
      </w:r>
      <w:r w:rsidR="00716A26" w:rsidRPr="00142317">
        <w:rPr>
          <w:rFonts w:ascii="Times New Roman" w:hAnsi="Times New Roman"/>
          <w:b/>
          <w:sz w:val="28"/>
          <w:szCs w:val="28"/>
        </w:rPr>
        <w:t>годы</w:t>
      </w:r>
      <w:r w:rsidRPr="00142317">
        <w:rPr>
          <w:rFonts w:ascii="Times New Roman" w:hAnsi="Times New Roman"/>
          <w:b/>
          <w:sz w:val="28"/>
          <w:szCs w:val="28"/>
        </w:rPr>
        <w:t xml:space="preserve">, </w:t>
      </w:r>
    </w:p>
    <w:p w:rsidR="00A10F79" w:rsidRPr="00142317" w:rsidRDefault="00DF0ED9" w:rsidP="00A10F79">
      <w:pPr>
        <w:spacing w:after="0" w:line="240" w:lineRule="auto"/>
        <w:jc w:val="center"/>
        <w:rPr>
          <w:rFonts w:ascii="Times New Roman" w:hAnsi="Times New Roman"/>
          <w:b/>
          <w:sz w:val="28"/>
          <w:szCs w:val="28"/>
        </w:rPr>
      </w:pPr>
      <w:proofErr w:type="gramStart"/>
      <w:r>
        <w:rPr>
          <w:rFonts w:ascii="Times New Roman" w:hAnsi="Times New Roman"/>
          <w:b/>
          <w:sz w:val="28"/>
          <w:szCs w:val="28"/>
        </w:rPr>
        <w:t>с</w:t>
      </w:r>
      <w:proofErr w:type="gramEnd"/>
      <w:r>
        <w:rPr>
          <w:rFonts w:ascii="Times New Roman" w:hAnsi="Times New Roman"/>
          <w:b/>
          <w:sz w:val="28"/>
          <w:szCs w:val="28"/>
        </w:rPr>
        <w:t xml:space="preserve"> учетом</w:t>
      </w:r>
      <w:r w:rsidR="00A10F79" w:rsidRPr="00142317">
        <w:rPr>
          <w:rFonts w:ascii="Times New Roman" w:hAnsi="Times New Roman"/>
          <w:b/>
          <w:sz w:val="28"/>
          <w:szCs w:val="28"/>
        </w:rPr>
        <w:t xml:space="preserve"> стоимости переработки давальческого сырья, </w:t>
      </w:r>
      <w:r w:rsidRPr="00DF0ED9">
        <w:rPr>
          <w:rFonts w:ascii="Times New Roman" w:hAnsi="Times New Roman"/>
          <w:b/>
          <w:sz w:val="28"/>
          <w:szCs w:val="28"/>
        </w:rPr>
        <w:t>но без учета покупной электроэнергии</w:t>
      </w:r>
    </w:p>
    <w:p w:rsidR="00A10F79" w:rsidRPr="00142317" w:rsidRDefault="00A10F79" w:rsidP="00F64536">
      <w:pPr>
        <w:spacing w:after="0" w:line="240" w:lineRule="auto"/>
        <w:ind w:firstLine="142"/>
        <w:jc w:val="center"/>
        <w:rPr>
          <w:rFonts w:ascii="Times New Roman" w:hAnsi="Times New Roman"/>
          <w:b/>
          <w:sz w:val="28"/>
          <w:szCs w:val="28"/>
        </w:rPr>
      </w:pPr>
    </w:p>
    <w:tbl>
      <w:tblPr>
        <w:tblW w:w="1491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7"/>
        <w:gridCol w:w="1498"/>
        <w:gridCol w:w="1390"/>
        <w:gridCol w:w="1394"/>
        <w:gridCol w:w="1417"/>
        <w:gridCol w:w="1418"/>
      </w:tblGrid>
      <w:tr w:rsidR="00DF0ED9" w:rsidRPr="00142317" w:rsidTr="00767EFD">
        <w:trPr>
          <w:trHeight w:val="330"/>
          <w:tblHeader/>
        </w:trPr>
        <w:tc>
          <w:tcPr>
            <w:tcW w:w="7797" w:type="dxa"/>
            <w:vMerge w:val="restart"/>
            <w:shd w:val="clear" w:color="auto" w:fill="auto"/>
            <w:noWrap/>
            <w:vAlign w:val="bottom"/>
            <w:hideMark/>
          </w:tcPr>
          <w:p w:rsidR="00DF0ED9" w:rsidRPr="00142317" w:rsidRDefault="00DF0ED9" w:rsidP="00DF0ED9">
            <w:pPr>
              <w:spacing w:after="0" w:line="240" w:lineRule="auto"/>
              <w:jc w:val="center"/>
              <w:rPr>
                <w:rFonts w:ascii="Times New Roman" w:hAnsi="Times New Roman"/>
                <w:sz w:val="28"/>
                <w:szCs w:val="28"/>
              </w:rPr>
            </w:pPr>
            <w:r w:rsidRPr="00142317">
              <w:rPr>
                <w:rFonts w:ascii="Times New Roman" w:hAnsi="Times New Roman"/>
                <w:b/>
                <w:bCs/>
                <w:sz w:val="28"/>
                <w:szCs w:val="28"/>
              </w:rPr>
              <w:t>Наименование</w:t>
            </w:r>
          </w:p>
          <w:p w:rsidR="00DF0ED9" w:rsidRPr="00142317" w:rsidRDefault="00DF0ED9" w:rsidP="00DF0ED9">
            <w:pPr>
              <w:spacing w:after="0" w:line="240" w:lineRule="auto"/>
              <w:contextualSpacing/>
              <w:jc w:val="center"/>
              <w:rPr>
                <w:rFonts w:ascii="Times New Roman" w:hAnsi="Times New Roman"/>
                <w:color w:val="000000" w:themeColor="text1"/>
                <w:sz w:val="28"/>
                <w:szCs w:val="28"/>
              </w:rPr>
            </w:pPr>
          </w:p>
        </w:tc>
        <w:tc>
          <w:tcPr>
            <w:tcW w:w="1498" w:type="dxa"/>
            <w:shd w:val="clear" w:color="auto" w:fill="auto"/>
            <w:noWrap/>
            <w:vAlign w:val="center"/>
            <w:hideMark/>
          </w:tcPr>
          <w:p w:rsidR="00DF0ED9" w:rsidRPr="00142317" w:rsidRDefault="00DF0ED9" w:rsidP="00DF0ED9">
            <w:pPr>
              <w:spacing w:after="0" w:line="240" w:lineRule="auto"/>
              <w:contextualSpacing/>
              <w:jc w:val="center"/>
              <w:rPr>
                <w:rFonts w:ascii="Times New Roman" w:hAnsi="Times New Roman"/>
                <w:b/>
                <w:sz w:val="28"/>
                <w:szCs w:val="28"/>
              </w:rPr>
            </w:pPr>
            <w:r>
              <w:rPr>
                <w:rFonts w:ascii="Times New Roman" w:hAnsi="Times New Roman"/>
                <w:b/>
                <w:bCs/>
                <w:sz w:val="28"/>
                <w:szCs w:val="28"/>
              </w:rPr>
              <w:t>2017</w:t>
            </w:r>
            <w:r w:rsidRPr="00142317">
              <w:rPr>
                <w:rFonts w:ascii="Times New Roman" w:hAnsi="Times New Roman"/>
                <w:b/>
                <w:bCs/>
                <w:sz w:val="28"/>
                <w:szCs w:val="28"/>
              </w:rPr>
              <w:t xml:space="preserve"> год</w:t>
            </w:r>
          </w:p>
        </w:tc>
        <w:tc>
          <w:tcPr>
            <w:tcW w:w="1390" w:type="dxa"/>
            <w:shd w:val="clear" w:color="auto" w:fill="auto"/>
            <w:noWrap/>
            <w:vAlign w:val="center"/>
            <w:hideMark/>
          </w:tcPr>
          <w:p w:rsidR="00DF0ED9" w:rsidRPr="00142317" w:rsidRDefault="00DF0ED9" w:rsidP="00DF0ED9">
            <w:pPr>
              <w:spacing w:after="0" w:line="240" w:lineRule="auto"/>
              <w:contextualSpacing/>
              <w:jc w:val="center"/>
              <w:rPr>
                <w:rFonts w:ascii="Times New Roman" w:hAnsi="Times New Roman"/>
                <w:b/>
                <w:sz w:val="28"/>
                <w:szCs w:val="28"/>
              </w:rPr>
            </w:pPr>
            <w:r>
              <w:rPr>
                <w:rFonts w:ascii="Times New Roman" w:hAnsi="Times New Roman"/>
                <w:b/>
                <w:bCs/>
                <w:sz w:val="28"/>
                <w:szCs w:val="28"/>
              </w:rPr>
              <w:t>2018</w:t>
            </w:r>
            <w:r w:rsidRPr="00142317">
              <w:rPr>
                <w:rFonts w:ascii="Times New Roman" w:hAnsi="Times New Roman"/>
                <w:b/>
                <w:bCs/>
                <w:sz w:val="28"/>
                <w:szCs w:val="28"/>
              </w:rPr>
              <w:t xml:space="preserve"> год</w:t>
            </w:r>
          </w:p>
        </w:tc>
        <w:tc>
          <w:tcPr>
            <w:tcW w:w="1394" w:type="dxa"/>
            <w:shd w:val="clear" w:color="auto" w:fill="auto"/>
            <w:noWrap/>
            <w:vAlign w:val="center"/>
            <w:hideMark/>
          </w:tcPr>
          <w:p w:rsidR="00DF0ED9" w:rsidRPr="00142317" w:rsidRDefault="00DF0ED9" w:rsidP="00DF0ED9">
            <w:pPr>
              <w:spacing w:after="0" w:line="240" w:lineRule="auto"/>
              <w:contextualSpacing/>
              <w:jc w:val="center"/>
              <w:rPr>
                <w:rFonts w:ascii="Times New Roman" w:hAnsi="Times New Roman"/>
                <w:b/>
                <w:sz w:val="28"/>
                <w:szCs w:val="28"/>
              </w:rPr>
            </w:pPr>
            <w:r>
              <w:rPr>
                <w:rFonts w:ascii="Times New Roman" w:hAnsi="Times New Roman"/>
                <w:b/>
                <w:bCs/>
                <w:sz w:val="28"/>
                <w:szCs w:val="28"/>
              </w:rPr>
              <w:t>2019</w:t>
            </w:r>
            <w:r w:rsidRPr="00142317">
              <w:rPr>
                <w:rFonts w:ascii="Times New Roman" w:hAnsi="Times New Roman"/>
                <w:b/>
                <w:bCs/>
                <w:sz w:val="28"/>
                <w:szCs w:val="28"/>
              </w:rPr>
              <w:t xml:space="preserve"> год</w:t>
            </w:r>
          </w:p>
        </w:tc>
        <w:tc>
          <w:tcPr>
            <w:tcW w:w="1417" w:type="dxa"/>
            <w:shd w:val="clear" w:color="auto" w:fill="auto"/>
            <w:noWrap/>
            <w:vAlign w:val="center"/>
            <w:hideMark/>
          </w:tcPr>
          <w:p w:rsidR="00DF0ED9" w:rsidRPr="00142317" w:rsidRDefault="00DF0ED9" w:rsidP="00DF0ED9">
            <w:pPr>
              <w:spacing w:after="0" w:line="240" w:lineRule="auto"/>
              <w:contextualSpacing/>
              <w:jc w:val="center"/>
              <w:rPr>
                <w:rFonts w:ascii="Times New Roman" w:hAnsi="Times New Roman"/>
                <w:b/>
                <w:sz w:val="28"/>
                <w:szCs w:val="28"/>
              </w:rPr>
            </w:pPr>
            <w:r>
              <w:rPr>
                <w:rFonts w:ascii="Times New Roman" w:hAnsi="Times New Roman"/>
                <w:b/>
                <w:bCs/>
                <w:sz w:val="28"/>
                <w:szCs w:val="28"/>
              </w:rPr>
              <w:t>2020</w:t>
            </w:r>
            <w:r w:rsidRPr="00142317">
              <w:rPr>
                <w:rFonts w:ascii="Times New Roman" w:hAnsi="Times New Roman"/>
                <w:b/>
                <w:bCs/>
                <w:sz w:val="28"/>
                <w:szCs w:val="28"/>
              </w:rPr>
              <w:t xml:space="preserve"> год</w:t>
            </w:r>
          </w:p>
        </w:tc>
        <w:tc>
          <w:tcPr>
            <w:tcW w:w="1418" w:type="dxa"/>
            <w:shd w:val="clear" w:color="auto" w:fill="auto"/>
            <w:noWrap/>
            <w:vAlign w:val="center"/>
            <w:hideMark/>
          </w:tcPr>
          <w:p w:rsidR="00DF0ED9" w:rsidRPr="00142317" w:rsidRDefault="00DF0ED9" w:rsidP="00DF0ED9">
            <w:pPr>
              <w:spacing w:after="0" w:line="240" w:lineRule="auto"/>
              <w:contextualSpacing/>
              <w:jc w:val="center"/>
              <w:rPr>
                <w:rFonts w:ascii="Times New Roman" w:hAnsi="Times New Roman"/>
                <w:b/>
                <w:sz w:val="28"/>
                <w:szCs w:val="28"/>
              </w:rPr>
            </w:pPr>
            <w:r>
              <w:rPr>
                <w:rFonts w:ascii="Times New Roman" w:hAnsi="Times New Roman"/>
                <w:b/>
                <w:bCs/>
                <w:sz w:val="28"/>
                <w:szCs w:val="28"/>
              </w:rPr>
              <w:t>2021</w:t>
            </w:r>
            <w:r w:rsidRPr="00142317">
              <w:rPr>
                <w:rFonts w:ascii="Times New Roman" w:hAnsi="Times New Roman"/>
                <w:b/>
                <w:bCs/>
                <w:sz w:val="28"/>
                <w:szCs w:val="28"/>
              </w:rPr>
              <w:t xml:space="preserve"> год</w:t>
            </w:r>
          </w:p>
        </w:tc>
      </w:tr>
      <w:tr w:rsidR="00DF0ED9" w:rsidRPr="00142317" w:rsidTr="00767EFD">
        <w:trPr>
          <w:trHeight w:val="315"/>
          <w:tblHeader/>
        </w:trPr>
        <w:tc>
          <w:tcPr>
            <w:tcW w:w="7797" w:type="dxa"/>
            <w:vMerge/>
            <w:shd w:val="clear" w:color="auto" w:fill="auto"/>
            <w:noWrap/>
            <w:vAlign w:val="bottom"/>
            <w:hideMark/>
          </w:tcPr>
          <w:p w:rsidR="00DF0ED9" w:rsidRPr="00142317" w:rsidRDefault="00DF0ED9" w:rsidP="00DF0ED9">
            <w:pPr>
              <w:spacing w:after="0" w:line="240" w:lineRule="auto"/>
              <w:contextualSpacing/>
              <w:jc w:val="center"/>
              <w:rPr>
                <w:rFonts w:ascii="Times New Roman" w:hAnsi="Times New Roman"/>
                <w:color w:val="000000" w:themeColor="text1"/>
                <w:sz w:val="28"/>
                <w:szCs w:val="28"/>
              </w:rPr>
            </w:pPr>
          </w:p>
        </w:tc>
        <w:tc>
          <w:tcPr>
            <w:tcW w:w="1498" w:type="dxa"/>
            <w:shd w:val="clear" w:color="auto" w:fill="auto"/>
            <w:noWrap/>
            <w:vAlign w:val="center"/>
            <w:hideMark/>
          </w:tcPr>
          <w:p w:rsidR="00DF0ED9" w:rsidRPr="00142317" w:rsidRDefault="00DF0ED9" w:rsidP="00DF0ED9">
            <w:pPr>
              <w:spacing w:after="0" w:line="240" w:lineRule="auto"/>
              <w:contextualSpacing/>
              <w:jc w:val="center"/>
              <w:rPr>
                <w:rFonts w:ascii="Times New Roman" w:hAnsi="Times New Roman"/>
                <w:b/>
                <w:sz w:val="28"/>
                <w:szCs w:val="28"/>
              </w:rPr>
            </w:pPr>
            <w:proofErr w:type="spellStart"/>
            <w:proofErr w:type="gramStart"/>
            <w:r w:rsidRPr="00142317">
              <w:rPr>
                <w:rFonts w:ascii="Times New Roman" w:hAnsi="Times New Roman"/>
                <w:b/>
                <w:sz w:val="28"/>
                <w:szCs w:val="28"/>
              </w:rPr>
              <w:t>предв</w:t>
            </w:r>
            <w:proofErr w:type="spellEnd"/>
            <w:proofErr w:type="gramEnd"/>
            <w:r w:rsidRPr="00142317">
              <w:rPr>
                <w:rFonts w:ascii="Times New Roman" w:hAnsi="Times New Roman"/>
                <w:b/>
                <w:sz w:val="28"/>
                <w:szCs w:val="28"/>
              </w:rPr>
              <w:t>. факт</w:t>
            </w:r>
          </w:p>
        </w:tc>
        <w:tc>
          <w:tcPr>
            <w:tcW w:w="1390" w:type="dxa"/>
            <w:shd w:val="clear" w:color="auto" w:fill="auto"/>
            <w:noWrap/>
            <w:vAlign w:val="center"/>
            <w:hideMark/>
          </w:tcPr>
          <w:p w:rsidR="00DF0ED9" w:rsidRPr="00142317" w:rsidRDefault="00DF0ED9" w:rsidP="00DF0ED9">
            <w:pPr>
              <w:spacing w:after="0" w:line="240" w:lineRule="auto"/>
              <w:contextualSpacing/>
              <w:jc w:val="center"/>
              <w:rPr>
                <w:rFonts w:ascii="Times New Roman" w:hAnsi="Times New Roman"/>
                <w:b/>
                <w:sz w:val="28"/>
                <w:szCs w:val="28"/>
              </w:rPr>
            </w:pPr>
            <w:proofErr w:type="spellStart"/>
            <w:proofErr w:type="gramStart"/>
            <w:r w:rsidRPr="00142317">
              <w:rPr>
                <w:rFonts w:ascii="Times New Roman" w:hAnsi="Times New Roman"/>
                <w:b/>
                <w:sz w:val="28"/>
                <w:szCs w:val="28"/>
              </w:rPr>
              <w:t>ожид</w:t>
            </w:r>
            <w:proofErr w:type="spellEnd"/>
            <w:proofErr w:type="gramEnd"/>
            <w:r w:rsidRPr="00142317">
              <w:rPr>
                <w:rFonts w:ascii="Times New Roman" w:hAnsi="Times New Roman"/>
                <w:b/>
                <w:sz w:val="28"/>
                <w:szCs w:val="28"/>
              </w:rPr>
              <w:t>.</w:t>
            </w:r>
          </w:p>
        </w:tc>
        <w:tc>
          <w:tcPr>
            <w:tcW w:w="1394" w:type="dxa"/>
            <w:shd w:val="clear" w:color="auto" w:fill="auto"/>
            <w:noWrap/>
            <w:vAlign w:val="center"/>
            <w:hideMark/>
          </w:tcPr>
          <w:p w:rsidR="00DF0ED9" w:rsidRPr="00142317" w:rsidRDefault="00DF0ED9" w:rsidP="00DF0ED9">
            <w:pPr>
              <w:spacing w:after="0" w:line="240" w:lineRule="auto"/>
              <w:contextualSpacing/>
              <w:jc w:val="center"/>
              <w:rPr>
                <w:rFonts w:ascii="Times New Roman" w:hAnsi="Times New Roman"/>
                <w:b/>
                <w:sz w:val="28"/>
                <w:szCs w:val="28"/>
              </w:rPr>
            </w:pPr>
            <w:proofErr w:type="gramStart"/>
            <w:r w:rsidRPr="00142317">
              <w:rPr>
                <w:rFonts w:ascii="Times New Roman" w:hAnsi="Times New Roman"/>
                <w:b/>
                <w:sz w:val="28"/>
                <w:szCs w:val="28"/>
              </w:rPr>
              <w:t>прогноз</w:t>
            </w:r>
            <w:proofErr w:type="gramEnd"/>
          </w:p>
        </w:tc>
        <w:tc>
          <w:tcPr>
            <w:tcW w:w="1417" w:type="dxa"/>
            <w:shd w:val="clear" w:color="auto" w:fill="auto"/>
            <w:noWrap/>
            <w:vAlign w:val="center"/>
            <w:hideMark/>
          </w:tcPr>
          <w:p w:rsidR="00DF0ED9" w:rsidRPr="00142317" w:rsidRDefault="00DF0ED9" w:rsidP="00DF0ED9">
            <w:pPr>
              <w:spacing w:after="0" w:line="240" w:lineRule="auto"/>
              <w:contextualSpacing/>
              <w:jc w:val="center"/>
              <w:rPr>
                <w:rFonts w:ascii="Times New Roman" w:hAnsi="Times New Roman"/>
                <w:b/>
                <w:sz w:val="28"/>
                <w:szCs w:val="28"/>
              </w:rPr>
            </w:pPr>
            <w:proofErr w:type="gramStart"/>
            <w:r w:rsidRPr="00142317">
              <w:rPr>
                <w:rFonts w:ascii="Times New Roman" w:hAnsi="Times New Roman"/>
                <w:b/>
                <w:sz w:val="28"/>
                <w:szCs w:val="28"/>
              </w:rPr>
              <w:t>прогноз</w:t>
            </w:r>
            <w:proofErr w:type="gramEnd"/>
          </w:p>
        </w:tc>
        <w:tc>
          <w:tcPr>
            <w:tcW w:w="1418" w:type="dxa"/>
            <w:shd w:val="clear" w:color="auto" w:fill="auto"/>
            <w:noWrap/>
            <w:vAlign w:val="center"/>
            <w:hideMark/>
          </w:tcPr>
          <w:p w:rsidR="00DF0ED9" w:rsidRPr="00142317" w:rsidRDefault="00DF0ED9" w:rsidP="00DF0ED9">
            <w:pPr>
              <w:spacing w:after="0" w:line="240" w:lineRule="auto"/>
              <w:contextualSpacing/>
              <w:jc w:val="center"/>
              <w:rPr>
                <w:rFonts w:ascii="Times New Roman" w:hAnsi="Times New Roman"/>
                <w:b/>
                <w:sz w:val="28"/>
                <w:szCs w:val="28"/>
              </w:rPr>
            </w:pPr>
            <w:proofErr w:type="gramStart"/>
            <w:r w:rsidRPr="00142317">
              <w:rPr>
                <w:rFonts w:ascii="Times New Roman" w:hAnsi="Times New Roman"/>
                <w:b/>
                <w:sz w:val="28"/>
                <w:szCs w:val="28"/>
              </w:rPr>
              <w:t>прогноз</w:t>
            </w:r>
            <w:proofErr w:type="gramEnd"/>
          </w:p>
        </w:tc>
      </w:tr>
      <w:tr w:rsidR="00302EF8" w:rsidRPr="00142317" w:rsidTr="00767EFD">
        <w:trPr>
          <w:trHeight w:val="255"/>
        </w:trPr>
        <w:tc>
          <w:tcPr>
            <w:tcW w:w="7797" w:type="dxa"/>
            <w:shd w:val="clear" w:color="auto" w:fill="auto"/>
            <w:noWrap/>
            <w:vAlign w:val="center"/>
            <w:hideMark/>
          </w:tcPr>
          <w:p w:rsidR="00302EF8" w:rsidRPr="00142317" w:rsidRDefault="00302EF8" w:rsidP="00302EF8">
            <w:pPr>
              <w:spacing w:after="0" w:line="240" w:lineRule="auto"/>
              <w:rPr>
                <w:rFonts w:ascii="Times New Roman" w:hAnsi="Times New Roman"/>
                <w:sz w:val="28"/>
                <w:szCs w:val="28"/>
              </w:rPr>
            </w:pPr>
            <w:r w:rsidRPr="00142317">
              <w:rPr>
                <w:rFonts w:ascii="Times New Roman" w:hAnsi="Times New Roman"/>
                <w:b/>
                <w:sz w:val="28"/>
                <w:szCs w:val="28"/>
              </w:rPr>
              <w:t xml:space="preserve">Валовая продукция промышленности в действующих ценах, </w:t>
            </w:r>
            <w:r w:rsidRPr="00142317">
              <w:rPr>
                <w:rFonts w:ascii="Times New Roman" w:hAnsi="Times New Roman"/>
                <w:sz w:val="28"/>
                <w:szCs w:val="28"/>
              </w:rPr>
              <w:t>млн сомов</w:t>
            </w:r>
          </w:p>
        </w:tc>
        <w:tc>
          <w:tcPr>
            <w:tcW w:w="1498" w:type="dxa"/>
            <w:shd w:val="clear" w:color="auto" w:fill="auto"/>
            <w:noWrap/>
            <w:vAlign w:val="center"/>
          </w:tcPr>
          <w:p w:rsidR="00302EF8" w:rsidRPr="00E804D8" w:rsidRDefault="00302EF8" w:rsidP="00302EF8">
            <w:pPr>
              <w:spacing w:after="0" w:line="240" w:lineRule="auto"/>
              <w:jc w:val="center"/>
              <w:rPr>
                <w:rFonts w:ascii="Times New Roman" w:hAnsi="Times New Roman"/>
                <w:b/>
                <w:sz w:val="28"/>
                <w:szCs w:val="28"/>
              </w:rPr>
            </w:pPr>
            <w:r w:rsidRPr="00E804D8">
              <w:rPr>
                <w:rFonts w:ascii="Times New Roman" w:hAnsi="Times New Roman"/>
                <w:b/>
                <w:sz w:val="28"/>
                <w:szCs w:val="28"/>
              </w:rPr>
              <w:t>230750,3</w:t>
            </w:r>
          </w:p>
        </w:tc>
        <w:tc>
          <w:tcPr>
            <w:tcW w:w="1390" w:type="dxa"/>
            <w:shd w:val="clear" w:color="auto" w:fill="auto"/>
            <w:noWrap/>
            <w:vAlign w:val="center"/>
          </w:tcPr>
          <w:p w:rsidR="00302EF8" w:rsidRPr="0061375A" w:rsidRDefault="00302EF8" w:rsidP="00302EF8">
            <w:pPr>
              <w:spacing w:after="0" w:line="240" w:lineRule="auto"/>
              <w:jc w:val="center"/>
              <w:rPr>
                <w:rFonts w:ascii="Times New Roman" w:hAnsi="Times New Roman"/>
                <w:b/>
                <w:sz w:val="28"/>
                <w:szCs w:val="28"/>
              </w:rPr>
            </w:pPr>
            <w:r w:rsidRPr="0061375A">
              <w:rPr>
                <w:rFonts w:ascii="Times New Roman" w:hAnsi="Times New Roman"/>
                <w:b/>
                <w:sz w:val="28"/>
                <w:szCs w:val="28"/>
              </w:rPr>
              <w:t>243231</w:t>
            </w:r>
            <w:r>
              <w:rPr>
                <w:rFonts w:ascii="Times New Roman" w:hAnsi="Times New Roman"/>
                <w:b/>
                <w:sz w:val="28"/>
                <w:szCs w:val="28"/>
              </w:rPr>
              <w:t>,</w:t>
            </w:r>
            <w:r w:rsidRPr="0061375A">
              <w:rPr>
                <w:rFonts w:ascii="Times New Roman" w:hAnsi="Times New Roman"/>
                <w:b/>
                <w:sz w:val="28"/>
                <w:szCs w:val="28"/>
              </w:rPr>
              <w:t>6</w:t>
            </w:r>
          </w:p>
        </w:tc>
        <w:tc>
          <w:tcPr>
            <w:tcW w:w="1394" w:type="dxa"/>
            <w:shd w:val="clear" w:color="auto" w:fill="auto"/>
            <w:noWrap/>
            <w:vAlign w:val="center"/>
          </w:tcPr>
          <w:p w:rsidR="00302EF8" w:rsidRPr="0061375A" w:rsidRDefault="00302EF8" w:rsidP="00302EF8">
            <w:pPr>
              <w:spacing w:after="0" w:line="240" w:lineRule="auto"/>
              <w:jc w:val="center"/>
              <w:rPr>
                <w:rFonts w:ascii="Times New Roman" w:hAnsi="Times New Roman"/>
                <w:b/>
                <w:sz w:val="28"/>
                <w:szCs w:val="28"/>
              </w:rPr>
            </w:pPr>
            <w:r>
              <w:rPr>
                <w:rFonts w:ascii="Times New Roman" w:hAnsi="Times New Roman"/>
                <w:b/>
                <w:sz w:val="28"/>
                <w:szCs w:val="28"/>
              </w:rPr>
              <w:t>258963,0</w:t>
            </w:r>
          </w:p>
        </w:tc>
        <w:tc>
          <w:tcPr>
            <w:tcW w:w="1417" w:type="dxa"/>
            <w:shd w:val="clear" w:color="auto" w:fill="auto"/>
            <w:noWrap/>
            <w:vAlign w:val="center"/>
          </w:tcPr>
          <w:p w:rsidR="00302EF8" w:rsidRPr="008233E6" w:rsidRDefault="00302EF8" w:rsidP="00302EF8">
            <w:pPr>
              <w:spacing w:after="0" w:line="240" w:lineRule="auto"/>
              <w:jc w:val="center"/>
              <w:rPr>
                <w:rFonts w:ascii="Times New Roman" w:hAnsi="Times New Roman"/>
                <w:b/>
                <w:sz w:val="28"/>
                <w:szCs w:val="28"/>
              </w:rPr>
            </w:pPr>
            <w:r w:rsidRPr="008233E6">
              <w:rPr>
                <w:rFonts w:ascii="Times New Roman" w:hAnsi="Times New Roman"/>
                <w:b/>
                <w:sz w:val="28"/>
                <w:szCs w:val="28"/>
              </w:rPr>
              <w:t>281946,2</w:t>
            </w:r>
          </w:p>
        </w:tc>
        <w:tc>
          <w:tcPr>
            <w:tcW w:w="1418" w:type="dxa"/>
            <w:shd w:val="clear" w:color="auto" w:fill="auto"/>
            <w:noWrap/>
            <w:vAlign w:val="center"/>
          </w:tcPr>
          <w:p w:rsidR="00302EF8" w:rsidRPr="008233E6" w:rsidRDefault="00302EF8" w:rsidP="00302EF8">
            <w:pPr>
              <w:spacing w:after="0" w:line="240" w:lineRule="auto"/>
              <w:jc w:val="center"/>
              <w:rPr>
                <w:rFonts w:ascii="Times New Roman" w:hAnsi="Times New Roman"/>
                <w:b/>
                <w:sz w:val="28"/>
                <w:szCs w:val="28"/>
              </w:rPr>
            </w:pPr>
            <w:r w:rsidRPr="008233E6">
              <w:rPr>
                <w:rFonts w:ascii="Times New Roman" w:hAnsi="Times New Roman"/>
                <w:b/>
                <w:sz w:val="28"/>
                <w:szCs w:val="28"/>
              </w:rPr>
              <w:t>304594,9</w:t>
            </w:r>
          </w:p>
        </w:tc>
      </w:tr>
      <w:tr w:rsidR="00302EF8" w:rsidRPr="00142317" w:rsidTr="00767EFD">
        <w:trPr>
          <w:trHeight w:val="255"/>
        </w:trPr>
        <w:tc>
          <w:tcPr>
            <w:tcW w:w="7797" w:type="dxa"/>
            <w:shd w:val="clear" w:color="auto" w:fill="auto"/>
            <w:noWrap/>
            <w:vAlign w:val="center"/>
            <w:hideMark/>
          </w:tcPr>
          <w:p w:rsidR="00302EF8" w:rsidRPr="00142317" w:rsidRDefault="00302EF8" w:rsidP="00302EF8">
            <w:pPr>
              <w:spacing w:after="0" w:line="240" w:lineRule="auto"/>
              <w:rPr>
                <w:rFonts w:ascii="Times New Roman" w:hAnsi="Times New Roman"/>
                <w:sz w:val="28"/>
                <w:szCs w:val="28"/>
              </w:rPr>
            </w:pPr>
            <w:r w:rsidRPr="00142317">
              <w:rPr>
                <w:rFonts w:ascii="Times New Roman" w:hAnsi="Times New Roman"/>
                <w:sz w:val="28"/>
                <w:szCs w:val="28"/>
              </w:rPr>
              <w:t>Индекс физического объема, в % к предыдущему году</w:t>
            </w:r>
          </w:p>
        </w:tc>
        <w:tc>
          <w:tcPr>
            <w:tcW w:w="1498" w:type="dxa"/>
            <w:shd w:val="clear" w:color="auto" w:fill="auto"/>
            <w:noWrap/>
            <w:vAlign w:val="center"/>
          </w:tcPr>
          <w:p w:rsidR="00302EF8" w:rsidRPr="00E804D8" w:rsidRDefault="00302EF8" w:rsidP="00302EF8">
            <w:pPr>
              <w:spacing w:after="0" w:line="240" w:lineRule="auto"/>
              <w:jc w:val="center"/>
              <w:rPr>
                <w:rFonts w:ascii="Times New Roman" w:hAnsi="Times New Roman"/>
                <w:sz w:val="28"/>
                <w:szCs w:val="28"/>
              </w:rPr>
            </w:pPr>
            <w:r>
              <w:rPr>
                <w:rFonts w:ascii="Times New Roman" w:hAnsi="Times New Roman"/>
                <w:sz w:val="28"/>
                <w:szCs w:val="28"/>
              </w:rPr>
              <w:t>111,5</w:t>
            </w:r>
          </w:p>
        </w:tc>
        <w:tc>
          <w:tcPr>
            <w:tcW w:w="1390" w:type="dxa"/>
            <w:shd w:val="clear" w:color="auto" w:fill="auto"/>
            <w:noWrap/>
            <w:vAlign w:val="center"/>
          </w:tcPr>
          <w:p w:rsidR="00302EF8" w:rsidRPr="0061375A" w:rsidRDefault="00302EF8" w:rsidP="00302EF8">
            <w:pPr>
              <w:spacing w:after="0" w:line="240" w:lineRule="auto"/>
              <w:jc w:val="center"/>
              <w:rPr>
                <w:rFonts w:ascii="Times New Roman" w:hAnsi="Times New Roman"/>
                <w:sz w:val="28"/>
                <w:szCs w:val="28"/>
              </w:rPr>
            </w:pPr>
            <w:r w:rsidRPr="0061375A">
              <w:rPr>
                <w:rFonts w:ascii="Times New Roman" w:hAnsi="Times New Roman"/>
                <w:sz w:val="28"/>
                <w:szCs w:val="28"/>
              </w:rPr>
              <w:t>101</w:t>
            </w:r>
            <w:r>
              <w:rPr>
                <w:rFonts w:ascii="Times New Roman" w:hAnsi="Times New Roman"/>
                <w:sz w:val="28"/>
                <w:szCs w:val="28"/>
              </w:rPr>
              <w:t>,</w:t>
            </w:r>
            <w:r w:rsidRPr="0061375A">
              <w:rPr>
                <w:rFonts w:ascii="Times New Roman" w:hAnsi="Times New Roman"/>
                <w:sz w:val="28"/>
                <w:szCs w:val="28"/>
              </w:rPr>
              <w:t>8</w:t>
            </w:r>
          </w:p>
        </w:tc>
        <w:tc>
          <w:tcPr>
            <w:tcW w:w="1394" w:type="dxa"/>
            <w:shd w:val="clear" w:color="auto" w:fill="auto"/>
            <w:noWrap/>
            <w:vAlign w:val="center"/>
          </w:tcPr>
          <w:p w:rsidR="00302EF8" w:rsidRPr="0061375A" w:rsidRDefault="00302EF8" w:rsidP="00302EF8">
            <w:pPr>
              <w:spacing w:after="0" w:line="240" w:lineRule="auto"/>
              <w:jc w:val="center"/>
              <w:rPr>
                <w:rFonts w:ascii="Times New Roman" w:hAnsi="Times New Roman"/>
                <w:sz w:val="28"/>
                <w:szCs w:val="28"/>
              </w:rPr>
            </w:pPr>
            <w:r>
              <w:rPr>
                <w:rFonts w:ascii="Times New Roman" w:hAnsi="Times New Roman"/>
                <w:sz w:val="28"/>
                <w:szCs w:val="28"/>
              </w:rPr>
              <w:t>103,6</w:t>
            </w:r>
          </w:p>
        </w:tc>
        <w:tc>
          <w:tcPr>
            <w:tcW w:w="1417" w:type="dxa"/>
            <w:shd w:val="clear" w:color="auto" w:fill="auto"/>
            <w:noWrap/>
            <w:vAlign w:val="center"/>
          </w:tcPr>
          <w:p w:rsidR="00302EF8" w:rsidRPr="008233E6" w:rsidRDefault="00302EF8" w:rsidP="00302EF8">
            <w:pPr>
              <w:spacing w:after="0" w:line="240" w:lineRule="auto"/>
              <w:jc w:val="center"/>
              <w:rPr>
                <w:rFonts w:ascii="Times New Roman" w:hAnsi="Times New Roman"/>
                <w:sz w:val="28"/>
                <w:szCs w:val="28"/>
              </w:rPr>
            </w:pPr>
            <w:r w:rsidRPr="008233E6">
              <w:rPr>
                <w:rFonts w:ascii="Times New Roman" w:hAnsi="Times New Roman"/>
                <w:sz w:val="28"/>
                <w:szCs w:val="28"/>
              </w:rPr>
              <w:t>105,3</w:t>
            </w:r>
          </w:p>
        </w:tc>
        <w:tc>
          <w:tcPr>
            <w:tcW w:w="1418" w:type="dxa"/>
            <w:shd w:val="clear" w:color="auto" w:fill="auto"/>
            <w:noWrap/>
            <w:vAlign w:val="center"/>
          </w:tcPr>
          <w:p w:rsidR="00302EF8" w:rsidRPr="008233E6" w:rsidRDefault="00302EF8" w:rsidP="00302EF8">
            <w:pPr>
              <w:spacing w:after="0" w:line="240" w:lineRule="auto"/>
              <w:jc w:val="center"/>
              <w:rPr>
                <w:rFonts w:ascii="Times New Roman" w:hAnsi="Times New Roman"/>
                <w:sz w:val="28"/>
                <w:szCs w:val="28"/>
              </w:rPr>
            </w:pPr>
            <w:r w:rsidRPr="008233E6">
              <w:rPr>
                <w:rFonts w:ascii="Times New Roman" w:hAnsi="Times New Roman"/>
                <w:sz w:val="28"/>
                <w:szCs w:val="28"/>
              </w:rPr>
              <w:t>103,9</w:t>
            </w:r>
          </w:p>
        </w:tc>
      </w:tr>
      <w:tr w:rsidR="00302EF8" w:rsidRPr="00142317" w:rsidTr="00767EFD">
        <w:trPr>
          <w:trHeight w:val="255"/>
        </w:trPr>
        <w:tc>
          <w:tcPr>
            <w:tcW w:w="7797" w:type="dxa"/>
            <w:shd w:val="clear" w:color="auto" w:fill="auto"/>
            <w:noWrap/>
            <w:vAlign w:val="center"/>
            <w:hideMark/>
          </w:tcPr>
          <w:p w:rsidR="00302EF8" w:rsidRPr="00142317" w:rsidRDefault="00302EF8" w:rsidP="00302EF8">
            <w:pPr>
              <w:spacing w:after="0" w:line="240" w:lineRule="auto"/>
              <w:rPr>
                <w:rFonts w:ascii="Times New Roman" w:hAnsi="Times New Roman"/>
                <w:sz w:val="28"/>
                <w:szCs w:val="28"/>
              </w:rPr>
            </w:pPr>
            <w:r w:rsidRPr="00142317">
              <w:rPr>
                <w:rFonts w:ascii="Times New Roman" w:hAnsi="Times New Roman"/>
                <w:sz w:val="28"/>
                <w:szCs w:val="28"/>
              </w:rPr>
              <w:t>Индекс цен, в % к предыдущему году</w:t>
            </w:r>
          </w:p>
        </w:tc>
        <w:tc>
          <w:tcPr>
            <w:tcW w:w="1498" w:type="dxa"/>
            <w:shd w:val="clear" w:color="auto" w:fill="auto"/>
            <w:noWrap/>
            <w:vAlign w:val="center"/>
          </w:tcPr>
          <w:p w:rsidR="00302EF8" w:rsidRPr="00E804D8" w:rsidRDefault="00302EF8" w:rsidP="00302EF8">
            <w:pPr>
              <w:spacing w:after="0" w:line="240" w:lineRule="auto"/>
              <w:jc w:val="center"/>
              <w:rPr>
                <w:rFonts w:ascii="Times New Roman" w:hAnsi="Times New Roman"/>
                <w:sz w:val="28"/>
                <w:szCs w:val="28"/>
              </w:rPr>
            </w:pPr>
            <w:r w:rsidRPr="00E804D8">
              <w:rPr>
                <w:rFonts w:ascii="Times New Roman" w:hAnsi="Times New Roman"/>
                <w:sz w:val="28"/>
                <w:szCs w:val="28"/>
              </w:rPr>
              <w:t>99,2</w:t>
            </w:r>
          </w:p>
        </w:tc>
        <w:tc>
          <w:tcPr>
            <w:tcW w:w="1390" w:type="dxa"/>
            <w:shd w:val="clear" w:color="auto" w:fill="auto"/>
            <w:noWrap/>
            <w:vAlign w:val="center"/>
          </w:tcPr>
          <w:p w:rsidR="00302EF8" w:rsidRPr="0061375A" w:rsidRDefault="00302EF8" w:rsidP="00302EF8">
            <w:pPr>
              <w:spacing w:after="0" w:line="240" w:lineRule="auto"/>
              <w:jc w:val="center"/>
              <w:rPr>
                <w:rFonts w:ascii="Times New Roman" w:hAnsi="Times New Roman"/>
                <w:sz w:val="28"/>
                <w:szCs w:val="28"/>
              </w:rPr>
            </w:pPr>
            <w:r w:rsidRPr="0061375A">
              <w:rPr>
                <w:rFonts w:ascii="Times New Roman" w:hAnsi="Times New Roman"/>
                <w:sz w:val="28"/>
                <w:szCs w:val="28"/>
              </w:rPr>
              <w:t>103</w:t>
            </w:r>
            <w:r>
              <w:rPr>
                <w:rFonts w:ascii="Times New Roman" w:hAnsi="Times New Roman"/>
                <w:sz w:val="28"/>
                <w:szCs w:val="28"/>
              </w:rPr>
              <w:t>,</w:t>
            </w:r>
            <w:r w:rsidRPr="0061375A">
              <w:rPr>
                <w:rFonts w:ascii="Times New Roman" w:hAnsi="Times New Roman"/>
                <w:sz w:val="28"/>
                <w:szCs w:val="28"/>
              </w:rPr>
              <w:t>6</w:t>
            </w:r>
          </w:p>
        </w:tc>
        <w:tc>
          <w:tcPr>
            <w:tcW w:w="1394" w:type="dxa"/>
            <w:shd w:val="clear" w:color="auto" w:fill="auto"/>
            <w:noWrap/>
            <w:vAlign w:val="center"/>
          </w:tcPr>
          <w:p w:rsidR="00302EF8" w:rsidRPr="0061375A" w:rsidRDefault="00302EF8" w:rsidP="00302EF8">
            <w:pPr>
              <w:spacing w:after="0" w:line="240" w:lineRule="auto"/>
              <w:jc w:val="center"/>
              <w:rPr>
                <w:rFonts w:ascii="Times New Roman" w:hAnsi="Times New Roman"/>
                <w:sz w:val="28"/>
                <w:szCs w:val="28"/>
              </w:rPr>
            </w:pPr>
            <w:r w:rsidRPr="0061375A">
              <w:rPr>
                <w:rFonts w:ascii="Times New Roman" w:hAnsi="Times New Roman"/>
                <w:sz w:val="28"/>
                <w:szCs w:val="28"/>
              </w:rPr>
              <w:t>102</w:t>
            </w:r>
            <w:r>
              <w:rPr>
                <w:rFonts w:ascii="Times New Roman" w:hAnsi="Times New Roman"/>
                <w:sz w:val="28"/>
                <w:szCs w:val="28"/>
              </w:rPr>
              <w:t>,8</w:t>
            </w:r>
          </w:p>
        </w:tc>
        <w:tc>
          <w:tcPr>
            <w:tcW w:w="1417" w:type="dxa"/>
            <w:shd w:val="clear" w:color="auto" w:fill="auto"/>
            <w:noWrap/>
            <w:vAlign w:val="center"/>
          </w:tcPr>
          <w:p w:rsidR="00302EF8" w:rsidRPr="008233E6" w:rsidRDefault="00302EF8" w:rsidP="00302EF8">
            <w:pPr>
              <w:spacing w:after="0" w:line="240" w:lineRule="auto"/>
              <w:jc w:val="center"/>
              <w:rPr>
                <w:rFonts w:ascii="Times New Roman" w:hAnsi="Times New Roman"/>
                <w:sz w:val="28"/>
                <w:szCs w:val="28"/>
              </w:rPr>
            </w:pPr>
            <w:r w:rsidRPr="008233E6">
              <w:rPr>
                <w:rFonts w:ascii="Times New Roman" w:hAnsi="Times New Roman"/>
                <w:sz w:val="28"/>
                <w:szCs w:val="28"/>
              </w:rPr>
              <w:t>103,4</w:t>
            </w:r>
          </w:p>
        </w:tc>
        <w:tc>
          <w:tcPr>
            <w:tcW w:w="1418" w:type="dxa"/>
            <w:shd w:val="clear" w:color="auto" w:fill="auto"/>
            <w:noWrap/>
            <w:vAlign w:val="center"/>
          </w:tcPr>
          <w:p w:rsidR="00302EF8" w:rsidRPr="008233E6" w:rsidRDefault="00302EF8" w:rsidP="00302EF8">
            <w:pPr>
              <w:spacing w:after="0" w:line="240" w:lineRule="auto"/>
              <w:jc w:val="center"/>
              <w:rPr>
                <w:rFonts w:ascii="Times New Roman" w:hAnsi="Times New Roman"/>
                <w:sz w:val="28"/>
                <w:szCs w:val="28"/>
              </w:rPr>
            </w:pPr>
            <w:r w:rsidRPr="008233E6">
              <w:rPr>
                <w:rFonts w:ascii="Times New Roman" w:hAnsi="Times New Roman"/>
                <w:sz w:val="28"/>
                <w:szCs w:val="28"/>
              </w:rPr>
              <w:t>104,0</w:t>
            </w:r>
          </w:p>
        </w:tc>
      </w:tr>
      <w:tr w:rsidR="00302EF8" w:rsidRPr="00142317" w:rsidTr="00767EFD">
        <w:trPr>
          <w:trHeight w:val="255"/>
        </w:trPr>
        <w:tc>
          <w:tcPr>
            <w:tcW w:w="7797" w:type="dxa"/>
            <w:shd w:val="clear" w:color="auto" w:fill="auto"/>
            <w:noWrap/>
            <w:vAlign w:val="bottom"/>
            <w:hideMark/>
          </w:tcPr>
          <w:p w:rsidR="00302EF8" w:rsidRPr="00142317" w:rsidRDefault="00302EF8" w:rsidP="00302EF8">
            <w:pPr>
              <w:spacing w:after="0" w:line="240" w:lineRule="auto"/>
              <w:contextualSpacing/>
              <w:rPr>
                <w:rFonts w:ascii="Times New Roman" w:hAnsi="Times New Roman"/>
                <w:b/>
                <w:bCs/>
                <w:color w:val="000000" w:themeColor="text1"/>
                <w:sz w:val="28"/>
                <w:szCs w:val="28"/>
              </w:rPr>
            </w:pPr>
            <w:r w:rsidRPr="00142317">
              <w:rPr>
                <w:rFonts w:ascii="Times New Roman" w:hAnsi="Times New Roman"/>
                <w:b/>
                <w:bCs/>
                <w:color w:val="000000" w:themeColor="text1"/>
                <w:sz w:val="28"/>
                <w:szCs w:val="28"/>
              </w:rPr>
              <w:t> </w:t>
            </w:r>
          </w:p>
        </w:tc>
        <w:tc>
          <w:tcPr>
            <w:tcW w:w="1498" w:type="dxa"/>
            <w:shd w:val="clear" w:color="auto" w:fill="auto"/>
            <w:noWrap/>
            <w:vAlign w:val="center"/>
          </w:tcPr>
          <w:p w:rsidR="00302EF8" w:rsidRPr="00142317" w:rsidRDefault="00302EF8" w:rsidP="00302EF8">
            <w:pPr>
              <w:spacing w:after="0" w:line="240" w:lineRule="auto"/>
              <w:contextualSpacing/>
              <w:jc w:val="center"/>
              <w:rPr>
                <w:rFonts w:ascii="Times New Roman" w:hAnsi="Times New Roman"/>
                <w:color w:val="000000" w:themeColor="text1"/>
                <w:sz w:val="28"/>
                <w:szCs w:val="28"/>
              </w:rPr>
            </w:pPr>
          </w:p>
        </w:tc>
        <w:tc>
          <w:tcPr>
            <w:tcW w:w="1390" w:type="dxa"/>
            <w:shd w:val="clear" w:color="auto" w:fill="auto"/>
            <w:noWrap/>
            <w:vAlign w:val="center"/>
          </w:tcPr>
          <w:p w:rsidR="00302EF8" w:rsidRPr="00142317" w:rsidRDefault="00302EF8" w:rsidP="00302EF8">
            <w:pPr>
              <w:spacing w:after="0" w:line="240" w:lineRule="auto"/>
              <w:contextualSpacing/>
              <w:jc w:val="center"/>
              <w:rPr>
                <w:rFonts w:ascii="Times New Roman" w:hAnsi="Times New Roman"/>
                <w:color w:val="000000" w:themeColor="text1"/>
                <w:sz w:val="28"/>
                <w:szCs w:val="28"/>
              </w:rPr>
            </w:pPr>
          </w:p>
        </w:tc>
        <w:tc>
          <w:tcPr>
            <w:tcW w:w="1394" w:type="dxa"/>
            <w:shd w:val="clear" w:color="auto" w:fill="auto"/>
            <w:noWrap/>
            <w:vAlign w:val="center"/>
          </w:tcPr>
          <w:p w:rsidR="00302EF8" w:rsidRPr="00142317" w:rsidRDefault="00302EF8" w:rsidP="00302EF8">
            <w:pPr>
              <w:spacing w:after="0" w:line="240" w:lineRule="auto"/>
              <w:contextualSpacing/>
              <w:jc w:val="center"/>
              <w:rPr>
                <w:rFonts w:ascii="Times New Roman" w:hAnsi="Times New Roman"/>
                <w:color w:val="000000" w:themeColor="text1"/>
                <w:sz w:val="28"/>
                <w:szCs w:val="28"/>
              </w:rPr>
            </w:pPr>
          </w:p>
        </w:tc>
        <w:tc>
          <w:tcPr>
            <w:tcW w:w="1417" w:type="dxa"/>
            <w:shd w:val="clear" w:color="auto" w:fill="auto"/>
            <w:noWrap/>
            <w:vAlign w:val="center"/>
          </w:tcPr>
          <w:p w:rsidR="00302EF8" w:rsidRPr="00142317" w:rsidRDefault="00302EF8" w:rsidP="00302EF8">
            <w:pPr>
              <w:spacing w:after="0" w:line="240" w:lineRule="auto"/>
              <w:contextualSpacing/>
              <w:jc w:val="center"/>
              <w:rPr>
                <w:rFonts w:ascii="Times New Roman" w:hAnsi="Times New Roman"/>
                <w:color w:val="000000" w:themeColor="text1"/>
                <w:sz w:val="28"/>
                <w:szCs w:val="28"/>
              </w:rPr>
            </w:pPr>
          </w:p>
        </w:tc>
        <w:tc>
          <w:tcPr>
            <w:tcW w:w="1418" w:type="dxa"/>
            <w:shd w:val="clear" w:color="auto" w:fill="auto"/>
            <w:noWrap/>
            <w:vAlign w:val="center"/>
          </w:tcPr>
          <w:p w:rsidR="00302EF8" w:rsidRPr="00142317" w:rsidRDefault="00302EF8" w:rsidP="00302EF8">
            <w:pPr>
              <w:spacing w:after="0" w:line="240" w:lineRule="auto"/>
              <w:contextualSpacing/>
              <w:jc w:val="center"/>
              <w:rPr>
                <w:rFonts w:ascii="Times New Roman" w:hAnsi="Times New Roman"/>
                <w:color w:val="000000" w:themeColor="text1"/>
                <w:sz w:val="28"/>
                <w:szCs w:val="28"/>
              </w:rPr>
            </w:pPr>
          </w:p>
        </w:tc>
      </w:tr>
      <w:tr w:rsidR="00302EF8" w:rsidRPr="00DB398B" w:rsidTr="00302EF8">
        <w:trPr>
          <w:trHeight w:val="255"/>
        </w:trPr>
        <w:tc>
          <w:tcPr>
            <w:tcW w:w="7797" w:type="dxa"/>
            <w:shd w:val="clear" w:color="auto" w:fill="auto"/>
            <w:noWrap/>
            <w:vAlign w:val="center"/>
            <w:hideMark/>
          </w:tcPr>
          <w:p w:rsidR="00302EF8" w:rsidRPr="00142317" w:rsidRDefault="00302EF8" w:rsidP="00302EF8">
            <w:pPr>
              <w:spacing w:after="0" w:line="240" w:lineRule="auto"/>
              <w:rPr>
                <w:rFonts w:ascii="Times New Roman" w:hAnsi="Times New Roman"/>
                <w:sz w:val="28"/>
                <w:szCs w:val="28"/>
              </w:rPr>
            </w:pPr>
            <w:r w:rsidRPr="00142317">
              <w:rPr>
                <w:rFonts w:ascii="Times New Roman" w:hAnsi="Times New Roman"/>
                <w:b/>
                <w:sz w:val="28"/>
                <w:szCs w:val="28"/>
              </w:rPr>
              <w:t>Промышленность</w:t>
            </w:r>
            <w:r>
              <w:rPr>
                <w:rFonts w:ascii="Times New Roman" w:hAnsi="Times New Roman"/>
                <w:b/>
                <w:sz w:val="28"/>
                <w:szCs w:val="28"/>
              </w:rPr>
              <w:t>,</w:t>
            </w:r>
            <w:r w:rsidRPr="00142317">
              <w:rPr>
                <w:rFonts w:ascii="Times New Roman" w:hAnsi="Times New Roman"/>
                <w:b/>
                <w:sz w:val="28"/>
                <w:szCs w:val="28"/>
              </w:rPr>
              <w:t xml:space="preserve"> без учета предприятий по разработке месторождения </w:t>
            </w:r>
            <w:proofErr w:type="spellStart"/>
            <w:r w:rsidRPr="00142317">
              <w:rPr>
                <w:rFonts w:ascii="Times New Roman" w:hAnsi="Times New Roman"/>
                <w:b/>
                <w:sz w:val="28"/>
                <w:szCs w:val="28"/>
              </w:rPr>
              <w:t>Кумтор</w:t>
            </w:r>
            <w:proofErr w:type="spellEnd"/>
            <w:r w:rsidRPr="00142317">
              <w:rPr>
                <w:rFonts w:ascii="Times New Roman" w:hAnsi="Times New Roman"/>
                <w:b/>
                <w:sz w:val="28"/>
                <w:szCs w:val="28"/>
              </w:rPr>
              <w:t xml:space="preserve">, </w:t>
            </w:r>
            <w:r w:rsidRPr="00142317">
              <w:rPr>
                <w:rFonts w:ascii="Times New Roman" w:hAnsi="Times New Roman"/>
                <w:sz w:val="28"/>
                <w:szCs w:val="28"/>
              </w:rPr>
              <w:t>млн сомов</w:t>
            </w:r>
          </w:p>
        </w:tc>
        <w:tc>
          <w:tcPr>
            <w:tcW w:w="1498" w:type="dxa"/>
            <w:shd w:val="clear" w:color="auto" w:fill="auto"/>
            <w:noWrap/>
            <w:vAlign w:val="center"/>
          </w:tcPr>
          <w:p w:rsidR="00302EF8" w:rsidRPr="00E804D8" w:rsidRDefault="00302EF8" w:rsidP="00302EF8">
            <w:pPr>
              <w:spacing w:after="0" w:line="240" w:lineRule="auto"/>
              <w:jc w:val="center"/>
              <w:rPr>
                <w:rFonts w:ascii="Times New Roman" w:hAnsi="Times New Roman"/>
                <w:b/>
                <w:sz w:val="28"/>
                <w:szCs w:val="28"/>
              </w:rPr>
            </w:pPr>
            <w:r w:rsidRPr="00E804D8">
              <w:rPr>
                <w:rFonts w:ascii="Times New Roman" w:hAnsi="Times New Roman"/>
                <w:b/>
                <w:sz w:val="28"/>
                <w:szCs w:val="28"/>
              </w:rPr>
              <w:t>129645,7</w:t>
            </w:r>
          </w:p>
        </w:tc>
        <w:tc>
          <w:tcPr>
            <w:tcW w:w="1390" w:type="dxa"/>
            <w:shd w:val="clear" w:color="auto" w:fill="auto"/>
            <w:noWrap/>
            <w:vAlign w:val="center"/>
          </w:tcPr>
          <w:p w:rsidR="00302EF8" w:rsidRPr="0026658B" w:rsidRDefault="00302EF8" w:rsidP="00302EF8">
            <w:pPr>
              <w:spacing w:after="0" w:line="240" w:lineRule="auto"/>
              <w:jc w:val="center"/>
              <w:rPr>
                <w:rFonts w:ascii="Times New Roman" w:hAnsi="Times New Roman"/>
                <w:b/>
                <w:sz w:val="28"/>
                <w:szCs w:val="28"/>
              </w:rPr>
            </w:pPr>
            <w:r w:rsidRPr="0026658B">
              <w:rPr>
                <w:rFonts w:ascii="Times New Roman" w:hAnsi="Times New Roman"/>
                <w:b/>
                <w:sz w:val="28"/>
                <w:szCs w:val="28"/>
              </w:rPr>
              <w:t>144569</w:t>
            </w:r>
            <w:r>
              <w:rPr>
                <w:rFonts w:ascii="Times New Roman" w:hAnsi="Times New Roman"/>
                <w:b/>
                <w:sz w:val="28"/>
                <w:szCs w:val="28"/>
              </w:rPr>
              <w:t>,</w:t>
            </w:r>
            <w:r w:rsidRPr="0026658B">
              <w:rPr>
                <w:rFonts w:ascii="Times New Roman" w:hAnsi="Times New Roman"/>
                <w:b/>
                <w:sz w:val="28"/>
                <w:szCs w:val="28"/>
              </w:rPr>
              <w:t>6</w:t>
            </w:r>
          </w:p>
        </w:tc>
        <w:tc>
          <w:tcPr>
            <w:tcW w:w="1394" w:type="dxa"/>
            <w:shd w:val="clear" w:color="auto" w:fill="auto"/>
            <w:noWrap/>
            <w:vAlign w:val="center"/>
          </w:tcPr>
          <w:p w:rsidR="00302EF8" w:rsidRPr="0026658B" w:rsidRDefault="00302EF8" w:rsidP="00302EF8">
            <w:pPr>
              <w:spacing w:after="0" w:line="240" w:lineRule="auto"/>
              <w:jc w:val="center"/>
              <w:rPr>
                <w:rFonts w:ascii="Times New Roman" w:hAnsi="Times New Roman"/>
                <w:b/>
                <w:sz w:val="28"/>
                <w:szCs w:val="28"/>
              </w:rPr>
            </w:pPr>
            <w:r w:rsidRPr="002B1869">
              <w:rPr>
                <w:rFonts w:ascii="Times New Roman" w:hAnsi="Times New Roman"/>
                <w:b/>
                <w:sz w:val="28"/>
                <w:szCs w:val="28"/>
              </w:rPr>
              <w:t>163</w:t>
            </w:r>
            <w:r w:rsidRPr="00767EFD">
              <w:rPr>
                <w:rFonts w:ascii="Times New Roman" w:hAnsi="Times New Roman"/>
                <w:b/>
                <w:sz w:val="28"/>
                <w:szCs w:val="28"/>
              </w:rPr>
              <w:t>103,8</w:t>
            </w:r>
          </w:p>
        </w:tc>
        <w:tc>
          <w:tcPr>
            <w:tcW w:w="1417" w:type="dxa"/>
            <w:shd w:val="clear" w:color="auto" w:fill="auto"/>
            <w:noWrap/>
            <w:vAlign w:val="center"/>
          </w:tcPr>
          <w:p w:rsidR="00302EF8" w:rsidRPr="00302EF8" w:rsidRDefault="00302EF8" w:rsidP="00302EF8">
            <w:pPr>
              <w:spacing w:after="0" w:line="240" w:lineRule="auto"/>
              <w:jc w:val="center"/>
              <w:rPr>
                <w:rFonts w:ascii="Times New Roman" w:hAnsi="Times New Roman"/>
                <w:b/>
                <w:sz w:val="28"/>
                <w:szCs w:val="28"/>
              </w:rPr>
            </w:pPr>
            <w:r w:rsidRPr="00302EF8">
              <w:rPr>
                <w:rFonts w:ascii="Times New Roman" w:hAnsi="Times New Roman"/>
                <w:b/>
                <w:sz w:val="28"/>
                <w:szCs w:val="28"/>
              </w:rPr>
              <w:t>182466,0</w:t>
            </w:r>
          </w:p>
        </w:tc>
        <w:tc>
          <w:tcPr>
            <w:tcW w:w="1418" w:type="dxa"/>
            <w:shd w:val="clear" w:color="auto" w:fill="auto"/>
            <w:noWrap/>
            <w:vAlign w:val="center"/>
          </w:tcPr>
          <w:p w:rsidR="00302EF8" w:rsidRPr="00302EF8" w:rsidRDefault="00302EF8" w:rsidP="00302EF8">
            <w:pPr>
              <w:spacing w:after="0" w:line="240" w:lineRule="auto"/>
              <w:jc w:val="center"/>
              <w:rPr>
                <w:rFonts w:ascii="Times New Roman" w:hAnsi="Times New Roman"/>
                <w:b/>
                <w:sz w:val="28"/>
                <w:szCs w:val="28"/>
              </w:rPr>
            </w:pPr>
            <w:r w:rsidRPr="00302EF8">
              <w:rPr>
                <w:rFonts w:ascii="Times New Roman" w:hAnsi="Times New Roman"/>
                <w:b/>
                <w:sz w:val="28"/>
                <w:szCs w:val="28"/>
              </w:rPr>
              <w:t>206256,0</w:t>
            </w:r>
          </w:p>
        </w:tc>
      </w:tr>
      <w:tr w:rsidR="00302EF8" w:rsidRPr="00142317" w:rsidTr="00302EF8">
        <w:trPr>
          <w:trHeight w:val="255"/>
        </w:trPr>
        <w:tc>
          <w:tcPr>
            <w:tcW w:w="7797" w:type="dxa"/>
            <w:shd w:val="clear" w:color="auto" w:fill="auto"/>
            <w:noWrap/>
            <w:vAlign w:val="center"/>
            <w:hideMark/>
          </w:tcPr>
          <w:p w:rsidR="00302EF8" w:rsidRPr="00142317" w:rsidRDefault="00302EF8" w:rsidP="00302EF8">
            <w:pPr>
              <w:spacing w:after="0" w:line="240" w:lineRule="auto"/>
              <w:rPr>
                <w:rFonts w:ascii="Times New Roman" w:hAnsi="Times New Roman"/>
                <w:sz w:val="28"/>
                <w:szCs w:val="28"/>
              </w:rPr>
            </w:pPr>
            <w:r w:rsidRPr="00142317">
              <w:rPr>
                <w:rFonts w:ascii="Times New Roman" w:hAnsi="Times New Roman"/>
                <w:sz w:val="28"/>
                <w:szCs w:val="28"/>
              </w:rPr>
              <w:t>Индекс физического объема, в % к предыдущему году</w:t>
            </w:r>
          </w:p>
        </w:tc>
        <w:tc>
          <w:tcPr>
            <w:tcW w:w="1498" w:type="dxa"/>
            <w:shd w:val="clear" w:color="auto" w:fill="auto"/>
            <w:noWrap/>
            <w:vAlign w:val="center"/>
          </w:tcPr>
          <w:p w:rsidR="00302EF8" w:rsidRPr="00E804D8" w:rsidRDefault="00302EF8" w:rsidP="00302EF8">
            <w:pPr>
              <w:spacing w:after="0" w:line="240" w:lineRule="auto"/>
              <w:jc w:val="center"/>
              <w:rPr>
                <w:rFonts w:ascii="Times New Roman" w:hAnsi="Times New Roman"/>
                <w:sz w:val="28"/>
                <w:szCs w:val="28"/>
              </w:rPr>
            </w:pPr>
            <w:r>
              <w:rPr>
                <w:rFonts w:ascii="Times New Roman" w:hAnsi="Times New Roman"/>
                <w:sz w:val="28"/>
                <w:szCs w:val="28"/>
              </w:rPr>
              <w:t>121,0</w:t>
            </w:r>
          </w:p>
        </w:tc>
        <w:tc>
          <w:tcPr>
            <w:tcW w:w="1390" w:type="dxa"/>
            <w:shd w:val="clear" w:color="auto" w:fill="auto"/>
            <w:noWrap/>
            <w:vAlign w:val="center"/>
          </w:tcPr>
          <w:p w:rsidR="00302EF8" w:rsidRPr="0026658B" w:rsidRDefault="00302EF8" w:rsidP="00302EF8">
            <w:pPr>
              <w:spacing w:after="0" w:line="240" w:lineRule="auto"/>
              <w:jc w:val="center"/>
              <w:rPr>
                <w:rFonts w:ascii="Times New Roman" w:hAnsi="Times New Roman"/>
                <w:sz w:val="28"/>
                <w:szCs w:val="28"/>
              </w:rPr>
            </w:pPr>
            <w:r w:rsidRPr="0026658B">
              <w:rPr>
                <w:rFonts w:ascii="Times New Roman" w:hAnsi="Times New Roman"/>
                <w:sz w:val="28"/>
                <w:szCs w:val="28"/>
              </w:rPr>
              <w:t>107</w:t>
            </w:r>
            <w:r>
              <w:rPr>
                <w:rFonts w:ascii="Times New Roman" w:hAnsi="Times New Roman"/>
                <w:sz w:val="28"/>
                <w:szCs w:val="28"/>
              </w:rPr>
              <w:t>,</w:t>
            </w:r>
            <w:r w:rsidRPr="0026658B">
              <w:rPr>
                <w:rFonts w:ascii="Times New Roman" w:hAnsi="Times New Roman"/>
                <w:sz w:val="28"/>
                <w:szCs w:val="28"/>
              </w:rPr>
              <w:t>6</w:t>
            </w:r>
          </w:p>
        </w:tc>
        <w:tc>
          <w:tcPr>
            <w:tcW w:w="1394" w:type="dxa"/>
            <w:shd w:val="clear" w:color="auto" w:fill="auto"/>
            <w:noWrap/>
            <w:vAlign w:val="bottom"/>
          </w:tcPr>
          <w:p w:rsidR="00302EF8" w:rsidRPr="0026658B" w:rsidRDefault="00302EF8" w:rsidP="00302EF8">
            <w:pPr>
              <w:spacing w:after="0" w:line="240" w:lineRule="auto"/>
              <w:jc w:val="center"/>
              <w:rPr>
                <w:rFonts w:ascii="Times New Roman" w:hAnsi="Times New Roman"/>
                <w:sz w:val="28"/>
                <w:szCs w:val="28"/>
              </w:rPr>
            </w:pPr>
            <w:r w:rsidRPr="00767EFD">
              <w:rPr>
                <w:rFonts w:ascii="Times New Roman" w:hAnsi="Times New Roman"/>
                <w:sz w:val="28"/>
                <w:szCs w:val="28"/>
              </w:rPr>
              <w:t>109,5</w:t>
            </w:r>
          </w:p>
        </w:tc>
        <w:tc>
          <w:tcPr>
            <w:tcW w:w="1417" w:type="dxa"/>
            <w:shd w:val="clear" w:color="000000" w:fill="FFFEFF"/>
            <w:noWrap/>
            <w:vAlign w:val="center"/>
          </w:tcPr>
          <w:p w:rsidR="00302EF8" w:rsidRPr="00302EF8" w:rsidRDefault="00302EF8" w:rsidP="00302EF8">
            <w:pPr>
              <w:spacing w:after="0" w:line="240" w:lineRule="auto"/>
              <w:jc w:val="center"/>
              <w:rPr>
                <w:rFonts w:ascii="Times New Roman" w:hAnsi="Times New Roman"/>
                <w:sz w:val="28"/>
                <w:szCs w:val="28"/>
              </w:rPr>
            </w:pPr>
            <w:r w:rsidRPr="00302EF8">
              <w:rPr>
                <w:rFonts w:ascii="Times New Roman" w:hAnsi="Times New Roman"/>
                <w:sz w:val="28"/>
                <w:szCs w:val="28"/>
              </w:rPr>
              <w:t>106,1</w:t>
            </w:r>
          </w:p>
        </w:tc>
        <w:tc>
          <w:tcPr>
            <w:tcW w:w="1418" w:type="dxa"/>
            <w:shd w:val="clear" w:color="000000" w:fill="FFFEFF"/>
            <w:noWrap/>
            <w:vAlign w:val="center"/>
          </w:tcPr>
          <w:p w:rsidR="00302EF8" w:rsidRPr="00302EF8" w:rsidRDefault="00302EF8" w:rsidP="00302EF8">
            <w:pPr>
              <w:spacing w:after="0" w:line="240" w:lineRule="auto"/>
              <w:jc w:val="center"/>
              <w:rPr>
                <w:rFonts w:ascii="Times New Roman" w:hAnsi="Times New Roman"/>
                <w:sz w:val="28"/>
                <w:szCs w:val="28"/>
              </w:rPr>
            </w:pPr>
            <w:r w:rsidRPr="00302EF8">
              <w:rPr>
                <w:rFonts w:ascii="Times New Roman" w:hAnsi="Times New Roman"/>
                <w:sz w:val="28"/>
                <w:szCs w:val="28"/>
              </w:rPr>
              <w:t>106,6</w:t>
            </w:r>
          </w:p>
        </w:tc>
      </w:tr>
      <w:tr w:rsidR="00302EF8" w:rsidRPr="00142317" w:rsidTr="00302EF8">
        <w:trPr>
          <w:trHeight w:val="255"/>
        </w:trPr>
        <w:tc>
          <w:tcPr>
            <w:tcW w:w="7797" w:type="dxa"/>
            <w:shd w:val="clear" w:color="auto" w:fill="auto"/>
            <w:noWrap/>
            <w:vAlign w:val="center"/>
            <w:hideMark/>
          </w:tcPr>
          <w:p w:rsidR="00302EF8" w:rsidRPr="00142317" w:rsidRDefault="00302EF8" w:rsidP="00302EF8">
            <w:pPr>
              <w:spacing w:after="0" w:line="240" w:lineRule="auto"/>
              <w:rPr>
                <w:rFonts w:ascii="Times New Roman" w:hAnsi="Times New Roman"/>
                <w:sz w:val="28"/>
                <w:szCs w:val="28"/>
              </w:rPr>
            </w:pPr>
            <w:r w:rsidRPr="00142317">
              <w:rPr>
                <w:rFonts w:ascii="Times New Roman" w:hAnsi="Times New Roman"/>
                <w:sz w:val="28"/>
                <w:szCs w:val="28"/>
              </w:rPr>
              <w:t>Индекс цен, в % к предыдущему году</w:t>
            </w:r>
          </w:p>
        </w:tc>
        <w:tc>
          <w:tcPr>
            <w:tcW w:w="1498" w:type="dxa"/>
            <w:shd w:val="clear" w:color="auto" w:fill="auto"/>
            <w:noWrap/>
            <w:vAlign w:val="center"/>
          </w:tcPr>
          <w:p w:rsidR="00302EF8" w:rsidRPr="00E804D8" w:rsidRDefault="00302EF8" w:rsidP="00302EF8">
            <w:pPr>
              <w:spacing w:after="0" w:line="240" w:lineRule="auto"/>
              <w:jc w:val="center"/>
              <w:rPr>
                <w:rFonts w:ascii="Times New Roman" w:hAnsi="Times New Roman"/>
                <w:sz w:val="28"/>
                <w:szCs w:val="28"/>
              </w:rPr>
            </w:pPr>
            <w:r w:rsidRPr="00E804D8">
              <w:rPr>
                <w:rFonts w:ascii="Times New Roman" w:hAnsi="Times New Roman"/>
                <w:sz w:val="28"/>
                <w:szCs w:val="28"/>
              </w:rPr>
              <w:t>97,7</w:t>
            </w:r>
          </w:p>
        </w:tc>
        <w:tc>
          <w:tcPr>
            <w:tcW w:w="1390" w:type="dxa"/>
            <w:shd w:val="clear" w:color="auto" w:fill="auto"/>
            <w:noWrap/>
            <w:vAlign w:val="center"/>
          </w:tcPr>
          <w:p w:rsidR="00302EF8" w:rsidRPr="0026658B" w:rsidRDefault="00302EF8" w:rsidP="00302EF8">
            <w:pPr>
              <w:spacing w:after="0" w:line="240" w:lineRule="auto"/>
              <w:jc w:val="center"/>
              <w:rPr>
                <w:rFonts w:ascii="Times New Roman" w:hAnsi="Times New Roman"/>
                <w:sz w:val="28"/>
                <w:szCs w:val="28"/>
              </w:rPr>
            </w:pPr>
            <w:r w:rsidRPr="0026658B">
              <w:rPr>
                <w:rFonts w:ascii="Times New Roman" w:hAnsi="Times New Roman"/>
                <w:sz w:val="28"/>
                <w:szCs w:val="28"/>
              </w:rPr>
              <w:t>103</w:t>
            </w:r>
            <w:r>
              <w:rPr>
                <w:rFonts w:ascii="Times New Roman" w:hAnsi="Times New Roman"/>
                <w:sz w:val="28"/>
                <w:szCs w:val="28"/>
              </w:rPr>
              <w:t>,</w:t>
            </w:r>
            <w:r w:rsidRPr="0026658B">
              <w:rPr>
                <w:rFonts w:ascii="Times New Roman" w:hAnsi="Times New Roman"/>
                <w:sz w:val="28"/>
                <w:szCs w:val="28"/>
              </w:rPr>
              <w:t>6</w:t>
            </w:r>
          </w:p>
        </w:tc>
        <w:tc>
          <w:tcPr>
            <w:tcW w:w="1394" w:type="dxa"/>
            <w:shd w:val="clear" w:color="auto" w:fill="auto"/>
            <w:noWrap/>
            <w:vAlign w:val="bottom"/>
          </w:tcPr>
          <w:p w:rsidR="00302EF8" w:rsidRPr="0026658B" w:rsidRDefault="00302EF8" w:rsidP="00302EF8">
            <w:pPr>
              <w:spacing w:after="0" w:line="240" w:lineRule="auto"/>
              <w:jc w:val="center"/>
              <w:rPr>
                <w:rFonts w:ascii="Times New Roman" w:hAnsi="Times New Roman"/>
                <w:sz w:val="28"/>
                <w:szCs w:val="28"/>
              </w:rPr>
            </w:pPr>
            <w:r w:rsidRPr="00767EFD">
              <w:rPr>
                <w:rFonts w:ascii="Times New Roman" w:hAnsi="Times New Roman"/>
                <w:sz w:val="28"/>
                <w:szCs w:val="28"/>
              </w:rPr>
              <w:t>103,1</w:t>
            </w:r>
          </w:p>
        </w:tc>
        <w:tc>
          <w:tcPr>
            <w:tcW w:w="1417" w:type="dxa"/>
            <w:shd w:val="clear" w:color="000000" w:fill="FFFEFF"/>
            <w:noWrap/>
            <w:vAlign w:val="center"/>
          </w:tcPr>
          <w:p w:rsidR="00302EF8" w:rsidRPr="00302EF8" w:rsidRDefault="00302EF8" w:rsidP="00302EF8">
            <w:pPr>
              <w:spacing w:after="0" w:line="240" w:lineRule="auto"/>
              <w:jc w:val="center"/>
              <w:rPr>
                <w:rFonts w:ascii="Times New Roman" w:hAnsi="Times New Roman"/>
                <w:sz w:val="28"/>
                <w:szCs w:val="28"/>
              </w:rPr>
            </w:pPr>
            <w:r w:rsidRPr="00302EF8">
              <w:rPr>
                <w:rFonts w:ascii="Times New Roman" w:hAnsi="Times New Roman"/>
                <w:sz w:val="28"/>
                <w:szCs w:val="28"/>
              </w:rPr>
              <w:t>105,4</w:t>
            </w:r>
          </w:p>
        </w:tc>
        <w:tc>
          <w:tcPr>
            <w:tcW w:w="1418" w:type="dxa"/>
            <w:shd w:val="clear" w:color="auto" w:fill="auto"/>
            <w:noWrap/>
            <w:vAlign w:val="center"/>
          </w:tcPr>
          <w:p w:rsidR="00302EF8" w:rsidRPr="00302EF8" w:rsidRDefault="00302EF8" w:rsidP="00302EF8">
            <w:pPr>
              <w:spacing w:after="0" w:line="240" w:lineRule="auto"/>
              <w:jc w:val="center"/>
              <w:rPr>
                <w:rFonts w:ascii="Times New Roman" w:hAnsi="Times New Roman"/>
                <w:sz w:val="28"/>
                <w:szCs w:val="28"/>
              </w:rPr>
            </w:pPr>
            <w:r w:rsidRPr="00302EF8">
              <w:rPr>
                <w:rFonts w:ascii="Times New Roman" w:hAnsi="Times New Roman"/>
                <w:sz w:val="28"/>
                <w:szCs w:val="28"/>
              </w:rPr>
              <w:t>106,0</w:t>
            </w:r>
          </w:p>
        </w:tc>
      </w:tr>
      <w:tr w:rsidR="00302EF8" w:rsidRPr="00142317" w:rsidTr="00767EFD">
        <w:trPr>
          <w:trHeight w:val="255"/>
        </w:trPr>
        <w:tc>
          <w:tcPr>
            <w:tcW w:w="7797" w:type="dxa"/>
            <w:shd w:val="clear" w:color="auto" w:fill="auto"/>
            <w:noWrap/>
            <w:vAlign w:val="bottom"/>
          </w:tcPr>
          <w:p w:rsidR="00302EF8" w:rsidRPr="00142317" w:rsidRDefault="00302EF8" w:rsidP="00302EF8">
            <w:pPr>
              <w:spacing w:after="0" w:line="240" w:lineRule="auto"/>
              <w:ind w:firstLineChars="200" w:firstLine="562"/>
              <w:contextualSpacing/>
              <w:rPr>
                <w:rFonts w:ascii="Times New Roman" w:hAnsi="Times New Roman"/>
                <w:b/>
                <w:bCs/>
                <w:color w:val="000000" w:themeColor="text1"/>
                <w:sz w:val="28"/>
                <w:szCs w:val="28"/>
              </w:rPr>
            </w:pPr>
          </w:p>
        </w:tc>
        <w:tc>
          <w:tcPr>
            <w:tcW w:w="1498" w:type="dxa"/>
            <w:shd w:val="clear" w:color="auto" w:fill="auto"/>
            <w:noWrap/>
            <w:vAlign w:val="center"/>
          </w:tcPr>
          <w:p w:rsidR="00302EF8" w:rsidRPr="00E60662" w:rsidRDefault="00302EF8" w:rsidP="00302EF8">
            <w:pPr>
              <w:spacing w:after="0" w:line="240" w:lineRule="auto"/>
              <w:jc w:val="center"/>
              <w:rPr>
                <w:rFonts w:ascii="Times New Roman" w:hAnsi="Times New Roman"/>
                <w:sz w:val="28"/>
                <w:szCs w:val="28"/>
              </w:rPr>
            </w:pPr>
          </w:p>
        </w:tc>
        <w:tc>
          <w:tcPr>
            <w:tcW w:w="1390" w:type="dxa"/>
            <w:shd w:val="clear" w:color="auto" w:fill="auto"/>
            <w:noWrap/>
            <w:vAlign w:val="center"/>
          </w:tcPr>
          <w:p w:rsidR="00302EF8" w:rsidRPr="00E60662" w:rsidRDefault="00302EF8" w:rsidP="00302EF8">
            <w:pPr>
              <w:spacing w:after="0" w:line="240" w:lineRule="auto"/>
              <w:jc w:val="center"/>
              <w:rPr>
                <w:rFonts w:ascii="Times New Roman" w:hAnsi="Times New Roman"/>
                <w:sz w:val="28"/>
                <w:szCs w:val="28"/>
              </w:rPr>
            </w:pPr>
          </w:p>
        </w:tc>
        <w:tc>
          <w:tcPr>
            <w:tcW w:w="1394" w:type="dxa"/>
            <w:shd w:val="clear" w:color="auto" w:fill="auto"/>
            <w:noWrap/>
            <w:vAlign w:val="center"/>
          </w:tcPr>
          <w:p w:rsidR="00302EF8" w:rsidRPr="00E60662" w:rsidRDefault="00302EF8" w:rsidP="00302EF8">
            <w:pPr>
              <w:spacing w:after="0" w:line="240" w:lineRule="auto"/>
              <w:jc w:val="center"/>
              <w:rPr>
                <w:rFonts w:ascii="Times New Roman" w:hAnsi="Times New Roman"/>
                <w:sz w:val="28"/>
                <w:szCs w:val="28"/>
              </w:rPr>
            </w:pPr>
          </w:p>
        </w:tc>
        <w:tc>
          <w:tcPr>
            <w:tcW w:w="1417" w:type="dxa"/>
            <w:shd w:val="clear" w:color="auto" w:fill="auto"/>
            <w:noWrap/>
            <w:vAlign w:val="center"/>
          </w:tcPr>
          <w:p w:rsidR="00302EF8" w:rsidRPr="00E60662" w:rsidRDefault="00302EF8" w:rsidP="00302EF8">
            <w:pPr>
              <w:spacing w:after="0" w:line="240" w:lineRule="auto"/>
              <w:jc w:val="center"/>
              <w:rPr>
                <w:rFonts w:ascii="Times New Roman" w:hAnsi="Times New Roman"/>
                <w:sz w:val="28"/>
                <w:szCs w:val="28"/>
              </w:rPr>
            </w:pPr>
          </w:p>
        </w:tc>
        <w:tc>
          <w:tcPr>
            <w:tcW w:w="1418" w:type="dxa"/>
            <w:shd w:val="clear" w:color="auto" w:fill="auto"/>
            <w:noWrap/>
            <w:vAlign w:val="center"/>
          </w:tcPr>
          <w:p w:rsidR="00302EF8" w:rsidRPr="00E60662" w:rsidRDefault="00302EF8" w:rsidP="00302EF8">
            <w:pPr>
              <w:spacing w:after="0" w:line="240" w:lineRule="auto"/>
              <w:jc w:val="center"/>
              <w:rPr>
                <w:rFonts w:ascii="Times New Roman" w:hAnsi="Times New Roman"/>
                <w:sz w:val="28"/>
                <w:szCs w:val="28"/>
              </w:rPr>
            </w:pPr>
          </w:p>
        </w:tc>
      </w:tr>
      <w:tr w:rsidR="00302EF8" w:rsidRPr="00142317" w:rsidTr="00302EF8">
        <w:trPr>
          <w:trHeight w:val="285"/>
        </w:trPr>
        <w:tc>
          <w:tcPr>
            <w:tcW w:w="7797" w:type="dxa"/>
            <w:shd w:val="clear" w:color="auto" w:fill="auto"/>
            <w:noWrap/>
            <w:vAlign w:val="center"/>
            <w:hideMark/>
          </w:tcPr>
          <w:p w:rsidR="00302EF8" w:rsidRPr="00142317" w:rsidRDefault="00302EF8" w:rsidP="00302EF8">
            <w:pPr>
              <w:spacing w:after="0" w:line="240" w:lineRule="auto"/>
              <w:rPr>
                <w:rFonts w:ascii="Times New Roman" w:hAnsi="Times New Roman"/>
                <w:b/>
                <w:sz w:val="28"/>
                <w:szCs w:val="28"/>
              </w:rPr>
            </w:pPr>
            <w:r w:rsidRPr="00142317">
              <w:rPr>
                <w:rFonts w:ascii="Times New Roman" w:hAnsi="Times New Roman"/>
                <w:b/>
                <w:sz w:val="28"/>
                <w:szCs w:val="28"/>
              </w:rPr>
              <w:t>I</w:t>
            </w:r>
            <w:r>
              <w:rPr>
                <w:rFonts w:ascii="Times New Roman" w:hAnsi="Times New Roman"/>
                <w:b/>
                <w:sz w:val="28"/>
                <w:szCs w:val="28"/>
              </w:rPr>
              <w:t>.</w:t>
            </w:r>
            <w:r w:rsidRPr="00142317">
              <w:rPr>
                <w:rFonts w:ascii="Times New Roman" w:hAnsi="Times New Roman"/>
                <w:b/>
                <w:sz w:val="28"/>
                <w:szCs w:val="28"/>
              </w:rPr>
              <w:t xml:space="preserve"> Добыча полезных ископаемых, млн сомов</w:t>
            </w:r>
          </w:p>
        </w:tc>
        <w:tc>
          <w:tcPr>
            <w:tcW w:w="1498" w:type="dxa"/>
            <w:shd w:val="clear" w:color="auto" w:fill="auto"/>
            <w:noWrap/>
            <w:vAlign w:val="bottom"/>
          </w:tcPr>
          <w:p w:rsidR="00302EF8" w:rsidRPr="00E804D8" w:rsidRDefault="00302EF8" w:rsidP="00302EF8">
            <w:pPr>
              <w:spacing w:after="0" w:line="240" w:lineRule="auto"/>
              <w:jc w:val="center"/>
              <w:rPr>
                <w:rFonts w:ascii="Times New Roman" w:hAnsi="Times New Roman"/>
                <w:b/>
                <w:sz w:val="28"/>
                <w:szCs w:val="28"/>
              </w:rPr>
            </w:pPr>
            <w:r w:rsidRPr="00E804D8">
              <w:rPr>
                <w:rFonts w:ascii="Times New Roman" w:hAnsi="Times New Roman"/>
                <w:b/>
                <w:sz w:val="28"/>
                <w:szCs w:val="28"/>
              </w:rPr>
              <w:t>18000,5</w:t>
            </w:r>
          </w:p>
        </w:tc>
        <w:tc>
          <w:tcPr>
            <w:tcW w:w="1390" w:type="dxa"/>
            <w:shd w:val="clear" w:color="auto" w:fill="auto"/>
            <w:noWrap/>
            <w:vAlign w:val="center"/>
          </w:tcPr>
          <w:p w:rsidR="00302EF8" w:rsidRPr="005F2C5C" w:rsidRDefault="00302EF8" w:rsidP="00302EF8">
            <w:pPr>
              <w:spacing w:after="0" w:line="240" w:lineRule="auto"/>
              <w:jc w:val="center"/>
              <w:rPr>
                <w:rFonts w:ascii="Times New Roman" w:hAnsi="Times New Roman"/>
                <w:b/>
                <w:sz w:val="28"/>
                <w:szCs w:val="28"/>
              </w:rPr>
            </w:pPr>
            <w:r w:rsidRPr="005F2C5C">
              <w:rPr>
                <w:rFonts w:ascii="Times New Roman" w:hAnsi="Times New Roman"/>
                <w:b/>
                <w:sz w:val="28"/>
                <w:szCs w:val="28"/>
              </w:rPr>
              <w:t>18732,8</w:t>
            </w:r>
          </w:p>
        </w:tc>
        <w:tc>
          <w:tcPr>
            <w:tcW w:w="1394" w:type="dxa"/>
            <w:shd w:val="clear" w:color="auto" w:fill="auto"/>
            <w:noWrap/>
            <w:vAlign w:val="bottom"/>
          </w:tcPr>
          <w:p w:rsidR="00302EF8" w:rsidRPr="005F2C5C" w:rsidRDefault="00302EF8" w:rsidP="00302EF8">
            <w:pPr>
              <w:spacing w:after="0" w:line="240" w:lineRule="auto"/>
              <w:jc w:val="center"/>
              <w:rPr>
                <w:rFonts w:ascii="Times New Roman" w:hAnsi="Times New Roman"/>
                <w:b/>
                <w:sz w:val="28"/>
                <w:szCs w:val="28"/>
              </w:rPr>
            </w:pPr>
            <w:r w:rsidRPr="00767EFD">
              <w:rPr>
                <w:rFonts w:ascii="Times New Roman" w:hAnsi="Times New Roman"/>
                <w:b/>
                <w:sz w:val="28"/>
                <w:szCs w:val="28"/>
              </w:rPr>
              <w:t>19633,4</w:t>
            </w:r>
          </w:p>
        </w:tc>
        <w:tc>
          <w:tcPr>
            <w:tcW w:w="1417" w:type="dxa"/>
            <w:shd w:val="clear" w:color="auto" w:fill="auto"/>
            <w:noWrap/>
            <w:vAlign w:val="center"/>
          </w:tcPr>
          <w:p w:rsidR="00302EF8" w:rsidRPr="00302EF8" w:rsidRDefault="00302EF8" w:rsidP="00302EF8">
            <w:pPr>
              <w:spacing w:after="0" w:line="240" w:lineRule="auto"/>
              <w:jc w:val="center"/>
              <w:rPr>
                <w:rFonts w:ascii="Times New Roman" w:hAnsi="Times New Roman"/>
                <w:b/>
                <w:sz w:val="28"/>
                <w:szCs w:val="28"/>
              </w:rPr>
            </w:pPr>
            <w:r w:rsidRPr="00302EF8">
              <w:rPr>
                <w:rFonts w:ascii="Times New Roman" w:hAnsi="Times New Roman"/>
                <w:b/>
                <w:sz w:val="28"/>
                <w:szCs w:val="28"/>
              </w:rPr>
              <w:t>21069,6</w:t>
            </w:r>
          </w:p>
        </w:tc>
        <w:tc>
          <w:tcPr>
            <w:tcW w:w="1418" w:type="dxa"/>
            <w:shd w:val="clear" w:color="auto" w:fill="auto"/>
            <w:noWrap/>
            <w:vAlign w:val="center"/>
          </w:tcPr>
          <w:p w:rsidR="00302EF8" w:rsidRPr="00302EF8" w:rsidRDefault="00302EF8" w:rsidP="00302EF8">
            <w:pPr>
              <w:spacing w:after="0" w:line="240" w:lineRule="auto"/>
              <w:jc w:val="center"/>
              <w:rPr>
                <w:rFonts w:ascii="Times New Roman" w:hAnsi="Times New Roman"/>
                <w:b/>
                <w:sz w:val="28"/>
                <w:szCs w:val="28"/>
              </w:rPr>
            </w:pPr>
            <w:r w:rsidRPr="00302EF8">
              <w:rPr>
                <w:rFonts w:ascii="Times New Roman" w:hAnsi="Times New Roman"/>
                <w:b/>
                <w:sz w:val="28"/>
                <w:szCs w:val="28"/>
              </w:rPr>
              <w:t>22614,6</w:t>
            </w:r>
          </w:p>
        </w:tc>
      </w:tr>
      <w:tr w:rsidR="00302EF8" w:rsidRPr="00142317" w:rsidTr="00302EF8">
        <w:trPr>
          <w:trHeight w:val="255"/>
        </w:trPr>
        <w:tc>
          <w:tcPr>
            <w:tcW w:w="7797" w:type="dxa"/>
            <w:shd w:val="clear" w:color="auto" w:fill="auto"/>
            <w:noWrap/>
            <w:vAlign w:val="center"/>
            <w:hideMark/>
          </w:tcPr>
          <w:p w:rsidR="00302EF8" w:rsidRPr="00142317" w:rsidRDefault="00302EF8" w:rsidP="00302EF8">
            <w:pPr>
              <w:spacing w:after="0" w:line="240" w:lineRule="auto"/>
              <w:rPr>
                <w:rFonts w:ascii="Times New Roman" w:hAnsi="Times New Roman"/>
                <w:sz w:val="28"/>
                <w:szCs w:val="28"/>
              </w:rPr>
            </w:pPr>
            <w:r w:rsidRPr="00142317">
              <w:rPr>
                <w:rFonts w:ascii="Times New Roman" w:hAnsi="Times New Roman"/>
                <w:sz w:val="28"/>
                <w:szCs w:val="28"/>
              </w:rPr>
              <w:t>Индекс физического объема, в % к предыдущему году</w:t>
            </w:r>
          </w:p>
        </w:tc>
        <w:tc>
          <w:tcPr>
            <w:tcW w:w="1498" w:type="dxa"/>
            <w:shd w:val="clear" w:color="auto" w:fill="auto"/>
            <w:noWrap/>
            <w:vAlign w:val="bottom"/>
          </w:tcPr>
          <w:p w:rsidR="00302EF8" w:rsidRPr="00E804D8" w:rsidRDefault="00302EF8" w:rsidP="00302EF8">
            <w:pPr>
              <w:spacing w:after="0" w:line="240" w:lineRule="auto"/>
              <w:jc w:val="center"/>
              <w:rPr>
                <w:rFonts w:ascii="Times New Roman" w:hAnsi="Times New Roman"/>
                <w:sz w:val="28"/>
                <w:szCs w:val="28"/>
              </w:rPr>
            </w:pPr>
            <w:r w:rsidRPr="00E804D8">
              <w:rPr>
                <w:rFonts w:ascii="Times New Roman" w:hAnsi="Times New Roman"/>
                <w:sz w:val="28"/>
                <w:szCs w:val="28"/>
              </w:rPr>
              <w:t>178,4</w:t>
            </w:r>
          </w:p>
        </w:tc>
        <w:tc>
          <w:tcPr>
            <w:tcW w:w="1390" w:type="dxa"/>
            <w:shd w:val="clear" w:color="auto" w:fill="auto"/>
            <w:noWrap/>
            <w:vAlign w:val="center"/>
          </w:tcPr>
          <w:p w:rsidR="00302EF8" w:rsidRPr="0026658B" w:rsidRDefault="00302EF8" w:rsidP="00302EF8">
            <w:pPr>
              <w:spacing w:after="0" w:line="240" w:lineRule="auto"/>
              <w:jc w:val="center"/>
              <w:rPr>
                <w:rFonts w:ascii="Times New Roman" w:hAnsi="Times New Roman"/>
                <w:sz w:val="28"/>
                <w:szCs w:val="28"/>
              </w:rPr>
            </w:pPr>
            <w:r w:rsidRPr="0026658B">
              <w:rPr>
                <w:rFonts w:ascii="Times New Roman" w:hAnsi="Times New Roman"/>
                <w:sz w:val="28"/>
                <w:szCs w:val="28"/>
              </w:rPr>
              <w:t>101</w:t>
            </w:r>
            <w:r>
              <w:rPr>
                <w:rFonts w:ascii="Times New Roman" w:hAnsi="Times New Roman"/>
                <w:sz w:val="28"/>
                <w:szCs w:val="28"/>
              </w:rPr>
              <w:t>,</w:t>
            </w:r>
            <w:r w:rsidRPr="0026658B">
              <w:rPr>
                <w:rFonts w:ascii="Times New Roman" w:hAnsi="Times New Roman"/>
                <w:sz w:val="28"/>
                <w:szCs w:val="28"/>
              </w:rPr>
              <w:t>3</w:t>
            </w:r>
          </w:p>
        </w:tc>
        <w:tc>
          <w:tcPr>
            <w:tcW w:w="1394" w:type="dxa"/>
            <w:shd w:val="clear" w:color="auto" w:fill="auto"/>
            <w:noWrap/>
            <w:vAlign w:val="bottom"/>
          </w:tcPr>
          <w:p w:rsidR="00302EF8" w:rsidRPr="0026658B" w:rsidRDefault="00302EF8" w:rsidP="00302EF8">
            <w:pPr>
              <w:spacing w:after="0" w:line="240" w:lineRule="auto"/>
              <w:jc w:val="center"/>
              <w:rPr>
                <w:rFonts w:ascii="Times New Roman" w:hAnsi="Times New Roman"/>
                <w:sz w:val="28"/>
                <w:szCs w:val="28"/>
              </w:rPr>
            </w:pPr>
            <w:r w:rsidRPr="00767EFD">
              <w:rPr>
                <w:rFonts w:ascii="Times New Roman" w:hAnsi="Times New Roman"/>
                <w:sz w:val="28"/>
                <w:szCs w:val="28"/>
              </w:rPr>
              <w:t>102,8</w:t>
            </w:r>
          </w:p>
        </w:tc>
        <w:tc>
          <w:tcPr>
            <w:tcW w:w="1417" w:type="dxa"/>
            <w:shd w:val="clear" w:color="auto" w:fill="auto"/>
            <w:noWrap/>
            <w:vAlign w:val="center"/>
          </w:tcPr>
          <w:p w:rsidR="00302EF8" w:rsidRPr="00302EF8" w:rsidRDefault="00302EF8" w:rsidP="00302EF8">
            <w:pPr>
              <w:spacing w:after="0" w:line="240" w:lineRule="auto"/>
              <w:jc w:val="center"/>
              <w:rPr>
                <w:rFonts w:ascii="Times New Roman" w:hAnsi="Times New Roman"/>
                <w:sz w:val="28"/>
                <w:szCs w:val="28"/>
              </w:rPr>
            </w:pPr>
            <w:r w:rsidRPr="00302EF8">
              <w:rPr>
                <w:rFonts w:ascii="Times New Roman" w:hAnsi="Times New Roman"/>
                <w:sz w:val="28"/>
                <w:szCs w:val="28"/>
              </w:rPr>
              <w:t>102,5</w:t>
            </w:r>
          </w:p>
        </w:tc>
        <w:tc>
          <w:tcPr>
            <w:tcW w:w="1418" w:type="dxa"/>
            <w:shd w:val="clear" w:color="auto" w:fill="auto"/>
            <w:noWrap/>
            <w:vAlign w:val="center"/>
          </w:tcPr>
          <w:p w:rsidR="00302EF8" w:rsidRPr="00302EF8" w:rsidRDefault="00302EF8" w:rsidP="00302EF8">
            <w:pPr>
              <w:spacing w:after="0" w:line="240" w:lineRule="auto"/>
              <w:jc w:val="center"/>
              <w:rPr>
                <w:rFonts w:ascii="Times New Roman" w:hAnsi="Times New Roman"/>
                <w:sz w:val="28"/>
                <w:szCs w:val="28"/>
              </w:rPr>
            </w:pPr>
            <w:r w:rsidRPr="00302EF8">
              <w:rPr>
                <w:rFonts w:ascii="Times New Roman" w:hAnsi="Times New Roman"/>
                <w:sz w:val="28"/>
                <w:szCs w:val="28"/>
              </w:rPr>
              <w:t>103,0</w:t>
            </w:r>
          </w:p>
        </w:tc>
      </w:tr>
      <w:tr w:rsidR="00302EF8" w:rsidRPr="00142317" w:rsidTr="00302EF8">
        <w:trPr>
          <w:trHeight w:val="300"/>
        </w:trPr>
        <w:tc>
          <w:tcPr>
            <w:tcW w:w="7797" w:type="dxa"/>
            <w:shd w:val="clear" w:color="auto" w:fill="auto"/>
            <w:noWrap/>
            <w:vAlign w:val="center"/>
            <w:hideMark/>
          </w:tcPr>
          <w:p w:rsidR="00302EF8" w:rsidRPr="00142317" w:rsidRDefault="00302EF8" w:rsidP="00302EF8">
            <w:pPr>
              <w:spacing w:after="0" w:line="240" w:lineRule="auto"/>
              <w:rPr>
                <w:rFonts w:ascii="Times New Roman" w:hAnsi="Times New Roman"/>
                <w:sz w:val="28"/>
                <w:szCs w:val="28"/>
              </w:rPr>
            </w:pPr>
            <w:r w:rsidRPr="00142317">
              <w:rPr>
                <w:rFonts w:ascii="Times New Roman" w:hAnsi="Times New Roman"/>
                <w:sz w:val="28"/>
                <w:szCs w:val="28"/>
              </w:rPr>
              <w:t>Индекс цен, в % к предыдущему году</w:t>
            </w:r>
          </w:p>
        </w:tc>
        <w:tc>
          <w:tcPr>
            <w:tcW w:w="1498" w:type="dxa"/>
            <w:shd w:val="clear" w:color="auto" w:fill="auto"/>
            <w:noWrap/>
            <w:vAlign w:val="bottom"/>
          </w:tcPr>
          <w:p w:rsidR="00302EF8" w:rsidRPr="00E804D8" w:rsidRDefault="00302EF8" w:rsidP="00302EF8">
            <w:pPr>
              <w:spacing w:after="0" w:line="240" w:lineRule="auto"/>
              <w:jc w:val="center"/>
              <w:rPr>
                <w:rFonts w:ascii="Times New Roman" w:hAnsi="Times New Roman"/>
                <w:sz w:val="28"/>
                <w:szCs w:val="28"/>
              </w:rPr>
            </w:pPr>
            <w:r w:rsidRPr="00E804D8">
              <w:rPr>
                <w:rFonts w:ascii="Times New Roman" w:hAnsi="Times New Roman"/>
                <w:sz w:val="28"/>
                <w:szCs w:val="28"/>
              </w:rPr>
              <w:t>92,1</w:t>
            </w:r>
          </w:p>
        </w:tc>
        <w:tc>
          <w:tcPr>
            <w:tcW w:w="1390" w:type="dxa"/>
            <w:shd w:val="clear" w:color="auto" w:fill="auto"/>
            <w:noWrap/>
            <w:vAlign w:val="center"/>
          </w:tcPr>
          <w:p w:rsidR="00302EF8" w:rsidRPr="0026658B" w:rsidRDefault="00302EF8" w:rsidP="00302EF8">
            <w:pPr>
              <w:spacing w:after="0" w:line="240" w:lineRule="auto"/>
              <w:jc w:val="center"/>
              <w:rPr>
                <w:rFonts w:ascii="Times New Roman" w:hAnsi="Times New Roman"/>
                <w:sz w:val="28"/>
                <w:szCs w:val="28"/>
              </w:rPr>
            </w:pPr>
            <w:r w:rsidRPr="0026658B">
              <w:rPr>
                <w:rFonts w:ascii="Times New Roman" w:hAnsi="Times New Roman"/>
                <w:sz w:val="28"/>
                <w:szCs w:val="28"/>
              </w:rPr>
              <w:t>102</w:t>
            </w:r>
            <w:r>
              <w:rPr>
                <w:rFonts w:ascii="Times New Roman" w:hAnsi="Times New Roman"/>
                <w:sz w:val="28"/>
                <w:szCs w:val="28"/>
              </w:rPr>
              <w:t>,</w:t>
            </w:r>
            <w:r w:rsidRPr="0026658B">
              <w:rPr>
                <w:rFonts w:ascii="Times New Roman" w:hAnsi="Times New Roman"/>
                <w:sz w:val="28"/>
                <w:szCs w:val="28"/>
              </w:rPr>
              <w:t>7</w:t>
            </w:r>
          </w:p>
        </w:tc>
        <w:tc>
          <w:tcPr>
            <w:tcW w:w="1394" w:type="dxa"/>
            <w:shd w:val="clear" w:color="auto" w:fill="auto"/>
            <w:noWrap/>
            <w:vAlign w:val="bottom"/>
          </w:tcPr>
          <w:p w:rsidR="00302EF8" w:rsidRPr="0026658B" w:rsidRDefault="00302EF8" w:rsidP="00302EF8">
            <w:pPr>
              <w:spacing w:after="0" w:line="240" w:lineRule="auto"/>
              <w:jc w:val="center"/>
              <w:rPr>
                <w:rFonts w:ascii="Times New Roman" w:hAnsi="Times New Roman"/>
                <w:sz w:val="28"/>
                <w:szCs w:val="28"/>
              </w:rPr>
            </w:pPr>
            <w:r w:rsidRPr="00767EFD">
              <w:rPr>
                <w:rFonts w:ascii="Times New Roman" w:hAnsi="Times New Roman"/>
                <w:sz w:val="28"/>
                <w:szCs w:val="28"/>
              </w:rPr>
              <w:t>102,0</w:t>
            </w:r>
          </w:p>
        </w:tc>
        <w:tc>
          <w:tcPr>
            <w:tcW w:w="1417" w:type="dxa"/>
            <w:shd w:val="clear" w:color="auto" w:fill="auto"/>
            <w:noWrap/>
            <w:vAlign w:val="center"/>
          </w:tcPr>
          <w:p w:rsidR="00302EF8" w:rsidRPr="00302EF8" w:rsidRDefault="00302EF8" w:rsidP="00302EF8">
            <w:pPr>
              <w:spacing w:after="0" w:line="240" w:lineRule="auto"/>
              <w:jc w:val="center"/>
              <w:rPr>
                <w:rFonts w:ascii="Times New Roman" w:hAnsi="Times New Roman"/>
                <w:sz w:val="28"/>
                <w:szCs w:val="28"/>
              </w:rPr>
            </w:pPr>
            <w:r w:rsidRPr="00302EF8">
              <w:rPr>
                <w:rFonts w:ascii="Times New Roman" w:hAnsi="Times New Roman"/>
                <w:sz w:val="28"/>
                <w:szCs w:val="28"/>
              </w:rPr>
              <w:t>104,7</w:t>
            </w:r>
          </w:p>
        </w:tc>
        <w:tc>
          <w:tcPr>
            <w:tcW w:w="1418" w:type="dxa"/>
            <w:shd w:val="clear" w:color="auto" w:fill="auto"/>
            <w:noWrap/>
            <w:vAlign w:val="center"/>
          </w:tcPr>
          <w:p w:rsidR="00302EF8" w:rsidRPr="00302EF8" w:rsidRDefault="00302EF8" w:rsidP="00302EF8">
            <w:pPr>
              <w:spacing w:after="0" w:line="240" w:lineRule="auto"/>
              <w:jc w:val="center"/>
              <w:rPr>
                <w:rFonts w:ascii="Times New Roman" w:hAnsi="Times New Roman"/>
                <w:sz w:val="28"/>
                <w:szCs w:val="28"/>
              </w:rPr>
            </w:pPr>
            <w:r w:rsidRPr="00302EF8">
              <w:rPr>
                <w:rFonts w:ascii="Times New Roman" w:hAnsi="Times New Roman"/>
                <w:sz w:val="28"/>
                <w:szCs w:val="28"/>
              </w:rPr>
              <w:t>104,2</w:t>
            </w:r>
          </w:p>
        </w:tc>
      </w:tr>
      <w:tr w:rsidR="00302EF8" w:rsidRPr="00142317" w:rsidTr="00302EF8">
        <w:trPr>
          <w:trHeight w:val="255"/>
        </w:trPr>
        <w:tc>
          <w:tcPr>
            <w:tcW w:w="7797" w:type="dxa"/>
            <w:shd w:val="clear" w:color="auto" w:fill="auto"/>
            <w:noWrap/>
            <w:vAlign w:val="bottom"/>
          </w:tcPr>
          <w:p w:rsidR="00302EF8" w:rsidRPr="00142317" w:rsidRDefault="00302EF8" w:rsidP="00302EF8">
            <w:pPr>
              <w:spacing w:after="0" w:line="240" w:lineRule="auto"/>
              <w:ind w:firstLineChars="200" w:firstLine="560"/>
              <w:contextualSpacing/>
              <w:rPr>
                <w:rFonts w:ascii="Times New Roman" w:hAnsi="Times New Roman"/>
                <w:bCs/>
                <w:color w:val="000000" w:themeColor="text1"/>
                <w:sz w:val="28"/>
                <w:szCs w:val="28"/>
              </w:rPr>
            </w:pPr>
            <w:r>
              <w:rPr>
                <w:rFonts w:ascii="Times New Roman" w:hAnsi="Times New Roman"/>
                <w:bCs/>
                <w:color w:val="000000" w:themeColor="text1"/>
                <w:sz w:val="28"/>
                <w:szCs w:val="28"/>
              </w:rPr>
              <w:t>В</w:t>
            </w:r>
            <w:r w:rsidRPr="00142317">
              <w:rPr>
                <w:rFonts w:ascii="Times New Roman" w:hAnsi="Times New Roman"/>
                <w:bCs/>
                <w:color w:val="000000" w:themeColor="text1"/>
                <w:sz w:val="28"/>
                <w:szCs w:val="28"/>
              </w:rPr>
              <w:t xml:space="preserve"> том числе:</w:t>
            </w:r>
          </w:p>
        </w:tc>
        <w:tc>
          <w:tcPr>
            <w:tcW w:w="1498" w:type="dxa"/>
            <w:shd w:val="clear" w:color="auto" w:fill="auto"/>
            <w:noWrap/>
            <w:vAlign w:val="center"/>
          </w:tcPr>
          <w:p w:rsidR="00302EF8" w:rsidRPr="00142317" w:rsidRDefault="00302EF8" w:rsidP="00302EF8">
            <w:pPr>
              <w:spacing w:after="0" w:line="240" w:lineRule="auto"/>
              <w:contextualSpacing/>
              <w:jc w:val="center"/>
              <w:rPr>
                <w:rFonts w:ascii="Times New Roman" w:hAnsi="Times New Roman"/>
                <w:b/>
                <w:bCs/>
                <w:color w:val="000000" w:themeColor="text1"/>
                <w:sz w:val="28"/>
                <w:szCs w:val="28"/>
              </w:rPr>
            </w:pPr>
          </w:p>
        </w:tc>
        <w:tc>
          <w:tcPr>
            <w:tcW w:w="1390" w:type="dxa"/>
            <w:shd w:val="clear" w:color="auto" w:fill="auto"/>
            <w:noWrap/>
            <w:vAlign w:val="center"/>
          </w:tcPr>
          <w:p w:rsidR="00302EF8" w:rsidRPr="0026658B" w:rsidRDefault="00302EF8" w:rsidP="00302EF8">
            <w:pPr>
              <w:spacing w:after="0" w:line="240" w:lineRule="auto"/>
              <w:jc w:val="center"/>
              <w:rPr>
                <w:rFonts w:ascii="Times New Roman" w:hAnsi="Times New Roman"/>
                <w:sz w:val="28"/>
                <w:szCs w:val="28"/>
              </w:rPr>
            </w:pPr>
          </w:p>
        </w:tc>
        <w:tc>
          <w:tcPr>
            <w:tcW w:w="1394" w:type="dxa"/>
            <w:shd w:val="clear" w:color="auto" w:fill="auto"/>
            <w:noWrap/>
            <w:vAlign w:val="center"/>
          </w:tcPr>
          <w:p w:rsidR="00302EF8" w:rsidRPr="0026658B" w:rsidRDefault="00302EF8" w:rsidP="00302EF8">
            <w:pPr>
              <w:spacing w:after="0" w:line="240" w:lineRule="auto"/>
              <w:jc w:val="center"/>
              <w:rPr>
                <w:rFonts w:ascii="Times New Roman" w:hAnsi="Times New Roman"/>
                <w:sz w:val="28"/>
                <w:szCs w:val="28"/>
              </w:rPr>
            </w:pPr>
          </w:p>
        </w:tc>
        <w:tc>
          <w:tcPr>
            <w:tcW w:w="1417" w:type="dxa"/>
            <w:shd w:val="clear" w:color="000000" w:fill="FFFFFF"/>
            <w:noWrap/>
            <w:vAlign w:val="center"/>
          </w:tcPr>
          <w:p w:rsidR="00302EF8" w:rsidRPr="0026658B" w:rsidRDefault="00302EF8" w:rsidP="00302EF8">
            <w:pPr>
              <w:spacing w:after="0" w:line="240" w:lineRule="auto"/>
              <w:jc w:val="center"/>
              <w:rPr>
                <w:rFonts w:ascii="Times New Roman" w:hAnsi="Times New Roman"/>
                <w:sz w:val="28"/>
                <w:szCs w:val="28"/>
              </w:rPr>
            </w:pPr>
          </w:p>
        </w:tc>
        <w:tc>
          <w:tcPr>
            <w:tcW w:w="1418" w:type="dxa"/>
            <w:shd w:val="clear" w:color="000000" w:fill="FFFFFF"/>
            <w:noWrap/>
            <w:vAlign w:val="center"/>
          </w:tcPr>
          <w:p w:rsidR="00302EF8" w:rsidRPr="0026658B" w:rsidRDefault="00302EF8" w:rsidP="00302EF8">
            <w:pPr>
              <w:spacing w:after="0" w:line="240" w:lineRule="auto"/>
              <w:jc w:val="center"/>
              <w:rPr>
                <w:rFonts w:ascii="Times New Roman" w:hAnsi="Times New Roman"/>
                <w:sz w:val="28"/>
                <w:szCs w:val="28"/>
              </w:rPr>
            </w:pPr>
          </w:p>
        </w:tc>
      </w:tr>
      <w:tr w:rsidR="00302EF8" w:rsidRPr="00142317" w:rsidTr="00302EF8">
        <w:trPr>
          <w:trHeight w:val="255"/>
        </w:trPr>
        <w:tc>
          <w:tcPr>
            <w:tcW w:w="7797" w:type="dxa"/>
            <w:shd w:val="clear" w:color="auto" w:fill="auto"/>
            <w:noWrap/>
            <w:vAlign w:val="center"/>
            <w:hideMark/>
          </w:tcPr>
          <w:p w:rsidR="00302EF8" w:rsidRPr="00142317" w:rsidRDefault="00302EF8" w:rsidP="00302EF8">
            <w:pPr>
              <w:pStyle w:val="41"/>
              <w:numPr>
                <w:ilvl w:val="0"/>
                <w:numId w:val="32"/>
              </w:numPr>
              <w:spacing w:after="0" w:line="240" w:lineRule="auto"/>
              <w:rPr>
                <w:rFonts w:ascii="Times New Roman" w:hAnsi="Times New Roman"/>
                <w:sz w:val="28"/>
                <w:szCs w:val="28"/>
                <w:lang w:eastAsia="ru-RU"/>
              </w:rPr>
            </w:pPr>
            <w:r w:rsidRPr="00142317">
              <w:rPr>
                <w:rFonts w:ascii="Times New Roman" w:hAnsi="Times New Roman"/>
                <w:sz w:val="28"/>
                <w:szCs w:val="28"/>
                <w:lang w:eastAsia="ru-RU"/>
              </w:rPr>
              <w:t>Добыча каменного угля и бурого угля (лигнита), млн сомов</w:t>
            </w:r>
          </w:p>
        </w:tc>
        <w:tc>
          <w:tcPr>
            <w:tcW w:w="1498" w:type="dxa"/>
            <w:shd w:val="clear" w:color="auto" w:fill="auto"/>
            <w:noWrap/>
            <w:vAlign w:val="bottom"/>
          </w:tcPr>
          <w:p w:rsidR="00302EF8" w:rsidRPr="00E60662" w:rsidRDefault="00302EF8" w:rsidP="00302EF8">
            <w:pPr>
              <w:spacing w:after="0" w:line="240" w:lineRule="auto"/>
              <w:jc w:val="center"/>
              <w:rPr>
                <w:rFonts w:ascii="Times New Roman" w:hAnsi="Times New Roman"/>
                <w:sz w:val="28"/>
                <w:szCs w:val="28"/>
              </w:rPr>
            </w:pPr>
            <w:r w:rsidRPr="00E60662">
              <w:rPr>
                <w:rFonts w:ascii="Times New Roman" w:hAnsi="Times New Roman"/>
                <w:sz w:val="28"/>
                <w:szCs w:val="28"/>
              </w:rPr>
              <w:t>2249,2</w:t>
            </w:r>
          </w:p>
        </w:tc>
        <w:tc>
          <w:tcPr>
            <w:tcW w:w="1390" w:type="dxa"/>
            <w:shd w:val="clear" w:color="auto" w:fill="auto"/>
            <w:noWrap/>
            <w:vAlign w:val="center"/>
          </w:tcPr>
          <w:p w:rsidR="00302EF8" w:rsidRPr="0026658B" w:rsidRDefault="00302EF8" w:rsidP="00302EF8">
            <w:pPr>
              <w:spacing w:after="0" w:line="240" w:lineRule="auto"/>
              <w:jc w:val="center"/>
              <w:rPr>
                <w:rFonts w:ascii="Times New Roman" w:hAnsi="Times New Roman"/>
                <w:sz w:val="28"/>
                <w:szCs w:val="28"/>
              </w:rPr>
            </w:pPr>
            <w:r w:rsidRPr="0026658B">
              <w:rPr>
                <w:rFonts w:ascii="Times New Roman" w:hAnsi="Times New Roman"/>
                <w:sz w:val="28"/>
                <w:szCs w:val="28"/>
              </w:rPr>
              <w:t>2461</w:t>
            </w:r>
            <w:r>
              <w:rPr>
                <w:rFonts w:ascii="Times New Roman" w:hAnsi="Times New Roman"/>
                <w:sz w:val="28"/>
                <w:szCs w:val="28"/>
              </w:rPr>
              <w:t>,</w:t>
            </w:r>
            <w:r w:rsidRPr="0026658B">
              <w:rPr>
                <w:rFonts w:ascii="Times New Roman" w:hAnsi="Times New Roman"/>
                <w:sz w:val="28"/>
                <w:szCs w:val="28"/>
              </w:rPr>
              <w:t>9</w:t>
            </w:r>
          </w:p>
        </w:tc>
        <w:tc>
          <w:tcPr>
            <w:tcW w:w="1394" w:type="dxa"/>
            <w:shd w:val="clear" w:color="auto" w:fill="auto"/>
            <w:noWrap/>
            <w:vAlign w:val="center"/>
          </w:tcPr>
          <w:p w:rsidR="00302EF8" w:rsidRPr="0026658B" w:rsidRDefault="00302EF8" w:rsidP="00302EF8">
            <w:pPr>
              <w:spacing w:after="0" w:line="240" w:lineRule="auto"/>
              <w:jc w:val="center"/>
              <w:rPr>
                <w:rFonts w:ascii="Times New Roman" w:hAnsi="Times New Roman"/>
                <w:sz w:val="28"/>
                <w:szCs w:val="28"/>
              </w:rPr>
            </w:pPr>
            <w:r w:rsidRPr="0026658B">
              <w:rPr>
                <w:rFonts w:ascii="Times New Roman" w:hAnsi="Times New Roman"/>
                <w:sz w:val="28"/>
                <w:szCs w:val="28"/>
              </w:rPr>
              <w:t>2623</w:t>
            </w:r>
            <w:r>
              <w:rPr>
                <w:rFonts w:ascii="Times New Roman" w:hAnsi="Times New Roman"/>
                <w:sz w:val="28"/>
                <w:szCs w:val="28"/>
              </w:rPr>
              <w:t>,</w:t>
            </w:r>
            <w:r w:rsidRPr="0026658B">
              <w:rPr>
                <w:rFonts w:ascii="Times New Roman" w:hAnsi="Times New Roman"/>
                <w:sz w:val="28"/>
                <w:szCs w:val="28"/>
              </w:rPr>
              <w:t>8</w:t>
            </w:r>
          </w:p>
        </w:tc>
        <w:tc>
          <w:tcPr>
            <w:tcW w:w="1417" w:type="dxa"/>
            <w:shd w:val="clear" w:color="auto" w:fill="auto"/>
            <w:noWrap/>
            <w:vAlign w:val="center"/>
          </w:tcPr>
          <w:p w:rsidR="00302EF8" w:rsidRPr="0026658B" w:rsidRDefault="00302EF8" w:rsidP="00302EF8">
            <w:pPr>
              <w:spacing w:after="0" w:line="240" w:lineRule="auto"/>
              <w:jc w:val="center"/>
              <w:rPr>
                <w:rFonts w:ascii="Times New Roman" w:hAnsi="Times New Roman"/>
                <w:sz w:val="28"/>
                <w:szCs w:val="28"/>
              </w:rPr>
            </w:pPr>
            <w:r w:rsidRPr="0026658B">
              <w:rPr>
                <w:rFonts w:ascii="Times New Roman" w:hAnsi="Times New Roman"/>
                <w:sz w:val="28"/>
                <w:szCs w:val="28"/>
              </w:rPr>
              <w:t>2886</w:t>
            </w:r>
            <w:r>
              <w:rPr>
                <w:rFonts w:ascii="Times New Roman" w:hAnsi="Times New Roman"/>
                <w:sz w:val="28"/>
                <w:szCs w:val="28"/>
              </w:rPr>
              <w:t>,</w:t>
            </w:r>
            <w:r w:rsidRPr="0026658B">
              <w:rPr>
                <w:rFonts w:ascii="Times New Roman" w:hAnsi="Times New Roman"/>
                <w:sz w:val="28"/>
                <w:szCs w:val="28"/>
              </w:rPr>
              <w:t>2</w:t>
            </w:r>
          </w:p>
        </w:tc>
        <w:tc>
          <w:tcPr>
            <w:tcW w:w="1418" w:type="dxa"/>
            <w:shd w:val="clear" w:color="auto" w:fill="auto"/>
            <w:noWrap/>
            <w:vAlign w:val="center"/>
          </w:tcPr>
          <w:p w:rsidR="00302EF8" w:rsidRPr="00302EF8" w:rsidRDefault="00302EF8" w:rsidP="00302EF8">
            <w:pPr>
              <w:spacing w:after="0" w:line="240" w:lineRule="auto"/>
              <w:jc w:val="center"/>
              <w:rPr>
                <w:rFonts w:ascii="Times New Roman" w:hAnsi="Times New Roman"/>
                <w:sz w:val="28"/>
                <w:szCs w:val="28"/>
              </w:rPr>
            </w:pPr>
            <w:r w:rsidRPr="00302EF8">
              <w:rPr>
                <w:rFonts w:ascii="Times New Roman" w:hAnsi="Times New Roman"/>
                <w:sz w:val="28"/>
                <w:szCs w:val="28"/>
              </w:rPr>
              <w:t>3153,2</w:t>
            </w:r>
          </w:p>
        </w:tc>
      </w:tr>
      <w:tr w:rsidR="00302EF8" w:rsidRPr="00142317" w:rsidTr="00302EF8">
        <w:trPr>
          <w:trHeight w:val="255"/>
        </w:trPr>
        <w:tc>
          <w:tcPr>
            <w:tcW w:w="7797" w:type="dxa"/>
            <w:shd w:val="clear" w:color="auto" w:fill="auto"/>
            <w:noWrap/>
            <w:vAlign w:val="center"/>
            <w:hideMark/>
          </w:tcPr>
          <w:p w:rsidR="00302EF8" w:rsidRPr="00142317" w:rsidRDefault="00302EF8" w:rsidP="00302EF8">
            <w:pPr>
              <w:spacing w:after="0" w:line="240" w:lineRule="auto"/>
              <w:rPr>
                <w:rFonts w:ascii="Times New Roman" w:hAnsi="Times New Roman"/>
                <w:sz w:val="28"/>
                <w:szCs w:val="28"/>
              </w:rPr>
            </w:pPr>
            <w:r w:rsidRPr="00142317">
              <w:rPr>
                <w:rFonts w:ascii="Times New Roman" w:hAnsi="Times New Roman"/>
                <w:sz w:val="28"/>
                <w:szCs w:val="28"/>
              </w:rPr>
              <w:t>Индекс физического объема, в % к предыдущему году</w:t>
            </w:r>
          </w:p>
        </w:tc>
        <w:tc>
          <w:tcPr>
            <w:tcW w:w="1498" w:type="dxa"/>
            <w:shd w:val="clear" w:color="auto" w:fill="auto"/>
            <w:noWrap/>
            <w:vAlign w:val="bottom"/>
          </w:tcPr>
          <w:p w:rsidR="00302EF8" w:rsidRPr="00E60662" w:rsidRDefault="00302EF8" w:rsidP="00302EF8">
            <w:pPr>
              <w:spacing w:after="0" w:line="240" w:lineRule="auto"/>
              <w:jc w:val="center"/>
              <w:rPr>
                <w:rFonts w:ascii="Times New Roman" w:hAnsi="Times New Roman"/>
                <w:sz w:val="28"/>
                <w:szCs w:val="28"/>
              </w:rPr>
            </w:pPr>
            <w:r w:rsidRPr="00E60662">
              <w:rPr>
                <w:rFonts w:ascii="Times New Roman" w:hAnsi="Times New Roman"/>
                <w:sz w:val="28"/>
                <w:szCs w:val="28"/>
              </w:rPr>
              <w:t>100,5</w:t>
            </w:r>
          </w:p>
        </w:tc>
        <w:tc>
          <w:tcPr>
            <w:tcW w:w="1390" w:type="dxa"/>
            <w:shd w:val="clear" w:color="auto" w:fill="auto"/>
            <w:noWrap/>
            <w:vAlign w:val="center"/>
          </w:tcPr>
          <w:p w:rsidR="00302EF8" w:rsidRPr="0026658B" w:rsidRDefault="00302EF8" w:rsidP="00302EF8">
            <w:pPr>
              <w:spacing w:after="0" w:line="240" w:lineRule="auto"/>
              <w:jc w:val="center"/>
              <w:rPr>
                <w:rFonts w:ascii="Times New Roman" w:hAnsi="Times New Roman"/>
                <w:sz w:val="28"/>
                <w:szCs w:val="28"/>
              </w:rPr>
            </w:pPr>
            <w:r w:rsidRPr="0026658B">
              <w:rPr>
                <w:rFonts w:ascii="Times New Roman" w:hAnsi="Times New Roman"/>
                <w:sz w:val="28"/>
                <w:szCs w:val="28"/>
              </w:rPr>
              <w:t>107</w:t>
            </w:r>
            <w:r>
              <w:rPr>
                <w:rFonts w:ascii="Times New Roman" w:hAnsi="Times New Roman"/>
                <w:sz w:val="28"/>
                <w:szCs w:val="28"/>
              </w:rPr>
              <w:t>,</w:t>
            </w:r>
            <w:r w:rsidRPr="0026658B">
              <w:rPr>
                <w:rFonts w:ascii="Times New Roman" w:hAnsi="Times New Roman"/>
                <w:sz w:val="28"/>
                <w:szCs w:val="28"/>
              </w:rPr>
              <w:t>3</w:t>
            </w:r>
          </w:p>
        </w:tc>
        <w:tc>
          <w:tcPr>
            <w:tcW w:w="1394" w:type="dxa"/>
            <w:shd w:val="clear" w:color="auto" w:fill="auto"/>
            <w:noWrap/>
            <w:vAlign w:val="center"/>
          </w:tcPr>
          <w:p w:rsidR="00302EF8" w:rsidRPr="0026658B" w:rsidRDefault="00302EF8" w:rsidP="00302EF8">
            <w:pPr>
              <w:spacing w:after="0" w:line="240" w:lineRule="auto"/>
              <w:jc w:val="center"/>
              <w:rPr>
                <w:rFonts w:ascii="Times New Roman" w:hAnsi="Times New Roman"/>
                <w:sz w:val="28"/>
                <w:szCs w:val="28"/>
              </w:rPr>
            </w:pPr>
            <w:r w:rsidRPr="0026658B">
              <w:rPr>
                <w:rFonts w:ascii="Times New Roman" w:hAnsi="Times New Roman"/>
                <w:sz w:val="28"/>
                <w:szCs w:val="28"/>
              </w:rPr>
              <w:t>105</w:t>
            </w:r>
            <w:r>
              <w:rPr>
                <w:rFonts w:ascii="Times New Roman" w:hAnsi="Times New Roman"/>
                <w:sz w:val="28"/>
                <w:szCs w:val="28"/>
              </w:rPr>
              <w:t>,</w:t>
            </w:r>
            <w:r w:rsidRPr="0026658B">
              <w:rPr>
                <w:rFonts w:ascii="Times New Roman" w:hAnsi="Times New Roman"/>
                <w:sz w:val="28"/>
                <w:szCs w:val="28"/>
              </w:rPr>
              <w:t>0</w:t>
            </w:r>
          </w:p>
        </w:tc>
        <w:tc>
          <w:tcPr>
            <w:tcW w:w="1417" w:type="dxa"/>
            <w:shd w:val="clear" w:color="auto" w:fill="auto"/>
            <w:noWrap/>
            <w:vAlign w:val="center"/>
          </w:tcPr>
          <w:p w:rsidR="00302EF8" w:rsidRPr="0026658B" w:rsidRDefault="00302EF8" w:rsidP="00302EF8">
            <w:pPr>
              <w:spacing w:after="0" w:line="240" w:lineRule="auto"/>
              <w:jc w:val="center"/>
              <w:rPr>
                <w:rFonts w:ascii="Times New Roman" w:hAnsi="Times New Roman"/>
                <w:sz w:val="28"/>
                <w:szCs w:val="28"/>
              </w:rPr>
            </w:pPr>
            <w:r w:rsidRPr="0026658B">
              <w:rPr>
                <w:rFonts w:ascii="Times New Roman" w:hAnsi="Times New Roman"/>
                <w:sz w:val="28"/>
                <w:szCs w:val="28"/>
              </w:rPr>
              <w:t>104</w:t>
            </w:r>
            <w:r>
              <w:rPr>
                <w:rFonts w:ascii="Times New Roman" w:hAnsi="Times New Roman"/>
                <w:sz w:val="28"/>
                <w:szCs w:val="28"/>
              </w:rPr>
              <w:t>,</w:t>
            </w:r>
            <w:r w:rsidRPr="0026658B">
              <w:rPr>
                <w:rFonts w:ascii="Times New Roman" w:hAnsi="Times New Roman"/>
                <w:sz w:val="28"/>
                <w:szCs w:val="28"/>
              </w:rPr>
              <w:t>8</w:t>
            </w:r>
          </w:p>
        </w:tc>
        <w:tc>
          <w:tcPr>
            <w:tcW w:w="1418" w:type="dxa"/>
            <w:shd w:val="clear" w:color="auto" w:fill="auto"/>
            <w:noWrap/>
            <w:vAlign w:val="center"/>
          </w:tcPr>
          <w:p w:rsidR="00302EF8" w:rsidRPr="00302EF8" w:rsidRDefault="00302EF8" w:rsidP="00302EF8">
            <w:pPr>
              <w:spacing w:after="0" w:line="240" w:lineRule="auto"/>
              <w:jc w:val="center"/>
              <w:rPr>
                <w:rFonts w:ascii="Times New Roman" w:hAnsi="Times New Roman"/>
                <w:sz w:val="28"/>
                <w:szCs w:val="28"/>
              </w:rPr>
            </w:pPr>
            <w:r w:rsidRPr="00302EF8">
              <w:rPr>
                <w:rFonts w:ascii="Times New Roman" w:hAnsi="Times New Roman"/>
                <w:sz w:val="28"/>
                <w:szCs w:val="28"/>
              </w:rPr>
              <w:t>104,5</w:t>
            </w:r>
          </w:p>
        </w:tc>
      </w:tr>
      <w:tr w:rsidR="00302EF8" w:rsidRPr="00142317" w:rsidTr="00302EF8">
        <w:trPr>
          <w:trHeight w:val="255"/>
        </w:trPr>
        <w:tc>
          <w:tcPr>
            <w:tcW w:w="7797" w:type="dxa"/>
            <w:shd w:val="clear" w:color="auto" w:fill="auto"/>
            <w:noWrap/>
            <w:vAlign w:val="center"/>
            <w:hideMark/>
          </w:tcPr>
          <w:p w:rsidR="00302EF8" w:rsidRPr="00142317" w:rsidRDefault="00302EF8" w:rsidP="00302EF8">
            <w:pPr>
              <w:spacing w:after="0" w:line="240" w:lineRule="auto"/>
              <w:rPr>
                <w:rFonts w:ascii="Times New Roman" w:hAnsi="Times New Roman"/>
                <w:sz w:val="28"/>
                <w:szCs w:val="28"/>
              </w:rPr>
            </w:pPr>
            <w:r w:rsidRPr="00142317">
              <w:rPr>
                <w:rFonts w:ascii="Times New Roman" w:hAnsi="Times New Roman"/>
                <w:sz w:val="28"/>
                <w:szCs w:val="28"/>
              </w:rPr>
              <w:t>Индекс цен, в % к предыдущему году</w:t>
            </w:r>
          </w:p>
        </w:tc>
        <w:tc>
          <w:tcPr>
            <w:tcW w:w="1498" w:type="dxa"/>
            <w:shd w:val="clear" w:color="auto" w:fill="auto"/>
            <w:noWrap/>
            <w:vAlign w:val="bottom"/>
          </w:tcPr>
          <w:p w:rsidR="00302EF8" w:rsidRPr="00E60662" w:rsidRDefault="00302EF8" w:rsidP="00302EF8">
            <w:pPr>
              <w:spacing w:after="0" w:line="240" w:lineRule="auto"/>
              <w:jc w:val="center"/>
              <w:rPr>
                <w:rFonts w:ascii="Times New Roman" w:hAnsi="Times New Roman"/>
                <w:sz w:val="28"/>
                <w:szCs w:val="28"/>
              </w:rPr>
            </w:pPr>
            <w:r w:rsidRPr="00E60662">
              <w:rPr>
                <w:rFonts w:ascii="Times New Roman" w:hAnsi="Times New Roman"/>
                <w:sz w:val="28"/>
                <w:szCs w:val="28"/>
              </w:rPr>
              <w:t>107,8</w:t>
            </w:r>
          </w:p>
        </w:tc>
        <w:tc>
          <w:tcPr>
            <w:tcW w:w="1390" w:type="dxa"/>
            <w:shd w:val="clear" w:color="auto" w:fill="auto"/>
            <w:noWrap/>
            <w:vAlign w:val="center"/>
          </w:tcPr>
          <w:p w:rsidR="00302EF8" w:rsidRPr="0026658B" w:rsidRDefault="00302EF8" w:rsidP="00302EF8">
            <w:pPr>
              <w:spacing w:after="0" w:line="240" w:lineRule="auto"/>
              <w:jc w:val="center"/>
              <w:rPr>
                <w:rFonts w:ascii="Times New Roman" w:hAnsi="Times New Roman"/>
                <w:sz w:val="28"/>
                <w:szCs w:val="28"/>
              </w:rPr>
            </w:pPr>
            <w:r w:rsidRPr="0026658B">
              <w:rPr>
                <w:rFonts w:ascii="Times New Roman" w:hAnsi="Times New Roman"/>
                <w:sz w:val="28"/>
                <w:szCs w:val="28"/>
              </w:rPr>
              <w:t>102</w:t>
            </w:r>
            <w:r>
              <w:rPr>
                <w:rFonts w:ascii="Times New Roman" w:hAnsi="Times New Roman"/>
                <w:sz w:val="28"/>
                <w:szCs w:val="28"/>
              </w:rPr>
              <w:t>,</w:t>
            </w:r>
            <w:r w:rsidRPr="0026658B">
              <w:rPr>
                <w:rFonts w:ascii="Times New Roman" w:hAnsi="Times New Roman"/>
                <w:sz w:val="28"/>
                <w:szCs w:val="28"/>
              </w:rPr>
              <w:t>0</w:t>
            </w:r>
          </w:p>
        </w:tc>
        <w:tc>
          <w:tcPr>
            <w:tcW w:w="1394" w:type="dxa"/>
            <w:shd w:val="clear" w:color="auto" w:fill="auto"/>
            <w:noWrap/>
            <w:vAlign w:val="center"/>
          </w:tcPr>
          <w:p w:rsidR="00302EF8" w:rsidRPr="0026658B" w:rsidRDefault="00302EF8" w:rsidP="00302EF8">
            <w:pPr>
              <w:spacing w:after="0" w:line="240" w:lineRule="auto"/>
              <w:jc w:val="center"/>
              <w:rPr>
                <w:rFonts w:ascii="Times New Roman" w:hAnsi="Times New Roman"/>
                <w:sz w:val="28"/>
                <w:szCs w:val="28"/>
              </w:rPr>
            </w:pPr>
            <w:r w:rsidRPr="0026658B">
              <w:rPr>
                <w:rFonts w:ascii="Times New Roman" w:hAnsi="Times New Roman"/>
                <w:sz w:val="28"/>
                <w:szCs w:val="28"/>
              </w:rPr>
              <w:t>101</w:t>
            </w:r>
            <w:r>
              <w:rPr>
                <w:rFonts w:ascii="Times New Roman" w:hAnsi="Times New Roman"/>
                <w:sz w:val="28"/>
                <w:szCs w:val="28"/>
              </w:rPr>
              <w:t>,</w:t>
            </w:r>
            <w:r w:rsidRPr="0026658B">
              <w:rPr>
                <w:rFonts w:ascii="Times New Roman" w:hAnsi="Times New Roman"/>
                <w:sz w:val="28"/>
                <w:szCs w:val="28"/>
              </w:rPr>
              <w:t>5</w:t>
            </w:r>
          </w:p>
        </w:tc>
        <w:tc>
          <w:tcPr>
            <w:tcW w:w="1417" w:type="dxa"/>
            <w:shd w:val="clear" w:color="auto" w:fill="auto"/>
            <w:noWrap/>
            <w:vAlign w:val="center"/>
          </w:tcPr>
          <w:p w:rsidR="00302EF8" w:rsidRPr="0026658B" w:rsidRDefault="00302EF8" w:rsidP="00302EF8">
            <w:pPr>
              <w:spacing w:after="0" w:line="240" w:lineRule="auto"/>
              <w:jc w:val="center"/>
              <w:rPr>
                <w:rFonts w:ascii="Times New Roman" w:hAnsi="Times New Roman"/>
                <w:sz w:val="28"/>
                <w:szCs w:val="28"/>
              </w:rPr>
            </w:pPr>
            <w:r w:rsidRPr="0026658B">
              <w:rPr>
                <w:rFonts w:ascii="Times New Roman" w:hAnsi="Times New Roman"/>
                <w:sz w:val="28"/>
                <w:szCs w:val="28"/>
              </w:rPr>
              <w:t>105</w:t>
            </w:r>
            <w:r>
              <w:rPr>
                <w:rFonts w:ascii="Times New Roman" w:hAnsi="Times New Roman"/>
                <w:sz w:val="28"/>
                <w:szCs w:val="28"/>
              </w:rPr>
              <w:t>,</w:t>
            </w:r>
            <w:r w:rsidRPr="0026658B">
              <w:rPr>
                <w:rFonts w:ascii="Times New Roman" w:hAnsi="Times New Roman"/>
                <w:sz w:val="28"/>
                <w:szCs w:val="28"/>
              </w:rPr>
              <w:t>0</w:t>
            </w:r>
          </w:p>
        </w:tc>
        <w:tc>
          <w:tcPr>
            <w:tcW w:w="1418" w:type="dxa"/>
            <w:shd w:val="clear" w:color="auto" w:fill="auto"/>
            <w:noWrap/>
            <w:vAlign w:val="center"/>
          </w:tcPr>
          <w:p w:rsidR="00302EF8" w:rsidRPr="00302EF8" w:rsidRDefault="00302EF8" w:rsidP="00302EF8">
            <w:pPr>
              <w:spacing w:after="0" w:line="240" w:lineRule="auto"/>
              <w:jc w:val="center"/>
              <w:rPr>
                <w:rFonts w:ascii="Times New Roman" w:hAnsi="Times New Roman"/>
                <w:sz w:val="28"/>
                <w:szCs w:val="28"/>
              </w:rPr>
            </w:pPr>
            <w:r w:rsidRPr="00302EF8">
              <w:rPr>
                <w:rFonts w:ascii="Times New Roman" w:hAnsi="Times New Roman"/>
                <w:sz w:val="28"/>
                <w:szCs w:val="28"/>
              </w:rPr>
              <w:t>104,5</w:t>
            </w:r>
          </w:p>
        </w:tc>
      </w:tr>
      <w:tr w:rsidR="00302EF8" w:rsidRPr="00142317" w:rsidTr="00302EF8">
        <w:trPr>
          <w:trHeight w:val="255"/>
        </w:trPr>
        <w:tc>
          <w:tcPr>
            <w:tcW w:w="7797" w:type="dxa"/>
            <w:shd w:val="clear" w:color="auto" w:fill="auto"/>
            <w:noWrap/>
            <w:vAlign w:val="center"/>
          </w:tcPr>
          <w:p w:rsidR="00302EF8" w:rsidRPr="00142317" w:rsidRDefault="00302EF8" w:rsidP="00302EF8">
            <w:pPr>
              <w:pStyle w:val="41"/>
              <w:numPr>
                <w:ilvl w:val="0"/>
                <w:numId w:val="32"/>
              </w:numPr>
              <w:spacing w:after="0" w:line="240" w:lineRule="auto"/>
              <w:rPr>
                <w:rFonts w:ascii="Times New Roman" w:hAnsi="Times New Roman"/>
                <w:sz w:val="28"/>
                <w:szCs w:val="28"/>
                <w:lang w:eastAsia="ru-RU"/>
              </w:rPr>
            </w:pPr>
            <w:r w:rsidRPr="00142317">
              <w:rPr>
                <w:rFonts w:ascii="Times New Roman" w:hAnsi="Times New Roman"/>
                <w:sz w:val="28"/>
                <w:szCs w:val="28"/>
                <w:lang w:eastAsia="ru-RU"/>
              </w:rPr>
              <w:lastRenderedPageBreak/>
              <w:t>Добыча сырой нефти и природного газа, млн сомов</w:t>
            </w:r>
          </w:p>
        </w:tc>
        <w:tc>
          <w:tcPr>
            <w:tcW w:w="1498" w:type="dxa"/>
            <w:shd w:val="clear" w:color="auto" w:fill="auto"/>
            <w:noWrap/>
            <w:vAlign w:val="bottom"/>
          </w:tcPr>
          <w:p w:rsidR="00302EF8" w:rsidRPr="00E60662" w:rsidRDefault="00302EF8" w:rsidP="00302EF8">
            <w:pPr>
              <w:spacing w:after="0" w:line="240" w:lineRule="auto"/>
              <w:jc w:val="center"/>
              <w:rPr>
                <w:rFonts w:ascii="Times New Roman" w:hAnsi="Times New Roman"/>
                <w:sz w:val="28"/>
                <w:szCs w:val="28"/>
              </w:rPr>
            </w:pPr>
            <w:r w:rsidRPr="00E60662">
              <w:rPr>
                <w:rFonts w:ascii="Times New Roman" w:hAnsi="Times New Roman"/>
                <w:sz w:val="28"/>
                <w:szCs w:val="28"/>
              </w:rPr>
              <w:t>2933,2</w:t>
            </w:r>
          </w:p>
        </w:tc>
        <w:tc>
          <w:tcPr>
            <w:tcW w:w="1390" w:type="dxa"/>
            <w:shd w:val="clear" w:color="auto" w:fill="auto"/>
            <w:noWrap/>
            <w:vAlign w:val="center"/>
          </w:tcPr>
          <w:p w:rsidR="00302EF8" w:rsidRPr="0026658B" w:rsidRDefault="00302EF8" w:rsidP="00302EF8">
            <w:pPr>
              <w:spacing w:after="0" w:line="240" w:lineRule="auto"/>
              <w:jc w:val="center"/>
              <w:rPr>
                <w:rFonts w:ascii="Times New Roman" w:hAnsi="Times New Roman"/>
                <w:sz w:val="28"/>
                <w:szCs w:val="28"/>
              </w:rPr>
            </w:pPr>
            <w:r w:rsidRPr="0026658B">
              <w:rPr>
                <w:rFonts w:ascii="Times New Roman" w:hAnsi="Times New Roman"/>
                <w:sz w:val="28"/>
                <w:szCs w:val="28"/>
              </w:rPr>
              <w:t>3,066</w:t>
            </w:r>
            <w:r>
              <w:rPr>
                <w:rFonts w:ascii="Times New Roman" w:hAnsi="Times New Roman"/>
                <w:sz w:val="28"/>
                <w:szCs w:val="28"/>
              </w:rPr>
              <w:t>,</w:t>
            </w:r>
            <w:r w:rsidRPr="0026658B">
              <w:rPr>
                <w:rFonts w:ascii="Times New Roman" w:hAnsi="Times New Roman"/>
                <w:sz w:val="28"/>
                <w:szCs w:val="28"/>
              </w:rPr>
              <w:t>5</w:t>
            </w:r>
          </w:p>
        </w:tc>
        <w:tc>
          <w:tcPr>
            <w:tcW w:w="1394" w:type="dxa"/>
            <w:shd w:val="clear" w:color="auto" w:fill="auto"/>
            <w:noWrap/>
            <w:vAlign w:val="bottom"/>
          </w:tcPr>
          <w:p w:rsidR="00302EF8" w:rsidRPr="0026658B" w:rsidRDefault="00302EF8" w:rsidP="00302EF8">
            <w:pPr>
              <w:spacing w:after="0" w:line="240" w:lineRule="auto"/>
              <w:jc w:val="center"/>
              <w:rPr>
                <w:rFonts w:ascii="Times New Roman" w:hAnsi="Times New Roman"/>
                <w:sz w:val="28"/>
                <w:szCs w:val="28"/>
              </w:rPr>
            </w:pPr>
            <w:r>
              <w:rPr>
                <w:rFonts w:ascii="Times New Roman" w:hAnsi="Times New Roman"/>
                <w:sz w:val="28"/>
                <w:szCs w:val="28"/>
              </w:rPr>
              <w:t>3</w:t>
            </w:r>
            <w:r w:rsidRPr="00767EFD">
              <w:rPr>
                <w:rFonts w:ascii="Times New Roman" w:hAnsi="Times New Roman"/>
                <w:sz w:val="28"/>
                <w:szCs w:val="28"/>
              </w:rPr>
              <w:t>284,2</w:t>
            </w:r>
          </w:p>
        </w:tc>
        <w:tc>
          <w:tcPr>
            <w:tcW w:w="1417" w:type="dxa"/>
            <w:shd w:val="clear" w:color="auto" w:fill="auto"/>
            <w:noWrap/>
            <w:vAlign w:val="center"/>
          </w:tcPr>
          <w:p w:rsidR="00302EF8" w:rsidRPr="00302EF8" w:rsidRDefault="00302EF8" w:rsidP="00302EF8">
            <w:pPr>
              <w:spacing w:after="0" w:line="240" w:lineRule="auto"/>
              <w:jc w:val="center"/>
              <w:rPr>
                <w:rFonts w:ascii="Times New Roman" w:hAnsi="Times New Roman"/>
                <w:sz w:val="28"/>
                <w:szCs w:val="28"/>
              </w:rPr>
            </w:pPr>
            <w:r w:rsidRPr="00302EF8">
              <w:rPr>
                <w:rFonts w:ascii="Times New Roman" w:hAnsi="Times New Roman"/>
                <w:sz w:val="28"/>
                <w:szCs w:val="28"/>
              </w:rPr>
              <w:t>3284,2</w:t>
            </w:r>
          </w:p>
        </w:tc>
        <w:tc>
          <w:tcPr>
            <w:tcW w:w="1418" w:type="dxa"/>
            <w:shd w:val="clear" w:color="auto" w:fill="auto"/>
            <w:noWrap/>
            <w:vAlign w:val="center"/>
          </w:tcPr>
          <w:p w:rsidR="00302EF8" w:rsidRPr="00302EF8" w:rsidRDefault="00302EF8" w:rsidP="00302EF8">
            <w:pPr>
              <w:spacing w:after="0" w:line="240" w:lineRule="auto"/>
              <w:jc w:val="center"/>
              <w:rPr>
                <w:rFonts w:ascii="Times New Roman" w:hAnsi="Times New Roman"/>
                <w:sz w:val="28"/>
                <w:szCs w:val="28"/>
              </w:rPr>
            </w:pPr>
            <w:r w:rsidRPr="00302EF8">
              <w:rPr>
                <w:rFonts w:ascii="Times New Roman" w:hAnsi="Times New Roman"/>
                <w:sz w:val="28"/>
                <w:szCs w:val="28"/>
              </w:rPr>
              <w:t>3382,7</w:t>
            </w:r>
          </w:p>
        </w:tc>
      </w:tr>
      <w:tr w:rsidR="00302EF8" w:rsidRPr="00142317" w:rsidTr="00302EF8">
        <w:trPr>
          <w:trHeight w:val="255"/>
        </w:trPr>
        <w:tc>
          <w:tcPr>
            <w:tcW w:w="7797" w:type="dxa"/>
            <w:shd w:val="clear" w:color="auto" w:fill="auto"/>
            <w:noWrap/>
            <w:vAlign w:val="center"/>
            <w:hideMark/>
          </w:tcPr>
          <w:p w:rsidR="00302EF8" w:rsidRPr="00142317" w:rsidRDefault="00302EF8" w:rsidP="00302EF8">
            <w:pPr>
              <w:spacing w:after="0" w:line="240" w:lineRule="auto"/>
              <w:rPr>
                <w:rFonts w:ascii="Times New Roman" w:hAnsi="Times New Roman"/>
                <w:sz w:val="28"/>
                <w:szCs w:val="28"/>
              </w:rPr>
            </w:pPr>
            <w:r w:rsidRPr="00142317">
              <w:rPr>
                <w:rFonts w:ascii="Times New Roman" w:hAnsi="Times New Roman"/>
                <w:sz w:val="28"/>
                <w:szCs w:val="28"/>
              </w:rPr>
              <w:t>Индекс физического объема, в % к предыдущему году</w:t>
            </w:r>
          </w:p>
        </w:tc>
        <w:tc>
          <w:tcPr>
            <w:tcW w:w="1498" w:type="dxa"/>
            <w:shd w:val="clear" w:color="auto" w:fill="auto"/>
            <w:noWrap/>
            <w:vAlign w:val="bottom"/>
          </w:tcPr>
          <w:p w:rsidR="00302EF8" w:rsidRPr="00E60662" w:rsidRDefault="00302EF8" w:rsidP="00302EF8">
            <w:pPr>
              <w:spacing w:after="0" w:line="240" w:lineRule="auto"/>
              <w:jc w:val="center"/>
              <w:rPr>
                <w:rFonts w:ascii="Times New Roman" w:hAnsi="Times New Roman"/>
                <w:sz w:val="28"/>
                <w:szCs w:val="28"/>
              </w:rPr>
            </w:pPr>
            <w:r w:rsidRPr="00E60662">
              <w:rPr>
                <w:rFonts w:ascii="Times New Roman" w:hAnsi="Times New Roman"/>
                <w:sz w:val="28"/>
                <w:szCs w:val="28"/>
              </w:rPr>
              <w:t>120,1</w:t>
            </w:r>
          </w:p>
        </w:tc>
        <w:tc>
          <w:tcPr>
            <w:tcW w:w="1390" w:type="dxa"/>
            <w:shd w:val="clear" w:color="auto" w:fill="auto"/>
            <w:noWrap/>
            <w:vAlign w:val="center"/>
          </w:tcPr>
          <w:p w:rsidR="00302EF8" w:rsidRPr="0026658B" w:rsidRDefault="00302EF8" w:rsidP="00302EF8">
            <w:pPr>
              <w:spacing w:after="0" w:line="240" w:lineRule="auto"/>
              <w:jc w:val="center"/>
              <w:rPr>
                <w:rFonts w:ascii="Times New Roman" w:hAnsi="Times New Roman"/>
                <w:sz w:val="28"/>
                <w:szCs w:val="28"/>
              </w:rPr>
            </w:pPr>
            <w:r w:rsidRPr="0026658B">
              <w:rPr>
                <w:rFonts w:ascii="Times New Roman" w:hAnsi="Times New Roman"/>
                <w:sz w:val="28"/>
                <w:szCs w:val="28"/>
              </w:rPr>
              <w:t>101</w:t>
            </w:r>
            <w:r>
              <w:rPr>
                <w:rFonts w:ascii="Times New Roman" w:hAnsi="Times New Roman"/>
                <w:sz w:val="28"/>
                <w:szCs w:val="28"/>
              </w:rPr>
              <w:t>,</w:t>
            </w:r>
            <w:r w:rsidRPr="0026658B">
              <w:rPr>
                <w:rFonts w:ascii="Times New Roman" w:hAnsi="Times New Roman"/>
                <w:sz w:val="28"/>
                <w:szCs w:val="28"/>
              </w:rPr>
              <w:t>3</w:t>
            </w:r>
          </w:p>
        </w:tc>
        <w:tc>
          <w:tcPr>
            <w:tcW w:w="1394" w:type="dxa"/>
            <w:shd w:val="clear" w:color="auto" w:fill="auto"/>
            <w:noWrap/>
            <w:vAlign w:val="bottom"/>
          </w:tcPr>
          <w:p w:rsidR="00302EF8" w:rsidRPr="0026658B" w:rsidRDefault="00302EF8" w:rsidP="00302EF8">
            <w:pPr>
              <w:spacing w:after="0" w:line="240" w:lineRule="auto"/>
              <w:jc w:val="center"/>
              <w:rPr>
                <w:rFonts w:ascii="Times New Roman" w:hAnsi="Times New Roman"/>
                <w:sz w:val="28"/>
                <w:szCs w:val="28"/>
              </w:rPr>
            </w:pPr>
            <w:r w:rsidRPr="00767EFD">
              <w:rPr>
                <w:rFonts w:ascii="Times New Roman" w:hAnsi="Times New Roman"/>
                <w:sz w:val="28"/>
                <w:szCs w:val="28"/>
              </w:rPr>
              <w:t>105,0</w:t>
            </w:r>
          </w:p>
        </w:tc>
        <w:tc>
          <w:tcPr>
            <w:tcW w:w="1417" w:type="dxa"/>
            <w:shd w:val="clear" w:color="auto" w:fill="auto"/>
            <w:noWrap/>
            <w:vAlign w:val="center"/>
          </w:tcPr>
          <w:p w:rsidR="00302EF8" w:rsidRPr="00302EF8" w:rsidRDefault="00302EF8" w:rsidP="00302EF8">
            <w:pPr>
              <w:spacing w:after="0" w:line="240" w:lineRule="auto"/>
              <w:jc w:val="center"/>
              <w:rPr>
                <w:rFonts w:ascii="Times New Roman" w:hAnsi="Times New Roman"/>
                <w:sz w:val="28"/>
                <w:szCs w:val="28"/>
              </w:rPr>
            </w:pPr>
            <w:r w:rsidRPr="00302EF8">
              <w:rPr>
                <w:rFonts w:ascii="Times New Roman" w:hAnsi="Times New Roman"/>
                <w:sz w:val="28"/>
                <w:szCs w:val="28"/>
              </w:rPr>
              <w:t>100,0</w:t>
            </w:r>
          </w:p>
        </w:tc>
        <w:tc>
          <w:tcPr>
            <w:tcW w:w="1418" w:type="dxa"/>
            <w:shd w:val="clear" w:color="auto" w:fill="auto"/>
            <w:noWrap/>
            <w:vAlign w:val="center"/>
          </w:tcPr>
          <w:p w:rsidR="00302EF8" w:rsidRPr="00302EF8" w:rsidRDefault="00302EF8" w:rsidP="00302EF8">
            <w:pPr>
              <w:spacing w:after="0" w:line="240" w:lineRule="auto"/>
              <w:jc w:val="center"/>
              <w:rPr>
                <w:rFonts w:ascii="Times New Roman" w:hAnsi="Times New Roman"/>
                <w:sz w:val="28"/>
                <w:szCs w:val="28"/>
              </w:rPr>
            </w:pPr>
            <w:r w:rsidRPr="00302EF8">
              <w:rPr>
                <w:rFonts w:ascii="Times New Roman" w:hAnsi="Times New Roman"/>
                <w:sz w:val="28"/>
                <w:szCs w:val="28"/>
              </w:rPr>
              <w:t>100,0</w:t>
            </w:r>
          </w:p>
        </w:tc>
      </w:tr>
      <w:tr w:rsidR="00302EF8" w:rsidRPr="00142317" w:rsidTr="00302EF8">
        <w:trPr>
          <w:trHeight w:val="255"/>
        </w:trPr>
        <w:tc>
          <w:tcPr>
            <w:tcW w:w="7797" w:type="dxa"/>
            <w:shd w:val="clear" w:color="auto" w:fill="auto"/>
            <w:noWrap/>
            <w:vAlign w:val="center"/>
            <w:hideMark/>
          </w:tcPr>
          <w:p w:rsidR="00302EF8" w:rsidRPr="00142317" w:rsidRDefault="00302EF8" w:rsidP="00302EF8">
            <w:pPr>
              <w:spacing w:after="0" w:line="240" w:lineRule="auto"/>
              <w:rPr>
                <w:rFonts w:ascii="Times New Roman" w:hAnsi="Times New Roman"/>
                <w:sz w:val="28"/>
                <w:szCs w:val="28"/>
              </w:rPr>
            </w:pPr>
            <w:r w:rsidRPr="00142317">
              <w:rPr>
                <w:rFonts w:ascii="Times New Roman" w:hAnsi="Times New Roman"/>
                <w:sz w:val="28"/>
                <w:szCs w:val="28"/>
              </w:rPr>
              <w:t>Индекс цен, в % к предыдущему году</w:t>
            </w:r>
          </w:p>
        </w:tc>
        <w:tc>
          <w:tcPr>
            <w:tcW w:w="1498" w:type="dxa"/>
            <w:shd w:val="clear" w:color="auto" w:fill="auto"/>
            <w:noWrap/>
            <w:vAlign w:val="bottom"/>
          </w:tcPr>
          <w:p w:rsidR="00302EF8" w:rsidRPr="00E60662" w:rsidRDefault="00302EF8" w:rsidP="00302EF8">
            <w:pPr>
              <w:spacing w:after="0" w:line="240" w:lineRule="auto"/>
              <w:jc w:val="center"/>
              <w:rPr>
                <w:rFonts w:ascii="Times New Roman" w:hAnsi="Times New Roman"/>
                <w:sz w:val="28"/>
                <w:szCs w:val="28"/>
              </w:rPr>
            </w:pPr>
            <w:r w:rsidRPr="00E60662">
              <w:rPr>
                <w:rFonts w:ascii="Times New Roman" w:hAnsi="Times New Roman"/>
                <w:sz w:val="28"/>
                <w:szCs w:val="28"/>
              </w:rPr>
              <w:t>98,8</w:t>
            </w:r>
          </w:p>
        </w:tc>
        <w:tc>
          <w:tcPr>
            <w:tcW w:w="1390" w:type="dxa"/>
            <w:shd w:val="clear" w:color="auto" w:fill="auto"/>
            <w:noWrap/>
            <w:vAlign w:val="center"/>
          </w:tcPr>
          <w:p w:rsidR="00302EF8" w:rsidRPr="0026658B" w:rsidRDefault="00302EF8" w:rsidP="00302EF8">
            <w:pPr>
              <w:spacing w:after="0" w:line="240" w:lineRule="auto"/>
              <w:jc w:val="center"/>
              <w:rPr>
                <w:rFonts w:ascii="Times New Roman" w:hAnsi="Times New Roman"/>
                <w:sz w:val="28"/>
                <w:szCs w:val="28"/>
              </w:rPr>
            </w:pPr>
            <w:r w:rsidRPr="0026658B">
              <w:rPr>
                <w:rFonts w:ascii="Times New Roman" w:hAnsi="Times New Roman"/>
                <w:sz w:val="28"/>
                <w:szCs w:val="28"/>
              </w:rPr>
              <w:t>103</w:t>
            </w:r>
            <w:r>
              <w:rPr>
                <w:rFonts w:ascii="Times New Roman" w:hAnsi="Times New Roman"/>
                <w:sz w:val="28"/>
                <w:szCs w:val="28"/>
              </w:rPr>
              <w:t>,</w:t>
            </w:r>
            <w:r w:rsidRPr="0026658B">
              <w:rPr>
                <w:rFonts w:ascii="Times New Roman" w:hAnsi="Times New Roman"/>
                <w:sz w:val="28"/>
                <w:szCs w:val="28"/>
              </w:rPr>
              <w:t>2</w:t>
            </w:r>
          </w:p>
        </w:tc>
        <w:tc>
          <w:tcPr>
            <w:tcW w:w="1394" w:type="dxa"/>
            <w:shd w:val="clear" w:color="auto" w:fill="auto"/>
            <w:noWrap/>
            <w:vAlign w:val="center"/>
          </w:tcPr>
          <w:p w:rsidR="00302EF8" w:rsidRPr="0026658B" w:rsidRDefault="00302EF8" w:rsidP="00302EF8">
            <w:pPr>
              <w:spacing w:after="0" w:line="240" w:lineRule="auto"/>
              <w:jc w:val="center"/>
              <w:rPr>
                <w:rFonts w:ascii="Times New Roman" w:hAnsi="Times New Roman"/>
                <w:sz w:val="28"/>
                <w:szCs w:val="28"/>
              </w:rPr>
            </w:pPr>
            <w:r w:rsidRPr="0026658B">
              <w:rPr>
                <w:rFonts w:ascii="Times New Roman" w:hAnsi="Times New Roman"/>
                <w:sz w:val="28"/>
                <w:szCs w:val="28"/>
              </w:rPr>
              <w:t>102</w:t>
            </w:r>
            <w:r>
              <w:rPr>
                <w:rFonts w:ascii="Times New Roman" w:hAnsi="Times New Roman"/>
                <w:sz w:val="28"/>
                <w:szCs w:val="28"/>
              </w:rPr>
              <w:t>,</w:t>
            </w:r>
            <w:r w:rsidRPr="0026658B">
              <w:rPr>
                <w:rFonts w:ascii="Times New Roman" w:hAnsi="Times New Roman"/>
                <w:sz w:val="28"/>
                <w:szCs w:val="28"/>
              </w:rPr>
              <w:t>0</w:t>
            </w:r>
          </w:p>
        </w:tc>
        <w:tc>
          <w:tcPr>
            <w:tcW w:w="1417" w:type="dxa"/>
            <w:shd w:val="clear" w:color="auto" w:fill="auto"/>
            <w:noWrap/>
            <w:vAlign w:val="center"/>
          </w:tcPr>
          <w:p w:rsidR="00302EF8" w:rsidRPr="00302EF8" w:rsidRDefault="00302EF8" w:rsidP="00302EF8">
            <w:pPr>
              <w:spacing w:after="0" w:line="240" w:lineRule="auto"/>
              <w:jc w:val="center"/>
              <w:rPr>
                <w:rFonts w:ascii="Times New Roman" w:hAnsi="Times New Roman"/>
                <w:sz w:val="28"/>
                <w:szCs w:val="28"/>
              </w:rPr>
            </w:pPr>
            <w:r w:rsidRPr="00302EF8">
              <w:rPr>
                <w:rFonts w:ascii="Times New Roman" w:hAnsi="Times New Roman"/>
                <w:sz w:val="28"/>
                <w:szCs w:val="28"/>
              </w:rPr>
              <w:t>100,0</w:t>
            </w:r>
          </w:p>
        </w:tc>
        <w:tc>
          <w:tcPr>
            <w:tcW w:w="1418" w:type="dxa"/>
            <w:shd w:val="clear" w:color="auto" w:fill="auto"/>
            <w:noWrap/>
            <w:vAlign w:val="center"/>
          </w:tcPr>
          <w:p w:rsidR="00302EF8" w:rsidRPr="00302EF8" w:rsidRDefault="00302EF8" w:rsidP="00302EF8">
            <w:pPr>
              <w:spacing w:after="0" w:line="240" w:lineRule="auto"/>
              <w:jc w:val="center"/>
              <w:rPr>
                <w:rFonts w:ascii="Times New Roman" w:hAnsi="Times New Roman"/>
                <w:sz w:val="28"/>
                <w:szCs w:val="28"/>
              </w:rPr>
            </w:pPr>
            <w:r w:rsidRPr="00302EF8">
              <w:rPr>
                <w:rFonts w:ascii="Times New Roman" w:hAnsi="Times New Roman"/>
                <w:sz w:val="28"/>
                <w:szCs w:val="28"/>
              </w:rPr>
              <w:t>103,0</w:t>
            </w:r>
          </w:p>
        </w:tc>
      </w:tr>
      <w:tr w:rsidR="00302EF8" w:rsidRPr="00142317" w:rsidTr="00302EF8">
        <w:trPr>
          <w:trHeight w:val="269"/>
        </w:trPr>
        <w:tc>
          <w:tcPr>
            <w:tcW w:w="7797" w:type="dxa"/>
            <w:shd w:val="clear" w:color="auto" w:fill="auto"/>
            <w:noWrap/>
            <w:vAlign w:val="center"/>
          </w:tcPr>
          <w:p w:rsidR="00302EF8" w:rsidRPr="00142317" w:rsidRDefault="00302EF8" w:rsidP="00302EF8">
            <w:pPr>
              <w:pStyle w:val="41"/>
              <w:numPr>
                <w:ilvl w:val="0"/>
                <w:numId w:val="32"/>
              </w:numPr>
              <w:tabs>
                <w:tab w:val="left" w:pos="318"/>
              </w:tabs>
              <w:spacing w:after="0" w:line="240" w:lineRule="auto"/>
              <w:ind w:left="0" w:firstLine="0"/>
              <w:rPr>
                <w:rFonts w:ascii="Times New Roman" w:hAnsi="Times New Roman"/>
                <w:sz w:val="28"/>
                <w:szCs w:val="28"/>
                <w:lang w:eastAsia="ru-RU"/>
              </w:rPr>
            </w:pPr>
            <w:r w:rsidRPr="00142317">
              <w:rPr>
                <w:rFonts w:ascii="Times New Roman" w:hAnsi="Times New Roman"/>
                <w:sz w:val="28"/>
                <w:szCs w:val="28"/>
                <w:lang w:eastAsia="ru-RU"/>
              </w:rPr>
              <w:t>Добыча металлических руд, млн сомов</w:t>
            </w:r>
          </w:p>
        </w:tc>
        <w:tc>
          <w:tcPr>
            <w:tcW w:w="1498" w:type="dxa"/>
            <w:shd w:val="clear" w:color="auto" w:fill="auto"/>
            <w:noWrap/>
            <w:vAlign w:val="bottom"/>
          </w:tcPr>
          <w:p w:rsidR="00302EF8" w:rsidRPr="00E60662" w:rsidRDefault="00302EF8" w:rsidP="00302EF8">
            <w:pPr>
              <w:spacing w:after="0" w:line="240" w:lineRule="auto"/>
              <w:jc w:val="center"/>
              <w:rPr>
                <w:rFonts w:ascii="Times New Roman" w:hAnsi="Times New Roman"/>
                <w:sz w:val="28"/>
                <w:szCs w:val="28"/>
              </w:rPr>
            </w:pPr>
            <w:r>
              <w:rPr>
                <w:rFonts w:ascii="Times New Roman" w:hAnsi="Times New Roman"/>
                <w:sz w:val="28"/>
                <w:szCs w:val="28"/>
              </w:rPr>
              <w:t>11908,1</w:t>
            </w:r>
          </w:p>
        </w:tc>
        <w:tc>
          <w:tcPr>
            <w:tcW w:w="1390" w:type="dxa"/>
            <w:shd w:val="clear" w:color="auto" w:fill="auto"/>
            <w:noWrap/>
            <w:vAlign w:val="center"/>
          </w:tcPr>
          <w:p w:rsidR="00302EF8" w:rsidRPr="0026658B" w:rsidRDefault="00302EF8" w:rsidP="00302EF8">
            <w:pPr>
              <w:spacing w:after="0" w:line="240" w:lineRule="auto"/>
              <w:jc w:val="center"/>
              <w:rPr>
                <w:rFonts w:ascii="Times New Roman" w:hAnsi="Times New Roman"/>
                <w:sz w:val="28"/>
                <w:szCs w:val="28"/>
              </w:rPr>
            </w:pPr>
            <w:r w:rsidRPr="0026658B">
              <w:rPr>
                <w:rFonts w:ascii="Times New Roman" w:hAnsi="Times New Roman"/>
                <w:sz w:val="28"/>
                <w:szCs w:val="28"/>
              </w:rPr>
              <w:t>12269</w:t>
            </w:r>
            <w:r>
              <w:rPr>
                <w:rFonts w:ascii="Times New Roman" w:hAnsi="Times New Roman"/>
                <w:sz w:val="28"/>
                <w:szCs w:val="28"/>
              </w:rPr>
              <w:t>,</w:t>
            </w:r>
            <w:r w:rsidRPr="0026658B">
              <w:rPr>
                <w:rFonts w:ascii="Times New Roman" w:hAnsi="Times New Roman"/>
                <w:sz w:val="28"/>
                <w:szCs w:val="28"/>
              </w:rPr>
              <w:t>4</w:t>
            </w:r>
          </w:p>
        </w:tc>
        <w:tc>
          <w:tcPr>
            <w:tcW w:w="1394" w:type="dxa"/>
            <w:shd w:val="clear" w:color="auto" w:fill="auto"/>
            <w:noWrap/>
            <w:vAlign w:val="bottom"/>
          </w:tcPr>
          <w:p w:rsidR="00302EF8" w:rsidRPr="0026658B" w:rsidRDefault="00302EF8" w:rsidP="00302EF8">
            <w:pPr>
              <w:spacing w:after="0" w:line="240" w:lineRule="auto"/>
              <w:jc w:val="center"/>
              <w:rPr>
                <w:rFonts w:ascii="Times New Roman" w:hAnsi="Times New Roman"/>
                <w:sz w:val="28"/>
                <w:szCs w:val="28"/>
              </w:rPr>
            </w:pPr>
            <w:r>
              <w:rPr>
                <w:rFonts w:ascii="Times New Roman" w:hAnsi="Times New Roman"/>
                <w:sz w:val="28"/>
                <w:szCs w:val="28"/>
              </w:rPr>
              <w:t>12</w:t>
            </w:r>
            <w:r w:rsidRPr="00767EFD">
              <w:rPr>
                <w:rFonts w:ascii="Times New Roman" w:hAnsi="Times New Roman"/>
                <w:sz w:val="28"/>
                <w:szCs w:val="28"/>
              </w:rPr>
              <w:t>765,1</w:t>
            </w:r>
          </w:p>
        </w:tc>
        <w:tc>
          <w:tcPr>
            <w:tcW w:w="1417" w:type="dxa"/>
            <w:shd w:val="clear" w:color="auto" w:fill="auto"/>
            <w:noWrap/>
            <w:vAlign w:val="center"/>
          </w:tcPr>
          <w:p w:rsidR="00302EF8" w:rsidRPr="00302EF8" w:rsidRDefault="00302EF8" w:rsidP="00302EF8">
            <w:pPr>
              <w:spacing w:after="0" w:line="240" w:lineRule="auto"/>
              <w:jc w:val="center"/>
              <w:rPr>
                <w:rFonts w:ascii="Times New Roman" w:hAnsi="Times New Roman"/>
                <w:sz w:val="28"/>
                <w:szCs w:val="28"/>
              </w:rPr>
            </w:pPr>
            <w:r w:rsidRPr="00302EF8">
              <w:rPr>
                <w:rFonts w:ascii="Times New Roman" w:hAnsi="Times New Roman"/>
                <w:sz w:val="28"/>
                <w:szCs w:val="28"/>
              </w:rPr>
              <w:t>13909,8</w:t>
            </w:r>
          </w:p>
        </w:tc>
        <w:tc>
          <w:tcPr>
            <w:tcW w:w="1418" w:type="dxa"/>
            <w:shd w:val="clear" w:color="auto" w:fill="auto"/>
            <w:noWrap/>
            <w:vAlign w:val="center"/>
          </w:tcPr>
          <w:p w:rsidR="00302EF8" w:rsidRPr="00302EF8" w:rsidRDefault="00302EF8" w:rsidP="00302EF8">
            <w:pPr>
              <w:spacing w:after="0" w:line="240" w:lineRule="auto"/>
              <w:jc w:val="center"/>
              <w:rPr>
                <w:rFonts w:ascii="Times New Roman" w:hAnsi="Times New Roman"/>
                <w:sz w:val="28"/>
                <w:szCs w:val="28"/>
              </w:rPr>
            </w:pPr>
            <w:r w:rsidRPr="00302EF8">
              <w:rPr>
                <w:rFonts w:ascii="Times New Roman" w:hAnsi="Times New Roman"/>
                <w:sz w:val="28"/>
                <w:szCs w:val="28"/>
              </w:rPr>
              <w:t>15044,4</w:t>
            </w:r>
          </w:p>
        </w:tc>
      </w:tr>
      <w:tr w:rsidR="00302EF8" w:rsidRPr="00142317" w:rsidTr="00302EF8">
        <w:trPr>
          <w:trHeight w:val="220"/>
        </w:trPr>
        <w:tc>
          <w:tcPr>
            <w:tcW w:w="7797" w:type="dxa"/>
            <w:shd w:val="clear" w:color="auto" w:fill="auto"/>
            <w:noWrap/>
            <w:vAlign w:val="center"/>
          </w:tcPr>
          <w:p w:rsidR="00302EF8" w:rsidRPr="00142317" w:rsidRDefault="00302EF8" w:rsidP="00302EF8">
            <w:pPr>
              <w:spacing w:after="0" w:line="240" w:lineRule="auto"/>
              <w:rPr>
                <w:rFonts w:ascii="Times New Roman" w:hAnsi="Times New Roman"/>
                <w:sz w:val="28"/>
                <w:szCs w:val="28"/>
              </w:rPr>
            </w:pPr>
            <w:r w:rsidRPr="00142317">
              <w:rPr>
                <w:rFonts w:ascii="Times New Roman" w:hAnsi="Times New Roman"/>
                <w:sz w:val="28"/>
                <w:szCs w:val="28"/>
              </w:rPr>
              <w:t>Индекс физического объема, в % к предыдущему году</w:t>
            </w:r>
          </w:p>
        </w:tc>
        <w:tc>
          <w:tcPr>
            <w:tcW w:w="1498" w:type="dxa"/>
            <w:shd w:val="clear" w:color="auto" w:fill="auto"/>
            <w:noWrap/>
            <w:vAlign w:val="bottom"/>
          </w:tcPr>
          <w:p w:rsidR="00302EF8" w:rsidRPr="00E60662" w:rsidRDefault="00302EF8" w:rsidP="00302EF8">
            <w:pPr>
              <w:spacing w:after="0" w:line="240" w:lineRule="auto"/>
              <w:jc w:val="center"/>
              <w:rPr>
                <w:rFonts w:ascii="Times New Roman" w:hAnsi="Times New Roman"/>
                <w:sz w:val="28"/>
                <w:szCs w:val="28"/>
              </w:rPr>
            </w:pPr>
            <w:r w:rsidRPr="00E60662">
              <w:rPr>
                <w:rFonts w:ascii="Times New Roman" w:hAnsi="Times New Roman"/>
                <w:sz w:val="28"/>
                <w:szCs w:val="28"/>
              </w:rPr>
              <w:t>382,6</w:t>
            </w:r>
          </w:p>
        </w:tc>
        <w:tc>
          <w:tcPr>
            <w:tcW w:w="1390" w:type="dxa"/>
            <w:shd w:val="clear" w:color="auto" w:fill="auto"/>
            <w:noWrap/>
            <w:vAlign w:val="center"/>
          </w:tcPr>
          <w:p w:rsidR="00302EF8" w:rsidRPr="0026658B" w:rsidRDefault="00302EF8" w:rsidP="00302EF8">
            <w:pPr>
              <w:spacing w:after="0" w:line="240" w:lineRule="auto"/>
              <w:jc w:val="center"/>
              <w:rPr>
                <w:rFonts w:ascii="Times New Roman" w:hAnsi="Times New Roman"/>
                <w:sz w:val="28"/>
                <w:szCs w:val="28"/>
              </w:rPr>
            </w:pPr>
            <w:r w:rsidRPr="0026658B">
              <w:rPr>
                <w:rFonts w:ascii="Times New Roman" w:hAnsi="Times New Roman"/>
                <w:sz w:val="28"/>
                <w:szCs w:val="28"/>
              </w:rPr>
              <w:t>100</w:t>
            </w:r>
            <w:r>
              <w:rPr>
                <w:rFonts w:ascii="Times New Roman" w:hAnsi="Times New Roman"/>
                <w:sz w:val="28"/>
                <w:szCs w:val="28"/>
              </w:rPr>
              <w:t>,</w:t>
            </w:r>
            <w:r w:rsidRPr="0026658B">
              <w:rPr>
                <w:rFonts w:ascii="Times New Roman" w:hAnsi="Times New Roman"/>
                <w:sz w:val="28"/>
                <w:szCs w:val="28"/>
              </w:rPr>
              <w:t>0</w:t>
            </w:r>
          </w:p>
        </w:tc>
        <w:tc>
          <w:tcPr>
            <w:tcW w:w="1394" w:type="dxa"/>
            <w:shd w:val="clear" w:color="auto" w:fill="auto"/>
            <w:noWrap/>
            <w:vAlign w:val="bottom"/>
          </w:tcPr>
          <w:p w:rsidR="00302EF8" w:rsidRPr="0026658B" w:rsidRDefault="00302EF8" w:rsidP="00302EF8">
            <w:pPr>
              <w:spacing w:after="0" w:line="240" w:lineRule="auto"/>
              <w:jc w:val="center"/>
              <w:rPr>
                <w:rFonts w:ascii="Times New Roman" w:hAnsi="Times New Roman"/>
                <w:sz w:val="28"/>
                <w:szCs w:val="28"/>
              </w:rPr>
            </w:pPr>
            <w:r w:rsidRPr="00767EFD">
              <w:rPr>
                <w:rFonts w:ascii="Times New Roman" w:hAnsi="Times New Roman"/>
                <w:sz w:val="28"/>
                <w:szCs w:val="28"/>
              </w:rPr>
              <w:t>102,0</w:t>
            </w:r>
          </w:p>
        </w:tc>
        <w:tc>
          <w:tcPr>
            <w:tcW w:w="1417" w:type="dxa"/>
            <w:shd w:val="clear" w:color="auto" w:fill="auto"/>
            <w:noWrap/>
            <w:vAlign w:val="center"/>
          </w:tcPr>
          <w:p w:rsidR="00302EF8" w:rsidRPr="00302EF8" w:rsidRDefault="00302EF8" w:rsidP="00302EF8">
            <w:pPr>
              <w:spacing w:after="0" w:line="240" w:lineRule="auto"/>
              <w:jc w:val="center"/>
              <w:rPr>
                <w:rFonts w:ascii="Times New Roman" w:hAnsi="Times New Roman"/>
                <w:sz w:val="28"/>
                <w:szCs w:val="28"/>
              </w:rPr>
            </w:pPr>
            <w:r w:rsidRPr="00302EF8">
              <w:rPr>
                <w:rFonts w:ascii="Times New Roman" w:hAnsi="Times New Roman"/>
                <w:sz w:val="28"/>
                <w:szCs w:val="28"/>
              </w:rPr>
              <w:t>102,8</w:t>
            </w:r>
          </w:p>
        </w:tc>
        <w:tc>
          <w:tcPr>
            <w:tcW w:w="1418" w:type="dxa"/>
            <w:shd w:val="clear" w:color="auto" w:fill="auto"/>
            <w:noWrap/>
            <w:vAlign w:val="center"/>
          </w:tcPr>
          <w:p w:rsidR="00302EF8" w:rsidRPr="00302EF8" w:rsidRDefault="00302EF8" w:rsidP="00302EF8">
            <w:pPr>
              <w:spacing w:after="0" w:line="240" w:lineRule="auto"/>
              <w:jc w:val="center"/>
              <w:rPr>
                <w:rFonts w:ascii="Times New Roman" w:hAnsi="Times New Roman"/>
                <w:sz w:val="28"/>
                <w:szCs w:val="28"/>
              </w:rPr>
            </w:pPr>
            <w:r w:rsidRPr="00302EF8">
              <w:rPr>
                <w:rFonts w:ascii="Times New Roman" w:hAnsi="Times New Roman"/>
                <w:sz w:val="28"/>
                <w:szCs w:val="28"/>
              </w:rPr>
              <w:t>103,4</w:t>
            </w:r>
          </w:p>
        </w:tc>
      </w:tr>
      <w:tr w:rsidR="00302EF8" w:rsidRPr="00142317" w:rsidTr="00302EF8">
        <w:trPr>
          <w:trHeight w:val="255"/>
        </w:trPr>
        <w:tc>
          <w:tcPr>
            <w:tcW w:w="7797" w:type="dxa"/>
            <w:shd w:val="clear" w:color="auto" w:fill="auto"/>
            <w:noWrap/>
            <w:vAlign w:val="center"/>
          </w:tcPr>
          <w:p w:rsidR="00302EF8" w:rsidRPr="00142317" w:rsidRDefault="00302EF8" w:rsidP="00302EF8">
            <w:pPr>
              <w:spacing w:after="0" w:line="240" w:lineRule="auto"/>
              <w:rPr>
                <w:rFonts w:ascii="Times New Roman" w:hAnsi="Times New Roman"/>
                <w:sz w:val="28"/>
                <w:szCs w:val="28"/>
              </w:rPr>
            </w:pPr>
            <w:r w:rsidRPr="00142317">
              <w:rPr>
                <w:rFonts w:ascii="Times New Roman" w:hAnsi="Times New Roman"/>
                <w:sz w:val="28"/>
                <w:szCs w:val="28"/>
              </w:rPr>
              <w:t>Индекс цен, в % к предыдущему году</w:t>
            </w:r>
          </w:p>
        </w:tc>
        <w:tc>
          <w:tcPr>
            <w:tcW w:w="1498" w:type="dxa"/>
            <w:shd w:val="clear" w:color="auto" w:fill="auto"/>
            <w:noWrap/>
            <w:vAlign w:val="bottom"/>
          </w:tcPr>
          <w:p w:rsidR="00302EF8" w:rsidRPr="00E60662" w:rsidRDefault="00302EF8" w:rsidP="00302EF8">
            <w:pPr>
              <w:spacing w:after="0" w:line="240" w:lineRule="auto"/>
              <w:jc w:val="center"/>
              <w:rPr>
                <w:rFonts w:ascii="Times New Roman" w:hAnsi="Times New Roman"/>
                <w:sz w:val="28"/>
                <w:szCs w:val="28"/>
              </w:rPr>
            </w:pPr>
            <w:r w:rsidRPr="00E60662">
              <w:rPr>
                <w:rFonts w:ascii="Times New Roman" w:hAnsi="Times New Roman"/>
                <w:sz w:val="28"/>
                <w:szCs w:val="28"/>
              </w:rPr>
              <w:t>58,0</w:t>
            </w:r>
          </w:p>
        </w:tc>
        <w:tc>
          <w:tcPr>
            <w:tcW w:w="1390" w:type="dxa"/>
            <w:shd w:val="clear" w:color="auto" w:fill="auto"/>
            <w:noWrap/>
            <w:vAlign w:val="center"/>
          </w:tcPr>
          <w:p w:rsidR="00302EF8" w:rsidRPr="0026658B" w:rsidRDefault="00302EF8" w:rsidP="00302EF8">
            <w:pPr>
              <w:spacing w:after="0" w:line="240" w:lineRule="auto"/>
              <w:jc w:val="center"/>
              <w:rPr>
                <w:rFonts w:ascii="Times New Roman" w:hAnsi="Times New Roman"/>
                <w:sz w:val="28"/>
                <w:szCs w:val="28"/>
              </w:rPr>
            </w:pPr>
            <w:r w:rsidRPr="0026658B">
              <w:rPr>
                <w:rFonts w:ascii="Times New Roman" w:hAnsi="Times New Roman"/>
                <w:sz w:val="28"/>
                <w:szCs w:val="28"/>
              </w:rPr>
              <w:t>103</w:t>
            </w:r>
            <w:r>
              <w:rPr>
                <w:rFonts w:ascii="Times New Roman" w:hAnsi="Times New Roman"/>
                <w:sz w:val="28"/>
                <w:szCs w:val="28"/>
              </w:rPr>
              <w:t>,</w:t>
            </w:r>
            <w:r w:rsidRPr="0026658B">
              <w:rPr>
                <w:rFonts w:ascii="Times New Roman" w:hAnsi="Times New Roman"/>
                <w:sz w:val="28"/>
                <w:szCs w:val="28"/>
              </w:rPr>
              <w:t>0</w:t>
            </w:r>
          </w:p>
        </w:tc>
        <w:tc>
          <w:tcPr>
            <w:tcW w:w="1394" w:type="dxa"/>
            <w:shd w:val="clear" w:color="auto" w:fill="auto"/>
            <w:noWrap/>
            <w:vAlign w:val="center"/>
          </w:tcPr>
          <w:p w:rsidR="00302EF8" w:rsidRPr="0026658B" w:rsidRDefault="00302EF8" w:rsidP="00302EF8">
            <w:pPr>
              <w:spacing w:after="0" w:line="240" w:lineRule="auto"/>
              <w:jc w:val="center"/>
              <w:rPr>
                <w:rFonts w:ascii="Times New Roman" w:hAnsi="Times New Roman"/>
                <w:sz w:val="28"/>
                <w:szCs w:val="28"/>
              </w:rPr>
            </w:pPr>
            <w:r w:rsidRPr="0026658B">
              <w:rPr>
                <w:rFonts w:ascii="Times New Roman" w:hAnsi="Times New Roman"/>
                <w:sz w:val="28"/>
                <w:szCs w:val="28"/>
              </w:rPr>
              <w:t>102</w:t>
            </w:r>
            <w:r>
              <w:rPr>
                <w:rFonts w:ascii="Times New Roman" w:hAnsi="Times New Roman"/>
                <w:sz w:val="28"/>
                <w:szCs w:val="28"/>
              </w:rPr>
              <w:t>,</w:t>
            </w:r>
            <w:r w:rsidRPr="0026658B">
              <w:rPr>
                <w:rFonts w:ascii="Times New Roman" w:hAnsi="Times New Roman"/>
                <w:sz w:val="28"/>
                <w:szCs w:val="28"/>
              </w:rPr>
              <w:t>0</w:t>
            </w:r>
          </w:p>
        </w:tc>
        <w:tc>
          <w:tcPr>
            <w:tcW w:w="1417" w:type="dxa"/>
            <w:shd w:val="clear" w:color="auto" w:fill="auto"/>
            <w:noWrap/>
            <w:vAlign w:val="center"/>
          </w:tcPr>
          <w:p w:rsidR="00302EF8" w:rsidRPr="00302EF8" w:rsidRDefault="00302EF8" w:rsidP="00302EF8">
            <w:pPr>
              <w:spacing w:after="0" w:line="240" w:lineRule="auto"/>
              <w:jc w:val="center"/>
              <w:rPr>
                <w:rFonts w:ascii="Times New Roman" w:hAnsi="Times New Roman"/>
                <w:sz w:val="28"/>
                <w:szCs w:val="28"/>
              </w:rPr>
            </w:pPr>
            <w:r w:rsidRPr="00302EF8">
              <w:rPr>
                <w:rFonts w:ascii="Times New Roman" w:hAnsi="Times New Roman"/>
                <w:sz w:val="28"/>
                <w:szCs w:val="28"/>
              </w:rPr>
              <w:t>106,0</w:t>
            </w:r>
          </w:p>
        </w:tc>
        <w:tc>
          <w:tcPr>
            <w:tcW w:w="1418" w:type="dxa"/>
            <w:shd w:val="clear" w:color="auto" w:fill="auto"/>
            <w:noWrap/>
            <w:vAlign w:val="center"/>
          </w:tcPr>
          <w:p w:rsidR="00302EF8" w:rsidRPr="00302EF8" w:rsidRDefault="00302EF8" w:rsidP="00302EF8">
            <w:pPr>
              <w:spacing w:after="0" w:line="240" w:lineRule="auto"/>
              <w:jc w:val="center"/>
              <w:rPr>
                <w:rFonts w:ascii="Times New Roman" w:hAnsi="Times New Roman"/>
                <w:sz w:val="28"/>
                <w:szCs w:val="28"/>
              </w:rPr>
            </w:pPr>
            <w:r w:rsidRPr="00302EF8">
              <w:rPr>
                <w:rFonts w:ascii="Times New Roman" w:hAnsi="Times New Roman"/>
                <w:sz w:val="28"/>
                <w:szCs w:val="28"/>
              </w:rPr>
              <w:t>104,6</w:t>
            </w:r>
          </w:p>
        </w:tc>
      </w:tr>
      <w:tr w:rsidR="00302EF8" w:rsidRPr="00142317" w:rsidTr="00302EF8">
        <w:trPr>
          <w:trHeight w:val="255"/>
        </w:trPr>
        <w:tc>
          <w:tcPr>
            <w:tcW w:w="7797" w:type="dxa"/>
            <w:shd w:val="clear" w:color="auto" w:fill="auto"/>
            <w:noWrap/>
            <w:vAlign w:val="center"/>
          </w:tcPr>
          <w:p w:rsidR="00302EF8" w:rsidRPr="00142317" w:rsidRDefault="00302EF8" w:rsidP="00302EF8">
            <w:pPr>
              <w:pStyle w:val="41"/>
              <w:numPr>
                <w:ilvl w:val="0"/>
                <w:numId w:val="32"/>
              </w:numPr>
              <w:tabs>
                <w:tab w:val="left" w:pos="318"/>
              </w:tabs>
              <w:spacing w:after="0" w:line="240" w:lineRule="auto"/>
              <w:ind w:left="0" w:firstLine="0"/>
              <w:rPr>
                <w:rFonts w:ascii="Times New Roman" w:hAnsi="Times New Roman"/>
                <w:sz w:val="28"/>
                <w:szCs w:val="28"/>
                <w:lang w:eastAsia="ru-RU"/>
              </w:rPr>
            </w:pPr>
            <w:r w:rsidRPr="00142317">
              <w:rPr>
                <w:rFonts w:ascii="Times New Roman" w:hAnsi="Times New Roman"/>
                <w:sz w:val="28"/>
                <w:szCs w:val="28"/>
              </w:rPr>
              <w:t xml:space="preserve">Добыча прочих полезных ископаемых, </w:t>
            </w:r>
            <w:r w:rsidRPr="00142317">
              <w:rPr>
                <w:rFonts w:ascii="Times New Roman" w:hAnsi="Times New Roman"/>
                <w:sz w:val="28"/>
                <w:szCs w:val="28"/>
                <w:lang w:eastAsia="ru-RU"/>
              </w:rPr>
              <w:t>млн сомов</w:t>
            </w:r>
          </w:p>
        </w:tc>
        <w:tc>
          <w:tcPr>
            <w:tcW w:w="1498" w:type="dxa"/>
            <w:shd w:val="clear" w:color="auto" w:fill="auto"/>
            <w:noWrap/>
            <w:vAlign w:val="bottom"/>
          </w:tcPr>
          <w:p w:rsidR="00302EF8" w:rsidRPr="00E60662" w:rsidRDefault="00302EF8" w:rsidP="00302EF8">
            <w:pPr>
              <w:spacing w:after="0" w:line="240" w:lineRule="auto"/>
              <w:jc w:val="center"/>
              <w:rPr>
                <w:rFonts w:ascii="Times New Roman" w:hAnsi="Times New Roman"/>
                <w:sz w:val="28"/>
                <w:szCs w:val="28"/>
              </w:rPr>
            </w:pPr>
            <w:r>
              <w:rPr>
                <w:rFonts w:ascii="Times New Roman" w:hAnsi="Times New Roman"/>
                <w:sz w:val="28"/>
                <w:szCs w:val="28"/>
              </w:rPr>
              <w:t>910,0</w:t>
            </w:r>
          </w:p>
        </w:tc>
        <w:tc>
          <w:tcPr>
            <w:tcW w:w="1390" w:type="dxa"/>
            <w:shd w:val="clear" w:color="auto" w:fill="auto"/>
            <w:noWrap/>
            <w:vAlign w:val="center"/>
          </w:tcPr>
          <w:p w:rsidR="00302EF8" w:rsidRPr="0026658B" w:rsidRDefault="00302EF8" w:rsidP="00302EF8">
            <w:pPr>
              <w:spacing w:after="0" w:line="240" w:lineRule="auto"/>
              <w:jc w:val="center"/>
              <w:rPr>
                <w:rFonts w:ascii="Times New Roman" w:hAnsi="Times New Roman"/>
                <w:sz w:val="28"/>
                <w:szCs w:val="28"/>
              </w:rPr>
            </w:pPr>
            <w:r w:rsidRPr="0026658B">
              <w:rPr>
                <w:rFonts w:ascii="Times New Roman" w:hAnsi="Times New Roman"/>
                <w:sz w:val="28"/>
                <w:szCs w:val="28"/>
              </w:rPr>
              <w:t>935</w:t>
            </w:r>
            <w:r>
              <w:rPr>
                <w:rFonts w:ascii="Times New Roman" w:hAnsi="Times New Roman"/>
                <w:sz w:val="28"/>
                <w:szCs w:val="28"/>
              </w:rPr>
              <w:t>,</w:t>
            </w:r>
            <w:r w:rsidRPr="0026658B">
              <w:rPr>
                <w:rFonts w:ascii="Times New Roman" w:hAnsi="Times New Roman"/>
                <w:sz w:val="28"/>
                <w:szCs w:val="28"/>
              </w:rPr>
              <w:t>1</w:t>
            </w:r>
          </w:p>
        </w:tc>
        <w:tc>
          <w:tcPr>
            <w:tcW w:w="1394" w:type="dxa"/>
            <w:shd w:val="clear" w:color="auto" w:fill="auto"/>
            <w:noWrap/>
            <w:vAlign w:val="center"/>
          </w:tcPr>
          <w:p w:rsidR="00302EF8" w:rsidRPr="0026658B" w:rsidRDefault="00302EF8" w:rsidP="00302EF8">
            <w:pPr>
              <w:spacing w:after="0" w:line="240" w:lineRule="auto"/>
              <w:jc w:val="center"/>
              <w:rPr>
                <w:rFonts w:ascii="Times New Roman" w:hAnsi="Times New Roman"/>
                <w:sz w:val="28"/>
                <w:szCs w:val="28"/>
              </w:rPr>
            </w:pPr>
            <w:r w:rsidRPr="0026658B">
              <w:rPr>
                <w:rFonts w:ascii="Times New Roman" w:hAnsi="Times New Roman"/>
                <w:sz w:val="28"/>
                <w:szCs w:val="28"/>
              </w:rPr>
              <w:t>960</w:t>
            </w:r>
            <w:r>
              <w:rPr>
                <w:rFonts w:ascii="Times New Roman" w:hAnsi="Times New Roman"/>
                <w:sz w:val="28"/>
                <w:szCs w:val="28"/>
              </w:rPr>
              <w:t>,</w:t>
            </w:r>
            <w:r w:rsidRPr="0026658B">
              <w:rPr>
                <w:rFonts w:ascii="Times New Roman" w:hAnsi="Times New Roman"/>
                <w:sz w:val="28"/>
                <w:szCs w:val="28"/>
              </w:rPr>
              <w:t>4</w:t>
            </w:r>
          </w:p>
        </w:tc>
        <w:tc>
          <w:tcPr>
            <w:tcW w:w="1417" w:type="dxa"/>
            <w:shd w:val="clear" w:color="auto" w:fill="auto"/>
            <w:noWrap/>
            <w:vAlign w:val="center"/>
          </w:tcPr>
          <w:p w:rsidR="00302EF8" w:rsidRPr="00302EF8" w:rsidRDefault="00302EF8" w:rsidP="00302EF8">
            <w:pPr>
              <w:spacing w:after="0" w:line="240" w:lineRule="auto"/>
              <w:jc w:val="center"/>
              <w:rPr>
                <w:rFonts w:ascii="Times New Roman" w:hAnsi="Times New Roman"/>
                <w:sz w:val="28"/>
                <w:szCs w:val="28"/>
              </w:rPr>
            </w:pPr>
            <w:r w:rsidRPr="00302EF8">
              <w:rPr>
                <w:rFonts w:ascii="Times New Roman" w:hAnsi="Times New Roman"/>
                <w:sz w:val="28"/>
                <w:szCs w:val="28"/>
              </w:rPr>
              <w:t>989,4</w:t>
            </w:r>
          </w:p>
        </w:tc>
        <w:tc>
          <w:tcPr>
            <w:tcW w:w="1418" w:type="dxa"/>
            <w:shd w:val="clear" w:color="auto" w:fill="auto"/>
            <w:noWrap/>
            <w:vAlign w:val="center"/>
          </w:tcPr>
          <w:p w:rsidR="00302EF8" w:rsidRPr="00302EF8" w:rsidRDefault="00302EF8" w:rsidP="00302EF8">
            <w:pPr>
              <w:spacing w:after="0" w:line="240" w:lineRule="auto"/>
              <w:jc w:val="center"/>
              <w:rPr>
                <w:rFonts w:ascii="Times New Roman" w:hAnsi="Times New Roman"/>
                <w:sz w:val="28"/>
                <w:szCs w:val="28"/>
              </w:rPr>
            </w:pPr>
            <w:r w:rsidRPr="00302EF8">
              <w:rPr>
                <w:rFonts w:ascii="Times New Roman" w:hAnsi="Times New Roman"/>
                <w:sz w:val="28"/>
                <w:szCs w:val="28"/>
              </w:rPr>
              <w:t>1034,4</w:t>
            </w:r>
          </w:p>
        </w:tc>
      </w:tr>
      <w:tr w:rsidR="00302EF8" w:rsidRPr="00142317" w:rsidTr="00302EF8">
        <w:trPr>
          <w:trHeight w:val="255"/>
        </w:trPr>
        <w:tc>
          <w:tcPr>
            <w:tcW w:w="7797" w:type="dxa"/>
            <w:shd w:val="clear" w:color="auto" w:fill="auto"/>
            <w:noWrap/>
            <w:vAlign w:val="center"/>
          </w:tcPr>
          <w:p w:rsidR="00302EF8" w:rsidRPr="00142317" w:rsidRDefault="00302EF8" w:rsidP="00302EF8">
            <w:pPr>
              <w:spacing w:after="0" w:line="240" w:lineRule="auto"/>
              <w:rPr>
                <w:rFonts w:ascii="Times New Roman" w:hAnsi="Times New Roman"/>
                <w:sz w:val="28"/>
                <w:szCs w:val="28"/>
              </w:rPr>
            </w:pPr>
            <w:r w:rsidRPr="00142317">
              <w:rPr>
                <w:rFonts w:ascii="Times New Roman" w:hAnsi="Times New Roman"/>
                <w:sz w:val="28"/>
                <w:szCs w:val="28"/>
              </w:rPr>
              <w:t>Индекс физического объема, в % к предыдущему году</w:t>
            </w:r>
          </w:p>
        </w:tc>
        <w:tc>
          <w:tcPr>
            <w:tcW w:w="1498" w:type="dxa"/>
            <w:shd w:val="clear" w:color="auto" w:fill="auto"/>
            <w:noWrap/>
            <w:vAlign w:val="bottom"/>
          </w:tcPr>
          <w:p w:rsidR="00302EF8" w:rsidRPr="00E60662" w:rsidRDefault="00302EF8" w:rsidP="00302EF8">
            <w:pPr>
              <w:spacing w:after="0" w:line="240" w:lineRule="auto"/>
              <w:jc w:val="center"/>
              <w:rPr>
                <w:rFonts w:ascii="Times New Roman" w:hAnsi="Times New Roman"/>
                <w:sz w:val="28"/>
                <w:szCs w:val="28"/>
              </w:rPr>
            </w:pPr>
            <w:r w:rsidRPr="00E60662">
              <w:rPr>
                <w:rFonts w:ascii="Times New Roman" w:hAnsi="Times New Roman"/>
                <w:sz w:val="28"/>
                <w:szCs w:val="28"/>
              </w:rPr>
              <w:t>111,9</w:t>
            </w:r>
          </w:p>
        </w:tc>
        <w:tc>
          <w:tcPr>
            <w:tcW w:w="1390" w:type="dxa"/>
            <w:shd w:val="clear" w:color="auto" w:fill="auto"/>
            <w:noWrap/>
            <w:vAlign w:val="center"/>
          </w:tcPr>
          <w:p w:rsidR="00302EF8" w:rsidRPr="0026658B" w:rsidRDefault="00302EF8" w:rsidP="00302EF8">
            <w:pPr>
              <w:spacing w:after="0" w:line="240" w:lineRule="auto"/>
              <w:jc w:val="center"/>
              <w:rPr>
                <w:rFonts w:ascii="Times New Roman" w:hAnsi="Times New Roman"/>
                <w:sz w:val="28"/>
                <w:szCs w:val="28"/>
              </w:rPr>
            </w:pPr>
            <w:r w:rsidRPr="0026658B">
              <w:rPr>
                <w:rFonts w:ascii="Times New Roman" w:hAnsi="Times New Roman"/>
                <w:sz w:val="28"/>
                <w:szCs w:val="28"/>
              </w:rPr>
              <w:t>103</w:t>
            </w:r>
            <w:r>
              <w:rPr>
                <w:rFonts w:ascii="Times New Roman" w:hAnsi="Times New Roman"/>
                <w:sz w:val="28"/>
                <w:szCs w:val="28"/>
              </w:rPr>
              <w:t>,</w:t>
            </w:r>
            <w:r w:rsidRPr="0026658B">
              <w:rPr>
                <w:rFonts w:ascii="Times New Roman" w:hAnsi="Times New Roman"/>
                <w:sz w:val="28"/>
                <w:szCs w:val="28"/>
              </w:rPr>
              <w:t>2</w:t>
            </w:r>
          </w:p>
        </w:tc>
        <w:tc>
          <w:tcPr>
            <w:tcW w:w="1394" w:type="dxa"/>
            <w:shd w:val="clear" w:color="auto" w:fill="auto"/>
            <w:noWrap/>
            <w:vAlign w:val="center"/>
          </w:tcPr>
          <w:p w:rsidR="00302EF8" w:rsidRPr="0026658B" w:rsidRDefault="00302EF8" w:rsidP="00302EF8">
            <w:pPr>
              <w:spacing w:after="0" w:line="240" w:lineRule="auto"/>
              <w:jc w:val="center"/>
              <w:rPr>
                <w:rFonts w:ascii="Times New Roman" w:hAnsi="Times New Roman"/>
                <w:sz w:val="28"/>
                <w:szCs w:val="28"/>
              </w:rPr>
            </w:pPr>
            <w:r w:rsidRPr="0026658B">
              <w:rPr>
                <w:rFonts w:ascii="Times New Roman" w:hAnsi="Times New Roman"/>
                <w:sz w:val="28"/>
                <w:szCs w:val="28"/>
              </w:rPr>
              <w:t>100</w:t>
            </w:r>
            <w:r>
              <w:rPr>
                <w:rFonts w:ascii="Times New Roman" w:hAnsi="Times New Roman"/>
                <w:sz w:val="28"/>
                <w:szCs w:val="28"/>
              </w:rPr>
              <w:t>,</w:t>
            </w:r>
            <w:r w:rsidRPr="0026658B">
              <w:rPr>
                <w:rFonts w:ascii="Times New Roman" w:hAnsi="Times New Roman"/>
                <w:sz w:val="28"/>
                <w:szCs w:val="28"/>
              </w:rPr>
              <w:t>2</w:t>
            </w:r>
          </w:p>
        </w:tc>
        <w:tc>
          <w:tcPr>
            <w:tcW w:w="1417" w:type="dxa"/>
            <w:shd w:val="clear" w:color="auto" w:fill="auto"/>
            <w:noWrap/>
            <w:vAlign w:val="center"/>
          </w:tcPr>
          <w:p w:rsidR="00302EF8" w:rsidRPr="00302EF8" w:rsidRDefault="00302EF8" w:rsidP="00302EF8">
            <w:pPr>
              <w:spacing w:after="0" w:line="240" w:lineRule="auto"/>
              <w:jc w:val="center"/>
              <w:rPr>
                <w:rFonts w:ascii="Times New Roman" w:hAnsi="Times New Roman"/>
                <w:sz w:val="28"/>
                <w:szCs w:val="28"/>
              </w:rPr>
            </w:pPr>
            <w:r w:rsidRPr="00302EF8">
              <w:rPr>
                <w:rFonts w:ascii="Times New Roman" w:hAnsi="Times New Roman"/>
                <w:sz w:val="28"/>
                <w:szCs w:val="28"/>
              </w:rPr>
              <w:t>101,2</w:t>
            </w:r>
          </w:p>
        </w:tc>
        <w:tc>
          <w:tcPr>
            <w:tcW w:w="1418" w:type="dxa"/>
            <w:shd w:val="clear" w:color="auto" w:fill="auto"/>
            <w:noWrap/>
            <w:vAlign w:val="center"/>
          </w:tcPr>
          <w:p w:rsidR="00302EF8" w:rsidRPr="00302EF8" w:rsidRDefault="00302EF8" w:rsidP="00302EF8">
            <w:pPr>
              <w:spacing w:after="0" w:line="240" w:lineRule="auto"/>
              <w:jc w:val="center"/>
              <w:rPr>
                <w:rFonts w:ascii="Times New Roman" w:hAnsi="Times New Roman"/>
                <w:sz w:val="28"/>
                <w:szCs w:val="28"/>
              </w:rPr>
            </w:pPr>
            <w:r w:rsidRPr="00302EF8">
              <w:rPr>
                <w:rFonts w:ascii="Times New Roman" w:hAnsi="Times New Roman"/>
                <w:sz w:val="28"/>
                <w:szCs w:val="28"/>
              </w:rPr>
              <w:t>102,0</w:t>
            </w:r>
          </w:p>
        </w:tc>
      </w:tr>
      <w:tr w:rsidR="00302EF8" w:rsidRPr="00142317" w:rsidTr="00302EF8">
        <w:trPr>
          <w:trHeight w:val="255"/>
        </w:trPr>
        <w:tc>
          <w:tcPr>
            <w:tcW w:w="7797" w:type="dxa"/>
            <w:shd w:val="clear" w:color="auto" w:fill="auto"/>
            <w:noWrap/>
            <w:vAlign w:val="center"/>
          </w:tcPr>
          <w:p w:rsidR="00302EF8" w:rsidRPr="00142317" w:rsidRDefault="00302EF8" w:rsidP="00302EF8">
            <w:pPr>
              <w:spacing w:after="0" w:line="240" w:lineRule="auto"/>
              <w:rPr>
                <w:rFonts w:ascii="Times New Roman" w:hAnsi="Times New Roman"/>
                <w:sz w:val="28"/>
                <w:szCs w:val="28"/>
              </w:rPr>
            </w:pPr>
            <w:r w:rsidRPr="00142317">
              <w:rPr>
                <w:rFonts w:ascii="Times New Roman" w:hAnsi="Times New Roman"/>
                <w:sz w:val="28"/>
                <w:szCs w:val="28"/>
              </w:rPr>
              <w:t>Индекс цен, в % к предыдущему году</w:t>
            </w:r>
          </w:p>
        </w:tc>
        <w:tc>
          <w:tcPr>
            <w:tcW w:w="1498" w:type="dxa"/>
            <w:shd w:val="clear" w:color="auto" w:fill="auto"/>
            <w:noWrap/>
            <w:vAlign w:val="bottom"/>
          </w:tcPr>
          <w:p w:rsidR="00302EF8" w:rsidRPr="00E60662" w:rsidRDefault="00302EF8" w:rsidP="00302EF8">
            <w:pPr>
              <w:spacing w:after="0" w:line="240" w:lineRule="auto"/>
              <w:jc w:val="center"/>
              <w:rPr>
                <w:rFonts w:ascii="Times New Roman" w:hAnsi="Times New Roman"/>
                <w:sz w:val="28"/>
                <w:szCs w:val="28"/>
              </w:rPr>
            </w:pPr>
            <w:r w:rsidRPr="00E60662">
              <w:rPr>
                <w:rFonts w:ascii="Times New Roman" w:hAnsi="Times New Roman"/>
                <w:sz w:val="28"/>
                <w:szCs w:val="28"/>
              </w:rPr>
              <w:t>77,6</w:t>
            </w:r>
          </w:p>
        </w:tc>
        <w:tc>
          <w:tcPr>
            <w:tcW w:w="1390" w:type="dxa"/>
            <w:shd w:val="clear" w:color="auto" w:fill="auto"/>
            <w:noWrap/>
            <w:vAlign w:val="center"/>
          </w:tcPr>
          <w:p w:rsidR="00302EF8" w:rsidRPr="0026658B" w:rsidRDefault="00302EF8" w:rsidP="00302EF8">
            <w:pPr>
              <w:spacing w:after="0" w:line="240" w:lineRule="auto"/>
              <w:jc w:val="center"/>
              <w:rPr>
                <w:rFonts w:ascii="Times New Roman" w:hAnsi="Times New Roman"/>
                <w:sz w:val="28"/>
                <w:szCs w:val="28"/>
              </w:rPr>
            </w:pPr>
            <w:r w:rsidRPr="0026658B">
              <w:rPr>
                <w:rFonts w:ascii="Times New Roman" w:hAnsi="Times New Roman"/>
                <w:sz w:val="28"/>
                <w:szCs w:val="28"/>
              </w:rPr>
              <w:t>100</w:t>
            </w:r>
            <w:r>
              <w:rPr>
                <w:rFonts w:ascii="Times New Roman" w:hAnsi="Times New Roman"/>
                <w:sz w:val="28"/>
                <w:szCs w:val="28"/>
              </w:rPr>
              <w:t>,</w:t>
            </w:r>
            <w:r w:rsidRPr="0026658B">
              <w:rPr>
                <w:rFonts w:ascii="Times New Roman" w:hAnsi="Times New Roman"/>
                <w:sz w:val="28"/>
                <w:szCs w:val="28"/>
              </w:rPr>
              <w:t>0</w:t>
            </w:r>
          </w:p>
        </w:tc>
        <w:tc>
          <w:tcPr>
            <w:tcW w:w="1394" w:type="dxa"/>
            <w:shd w:val="clear" w:color="auto" w:fill="auto"/>
            <w:noWrap/>
            <w:vAlign w:val="center"/>
          </w:tcPr>
          <w:p w:rsidR="00302EF8" w:rsidRPr="0026658B" w:rsidRDefault="00302EF8" w:rsidP="00302EF8">
            <w:pPr>
              <w:spacing w:after="0" w:line="240" w:lineRule="auto"/>
              <w:jc w:val="center"/>
              <w:rPr>
                <w:rFonts w:ascii="Times New Roman" w:hAnsi="Times New Roman"/>
                <w:sz w:val="28"/>
                <w:szCs w:val="28"/>
              </w:rPr>
            </w:pPr>
            <w:r w:rsidRPr="0026658B">
              <w:rPr>
                <w:rFonts w:ascii="Times New Roman" w:hAnsi="Times New Roman"/>
                <w:sz w:val="28"/>
                <w:szCs w:val="28"/>
              </w:rPr>
              <w:t>102</w:t>
            </w:r>
            <w:r>
              <w:rPr>
                <w:rFonts w:ascii="Times New Roman" w:hAnsi="Times New Roman"/>
                <w:sz w:val="28"/>
                <w:szCs w:val="28"/>
              </w:rPr>
              <w:t>,</w:t>
            </w:r>
            <w:r w:rsidRPr="0026658B">
              <w:rPr>
                <w:rFonts w:ascii="Times New Roman" w:hAnsi="Times New Roman"/>
                <w:sz w:val="28"/>
                <w:szCs w:val="28"/>
              </w:rPr>
              <w:t>5</w:t>
            </w:r>
          </w:p>
        </w:tc>
        <w:tc>
          <w:tcPr>
            <w:tcW w:w="1417" w:type="dxa"/>
            <w:shd w:val="clear" w:color="auto" w:fill="auto"/>
            <w:noWrap/>
            <w:vAlign w:val="center"/>
          </w:tcPr>
          <w:p w:rsidR="00302EF8" w:rsidRPr="00302EF8" w:rsidRDefault="00302EF8" w:rsidP="00302EF8">
            <w:pPr>
              <w:spacing w:after="0" w:line="240" w:lineRule="auto"/>
              <w:jc w:val="center"/>
              <w:rPr>
                <w:rFonts w:ascii="Times New Roman" w:hAnsi="Times New Roman"/>
                <w:sz w:val="28"/>
                <w:szCs w:val="28"/>
              </w:rPr>
            </w:pPr>
            <w:r w:rsidRPr="00302EF8">
              <w:rPr>
                <w:rFonts w:ascii="Times New Roman" w:hAnsi="Times New Roman"/>
                <w:sz w:val="28"/>
                <w:szCs w:val="28"/>
              </w:rPr>
              <w:t>101,8</w:t>
            </w:r>
          </w:p>
        </w:tc>
        <w:tc>
          <w:tcPr>
            <w:tcW w:w="1418" w:type="dxa"/>
            <w:shd w:val="clear" w:color="auto" w:fill="auto"/>
            <w:noWrap/>
            <w:vAlign w:val="center"/>
          </w:tcPr>
          <w:p w:rsidR="00302EF8" w:rsidRPr="00302EF8" w:rsidRDefault="00302EF8" w:rsidP="00302EF8">
            <w:pPr>
              <w:spacing w:after="0" w:line="240" w:lineRule="auto"/>
              <w:jc w:val="center"/>
              <w:rPr>
                <w:rFonts w:ascii="Times New Roman" w:hAnsi="Times New Roman"/>
                <w:sz w:val="28"/>
                <w:szCs w:val="28"/>
              </w:rPr>
            </w:pPr>
            <w:r w:rsidRPr="00302EF8">
              <w:rPr>
                <w:rFonts w:ascii="Times New Roman" w:hAnsi="Times New Roman"/>
                <w:sz w:val="28"/>
                <w:szCs w:val="28"/>
              </w:rPr>
              <w:t>102,5</w:t>
            </w:r>
          </w:p>
        </w:tc>
      </w:tr>
      <w:tr w:rsidR="00302EF8" w:rsidRPr="00142317" w:rsidTr="00767EFD">
        <w:trPr>
          <w:trHeight w:val="359"/>
        </w:trPr>
        <w:tc>
          <w:tcPr>
            <w:tcW w:w="7797" w:type="dxa"/>
            <w:shd w:val="clear" w:color="auto" w:fill="auto"/>
            <w:noWrap/>
            <w:vAlign w:val="center"/>
          </w:tcPr>
          <w:p w:rsidR="00302EF8" w:rsidRPr="00142317" w:rsidRDefault="00302EF8" w:rsidP="00302EF8">
            <w:pPr>
              <w:spacing w:after="0" w:line="240" w:lineRule="auto"/>
              <w:ind w:firstLine="318"/>
              <w:jc w:val="center"/>
              <w:rPr>
                <w:rFonts w:ascii="Times New Roman" w:hAnsi="Times New Roman"/>
                <w:sz w:val="28"/>
                <w:szCs w:val="28"/>
                <w:highlight w:val="yellow"/>
              </w:rPr>
            </w:pPr>
          </w:p>
        </w:tc>
        <w:tc>
          <w:tcPr>
            <w:tcW w:w="1498" w:type="dxa"/>
            <w:shd w:val="clear" w:color="auto" w:fill="auto"/>
            <w:noWrap/>
            <w:vAlign w:val="center"/>
          </w:tcPr>
          <w:p w:rsidR="00302EF8" w:rsidRPr="00142317" w:rsidRDefault="00302EF8" w:rsidP="00302EF8">
            <w:pPr>
              <w:spacing w:after="0" w:line="240" w:lineRule="auto"/>
              <w:contextualSpacing/>
              <w:jc w:val="center"/>
              <w:rPr>
                <w:rFonts w:ascii="Times New Roman" w:hAnsi="Times New Roman"/>
                <w:iCs/>
                <w:color w:val="000000" w:themeColor="text1"/>
                <w:sz w:val="28"/>
                <w:szCs w:val="28"/>
              </w:rPr>
            </w:pPr>
          </w:p>
        </w:tc>
        <w:tc>
          <w:tcPr>
            <w:tcW w:w="1390" w:type="dxa"/>
            <w:shd w:val="clear" w:color="auto" w:fill="auto"/>
            <w:noWrap/>
            <w:vAlign w:val="center"/>
          </w:tcPr>
          <w:p w:rsidR="00302EF8" w:rsidRPr="0026658B" w:rsidRDefault="00302EF8" w:rsidP="00302EF8">
            <w:pPr>
              <w:spacing w:after="0" w:line="240" w:lineRule="auto"/>
              <w:jc w:val="center"/>
              <w:rPr>
                <w:rFonts w:ascii="Times New Roman" w:hAnsi="Times New Roman"/>
                <w:sz w:val="28"/>
                <w:szCs w:val="28"/>
              </w:rPr>
            </w:pPr>
          </w:p>
        </w:tc>
        <w:tc>
          <w:tcPr>
            <w:tcW w:w="1394" w:type="dxa"/>
            <w:shd w:val="clear" w:color="auto" w:fill="auto"/>
            <w:noWrap/>
            <w:vAlign w:val="center"/>
          </w:tcPr>
          <w:p w:rsidR="00302EF8" w:rsidRPr="0026658B" w:rsidRDefault="00302EF8" w:rsidP="00302EF8">
            <w:pPr>
              <w:spacing w:after="0" w:line="240" w:lineRule="auto"/>
              <w:jc w:val="center"/>
              <w:rPr>
                <w:rFonts w:ascii="Times New Roman" w:hAnsi="Times New Roman"/>
                <w:sz w:val="28"/>
                <w:szCs w:val="28"/>
              </w:rPr>
            </w:pPr>
          </w:p>
        </w:tc>
        <w:tc>
          <w:tcPr>
            <w:tcW w:w="1417" w:type="dxa"/>
            <w:shd w:val="clear" w:color="auto" w:fill="auto"/>
            <w:noWrap/>
            <w:vAlign w:val="center"/>
          </w:tcPr>
          <w:p w:rsidR="00302EF8" w:rsidRPr="0026658B" w:rsidRDefault="00302EF8" w:rsidP="00302EF8">
            <w:pPr>
              <w:spacing w:after="0" w:line="240" w:lineRule="auto"/>
              <w:jc w:val="center"/>
              <w:rPr>
                <w:rFonts w:ascii="Times New Roman" w:hAnsi="Times New Roman"/>
                <w:sz w:val="28"/>
                <w:szCs w:val="28"/>
              </w:rPr>
            </w:pPr>
          </w:p>
        </w:tc>
        <w:tc>
          <w:tcPr>
            <w:tcW w:w="1418" w:type="dxa"/>
            <w:shd w:val="clear" w:color="auto" w:fill="auto"/>
            <w:noWrap/>
            <w:vAlign w:val="center"/>
          </w:tcPr>
          <w:p w:rsidR="00302EF8" w:rsidRPr="0026658B" w:rsidRDefault="00302EF8" w:rsidP="00302EF8">
            <w:pPr>
              <w:spacing w:after="0" w:line="240" w:lineRule="auto"/>
              <w:jc w:val="center"/>
              <w:rPr>
                <w:rFonts w:ascii="Times New Roman" w:hAnsi="Times New Roman"/>
                <w:sz w:val="28"/>
                <w:szCs w:val="28"/>
              </w:rPr>
            </w:pPr>
          </w:p>
        </w:tc>
      </w:tr>
      <w:tr w:rsidR="00302EF8" w:rsidRPr="00142317" w:rsidTr="00302EF8">
        <w:trPr>
          <w:trHeight w:val="255"/>
        </w:trPr>
        <w:tc>
          <w:tcPr>
            <w:tcW w:w="7797" w:type="dxa"/>
            <w:shd w:val="clear" w:color="auto" w:fill="auto"/>
            <w:noWrap/>
            <w:vAlign w:val="bottom"/>
            <w:hideMark/>
          </w:tcPr>
          <w:p w:rsidR="00302EF8" w:rsidRPr="00142317" w:rsidRDefault="00302EF8" w:rsidP="00302EF8">
            <w:pPr>
              <w:spacing w:after="0" w:line="240" w:lineRule="auto"/>
              <w:rPr>
                <w:rFonts w:ascii="Times New Roman" w:hAnsi="Times New Roman"/>
                <w:b/>
                <w:sz w:val="28"/>
                <w:szCs w:val="28"/>
              </w:rPr>
            </w:pPr>
            <w:r w:rsidRPr="00142317">
              <w:rPr>
                <w:rFonts w:ascii="Times New Roman" w:hAnsi="Times New Roman"/>
                <w:b/>
                <w:sz w:val="28"/>
                <w:szCs w:val="28"/>
              </w:rPr>
              <w:t>II</w:t>
            </w:r>
            <w:r>
              <w:rPr>
                <w:rFonts w:ascii="Times New Roman" w:hAnsi="Times New Roman"/>
                <w:b/>
                <w:sz w:val="28"/>
                <w:szCs w:val="28"/>
              </w:rPr>
              <w:t>.</w:t>
            </w:r>
            <w:r w:rsidRPr="00142317">
              <w:rPr>
                <w:rFonts w:ascii="Times New Roman" w:hAnsi="Times New Roman"/>
                <w:b/>
                <w:sz w:val="28"/>
                <w:szCs w:val="28"/>
              </w:rPr>
              <w:t xml:space="preserve"> Обрабатывающие производства, млн сомов</w:t>
            </w:r>
          </w:p>
        </w:tc>
        <w:tc>
          <w:tcPr>
            <w:tcW w:w="1498" w:type="dxa"/>
            <w:shd w:val="clear" w:color="auto" w:fill="auto"/>
            <w:noWrap/>
            <w:vAlign w:val="center"/>
          </w:tcPr>
          <w:p w:rsidR="00302EF8" w:rsidRPr="00E60662" w:rsidRDefault="00302EF8" w:rsidP="00302EF8">
            <w:pPr>
              <w:spacing w:after="0" w:line="240" w:lineRule="auto"/>
              <w:jc w:val="center"/>
              <w:rPr>
                <w:rFonts w:ascii="Times New Roman" w:hAnsi="Times New Roman"/>
                <w:b/>
                <w:sz w:val="28"/>
                <w:szCs w:val="28"/>
              </w:rPr>
            </w:pPr>
            <w:r w:rsidRPr="00E60662">
              <w:rPr>
                <w:rFonts w:ascii="Times New Roman" w:hAnsi="Times New Roman"/>
                <w:b/>
                <w:sz w:val="28"/>
                <w:szCs w:val="28"/>
              </w:rPr>
              <w:t>185837,4</w:t>
            </w:r>
          </w:p>
        </w:tc>
        <w:tc>
          <w:tcPr>
            <w:tcW w:w="1390" w:type="dxa"/>
            <w:shd w:val="clear" w:color="auto" w:fill="auto"/>
            <w:noWrap/>
            <w:vAlign w:val="center"/>
          </w:tcPr>
          <w:p w:rsidR="00302EF8" w:rsidRPr="0026658B" w:rsidRDefault="00302EF8" w:rsidP="00302EF8">
            <w:pPr>
              <w:spacing w:after="0" w:line="240" w:lineRule="auto"/>
              <w:jc w:val="center"/>
              <w:rPr>
                <w:rFonts w:ascii="Times New Roman" w:hAnsi="Times New Roman"/>
                <w:b/>
                <w:sz w:val="28"/>
                <w:szCs w:val="28"/>
              </w:rPr>
            </w:pPr>
            <w:r w:rsidRPr="0026658B">
              <w:rPr>
                <w:rFonts w:ascii="Times New Roman" w:hAnsi="Times New Roman"/>
                <w:b/>
                <w:sz w:val="28"/>
                <w:szCs w:val="28"/>
              </w:rPr>
              <w:t>195452</w:t>
            </w:r>
            <w:r>
              <w:rPr>
                <w:rFonts w:ascii="Times New Roman" w:hAnsi="Times New Roman"/>
                <w:b/>
                <w:sz w:val="28"/>
                <w:szCs w:val="28"/>
              </w:rPr>
              <w:t>,</w:t>
            </w:r>
            <w:r w:rsidRPr="0026658B">
              <w:rPr>
                <w:rFonts w:ascii="Times New Roman" w:hAnsi="Times New Roman"/>
                <w:b/>
                <w:sz w:val="28"/>
                <w:szCs w:val="28"/>
              </w:rPr>
              <w:t>1</w:t>
            </w:r>
          </w:p>
        </w:tc>
        <w:tc>
          <w:tcPr>
            <w:tcW w:w="1394" w:type="dxa"/>
            <w:shd w:val="clear" w:color="auto" w:fill="auto"/>
            <w:noWrap/>
            <w:vAlign w:val="bottom"/>
          </w:tcPr>
          <w:p w:rsidR="00302EF8" w:rsidRPr="0026658B" w:rsidRDefault="00302EF8" w:rsidP="00302EF8">
            <w:pPr>
              <w:spacing w:after="0" w:line="240" w:lineRule="auto"/>
              <w:jc w:val="center"/>
              <w:rPr>
                <w:rFonts w:ascii="Times New Roman" w:hAnsi="Times New Roman"/>
                <w:b/>
                <w:sz w:val="28"/>
                <w:szCs w:val="28"/>
              </w:rPr>
            </w:pPr>
            <w:r>
              <w:rPr>
                <w:rFonts w:ascii="Times New Roman" w:hAnsi="Times New Roman"/>
                <w:b/>
                <w:sz w:val="28"/>
                <w:szCs w:val="28"/>
              </w:rPr>
              <w:t>207</w:t>
            </w:r>
            <w:r w:rsidRPr="00767EFD">
              <w:rPr>
                <w:rFonts w:ascii="Times New Roman" w:hAnsi="Times New Roman"/>
                <w:b/>
                <w:sz w:val="28"/>
                <w:szCs w:val="28"/>
              </w:rPr>
              <w:t>822,4</w:t>
            </w:r>
          </w:p>
        </w:tc>
        <w:tc>
          <w:tcPr>
            <w:tcW w:w="1417" w:type="dxa"/>
            <w:shd w:val="clear" w:color="auto" w:fill="auto"/>
            <w:noWrap/>
            <w:vAlign w:val="center"/>
          </w:tcPr>
          <w:p w:rsidR="00302EF8" w:rsidRPr="00302EF8" w:rsidRDefault="00302EF8" w:rsidP="00302EF8">
            <w:pPr>
              <w:spacing w:after="0" w:line="240" w:lineRule="auto"/>
              <w:jc w:val="center"/>
              <w:rPr>
                <w:rFonts w:ascii="Times New Roman" w:hAnsi="Times New Roman"/>
                <w:b/>
                <w:sz w:val="28"/>
                <w:szCs w:val="28"/>
              </w:rPr>
            </w:pPr>
            <w:r w:rsidRPr="00302EF8">
              <w:rPr>
                <w:rFonts w:ascii="Times New Roman" w:hAnsi="Times New Roman"/>
                <w:b/>
                <w:sz w:val="28"/>
                <w:szCs w:val="28"/>
              </w:rPr>
              <w:t>226680,3</w:t>
            </w:r>
          </w:p>
        </w:tc>
        <w:tc>
          <w:tcPr>
            <w:tcW w:w="1418" w:type="dxa"/>
            <w:shd w:val="clear" w:color="auto" w:fill="auto"/>
            <w:noWrap/>
            <w:vAlign w:val="center"/>
          </w:tcPr>
          <w:p w:rsidR="00302EF8" w:rsidRPr="00302EF8" w:rsidRDefault="00302EF8" w:rsidP="00302EF8">
            <w:pPr>
              <w:spacing w:after="0" w:line="240" w:lineRule="auto"/>
              <w:jc w:val="center"/>
              <w:rPr>
                <w:rFonts w:ascii="Times New Roman" w:hAnsi="Times New Roman"/>
                <w:b/>
                <w:sz w:val="28"/>
                <w:szCs w:val="28"/>
              </w:rPr>
            </w:pPr>
            <w:r w:rsidRPr="00302EF8">
              <w:rPr>
                <w:rFonts w:ascii="Times New Roman" w:hAnsi="Times New Roman"/>
                <w:b/>
                <w:sz w:val="28"/>
                <w:szCs w:val="28"/>
              </w:rPr>
              <w:t>244143,7</w:t>
            </w:r>
          </w:p>
        </w:tc>
      </w:tr>
      <w:tr w:rsidR="00302EF8" w:rsidRPr="00142317" w:rsidTr="00302EF8">
        <w:trPr>
          <w:trHeight w:val="255"/>
        </w:trPr>
        <w:tc>
          <w:tcPr>
            <w:tcW w:w="7797" w:type="dxa"/>
            <w:shd w:val="clear" w:color="auto" w:fill="auto"/>
            <w:noWrap/>
            <w:vAlign w:val="bottom"/>
            <w:hideMark/>
          </w:tcPr>
          <w:p w:rsidR="00302EF8" w:rsidRPr="00142317" w:rsidRDefault="00302EF8" w:rsidP="00302EF8">
            <w:pPr>
              <w:spacing w:after="0" w:line="240" w:lineRule="auto"/>
              <w:rPr>
                <w:rFonts w:ascii="Times New Roman" w:hAnsi="Times New Roman"/>
                <w:sz w:val="28"/>
                <w:szCs w:val="28"/>
              </w:rPr>
            </w:pPr>
            <w:r w:rsidRPr="00142317">
              <w:rPr>
                <w:rFonts w:ascii="Times New Roman" w:hAnsi="Times New Roman"/>
                <w:sz w:val="28"/>
                <w:szCs w:val="28"/>
              </w:rPr>
              <w:t>Индекс физического объема, в % к предыдущему году</w:t>
            </w:r>
          </w:p>
        </w:tc>
        <w:tc>
          <w:tcPr>
            <w:tcW w:w="1498" w:type="dxa"/>
            <w:shd w:val="clear" w:color="auto" w:fill="auto"/>
            <w:noWrap/>
            <w:vAlign w:val="center"/>
          </w:tcPr>
          <w:p w:rsidR="00302EF8" w:rsidRPr="00E60662" w:rsidRDefault="00302EF8" w:rsidP="00302EF8">
            <w:pPr>
              <w:spacing w:after="0" w:line="240" w:lineRule="auto"/>
              <w:jc w:val="center"/>
              <w:rPr>
                <w:rFonts w:ascii="Times New Roman" w:hAnsi="Times New Roman"/>
                <w:sz w:val="28"/>
                <w:szCs w:val="28"/>
              </w:rPr>
            </w:pPr>
            <w:r w:rsidRPr="00E60662">
              <w:rPr>
                <w:rFonts w:ascii="Times New Roman" w:hAnsi="Times New Roman"/>
                <w:sz w:val="28"/>
                <w:szCs w:val="28"/>
              </w:rPr>
              <w:t>107,6</w:t>
            </w:r>
          </w:p>
        </w:tc>
        <w:tc>
          <w:tcPr>
            <w:tcW w:w="1390" w:type="dxa"/>
            <w:shd w:val="clear" w:color="auto" w:fill="auto"/>
            <w:noWrap/>
            <w:vAlign w:val="center"/>
          </w:tcPr>
          <w:p w:rsidR="00302EF8" w:rsidRPr="0026658B" w:rsidRDefault="00302EF8" w:rsidP="00302EF8">
            <w:pPr>
              <w:spacing w:after="0" w:line="240" w:lineRule="auto"/>
              <w:jc w:val="center"/>
              <w:rPr>
                <w:rFonts w:ascii="Times New Roman" w:hAnsi="Times New Roman"/>
                <w:sz w:val="28"/>
                <w:szCs w:val="28"/>
              </w:rPr>
            </w:pPr>
            <w:r w:rsidRPr="0026658B">
              <w:rPr>
                <w:rFonts w:ascii="Times New Roman" w:hAnsi="Times New Roman"/>
                <w:sz w:val="28"/>
                <w:szCs w:val="28"/>
              </w:rPr>
              <w:t>101</w:t>
            </w:r>
            <w:r>
              <w:rPr>
                <w:rFonts w:ascii="Times New Roman" w:hAnsi="Times New Roman"/>
                <w:sz w:val="28"/>
                <w:szCs w:val="28"/>
              </w:rPr>
              <w:t>,</w:t>
            </w:r>
            <w:r w:rsidRPr="0026658B">
              <w:rPr>
                <w:rFonts w:ascii="Times New Roman" w:hAnsi="Times New Roman"/>
                <w:sz w:val="28"/>
                <w:szCs w:val="28"/>
              </w:rPr>
              <w:t>6</w:t>
            </w:r>
          </w:p>
        </w:tc>
        <w:tc>
          <w:tcPr>
            <w:tcW w:w="1394" w:type="dxa"/>
            <w:shd w:val="clear" w:color="auto" w:fill="auto"/>
            <w:noWrap/>
            <w:vAlign w:val="bottom"/>
          </w:tcPr>
          <w:p w:rsidR="00302EF8" w:rsidRPr="0026658B" w:rsidRDefault="00302EF8" w:rsidP="00302EF8">
            <w:pPr>
              <w:spacing w:after="0" w:line="240" w:lineRule="auto"/>
              <w:jc w:val="center"/>
              <w:rPr>
                <w:rFonts w:ascii="Times New Roman" w:hAnsi="Times New Roman"/>
                <w:sz w:val="28"/>
                <w:szCs w:val="28"/>
              </w:rPr>
            </w:pPr>
            <w:r w:rsidRPr="00767EFD">
              <w:rPr>
                <w:rFonts w:ascii="Times New Roman" w:hAnsi="Times New Roman"/>
                <w:sz w:val="28"/>
                <w:szCs w:val="28"/>
              </w:rPr>
              <w:t>103,4</w:t>
            </w:r>
          </w:p>
        </w:tc>
        <w:tc>
          <w:tcPr>
            <w:tcW w:w="1417" w:type="dxa"/>
            <w:shd w:val="clear" w:color="auto" w:fill="auto"/>
            <w:noWrap/>
            <w:vAlign w:val="center"/>
          </w:tcPr>
          <w:p w:rsidR="00302EF8" w:rsidRPr="00302EF8" w:rsidRDefault="00302EF8" w:rsidP="00302EF8">
            <w:pPr>
              <w:spacing w:after="0" w:line="240" w:lineRule="auto"/>
              <w:jc w:val="center"/>
              <w:rPr>
                <w:rFonts w:ascii="Times New Roman" w:hAnsi="Times New Roman"/>
                <w:sz w:val="28"/>
                <w:szCs w:val="28"/>
              </w:rPr>
            </w:pPr>
            <w:r w:rsidRPr="00302EF8">
              <w:rPr>
                <w:rFonts w:ascii="Times New Roman" w:hAnsi="Times New Roman"/>
                <w:sz w:val="28"/>
                <w:szCs w:val="28"/>
              </w:rPr>
              <w:t>105,7</w:t>
            </w:r>
          </w:p>
        </w:tc>
        <w:tc>
          <w:tcPr>
            <w:tcW w:w="1418" w:type="dxa"/>
            <w:shd w:val="clear" w:color="auto" w:fill="auto"/>
            <w:noWrap/>
            <w:vAlign w:val="center"/>
          </w:tcPr>
          <w:p w:rsidR="00302EF8" w:rsidRPr="00302EF8" w:rsidRDefault="00302EF8" w:rsidP="00302EF8">
            <w:pPr>
              <w:spacing w:after="0" w:line="240" w:lineRule="auto"/>
              <w:jc w:val="center"/>
              <w:rPr>
                <w:rFonts w:ascii="Times New Roman" w:hAnsi="Times New Roman"/>
                <w:sz w:val="28"/>
                <w:szCs w:val="28"/>
              </w:rPr>
            </w:pPr>
            <w:r w:rsidRPr="00302EF8">
              <w:rPr>
                <w:rFonts w:ascii="Times New Roman" w:hAnsi="Times New Roman"/>
                <w:sz w:val="28"/>
                <w:szCs w:val="28"/>
              </w:rPr>
              <w:t>103,9</w:t>
            </w:r>
          </w:p>
        </w:tc>
      </w:tr>
      <w:tr w:rsidR="00302EF8" w:rsidRPr="00142317" w:rsidTr="00302EF8">
        <w:trPr>
          <w:trHeight w:val="270"/>
        </w:trPr>
        <w:tc>
          <w:tcPr>
            <w:tcW w:w="7797" w:type="dxa"/>
            <w:shd w:val="clear" w:color="auto" w:fill="auto"/>
            <w:noWrap/>
            <w:vAlign w:val="bottom"/>
            <w:hideMark/>
          </w:tcPr>
          <w:p w:rsidR="00302EF8" w:rsidRPr="00142317" w:rsidRDefault="00302EF8" w:rsidP="00302EF8">
            <w:pPr>
              <w:spacing w:after="0" w:line="240" w:lineRule="auto"/>
              <w:rPr>
                <w:rFonts w:ascii="Times New Roman" w:hAnsi="Times New Roman"/>
                <w:sz w:val="28"/>
                <w:szCs w:val="28"/>
              </w:rPr>
            </w:pPr>
            <w:r w:rsidRPr="00142317">
              <w:rPr>
                <w:rFonts w:ascii="Times New Roman" w:hAnsi="Times New Roman"/>
                <w:sz w:val="28"/>
                <w:szCs w:val="28"/>
              </w:rPr>
              <w:t>Индекс цен, в % к предыдущему году</w:t>
            </w:r>
          </w:p>
        </w:tc>
        <w:tc>
          <w:tcPr>
            <w:tcW w:w="1498" w:type="dxa"/>
            <w:shd w:val="clear" w:color="auto" w:fill="auto"/>
            <w:noWrap/>
            <w:vAlign w:val="center"/>
          </w:tcPr>
          <w:p w:rsidR="00302EF8" w:rsidRPr="00E60662" w:rsidRDefault="00302EF8" w:rsidP="00302EF8">
            <w:pPr>
              <w:spacing w:after="0" w:line="240" w:lineRule="auto"/>
              <w:jc w:val="center"/>
              <w:rPr>
                <w:rFonts w:ascii="Times New Roman" w:hAnsi="Times New Roman"/>
                <w:sz w:val="28"/>
                <w:szCs w:val="28"/>
              </w:rPr>
            </w:pPr>
            <w:r w:rsidRPr="00E60662">
              <w:rPr>
                <w:rFonts w:ascii="Times New Roman" w:hAnsi="Times New Roman"/>
                <w:sz w:val="28"/>
                <w:szCs w:val="28"/>
              </w:rPr>
              <w:t>99,5</w:t>
            </w:r>
          </w:p>
        </w:tc>
        <w:tc>
          <w:tcPr>
            <w:tcW w:w="1390" w:type="dxa"/>
            <w:shd w:val="clear" w:color="auto" w:fill="auto"/>
            <w:noWrap/>
            <w:vAlign w:val="center"/>
          </w:tcPr>
          <w:p w:rsidR="00302EF8" w:rsidRPr="0026658B" w:rsidRDefault="00302EF8" w:rsidP="00302EF8">
            <w:pPr>
              <w:spacing w:after="0" w:line="240" w:lineRule="auto"/>
              <w:jc w:val="center"/>
              <w:rPr>
                <w:rFonts w:ascii="Times New Roman" w:hAnsi="Times New Roman"/>
                <w:sz w:val="28"/>
                <w:szCs w:val="28"/>
              </w:rPr>
            </w:pPr>
            <w:r w:rsidRPr="0026658B">
              <w:rPr>
                <w:rFonts w:ascii="Times New Roman" w:hAnsi="Times New Roman"/>
                <w:sz w:val="28"/>
                <w:szCs w:val="28"/>
              </w:rPr>
              <w:t>103</w:t>
            </w:r>
            <w:r>
              <w:rPr>
                <w:rFonts w:ascii="Times New Roman" w:hAnsi="Times New Roman"/>
                <w:sz w:val="28"/>
                <w:szCs w:val="28"/>
              </w:rPr>
              <w:t>,</w:t>
            </w:r>
            <w:r w:rsidRPr="0026658B">
              <w:rPr>
                <w:rFonts w:ascii="Times New Roman" w:hAnsi="Times New Roman"/>
                <w:sz w:val="28"/>
                <w:szCs w:val="28"/>
              </w:rPr>
              <w:t>6</w:t>
            </w:r>
          </w:p>
        </w:tc>
        <w:tc>
          <w:tcPr>
            <w:tcW w:w="1394" w:type="dxa"/>
            <w:shd w:val="clear" w:color="auto" w:fill="auto"/>
            <w:noWrap/>
            <w:vAlign w:val="bottom"/>
          </w:tcPr>
          <w:p w:rsidR="00302EF8" w:rsidRPr="0026658B" w:rsidRDefault="00302EF8" w:rsidP="00302EF8">
            <w:pPr>
              <w:spacing w:after="0" w:line="240" w:lineRule="auto"/>
              <w:jc w:val="center"/>
              <w:rPr>
                <w:rFonts w:ascii="Times New Roman" w:hAnsi="Times New Roman"/>
                <w:sz w:val="28"/>
                <w:szCs w:val="28"/>
              </w:rPr>
            </w:pPr>
            <w:r w:rsidRPr="00767EFD">
              <w:rPr>
                <w:rFonts w:ascii="Times New Roman" w:hAnsi="Times New Roman"/>
                <w:sz w:val="28"/>
                <w:szCs w:val="28"/>
              </w:rPr>
              <w:t>102,8</w:t>
            </w:r>
          </w:p>
        </w:tc>
        <w:tc>
          <w:tcPr>
            <w:tcW w:w="1417" w:type="dxa"/>
            <w:shd w:val="clear" w:color="auto" w:fill="auto"/>
            <w:noWrap/>
            <w:vAlign w:val="center"/>
          </w:tcPr>
          <w:p w:rsidR="00302EF8" w:rsidRPr="00302EF8" w:rsidRDefault="00302EF8" w:rsidP="00302EF8">
            <w:pPr>
              <w:spacing w:after="0" w:line="240" w:lineRule="auto"/>
              <w:jc w:val="center"/>
              <w:rPr>
                <w:rFonts w:ascii="Times New Roman" w:hAnsi="Times New Roman"/>
                <w:sz w:val="28"/>
                <w:szCs w:val="28"/>
              </w:rPr>
            </w:pPr>
            <w:r w:rsidRPr="00302EF8">
              <w:rPr>
                <w:rFonts w:ascii="Times New Roman" w:hAnsi="Times New Roman"/>
                <w:sz w:val="28"/>
                <w:szCs w:val="28"/>
              </w:rPr>
              <w:t>103,2</w:t>
            </w:r>
          </w:p>
        </w:tc>
        <w:tc>
          <w:tcPr>
            <w:tcW w:w="1418" w:type="dxa"/>
            <w:shd w:val="clear" w:color="auto" w:fill="auto"/>
            <w:noWrap/>
            <w:vAlign w:val="center"/>
          </w:tcPr>
          <w:p w:rsidR="00302EF8" w:rsidRPr="00302EF8" w:rsidRDefault="00302EF8" w:rsidP="00302EF8">
            <w:pPr>
              <w:spacing w:after="0" w:line="240" w:lineRule="auto"/>
              <w:jc w:val="center"/>
              <w:rPr>
                <w:rFonts w:ascii="Times New Roman" w:hAnsi="Times New Roman"/>
                <w:sz w:val="28"/>
                <w:szCs w:val="28"/>
              </w:rPr>
            </w:pPr>
            <w:r w:rsidRPr="00302EF8">
              <w:rPr>
                <w:rFonts w:ascii="Times New Roman" w:hAnsi="Times New Roman"/>
                <w:sz w:val="28"/>
                <w:szCs w:val="28"/>
              </w:rPr>
              <w:t>103,6</w:t>
            </w:r>
          </w:p>
        </w:tc>
      </w:tr>
      <w:tr w:rsidR="00302EF8" w:rsidRPr="00142317" w:rsidTr="00302EF8">
        <w:trPr>
          <w:trHeight w:val="255"/>
        </w:trPr>
        <w:tc>
          <w:tcPr>
            <w:tcW w:w="7797" w:type="dxa"/>
            <w:shd w:val="clear" w:color="auto" w:fill="auto"/>
            <w:noWrap/>
            <w:vAlign w:val="bottom"/>
            <w:hideMark/>
          </w:tcPr>
          <w:p w:rsidR="00302EF8" w:rsidRPr="00142317" w:rsidRDefault="00302EF8" w:rsidP="00302EF8">
            <w:pPr>
              <w:spacing w:after="0" w:line="240" w:lineRule="auto"/>
              <w:contextualSpacing/>
              <w:rPr>
                <w:rFonts w:ascii="Times New Roman" w:hAnsi="Times New Roman"/>
                <w:color w:val="000000" w:themeColor="text1"/>
                <w:sz w:val="28"/>
                <w:szCs w:val="28"/>
              </w:rPr>
            </w:pPr>
            <w:r w:rsidRPr="00142317">
              <w:rPr>
                <w:rFonts w:ascii="Times New Roman" w:hAnsi="Times New Roman"/>
                <w:sz w:val="28"/>
                <w:szCs w:val="28"/>
              </w:rPr>
              <w:t>В том числе:</w:t>
            </w:r>
          </w:p>
        </w:tc>
        <w:tc>
          <w:tcPr>
            <w:tcW w:w="1498" w:type="dxa"/>
            <w:shd w:val="clear" w:color="auto" w:fill="auto"/>
            <w:noWrap/>
            <w:vAlign w:val="center"/>
          </w:tcPr>
          <w:p w:rsidR="00302EF8" w:rsidRPr="00E60662" w:rsidRDefault="00302EF8" w:rsidP="00302EF8">
            <w:pPr>
              <w:spacing w:after="0" w:line="240" w:lineRule="auto"/>
              <w:jc w:val="center"/>
              <w:rPr>
                <w:rFonts w:ascii="Times New Roman" w:hAnsi="Times New Roman"/>
                <w:sz w:val="28"/>
                <w:szCs w:val="28"/>
              </w:rPr>
            </w:pPr>
          </w:p>
        </w:tc>
        <w:tc>
          <w:tcPr>
            <w:tcW w:w="1390" w:type="dxa"/>
            <w:shd w:val="clear" w:color="auto" w:fill="auto"/>
            <w:noWrap/>
            <w:vAlign w:val="center"/>
          </w:tcPr>
          <w:p w:rsidR="00302EF8" w:rsidRPr="00E60662" w:rsidRDefault="00302EF8" w:rsidP="00302EF8">
            <w:pPr>
              <w:spacing w:after="0" w:line="240" w:lineRule="auto"/>
              <w:jc w:val="center"/>
              <w:rPr>
                <w:rFonts w:ascii="Times New Roman" w:hAnsi="Times New Roman"/>
                <w:sz w:val="28"/>
                <w:szCs w:val="28"/>
              </w:rPr>
            </w:pPr>
          </w:p>
        </w:tc>
        <w:tc>
          <w:tcPr>
            <w:tcW w:w="1394" w:type="dxa"/>
            <w:shd w:val="clear" w:color="auto" w:fill="auto"/>
            <w:noWrap/>
            <w:vAlign w:val="center"/>
          </w:tcPr>
          <w:p w:rsidR="00302EF8" w:rsidRPr="00E60662" w:rsidRDefault="00302EF8" w:rsidP="00302EF8">
            <w:pPr>
              <w:spacing w:after="0" w:line="240" w:lineRule="auto"/>
              <w:jc w:val="center"/>
              <w:rPr>
                <w:rFonts w:ascii="Times New Roman" w:hAnsi="Times New Roman"/>
                <w:sz w:val="28"/>
                <w:szCs w:val="28"/>
              </w:rPr>
            </w:pPr>
          </w:p>
        </w:tc>
        <w:tc>
          <w:tcPr>
            <w:tcW w:w="1417" w:type="dxa"/>
            <w:shd w:val="clear" w:color="auto" w:fill="auto"/>
            <w:noWrap/>
            <w:vAlign w:val="center"/>
          </w:tcPr>
          <w:p w:rsidR="00302EF8" w:rsidRPr="00E60662" w:rsidRDefault="00302EF8" w:rsidP="00302EF8">
            <w:pPr>
              <w:spacing w:after="0" w:line="240" w:lineRule="auto"/>
              <w:jc w:val="center"/>
              <w:rPr>
                <w:rFonts w:ascii="Times New Roman" w:hAnsi="Times New Roman"/>
                <w:sz w:val="28"/>
                <w:szCs w:val="28"/>
              </w:rPr>
            </w:pPr>
          </w:p>
        </w:tc>
        <w:tc>
          <w:tcPr>
            <w:tcW w:w="1418" w:type="dxa"/>
            <w:shd w:val="clear" w:color="auto" w:fill="auto"/>
            <w:noWrap/>
            <w:vAlign w:val="center"/>
          </w:tcPr>
          <w:p w:rsidR="00302EF8" w:rsidRPr="00E60662" w:rsidRDefault="00302EF8" w:rsidP="00302EF8">
            <w:pPr>
              <w:spacing w:after="0" w:line="240" w:lineRule="auto"/>
              <w:jc w:val="center"/>
              <w:rPr>
                <w:rFonts w:ascii="Times New Roman" w:hAnsi="Times New Roman"/>
                <w:sz w:val="28"/>
                <w:szCs w:val="28"/>
              </w:rPr>
            </w:pPr>
          </w:p>
        </w:tc>
      </w:tr>
      <w:tr w:rsidR="00302EF8" w:rsidRPr="00142317" w:rsidTr="00302EF8">
        <w:trPr>
          <w:trHeight w:val="255"/>
        </w:trPr>
        <w:tc>
          <w:tcPr>
            <w:tcW w:w="7797" w:type="dxa"/>
            <w:shd w:val="clear" w:color="auto" w:fill="auto"/>
            <w:noWrap/>
            <w:vAlign w:val="bottom"/>
            <w:hideMark/>
          </w:tcPr>
          <w:p w:rsidR="00302EF8" w:rsidRPr="00142317" w:rsidRDefault="00302EF8" w:rsidP="00302EF8">
            <w:pPr>
              <w:spacing w:after="0" w:line="240" w:lineRule="auto"/>
              <w:rPr>
                <w:rFonts w:ascii="Times New Roman" w:hAnsi="Times New Roman"/>
                <w:sz w:val="28"/>
                <w:szCs w:val="28"/>
              </w:rPr>
            </w:pPr>
            <w:r w:rsidRPr="00142317">
              <w:rPr>
                <w:rFonts w:ascii="Times New Roman" w:hAnsi="Times New Roman"/>
                <w:sz w:val="28"/>
                <w:szCs w:val="28"/>
              </w:rPr>
              <w:t>1. Производство продуктов (включая напитки) и табачных изделий, млн сомов</w:t>
            </w:r>
          </w:p>
        </w:tc>
        <w:tc>
          <w:tcPr>
            <w:tcW w:w="1498" w:type="dxa"/>
            <w:shd w:val="clear" w:color="auto" w:fill="auto"/>
            <w:noWrap/>
            <w:vAlign w:val="center"/>
          </w:tcPr>
          <w:p w:rsidR="00302EF8" w:rsidRPr="00861AA6" w:rsidRDefault="00302EF8" w:rsidP="00302EF8">
            <w:pPr>
              <w:spacing w:after="0" w:line="240" w:lineRule="auto"/>
              <w:jc w:val="center"/>
              <w:rPr>
                <w:rFonts w:ascii="Times New Roman" w:hAnsi="Times New Roman"/>
                <w:sz w:val="28"/>
                <w:szCs w:val="28"/>
              </w:rPr>
            </w:pPr>
            <w:r w:rsidRPr="00861AA6">
              <w:rPr>
                <w:rFonts w:ascii="Times New Roman" w:hAnsi="Times New Roman"/>
                <w:sz w:val="28"/>
                <w:szCs w:val="28"/>
              </w:rPr>
              <w:t>36438,7</w:t>
            </w:r>
          </w:p>
        </w:tc>
        <w:tc>
          <w:tcPr>
            <w:tcW w:w="1390" w:type="dxa"/>
            <w:shd w:val="clear" w:color="auto" w:fill="auto"/>
            <w:noWrap/>
            <w:vAlign w:val="center"/>
          </w:tcPr>
          <w:p w:rsidR="00302EF8" w:rsidRPr="0026658B" w:rsidRDefault="00302EF8" w:rsidP="00302EF8">
            <w:pPr>
              <w:spacing w:after="0" w:line="240" w:lineRule="auto"/>
              <w:jc w:val="center"/>
              <w:rPr>
                <w:rFonts w:ascii="Times New Roman" w:hAnsi="Times New Roman"/>
                <w:sz w:val="28"/>
                <w:szCs w:val="28"/>
              </w:rPr>
            </w:pPr>
            <w:r w:rsidRPr="0026658B">
              <w:rPr>
                <w:rFonts w:ascii="Times New Roman" w:hAnsi="Times New Roman"/>
                <w:sz w:val="28"/>
                <w:szCs w:val="28"/>
              </w:rPr>
              <w:t>37997</w:t>
            </w:r>
            <w:r>
              <w:rPr>
                <w:rFonts w:ascii="Times New Roman" w:hAnsi="Times New Roman"/>
                <w:sz w:val="28"/>
                <w:szCs w:val="28"/>
              </w:rPr>
              <w:t>,</w:t>
            </w:r>
            <w:r w:rsidRPr="0026658B">
              <w:rPr>
                <w:rFonts w:ascii="Times New Roman" w:hAnsi="Times New Roman"/>
                <w:sz w:val="28"/>
                <w:szCs w:val="28"/>
              </w:rPr>
              <w:t>7</w:t>
            </w:r>
          </w:p>
        </w:tc>
        <w:tc>
          <w:tcPr>
            <w:tcW w:w="1394" w:type="dxa"/>
            <w:shd w:val="clear" w:color="auto" w:fill="auto"/>
            <w:noWrap/>
            <w:vAlign w:val="center"/>
          </w:tcPr>
          <w:p w:rsidR="00302EF8" w:rsidRPr="0026658B" w:rsidRDefault="00302EF8" w:rsidP="00302EF8">
            <w:pPr>
              <w:spacing w:after="0" w:line="240" w:lineRule="auto"/>
              <w:jc w:val="center"/>
              <w:rPr>
                <w:rFonts w:ascii="Times New Roman" w:hAnsi="Times New Roman"/>
                <w:sz w:val="28"/>
                <w:szCs w:val="28"/>
              </w:rPr>
            </w:pPr>
            <w:r w:rsidRPr="00612270">
              <w:rPr>
                <w:rFonts w:ascii="Times New Roman" w:hAnsi="Times New Roman"/>
                <w:sz w:val="28"/>
                <w:szCs w:val="28"/>
              </w:rPr>
              <w:t>43</w:t>
            </w:r>
            <w:r w:rsidRPr="00767EFD">
              <w:rPr>
                <w:rFonts w:ascii="Times New Roman" w:hAnsi="Times New Roman"/>
                <w:sz w:val="28"/>
                <w:szCs w:val="28"/>
              </w:rPr>
              <w:t>188,5</w:t>
            </w:r>
          </w:p>
        </w:tc>
        <w:tc>
          <w:tcPr>
            <w:tcW w:w="1417" w:type="dxa"/>
            <w:shd w:val="clear" w:color="auto" w:fill="auto"/>
            <w:noWrap/>
            <w:vAlign w:val="center"/>
          </w:tcPr>
          <w:p w:rsidR="00302EF8" w:rsidRPr="00302EF8" w:rsidRDefault="00302EF8" w:rsidP="00302EF8">
            <w:pPr>
              <w:spacing w:after="0" w:line="240" w:lineRule="auto"/>
              <w:jc w:val="center"/>
              <w:rPr>
                <w:rFonts w:ascii="Times New Roman" w:hAnsi="Times New Roman"/>
                <w:sz w:val="28"/>
                <w:szCs w:val="28"/>
              </w:rPr>
            </w:pPr>
            <w:r w:rsidRPr="00302EF8">
              <w:rPr>
                <w:rFonts w:ascii="Times New Roman" w:hAnsi="Times New Roman"/>
                <w:sz w:val="28"/>
                <w:szCs w:val="28"/>
              </w:rPr>
              <w:t>49031,2</w:t>
            </w:r>
          </w:p>
        </w:tc>
        <w:tc>
          <w:tcPr>
            <w:tcW w:w="1418" w:type="dxa"/>
            <w:shd w:val="clear" w:color="auto" w:fill="auto"/>
            <w:noWrap/>
            <w:vAlign w:val="center"/>
          </w:tcPr>
          <w:p w:rsidR="00302EF8" w:rsidRPr="00302EF8" w:rsidRDefault="00302EF8" w:rsidP="00302EF8">
            <w:pPr>
              <w:spacing w:after="0" w:line="240" w:lineRule="auto"/>
              <w:jc w:val="center"/>
              <w:rPr>
                <w:rFonts w:ascii="Times New Roman" w:hAnsi="Times New Roman"/>
                <w:sz w:val="28"/>
                <w:szCs w:val="28"/>
              </w:rPr>
            </w:pPr>
            <w:r w:rsidRPr="00302EF8">
              <w:rPr>
                <w:rFonts w:ascii="Times New Roman" w:hAnsi="Times New Roman"/>
                <w:sz w:val="28"/>
                <w:szCs w:val="28"/>
              </w:rPr>
              <w:t>55758,9</w:t>
            </w:r>
          </w:p>
        </w:tc>
      </w:tr>
      <w:tr w:rsidR="00302EF8" w:rsidRPr="00142317" w:rsidTr="00302EF8">
        <w:trPr>
          <w:trHeight w:val="255"/>
        </w:trPr>
        <w:tc>
          <w:tcPr>
            <w:tcW w:w="7797" w:type="dxa"/>
            <w:shd w:val="clear" w:color="auto" w:fill="auto"/>
            <w:noWrap/>
            <w:vAlign w:val="bottom"/>
            <w:hideMark/>
          </w:tcPr>
          <w:p w:rsidR="00302EF8" w:rsidRPr="00142317" w:rsidRDefault="00302EF8" w:rsidP="00302EF8">
            <w:pPr>
              <w:spacing w:after="0" w:line="240" w:lineRule="auto"/>
              <w:rPr>
                <w:rFonts w:ascii="Times New Roman" w:hAnsi="Times New Roman"/>
                <w:sz w:val="28"/>
                <w:szCs w:val="28"/>
              </w:rPr>
            </w:pPr>
            <w:r w:rsidRPr="00142317">
              <w:rPr>
                <w:rFonts w:ascii="Times New Roman" w:hAnsi="Times New Roman"/>
                <w:sz w:val="28"/>
                <w:szCs w:val="28"/>
              </w:rPr>
              <w:t>Индекс физического объема, в % к предыдущему году</w:t>
            </w:r>
          </w:p>
        </w:tc>
        <w:tc>
          <w:tcPr>
            <w:tcW w:w="1498" w:type="dxa"/>
            <w:shd w:val="clear" w:color="auto" w:fill="auto"/>
            <w:noWrap/>
            <w:vAlign w:val="center"/>
          </w:tcPr>
          <w:p w:rsidR="00302EF8" w:rsidRPr="00861AA6" w:rsidRDefault="00302EF8" w:rsidP="00302EF8">
            <w:pPr>
              <w:spacing w:after="0" w:line="240" w:lineRule="auto"/>
              <w:jc w:val="center"/>
              <w:rPr>
                <w:rFonts w:ascii="Times New Roman" w:hAnsi="Times New Roman"/>
                <w:sz w:val="28"/>
                <w:szCs w:val="28"/>
              </w:rPr>
            </w:pPr>
            <w:r w:rsidRPr="00861AA6">
              <w:rPr>
                <w:rFonts w:ascii="Times New Roman" w:hAnsi="Times New Roman"/>
                <w:sz w:val="28"/>
                <w:szCs w:val="28"/>
              </w:rPr>
              <w:t>112,3</w:t>
            </w:r>
          </w:p>
        </w:tc>
        <w:tc>
          <w:tcPr>
            <w:tcW w:w="1390" w:type="dxa"/>
            <w:shd w:val="clear" w:color="auto" w:fill="auto"/>
            <w:noWrap/>
            <w:vAlign w:val="center"/>
          </w:tcPr>
          <w:p w:rsidR="00302EF8" w:rsidRPr="0026658B" w:rsidRDefault="00302EF8" w:rsidP="00302EF8">
            <w:pPr>
              <w:spacing w:after="0" w:line="240" w:lineRule="auto"/>
              <w:jc w:val="center"/>
              <w:rPr>
                <w:rFonts w:ascii="Times New Roman" w:hAnsi="Times New Roman"/>
                <w:sz w:val="28"/>
                <w:szCs w:val="28"/>
              </w:rPr>
            </w:pPr>
            <w:r w:rsidRPr="0026658B">
              <w:rPr>
                <w:rFonts w:ascii="Times New Roman" w:hAnsi="Times New Roman"/>
                <w:sz w:val="28"/>
                <w:szCs w:val="28"/>
              </w:rPr>
              <w:t>104</w:t>
            </w:r>
            <w:r>
              <w:rPr>
                <w:rFonts w:ascii="Times New Roman" w:hAnsi="Times New Roman"/>
                <w:sz w:val="28"/>
                <w:szCs w:val="28"/>
              </w:rPr>
              <w:t>,</w:t>
            </w:r>
            <w:r w:rsidRPr="0026658B">
              <w:rPr>
                <w:rFonts w:ascii="Times New Roman" w:hAnsi="Times New Roman"/>
                <w:sz w:val="28"/>
                <w:szCs w:val="28"/>
              </w:rPr>
              <w:t>0</w:t>
            </w:r>
          </w:p>
        </w:tc>
        <w:tc>
          <w:tcPr>
            <w:tcW w:w="1394" w:type="dxa"/>
            <w:shd w:val="clear" w:color="auto" w:fill="auto"/>
            <w:noWrap/>
            <w:vAlign w:val="center"/>
          </w:tcPr>
          <w:p w:rsidR="00302EF8" w:rsidRPr="0026658B" w:rsidRDefault="00302EF8" w:rsidP="00302EF8">
            <w:pPr>
              <w:spacing w:after="0" w:line="240" w:lineRule="auto"/>
              <w:jc w:val="center"/>
              <w:rPr>
                <w:rFonts w:ascii="Times New Roman" w:hAnsi="Times New Roman"/>
                <w:sz w:val="28"/>
                <w:szCs w:val="28"/>
              </w:rPr>
            </w:pPr>
            <w:r w:rsidRPr="00767EFD">
              <w:rPr>
                <w:rFonts w:ascii="Times New Roman" w:hAnsi="Times New Roman"/>
                <w:sz w:val="28"/>
                <w:szCs w:val="28"/>
              </w:rPr>
              <w:t>109,5</w:t>
            </w:r>
          </w:p>
        </w:tc>
        <w:tc>
          <w:tcPr>
            <w:tcW w:w="1417" w:type="dxa"/>
            <w:shd w:val="clear" w:color="auto" w:fill="auto"/>
            <w:noWrap/>
            <w:vAlign w:val="center"/>
          </w:tcPr>
          <w:p w:rsidR="00302EF8" w:rsidRPr="00302EF8" w:rsidRDefault="00302EF8" w:rsidP="00302EF8">
            <w:pPr>
              <w:spacing w:after="0" w:line="240" w:lineRule="auto"/>
              <w:jc w:val="center"/>
              <w:rPr>
                <w:rFonts w:ascii="Times New Roman" w:hAnsi="Times New Roman"/>
                <w:sz w:val="28"/>
                <w:szCs w:val="28"/>
              </w:rPr>
            </w:pPr>
            <w:r w:rsidRPr="00302EF8">
              <w:rPr>
                <w:rFonts w:ascii="Times New Roman" w:hAnsi="Times New Roman"/>
                <w:sz w:val="28"/>
                <w:szCs w:val="28"/>
              </w:rPr>
              <w:t>106,8</w:t>
            </w:r>
          </w:p>
        </w:tc>
        <w:tc>
          <w:tcPr>
            <w:tcW w:w="1418" w:type="dxa"/>
            <w:shd w:val="clear" w:color="auto" w:fill="auto"/>
            <w:noWrap/>
            <w:vAlign w:val="center"/>
          </w:tcPr>
          <w:p w:rsidR="00302EF8" w:rsidRPr="00302EF8" w:rsidRDefault="00302EF8" w:rsidP="00302EF8">
            <w:pPr>
              <w:spacing w:after="0" w:line="240" w:lineRule="auto"/>
              <w:jc w:val="center"/>
              <w:rPr>
                <w:rFonts w:ascii="Times New Roman" w:hAnsi="Times New Roman"/>
                <w:sz w:val="28"/>
                <w:szCs w:val="28"/>
              </w:rPr>
            </w:pPr>
            <w:r w:rsidRPr="00302EF8">
              <w:rPr>
                <w:rFonts w:ascii="Times New Roman" w:hAnsi="Times New Roman"/>
                <w:sz w:val="28"/>
                <w:szCs w:val="28"/>
              </w:rPr>
              <w:t>108,1</w:t>
            </w:r>
          </w:p>
        </w:tc>
      </w:tr>
      <w:tr w:rsidR="00302EF8" w:rsidRPr="00142317" w:rsidTr="00302EF8">
        <w:trPr>
          <w:trHeight w:val="255"/>
        </w:trPr>
        <w:tc>
          <w:tcPr>
            <w:tcW w:w="7797" w:type="dxa"/>
            <w:shd w:val="clear" w:color="auto" w:fill="auto"/>
            <w:noWrap/>
            <w:vAlign w:val="bottom"/>
            <w:hideMark/>
          </w:tcPr>
          <w:p w:rsidR="00302EF8" w:rsidRPr="00142317" w:rsidRDefault="00302EF8" w:rsidP="00302EF8">
            <w:pPr>
              <w:spacing w:after="0" w:line="240" w:lineRule="auto"/>
              <w:rPr>
                <w:rFonts w:ascii="Times New Roman" w:hAnsi="Times New Roman"/>
                <w:sz w:val="28"/>
                <w:szCs w:val="28"/>
              </w:rPr>
            </w:pPr>
            <w:r w:rsidRPr="00142317">
              <w:rPr>
                <w:rFonts w:ascii="Times New Roman" w:hAnsi="Times New Roman"/>
                <w:sz w:val="28"/>
                <w:szCs w:val="28"/>
              </w:rPr>
              <w:t>Индекс цен, в % к предыдущему году</w:t>
            </w:r>
          </w:p>
        </w:tc>
        <w:tc>
          <w:tcPr>
            <w:tcW w:w="1498" w:type="dxa"/>
            <w:shd w:val="clear" w:color="auto" w:fill="auto"/>
            <w:noWrap/>
            <w:vAlign w:val="center"/>
          </w:tcPr>
          <w:p w:rsidR="00302EF8" w:rsidRPr="00E60662" w:rsidRDefault="00302EF8" w:rsidP="00302EF8">
            <w:pPr>
              <w:spacing w:after="0" w:line="240" w:lineRule="auto"/>
              <w:jc w:val="center"/>
              <w:rPr>
                <w:rFonts w:ascii="Times New Roman" w:hAnsi="Times New Roman"/>
                <w:sz w:val="28"/>
                <w:szCs w:val="28"/>
              </w:rPr>
            </w:pPr>
            <w:r w:rsidRPr="00E60662">
              <w:rPr>
                <w:rFonts w:ascii="Times New Roman" w:hAnsi="Times New Roman"/>
                <w:sz w:val="28"/>
                <w:szCs w:val="28"/>
              </w:rPr>
              <w:t>93,1</w:t>
            </w:r>
          </w:p>
        </w:tc>
        <w:tc>
          <w:tcPr>
            <w:tcW w:w="1390" w:type="dxa"/>
            <w:shd w:val="clear" w:color="auto" w:fill="auto"/>
            <w:noWrap/>
            <w:vAlign w:val="center"/>
          </w:tcPr>
          <w:p w:rsidR="00302EF8" w:rsidRPr="0026658B" w:rsidRDefault="00302EF8" w:rsidP="00302EF8">
            <w:pPr>
              <w:spacing w:after="0" w:line="240" w:lineRule="auto"/>
              <w:jc w:val="center"/>
              <w:rPr>
                <w:rFonts w:ascii="Times New Roman" w:hAnsi="Times New Roman"/>
                <w:sz w:val="28"/>
                <w:szCs w:val="28"/>
              </w:rPr>
            </w:pPr>
            <w:r w:rsidRPr="0026658B">
              <w:rPr>
                <w:rFonts w:ascii="Times New Roman" w:hAnsi="Times New Roman"/>
                <w:sz w:val="28"/>
                <w:szCs w:val="28"/>
              </w:rPr>
              <w:t>102</w:t>
            </w:r>
            <w:r>
              <w:rPr>
                <w:rFonts w:ascii="Times New Roman" w:hAnsi="Times New Roman"/>
                <w:sz w:val="28"/>
                <w:szCs w:val="28"/>
              </w:rPr>
              <w:t>,</w:t>
            </w:r>
            <w:r w:rsidRPr="0026658B">
              <w:rPr>
                <w:rFonts w:ascii="Times New Roman" w:hAnsi="Times New Roman"/>
                <w:sz w:val="28"/>
                <w:szCs w:val="28"/>
              </w:rPr>
              <w:t>0</w:t>
            </w:r>
          </w:p>
        </w:tc>
        <w:tc>
          <w:tcPr>
            <w:tcW w:w="1394" w:type="dxa"/>
            <w:shd w:val="clear" w:color="auto" w:fill="auto"/>
            <w:noWrap/>
            <w:vAlign w:val="center"/>
          </w:tcPr>
          <w:p w:rsidR="00302EF8" w:rsidRPr="0026658B" w:rsidRDefault="00302EF8" w:rsidP="00302EF8">
            <w:pPr>
              <w:spacing w:after="0" w:line="240" w:lineRule="auto"/>
              <w:jc w:val="center"/>
              <w:rPr>
                <w:rFonts w:ascii="Times New Roman" w:hAnsi="Times New Roman"/>
                <w:sz w:val="28"/>
                <w:szCs w:val="28"/>
              </w:rPr>
            </w:pPr>
            <w:r w:rsidRPr="0026658B">
              <w:rPr>
                <w:rFonts w:ascii="Times New Roman" w:hAnsi="Times New Roman"/>
                <w:sz w:val="28"/>
                <w:szCs w:val="28"/>
              </w:rPr>
              <w:t>103</w:t>
            </w:r>
            <w:r>
              <w:rPr>
                <w:rFonts w:ascii="Times New Roman" w:hAnsi="Times New Roman"/>
                <w:sz w:val="28"/>
                <w:szCs w:val="28"/>
              </w:rPr>
              <w:t>,</w:t>
            </w:r>
            <w:r w:rsidRPr="0026658B">
              <w:rPr>
                <w:rFonts w:ascii="Times New Roman" w:hAnsi="Times New Roman"/>
                <w:sz w:val="28"/>
                <w:szCs w:val="28"/>
              </w:rPr>
              <w:t>8</w:t>
            </w:r>
          </w:p>
        </w:tc>
        <w:tc>
          <w:tcPr>
            <w:tcW w:w="1417" w:type="dxa"/>
            <w:shd w:val="clear" w:color="auto" w:fill="auto"/>
            <w:noWrap/>
            <w:vAlign w:val="center"/>
          </w:tcPr>
          <w:p w:rsidR="00302EF8" w:rsidRPr="00302EF8" w:rsidRDefault="00302EF8" w:rsidP="00302EF8">
            <w:pPr>
              <w:spacing w:after="0" w:line="240" w:lineRule="auto"/>
              <w:jc w:val="center"/>
              <w:rPr>
                <w:rFonts w:ascii="Times New Roman" w:hAnsi="Times New Roman"/>
                <w:sz w:val="28"/>
                <w:szCs w:val="28"/>
              </w:rPr>
            </w:pPr>
            <w:r w:rsidRPr="00302EF8">
              <w:rPr>
                <w:rFonts w:ascii="Times New Roman" w:hAnsi="Times New Roman"/>
                <w:sz w:val="28"/>
                <w:szCs w:val="28"/>
              </w:rPr>
              <w:t>106,3</w:t>
            </w:r>
          </w:p>
        </w:tc>
        <w:tc>
          <w:tcPr>
            <w:tcW w:w="1418" w:type="dxa"/>
            <w:shd w:val="clear" w:color="auto" w:fill="auto"/>
            <w:noWrap/>
            <w:vAlign w:val="center"/>
          </w:tcPr>
          <w:p w:rsidR="00302EF8" w:rsidRPr="00302EF8" w:rsidRDefault="00302EF8" w:rsidP="00302EF8">
            <w:pPr>
              <w:spacing w:after="0" w:line="240" w:lineRule="auto"/>
              <w:jc w:val="center"/>
              <w:rPr>
                <w:rFonts w:ascii="Times New Roman" w:hAnsi="Times New Roman"/>
                <w:sz w:val="28"/>
                <w:szCs w:val="28"/>
              </w:rPr>
            </w:pPr>
            <w:r w:rsidRPr="00302EF8">
              <w:rPr>
                <w:rFonts w:ascii="Times New Roman" w:hAnsi="Times New Roman"/>
                <w:sz w:val="28"/>
                <w:szCs w:val="28"/>
              </w:rPr>
              <w:t>105,2</w:t>
            </w:r>
          </w:p>
        </w:tc>
      </w:tr>
      <w:tr w:rsidR="00302EF8" w:rsidRPr="00142317" w:rsidTr="00302EF8">
        <w:trPr>
          <w:trHeight w:val="255"/>
        </w:trPr>
        <w:tc>
          <w:tcPr>
            <w:tcW w:w="7797" w:type="dxa"/>
            <w:shd w:val="clear" w:color="auto" w:fill="auto"/>
            <w:noWrap/>
            <w:vAlign w:val="bottom"/>
          </w:tcPr>
          <w:p w:rsidR="00302EF8" w:rsidRPr="00142317" w:rsidRDefault="00302EF8" w:rsidP="00302EF8">
            <w:pPr>
              <w:spacing w:after="0" w:line="240" w:lineRule="auto"/>
              <w:rPr>
                <w:rFonts w:ascii="Times New Roman" w:hAnsi="Times New Roman"/>
                <w:sz w:val="28"/>
                <w:szCs w:val="28"/>
              </w:rPr>
            </w:pPr>
            <w:r w:rsidRPr="00142317">
              <w:rPr>
                <w:rFonts w:ascii="Times New Roman" w:hAnsi="Times New Roman"/>
                <w:sz w:val="28"/>
                <w:szCs w:val="28"/>
              </w:rPr>
              <w:t>2. Текстильное производство; производство одежды и обуви, кожи и прочих кожаных изделий, млн сомов</w:t>
            </w:r>
          </w:p>
        </w:tc>
        <w:tc>
          <w:tcPr>
            <w:tcW w:w="1498" w:type="dxa"/>
            <w:shd w:val="clear" w:color="auto" w:fill="auto"/>
            <w:noWrap/>
            <w:vAlign w:val="center"/>
          </w:tcPr>
          <w:p w:rsidR="00302EF8" w:rsidRPr="00861AA6" w:rsidRDefault="00302EF8" w:rsidP="00302EF8">
            <w:pPr>
              <w:spacing w:after="0" w:line="240" w:lineRule="auto"/>
              <w:jc w:val="center"/>
              <w:rPr>
                <w:rFonts w:ascii="Times New Roman" w:hAnsi="Times New Roman"/>
                <w:sz w:val="28"/>
                <w:szCs w:val="28"/>
              </w:rPr>
            </w:pPr>
            <w:r w:rsidRPr="00861AA6">
              <w:rPr>
                <w:rFonts w:ascii="Times New Roman" w:hAnsi="Times New Roman"/>
                <w:sz w:val="28"/>
                <w:szCs w:val="28"/>
              </w:rPr>
              <w:t>7289,6</w:t>
            </w:r>
          </w:p>
        </w:tc>
        <w:tc>
          <w:tcPr>
            <w:tcW w:w="1390" w:type="dxa"/>
            <w:shd w:val="clear" w:color="auto" w:fill="auto"/>
            <w:noWrap/>
            <w:vAlign w:val="center"/>
          </w:tcPr>
          <w:p w:rsidR="00302EF8" w:rsidRPr="0026658B" w:rsidRDefault="00302EF8" w:rsidP="00302EF8">
            <w:pPr>
              <w:spacing w:after="0" w:line="240" w:lineRule="auto"/>
              <w:jc w:val="center"/>
              <w:rPr>
                <w:rFonts w:ascii="Times New Roman" w:hAnsi="Times New Roman"/>
                <w:sz w:val="28"/>
                <w:szCs w:val="28"/>
              </w:rPr>
            </w:pPr>
            <w:r w:rsidRPr="0026658B">
              <w:rPr>
                <w:rFonts w:ascii="Times New Roman" w:hAnsi="Times New Roman"/>
                <w:sz w:val="28"/>
                <w:szCs w:val="28"/>
              </w:rPr>
              <w:t>8155</w:t>
            </w:r>
            <w:r>
              <w:rPr>
                <w:rFonts w:ascii="Times New Roman" w:hAnsi="Times New Roman"/>
                <w:sz w:val="28"/>
                <w:szCs w:val="28"/>
              </w:rPr>
              <w:t>,</w:t>
            </w:r>
            <w:r w:rsidRPr="0026658B">
              <w:rPr>
                <w:rFonts w:ascii="Times New Roman" w:hAnsi="Times New Roman"/>
                <w:sz w:val="28"/>
                <w:szCs w:val="28"/>
              </w:rPr>
              <w:t>0</w:t>
            </w:r>
          </w:p>
        </w:tc>
        <w:tc>
          <w:tcPr>
            <w:tcW w:w="1394" w:type="dxa"/>
            <w:shd w:val="clear" w:color="auto" w:fill="auto"/>
            <w:noWrap/>
            <w:vAlign w:val="center"/>
          </w:tcPr>
          <w:p w:rsidR="00302EF8" w:rsidRPr="0026658B" w:rsidRDefault="00302EF8" w:rsidP="00302EF8">
            <w:pPr>
              <w:spacing w:after="0" w:line="240" w:lineRule="auto"/>
              <w:jc w:val="center"/>
              <w:rPr>
                <w:rFonts w:ascii="Times New Roman" w:hAnsi="Times New Roman"/>
                <w:sz w:val="28"/>
                <w:szCs w:val="28"/>
              </w:rPr>
            </w:pPr>
            <w:r>
              <w:rPr>
                <w:rFonts w:ascii="Times New Roman" w:hAnsi="Times New Roman"/>
                <w:sz w:val="28"/>
                <w:szCs w:val="28"/>
              </w:rPr>
              <w:t>9</w:t>
            </w:r>
            <w:r w:rsidRPr="00767EFD">
              <w:rPr>
                <w:rFonts w:ascii="Times New Roman" w:hAnsi="Times New Roman"/>
                <w:sz w:val="28"/>
                <w:szCs w:val="28"/>
              </w:rPr>
              <w:t>594,2</w:t>
            </w:r>
          </w:p>
        </w:tc>
        <w:tc>
          <w:tcPr>
            <w:tcW w:w="1417" w:type="dxa"/>
            <w:shd w:val="clear" w:color="auto" w:fill="auto"/>
            <w:noWrap/>
            <w:vAlign w:val="center"/>
          </w:tcPr>
          <w:p w:rsidR="00302EF8" w:rsidRPr="00302EF8" w:rsidRDefault="00302EF8" w:rsidP="00302EF8">
            <w:pPr>
              <w:spacing w:after="0" w:line="240" w:lineRule="auto"/>
              <w:jc w:val="center"/>
              <w:rPr>
                <w:rFonts w:ascii="Times New Roman" w:hAnsi="Times New Roman"/>
                <w:sz w:val="28"/>
                <w:szCs w:val="28"/>
              </w:rPr>
            </w:pPr>
            <w:r w:rsidRPr="00302EF8">
              <w:rPr>
                <w:rFonts w:ascii="Times New Roman" w:hAnsi="Times New Roman"/>
                <w:sz w:val="28"/>
                <w:szCs w:val="28"/>
              </w:rPr>
              <w:t>11087,0</w:t>
            </w:r>
          </w:p>
        </w:tc>
        <w:tc>
          <w:tcPr>
            <w:tcW w:w="1418" w:type="dxa"/>
            <w:shd w:val="clear" w:color="auto" w:fill="auto"/>
            <w:noWrap/>
            <w:vAlign w:val="center"/>
          </w:tcPr>
          <w:p w:rsidR="00302EF8" w:rsidRPr="00302EF8" w:rsidRDefault="00302EF8" w:rsidP="00302EF8">
            <w:pPr>
              <w:spacing w:after="0" w:line="240" w:lineRule="auto"/>
              <w:jc w:val="center"/>
              <w:rPr>
                <w:rFonts w:ascii="Times New Roman" w:hAnsi="Times New Roman"/>
                <w:sz w:val="28"/>
                <w:szCs w:val="28"/>
              </w:rPr>
            </w:pPr>
            <w:r w:rsidRPr="00302EF8">
              <w:rPr>
                <w:rFonts w:ascii="Times New Roman" w:hAnsi="Times New Roman"/>
                <w:sz w:val="28"/>
                <w:szCs w:val="28"/>
              </w:rPr>
              <w:t>12931,6</w:t>
            </w:r>
          </w:p>
        </w:tc>
      </w:tr>
      <w:tr w:rsidR="00302EF8" w:rsidRPr="00142317" w:rsidTr="00302EF8">
        <w:trPr>
          <w:trHeight w:val="255"/>
        </w:trPr>
        <w:tc>
          <w:tcPr>
            <w:tcW w:w="7797" w:type="dxa"/>
            <w:shd w:val="clear" w:color="auto" w:fill="auto"/>
            <w:noWrap/>
            <w:vAlign w:val="bottom"/>
            <w:hideMark/>
          </w:tcPr>
          <w:p w:rsidR="00302EF8" w:rsidRPr="00142317" w:rsidRDefault="00302EF8" w:rsidP="00302EF8">
            <w:pPr>
              <w:spacing w:after="0" w:line="240" w:lineRule="auto"/>
              <w:rPr>
                <w:rFonts w:ascii="Times New Roman" w:hAnsi="Times New Roman"/>
                <w:sz w:val="28"/>
                <w:szCs w:val="28"/>
              </w:rPr>
            </w:pPr>
            <w:r w:rsidRPr="00142317">
              <w:rPr>
                <w:rFonts w:ascii="Times New Roman" w:hAnsi="Times New Roman"/>
                <w:sz w:val="28"/>
                <w:szCs w:val="28"/>
              </w:rPr>
              <w:t>Индекс физического объема, в % к предыдущему году</w:t>
            </w:r>
          </w:p>
        </w:tc>
        <w:tc>
          <w:tcPr>
            <w:tcW w:w="1498" w:type="dxa"/>
            <w:shd w:val="clear" w:color="auto" w:fill="auto"/>
            <w:noWrap/>
            <w:vAlign w:val="center"/>
          </w:tcPr>
          <w:p w:rsidR="00302EF8" w:rsidRPr="00861AA6" w:rsidRDefault="00302EF8" w:rsidP="00302EF8">
            <w:pPr>
              <w:spacing w:after="0" w:line="240" w:lineRule="auto"/>
              <w:jc w:val="center"/>
              <w:rPr>
                <w:rFonts w:ascii="Times New Roman" w:hAnsi="Times New Roman"/>
                <w:sz w:val="28"/>
                <w:szCs w:val="28"/>
              </w:rPr>
            </w:pPr>
            <w:r w:rsidRPr="00861AA6">
              <w:rPr>
                <w:rFonts w:ascii="Times New Roman" w:hAnsi="Times New Roman"/>
                <w:sz w:val="28"/>
                <w:szCs w:val="28"/>
              </w:rPr>
              <w:t>111,4</w:t>
            </w:r>
          </w:p>
        </w:tc>
        <w:tc>
          <w:tcPr>
            <w:tcW w:w="1390" w:type="dxa"/>
            <w:shd w:val="clear" w:color="auto" w:fill="auto"/>
            <w:noWrap/>
            <w:vAlign w:val="center"/>
          </w:tcPr>
          <w:p w:rsidR="00302EF8" w:rsidRPr="0026658B" w:rsidRDefault="00302EF8" w:rsidP="00302EF8">
            <w:pPr>
              <w:spacing w:after="0" w:line="240" w:lineRule="auto"/>
              <w:jc w:val="center"/>
              <w:rPr>
                <w:rFonts w:ascii="Times New Roman" w:hAnsi="Times New Roman"/>
                <w:sz w:val="28"/>
                <w:szCs w:val="28"/>
              </w:rPr>
            </w:pPr>
            <w:r w:rsidRPr="0026658B">
              <w:rPr>
                <w:rFonts w:ascii="Times New Roman" w:hAnsi="Times New Roman"/>
                <w:sz w:val="28"/>
                <w:szCs w:val="28"/>
              </w:rPr>
              <w:t>110</w:t>
            </w:r>
            <w:r>
              <w:rPr>
                <w:rFonts w:ascii="Times New Roman" w:hAnsi="Times New Roman"/>
                <w:sz w:val="28"/>
                <w:szCs w:val="28"/>
              </w:rPr>
              <w:t>,</w:t>
            </w:r>
            <w:r w:rsidRPr="0026658B">
              <w:rPr>
                <w:rFonts w:ascii="Times New Roman" w:hAnsi="Times New Roman"/>
                <w:sz w:val="28"/>
                <w:szCs w:val="28"/>
              </w:rPr>
              <w:t>0</w:t>
            </w:r>
          </w:p>
        </w:tc>
        <w:tc>
          <w:tcPr>
            <w:tcW w:w="1394" w:type="dxa"/>
            <w:shd w:val="clear" w:color="auto" w:fill="auto"/>
            <w:noWrap/>
            <w:vAlign w:val="center"/>
          </w:tcPr>
          <w:p w:rsidR="00302EF8" w:rsidRPr="0026658B" w:rsidRDefault="00302EF8" w:rsidP="00302EF8">
            <w:pPr>
              <w:spacing w:after="0" w:line="240" w:lineRule="auto"/>
              <w:jc w:val="center"/>
              <w:rPr>
                <w:rFonts w:ascii="Times New Roman" w:hAnsi="Times New Roman"/>
                <w:sz w:val="28"/>
                <w:szCs w:val="28"/>
              </w:rPr>
            </w:pPr>
            <w:r w:rsidRPr="00767EFD">
              <w:rPr>
                <w:rFonts w:ascii="Times New Roman" w:hAnsi="Times New Roman"/>
                <w:sz w:val="28"/>
                <w:szCs w:val="28"/>
              </w:rPr>
              <w:t>112,0</w:t>
            </w:r>
          </w:p>
        </w:tc>
        <w:tc>
          <w:tcPr>
            <w:tcW w:w="1417" w:type="dxa"/>
            <w:shd w:val="clear" w:color="auto" w:fill="auto"/>
            <w:noWrap/>
            <w:vAlign w:val="center"/>
          </w:tcPr>
          <w:p w:rsidR="00302EF8" w:rsidRPr="00302EF8" w:rsidRDefault="00302EF8" w:rsidP="00302EF8">
            <w:pPr>
              <w:spacing w:after="0" w:line="240" w:lineRule="auto"/>
              <w:jc w:val="center"/>
              <w:rPr>
                <w:rFonts w:ascii="Times New Roman" w:hAnsi="Times New Roman"/>
                <w:sz w:val="28"/>
                <w:szCs w:val="28"/>
              </w:rPr>
            </w:pPr>
            <w:r w:rsidRPr="00302EF8">
              <w:rPr>
                <w:rFonts w:ascii="Times New Roman" w:hAnsi="Times New Roman"/>
                <w:sz w:val="28"/>
                <w:szCs w:val="28"/>
              </w:rPr>
              <w:t>108,0</w:t>
            </w:r>
          </w:p>
        </w:tc>
        <w:tc>
          <w:tcPr>
            <w:tcW w:w="1418" w:type="dxa"/>
            <w:shd w:val="clear" w:color="auto" w:fill="auto"/>
            <w:noWrap/>
            <w:vAlign w:val="center"/>
          </w:tcPr>
          <w:p w:rsidR="00302EF8" w:rsidRPr="00302EF8" w:rsidRDefault="00302EF8" w:rsidP="00302EF8">
            <w:pPr>
              <w:spacing w:after="0" w:line="240" w:lineRule="auto"/>
              <w:jc w:val="center"/>
              <w:rPr>
                <w:rFonts w:ascii="Times New Roman" w:hAnsi="Times New Roman"/>
                <w:sz w:val="28"/>
                <w:szCs w:val="28"/>
              </w:rPr>
            </w:pPr>
            <w:r w:rsidRPr="00302EF8">
              <w:rPr>
                <w:rFonts w:ascii="Times New Roman" w:hAnsi="Times New Roman"/>
                <w:sz w:val="28"/>
                <w:szCs w:val="28"/>
              </w:rPr>
              <w:t>107,5</w:t>
            </w:r>
          </w:p>
        </w:tc>
      </w:tr>
      <w:tr w:rsidR="00302EF8" w:rsidRPr="00142317" w:rsidTr="00302EF8">
        <w:trPr>
          <w:trHeight w:val="255"/>
        </w:trPr>
        <w:tc>
          <w:tcPr>
            <w:tcW w:w="7797" w:type="dxa"/>
            <w:shd w:val="clear" w:color="auto" w:fill="auto"/>
            <w:noWrap/>
            <w:vAlign w:val="bottom"/>
            <w:hideMark/>
          </w:tcPr>
          <w:p w:rsidR="00302EF8" w:rsidRPr="00142317" w:rsidRDefault="00302EF8" w:rsidP="00302EF8">
            <w:pPr>
              <w:spacing w:after="0" w:line="240" w:lineRule="auto"/>
              <w:rPr>
                <w:rFonts w:ascii="Times New Roman" w:hAnsi="Times New Roman"/>
                <w:sz w:val="28"/>
                <w:szCs w:val="28"/>
              </w:rPr>
            </w:pPr>
            <w:r w:rsidRPr="00142317">
              <w:rPr>
                <w:rFonts w:ascii="Times New Roman" w:hAnsi="Times New Roman"/>
                <w:sz w:val="28"/>
                <w:szCs w:val="28"/>
              </w:rPr>
              <w:t>Индекс цен, в % к предыдущему году</w:t>
            </w:r>
          </w:p>
        </w:tc>
        <w:tc>
          <w:tcPr>
            <w:tcW w:w="1498" w:type="dxa"/>
            <w:shd w:val="clear" w:color="auto" w:fill="auto"/>
            <w:noWrap/>
            <w:vAlign w:val="center"/>
          </w:tcPr>
          <w:p w:rsidR="00302EF8" w:rsidRPr="00E60662" w:rsidRDefault="00302EF8" w:rsidP="00302EF8">
            <w:pPr>
              <w:spacing w:after="0" w:line="240" w:lineRule="auto"/>
              <w:jc w:val="center"/>
              <w:rPr>
                <w:rFonts w:ascii="Times New Roman" w:hAnsi="Times New Roman"/>
                <w:sz w:val="28"/>
                <w:szCs w:val="28"/>
              </w:rPr>
            </w:pPr>
            <w:r w:rsidRPr="00E60662">
              <w:rPr>
                <w:rFonts w:ascii="Times New Roman" w:hAnsi="Times New Roman"/>
                <w:sz w:val="28"/>
                <w:szCs w:val="28"/>
              </w:rPr>
              <w:t>105,2</w:t>
            </w:r>
          </w:p>
        </w:tc>
        <w:tc>
          <w:tcPr>
            <w:tcW w:w="1390" w:type="dxa"/>
            <w:shd w:val="clear" w:color="auto" w:fill="auto"/>
            <w:noWrap/>
            <w:vAlign w:val="center"/>
          </w:tcPr>
          <w:p w:rsidR="00302EF8" w:rsidRPr="0026658B" w:rsidRDefault="00302EF8" w:rsidP="00302EF8">
            <w:pPr>
              <w:spacing w:after="0" w:line="240" w:lineRule="auto"/>
              <w:jc w:val="center"/>
              <w:rPr>
                <w:rFonts w:ascii="Times New Roman" w:hAnsi="Times New Roman"/>
                <w:sz w:val="28"/>
                <w:szCs w:val="28"/>
              </w:rPr>
            </w:pPr>
            <w:r w:rsidRPr="0026658B">
              <w:rPr>
                <w:rFonts w:ascii="Times New Roman" w:hAnsi="Times New Roman"/>
                <w:sz w:val="28"/>
                <w:szCs w:val="28"/>
              </w:rPr>
              <w:t>108</w:t>
            </w:r>
            <w:r>
              <w:rPr>
                <w:rFonts w:ascii="Times New Roman" w:hAnsi="Times New Roman"/>
                <w:sz w:val="28"/>
                <w:szCs w:val="28"/>
              </w:rPr>
              <w:t>,</w:t>
            </w:r>
            <w:r w:rsidRPr="0026658B">
              <w:rPr>
                <w:rFonts w:ascii="Times New Roman" w:hAnsi="Times New Roman"/>
                <w:sz w:val="28"/>
                <w:szCs w:val="28"/>
              </w:rPr>
              <w:t>0</w:t>
            </w:r>
          </w:p>
        </w:tc>
        <w:tc>
          <w:tcPr>
            <w:tcW w:w="1394" w:type="dxa"/>
            <w:shd w:val="clear" w:color="auto" w:fill="auto"/>
            <w:noWrap/>
            <w:vAlign w:val="center"/>
          </w:tcPr>
          <w:p w:rsidR="00302EF8" w:rsidRPr="0026658B" w:rsidRDefault="00302EF8" w:rsidP="00302EF8">
            <w:pPr>
              <w:spacing w:after="0" w:line="240" w:lineRule="auto"/>
              <w:jc w:val="center"/>
              <w:rPr>
                <w:rFonts w:ascii="Times New Roman" w:hAnsi="Times New Roman"/>
                <w:sz w:val="28"/>
                <w:szCs w:val="28"/>
              </w:rPr>
            </w:pPr>
            <w:r w:rsidRPr="0026658B">
              <w:rPr>
                <w:rFonts w:ascii="Times New Roman" w:hAnsi="Times New Roman"/>
                <w:sz w:val="28"/>
                <w:szCs w:val="28"/>
              </w:rPr>
              <w:t>105</w:t>
            </w:r>
            <w:r>
              <w:rPr>
                <w:rFonts w:ascii="Times New Roman" w:hAnsi="Times New Roman"/>
                <w:sz w:val="28"/>
                <w:szCs w:val="28"/>
              </w:rPr>
              <w:t>,</w:t>
            </w:r>
            <w:r w:rsidRPr="0026658B">
              <w:rPr>
                <w:rFonts w:ascii="Times New Roman" w:hAnsi="Times New Roman"/>
                <w:sz w:val="28"/>
                <w:szCs w:val="28"/>
              </w:rPr>
              <w:t>0</w:t>
            </w:r>
          </w:p>
        </w:tc>
        <w:tc>
          <w:tcPr>
            <w:tcW w:w="1417" w:type="dxa"/>
            <w:shd w:val="clear" w:color="auto" w:fill="auto"/>
            <w:noWrap/>
            <w:vAlign w:val="center"/>
          </w:tcPr>
          <w:p w:rsidR="00302EF8" w:rsidRPr="00302EF8" w:rsidRDefault="00302EF8" w:rsidP="00302EF8">
            <w:pPr>
              <w:spacing w:after="0" w:line="240" w:lineRule="auto"/>
              <w:jc w:val="center"/>
              <w:rPr>
                <w:rFonts w:ascii="Times New Roman" w:hAnsi="Times New Roman"/>
                <w:sz w:val="28"/>
                <w:szCs w:val="28"/>
              </w:rPr>
            </w:pPr>
            <w:r w:rsidRPr="00302EF8">
              <w:rPr>
                <w:rFonts w:ascii="Times New Roman" w:hAnsi="Times New Roman"/>
                <w:sz w:val="28"/>
                <w:szCs w:val="28"/>
              </w:rPr>
              <w:t>107,0</w:t>
            </w:r>
          </w:p>
        </w:tc>
        <w:tc>
          <w:tcPr>
            <w:tcW w:w="1418" w:type="dxa"/>
            <w:shd w:val="clear" w:color="auto" w:fill="auto"/>
            <w:noWrap/>
            <w:vAlign w:val="center"/>
          </w:tcPr>
          <w:p w:rsidR="00302EF8" w:rsidRPr="00302EF8" w:rsidRDefault="00302EF8" w:rsidP="00302EF8">
            <w:pPr>
              <w:spacing w:after="0" w:line="240" w:lineRule="auto"/>
              <w:jc w:val="center"/>
              <w:rPr>
                <w:rFonts w:ascii="Times New Roman" w:hAnsi="Times New Roman"/>
                <w:sz w:val="28"/>
                <w:szCs w:val="28"/>
              </w:rPr>
            </w:pPr>
            <w:r w:rsidRPr="00302EF8">
              <w:rPr>
                <w:rFonts w:ascii="Times New Roman" w:hAnsi="Times New Roman"/>
                <w:sz w:val="28"/>
                <w:szCs w:val="28"/>
              </w:rPr>
              <w:t>108,5</w:t>
            </w:r>
          </w:p>
        </w:tc>
      </w:tr>
      <w:tr w:rsidR="00302EF8" w:rsidRPr="00142317" w:rsidTr="00302EF8">
        <w:trPr>
          <w:trHeight w:val="255"/>
        </w:trPr>
        <w:tc>
          <w:tcPr>
            <w:tcW w:w="7797" w:type="dxa"/>
            <w:shd w:val="clear" w:color="auto" w:fill="auto"/>
            <w:noWrap/>
            <w:vAlign w:val="bottom"/>
          </w:tcPr>
          <w:p w:rsidR="00302EF8" w:rsidRPr="00142317" w:rsidRDefault="00302EF8" w:rsidP="00302EF8">
            <w:pPr>
              <w:spacing w:after="0" w:line="240" w:lineRule="auto"/>
              <w:rPr>
                <w:rFonts w:ascii="Times New Roman" w:hAnsi="Times New Roman"/>
                <w:sz w:val="28"/>
                <w:szCs w:val="28"/>
              </w:rPr>
            </w:pPr>
            <w:r w:rsidRPr="00142317">
              <w:rPr>
                <w:rFonts w:ascii="Times New Roman" w:hAnsi="Times New Roman"/>
                <w:sz w:val="28"/>
                <w:szCs w:val="28"/>
              </w:rPr>
              <w:t>3. Производство деревянных и бумажных изделий; полиграфическая деятельность, млн сомов</w:t>
            </w:r>
          </w:p>
        </w:tc>
        <w:tc>
          <w:tcPr>
            <w:tcW w:w="1498" w:type="dxa"/>
            <w:shd w:val="clear" w:color="auto" w:fill="auto"/>
            <w:noWrap/>
            <w:vAlign w:val="center"/>
          </w:tcPr>
          <w:p w:rsidR="00302EF8" w:rsidRPr="00E60662" w:rsidRDefault="00302EF8" w:rsidP="00302EF8">
            <w:pPr>
              <w:spacing w:after="0" w:line="240" w:lineRule="auto"/>
              <w:jc w:val="center"/>
              <w:rPr>
                <w:rFonts w:ascii="Times New Roman" w:hAnsi="Times New Roman"/>
                <w:sz w:val="28"/>
                <w:szCs w:val="28"/>
              </w:rPr>
            </w:pPr>
            <w:r w:rsidRPr="00861AA6">
              <w:rPr>
                <w:rFonts w:ascii="Times New Roman" w:hAnsi="Times New Roman"/>
                <w:sz w:val="28"/>
                <w:szCs w:val="28"/>
              </w:rPr>
              <w:t>2338,0</w:t>
            </w:r>
          </w:p>
        </w:tc>
        <w:tc>
          <w:tcPr>
            <w:tcW w:w="1390" w:type="dxa"/>
            <w:shd w:val="clear" w:color="auto" w:fill="auto"/>
            <w:noWrap/>
            <w:vAlign w:val="center"/>
          </w:tcPr>
          <w:p w:rsidR="00302EF8" w:rsidRPr="0026658B" w:rsidRDefault="00302EF8" w:rsidP="00302EF8">
            <w:pPr>
              <w:spacing w:after="0" w:line="240" w:lineRule="auto"/>
              <w:jc w:val="center"/>
              <w:rPr>
                <w:rFonts w:ascii="Times New Roman" w:hAnsi="Times New Roman"/>
                <w:sz w:val="28"/>
                <w:szCs w:val="28"/>
              </w:rPr>
            </w:pPr>
            <w:r w:rsidRPr="0026658B">
              <w:rPr>
                <w:rFonts w:ascii="Times New Roman" w:hAnsi="Times New Roman"/>
                <w:sz w:val="28"/>
                <w:szCs w:val="28"/>
              </w:rPr>
              <w:t>2218</w:t>
            </w:r>
            <w:r>
              <w:rPr>
                <w:rFonts w:ascii="Times New Roman" w:hAnsi="Times New Roman"/>
                <w:sz w:val="28"/>
                <w:szCs w:val="28"/>
              </w:rPr>
              <w:t>,</w:t>
            </w:r>
            <w:r w:rsidRPr="0026658B">
              <w:rPr>
                <w:rFonts w:ascii="Times New Roman" w:hAnsi="Times New Roman"/>
                <w:sz w:val="28"/>
                <w:szCs w:val="28"/>
              </w:rPr>
              <w:t>7</w:t>
            </w:r>
          </w:p>
        </w:tc>
        <w:tc>
          <w:tcPr>
            <w:tcW w:w="1394" w:type="dxa"/>
            <w:shd w:val="clear" w:color="auto" w:fill="auto"/>
            <w:noWrap/>
            <w:vAlign w:val="center"/>
          </w:tcPr>
          <w:p w:rsidR="00302EF8" w:rsidRPr="0026658B" w:rsidRDefault="00302EF8" w:rsidP="00302EF8">
            <w:pPr>
              <w:spacing w:after="0" w:line="240" w:lineRule="auto"/>
              <w:jc w:val="center"/>
              <w:rPr>
                <w:rFonts w:ascii="Times New Roman" w:hAnsi="Times New Roman"/>
                <w:sz w:val="28"/>
                <w:szCs w:val="28"/>
              </w:rPr>
            </w:pPr>
            <w:r w:rsidRPr="0026658B">
              <w:rPr>
                <w:rFonts w:ascii="Times New Roman" w:hAnsi="Times New Roman"/>
                <w:sz w:val="28"/>
                <w:szCs w:val="28"/>
              </w:rPr>
              <w:t>2287</w:t>
            </w:r>
            <w:r>
              <w:rPr>
                <w:rFonts w:ascii="Times New Roman" w:hAnsi="Times New Roman"/>
                <w:sz w:val="28"/>
                <w:szCs w:val="28"/>
              </w:rPr>
              <w:t>,</w:t>
            </w:r>
            <w:r w:rsidRPr="0026658B">
              <w:rPr>
                <w:rFonts w:ascii="Times New Roman" w:hAnsi="Times New Roman"/>
                <w:sz w:val="28"/>
                <w:szCs w:val="28"/>
              </w:rPr>
              <w:t>9</w:t>
            </w:r>
          </w:p>
        </w:tc>
        <w:tc>
          <w:tcPr>
            <w:tcW w:w="1417" w:type="dxa"/>
            <w:shd w:val="clear" w:color="auto" w:fill="auto"/>
            <w:noWrap/>
            <w:vAlign w:val="center"/>
          </w:tcPr>
          <w:p w:rsidR="00302EF8" w:rsidRPr="00302EF8" w:rsidRDefault="00302EF8" w:rsidP="00302EF8">
            <w:pPr>
              <w:spacing w:after="0" w:line="240" w:lineRule="auto"/>
              <w:jc w:val="center"/>
              <w:rPr>
                <w:rFonts w:ascii="Times New Roman" w:hAnsi="Times New Roman"/>
                <w:sz w:val="28"/>
                <w:szCs w:val="28"/>
              </w:rPr>
            </w:pPr>
            <w:r w:rsidRPr="00302EF8">
              <w:rPr>
                <w:rFonts w:ascii="Times New Roman" w:hAnsi="Times New Roman"/>
                <w:sz w:val="28"/>
                <w:szCs w:val="28"/>
              </w:rPr>
              <w:t>2338,3</w:t>
            </w:r>
          </w:p>
        </w:tc>
        <w:tc>
          <w:tcPr>
            <w:tcW w:w="1418" w:type="dxa"/>
            <w:shd w:val="clear" w:color="auto" w:fill="auto"/>
            <w:noWrap/>
            <w:vAlign w:val="center"/>
          </w:tcPr>
          <w:p w:rsidR="00302EF8" w:rsidRPr="00302EF8" w:rsidRDefault="00302EF8" w:rsidP="00302EF8">
            <w:pPr>
              <w:spacing w:after="0" w:line="240" w:lineRule="auto"/>
              <w:jc w:val="center"/>
              <w:rPr>
                <w:rFonts w:ascii="Times New Roman" w:hAnsi="Times New Roman"/>
                <w:sz w:val="28"/>
                <w:szCs w:val="28"/>
              </w:rPr>
            </w:pPr>
            <w:r w:rsidRPr="00302EF8">
              <w:rPr>
                <w:rFonts w:ascii="Times New Roman" w:hAnsi="Times New Roman"/>
                <w:sz w:val="28"/>
                <w:szCs w:val="28"/>
              </w:rPr>
              <w:t>2444,6</w:t>
            </w:r>
          </w:p>
        </w:tc>
      </w:tr>
      <w:tr w:rsidR="00302EF8" w:rsidRPr="00142317" w:rsidTr="00302EF8">
        <w:trPr>
          <w:trHeight w:val="255"/>
        </w:trPr>
        <w:tc>
          <w:tcPr>
            <w:tcW w:w="7797" w:type="dxa"/>
            <w:shd w:val="clear" w:color="auto" w:fill="auto"/>
            <w:noWrap/>
            <w:vAlign w:val="bottom"/>
            <w:hideMark/>
          </w:tcPr>
          <w:p w:rsidR="00302EF8" w:rsidRPr="00142317" w:rsidRDefault="00302EF8" w:rsidP="00302EF8">
            <w:pPr>
              <w:spacing w:after="0" w:line="240" w:lineRule="auto"/>
              <w:rPr>
                <w:rFonts w:ascii="Times New Roman" w:hAnsi="Times New Roman"/>
                <w:sz w:val="28"/>
                <w:szCs w:val="28"/>
              </w:rPr>
            </w:pPr>
            <w:r w:rsidRPr="00142317">
              <w:rPr>
                <w:rFonts w:ascii="Times New Roman" w:hAnsi="Times New Roman"/>
                <w:sz w:val="28"/>
                <w:szCs w:val="28"/>
              </w:rPr>
              <w:t>Индекс физического объема, в % к предыдущему году</w:t>
            </w:r>
          </w:p>
        </w:tc>
        <w:tc>
          <w:tcPr>
            <w:tcW w:w="1498" w:type="dxa"/>
            <w:shd w:val="clear" w:color="auto" w:fill="auto"/>
            <w:noWrap/>
            <w:vAlign w:val="center"/>
          </w:tcPr>
          <w:p w:rsidR="00302EF8" w:rsidRPr="00E60662" w:rsidRDefault="00302EF8" w:rsidP="00302EF8">
            <w:pPr>
              <w:spacing w:after="0" w:line="240" w:lineRule="auto"/>
              <w:jc w:val="center"/>
              <w:rPr>
                <w:rFonts w:ascii="Times New Roman" w:hAnsi="Times New Roman"/>
                <w:sz w:val="28"/>
                <w:szCs w:val="28"/>
              </w:rPr>
            </w:pPr>
            <w:r w:rsidRPr="00E60662">
              <w:rPr>
                <w:rFonts w:ascii="Times New Roman" w:hAnsi="Times New Roman"/>
                <w:sz w:val="28"/>
                <w:szCs w:val="28"/>
              </w:rPr>
              <w:t>99,6</w:t>
            </w:r>
          </w:p>
        </w:tc>
        <w:tc>
          <w:tcPr>
            <w:tcW w:w="1390" w:type="dxa"/>
            <w:shd w:val="clear" w:color="auto" w:fill="auto"/>
            <w:noWrap/>
            <w:vAlign w:val="center"/>
          </w:tcPr>
          <w:p w:rsidR="00302EF8" w:rsidRPr="0026658B" w:rsidRDefault="00302EF8" w:rsidP="00302EF8">
            <w:pPr>
              <w:spacing w:after="0" w:line="240" w:lineRule="auto"/>
              <w:jc w:val="center"/>
              <w:rPr>
                <w:rFonts w:ascii="Times New Roman" w:hAnsi="Times New Roman"/>
                <w:sz w:val="28"/>
                <w:szCs w:val="28"/>
              </w:rPr>
            </w:pPr>
            <w:r w:rsidRPr="0026658B">
              <w:rPr>
                <w:rFonts w:ascii="Times New Roman" w:hAnsi="Times New Roman"/>
                <w:sz w:val="28"/>
                <w:szCs w:val="28"/>
              </w:rPr>
              <w:t>105</w:t>
            </w:r>
            <w:r>
              <w:rPr>
                <w:rFonts w:ascii="Times New Roman" w:hAnsi="Times New Roman"/>
                <w:sz w:val="28"/>
                <w:szCs w:val="28"/>
              </w:rPr>
              <w:t>,</w:t>
            </w:r>
            <w:r w:rsidRPr="0026658B">
              <w:rPr>
                <w:rFonts w:ascii="Times New Roman" w:hAnsi="Times New Roman"/>
                <w:sz w:val="28"/>
                <w:szCs w:val="28"/>
              </w:rPr>
              <w:t>6</w:t>
            </w:r>
          </w:p>
        </w:tc>
        <w:tc>
          <w:tcPr>
            <w:tcW w:w="1394" w:type="dxa"/>
            <w:shd w:val="clear" w:color="auto" w:fill="auto"/>
            <w:noWrap/>
            <w:vAlign w:val="center"/>
          </w:tcPr>
          <w:p w:rsidR="00302EF8" w:rsidRPr="0026658B" w:rsidRDefault="00302EF8" w:rsidP="00302EF8">
            <w:pPr>
              <w:spacing w:after="0" w:line="240" w:lineRule="auto"/>
              <w:jc w:val="center"/>
              <w:rPr>
                <w:rFonts w:ascii="Times New Roman" w:hAnsi="Times New Roman"/>
                <w:sz w:val="28"/>
                <w:szCs w:val="28"/>
              </w:rPr>
            </w:pPr>
            <w:r w:rsidRPr="0026658B">
              <w:rPr>
                <w:rFonts w:ascii="Times New Roman" w:hAnsi="Times New Roman"/>
                <w:sz w:val="28"/>
                <w:szCs w:val="28"/>
              </w:rPr>
              <w:t>102</w:t>
            </w:r>
            <w:r>
              <w:rPr>
                <w:rFonts w:ascii="Times New Roman" w:hAnsi="Times New Roman"/>
                <w:sz w:val="28"/>
                <w:szCs w:val="28"/>
              </w:rPr>
              <w:t>,</w:t>
            </w:r>
            <w:r w:rsidRPr="0026658B">
              <w:rPr>
                <w:rFonts w:ascii="Times New Roman" w:hAnsi="Times New Roman"/>
                <w:sz w:val="28"/>
                <w:szCs w:val="28"/>
              </w:rPr>
              <w:t>3</w:t>
            </w:r>
          </w:p>
        </w:tc>
        <w:tc>
          <w:tcPr>
            <w:tcW w:w="1417" w:type="dxa"/>
            <w:shd w:val="clear" w:color="auto" w:fill="auto"/>
            <w:noWrap/>
            <w:vAlign w:val="center"/>
          </w:tcPr>
          <w:p w:rsidR="00302EF8" w:rsidRPr="00302EF8" w:rsidRDefault="00302EF8" w:rsidP="00302EF8">
            <w:pPr>
              <w:spacing w:after="0" w:line="240" w:lineRule="auto"/>
              <w:jc w:val="center"/>
              <w:rPr>
                <w:rFonts w:ascii="Times New Roman" w:hAnsi="Times New Roman"/>
                <w:sz w:val="28"/>
                <w:szCs w:val="28"/>
              </w:rPr>
            </w:pPr>
            <w:r w:rsidRPr="00302EF8">
              <w:rPr>
                <w:rFonts w:ascii="Times New Roman" w:hAnsi="Times New Roman"/>
                <w:sz w:val="28"/>
                <w:szCs w:val="28"/>
              </w:rPr>
              <w:t>102,2</w:t>
            </w:r>
          </w:p>
        </w:tc>
        <w:tc>
          <w:tcPr>
            <w:tcW w:w="1418" w:type="dxa"/>
            <w:shd w:val="clear" w:color="auto" w:fill="auto"/>
            <w:noWrap/>
            <w:vAlign w:val="center"/>
          </w:tcPr>
          <w:p w:rsidR="00302EF8" w:rsidRPr="00302EF8" w:rsidRDefault="00302EF8" w:rsidP="00302EF8">
            <w:pPr>
              <w:spacing w:after="0" w:line="240" w:lineRule="auto"/>
              <w:jc w:val="center"/>
              <w:rPr>
                <w:rFonts w:ascii="Times New Roman" w:hAnsi="Times New Roman"/>
                <w:sz w:val="28"/>
                <w:szCs w:val="28"/>
              </w:rPr>
            </w:pPr>
            <w:r w:rsidRPr="00302EF8">
              <w:rPr>
                <w:rFonts w:ascii="Times New Roman" w:hAnsi="Times New Roman"/>
                <w:sz w:val="28"/>
                <w:szCs w:val="28"/>
              </w:rPr>
              <w:t>102,5</w:t>
            </w:r>
          </w:p>
        </w:tc>
      </w:tr>
      <w:tr w:rsidR="00302EF8" w:rsidRPr="00142317" w:rsidTr="00302EF8">
        <w:trPr>
          <w:trHeight w:val="255"/>
        </w:trPr>
        <w:tc>
          <w:tcPr>
            <w:tcW w:w="7797" w:type="dxa"/>
            <w:shd w:val="clear" w:color="auto" w:fill="auto"/>
            <w:noWrap/>
            <w:vAlign w:val="bottom"/>
            <w:hideMark/>
          </w:tcPr>
          <w:p w:rsidR="00302EF8" w:rsidRPr="00142317" w:rsidRDefault="00302EF8" w:rsidP="00302EF8">
            <w:pPr>
              <w:spacing w:after="0" w:line="240" w:lineRule="auto"/>
              <w:rPr>
                <w:rFonts w:ascii="Times New Roman" w:hAnsi="Times New Roman"/>
                <w:sz w:val="28"/>
                <w:szCs w:val="28"/>
              </w:rPr>
            </w:pPr>
            <w:r w:rsidRPr="00142317">
              <w:rPr>
                <w:rFonts w:ascii="Times New Roman" w:hAnsi="Times New Roman"/>
                <w:sz w:val="28"/>
                <w:szCs w:val="28"/>
              </w:rPr>
              <w:lastRenderedPageBreak/>
              <w:t>Индекс цен, в % к предыдущему году</w:t>
            </w:r>
          </w:p>
        </w:tc>
        <w:tc>
          <w:tcPr>
            <w:tcW w:w="1498" w:type="dxa"/>
            <w:shd w:val="clear" w:color="auto" w:fill="auto"/>
            <w:noWrap/>
            <w:vAlign w:val="center"/>
          </w:tcPr>
          <w:p w:rsidR="00302EF8" w:rsidRPr="00E60662" w:rsidRDefault="00302EF8" w:rsidP="00302EF8">
            <w:pPr>
              <w:spacing w:after="0" w:line="240" w:lineRule="auto"/>
              <w:jc w:val="center"/>
              <w:rPr>
                <w:rFonts w:ascii="Times New Roman" w:hAnsi="Times New Roman"/>
                <w:sz w:val="28"/>
                <w:szCs w:val="28"/>
              </w:rPr>
            </w:pPr>
            <w:r w:rsidRPr="00E60662">
              <w:rPr>
                <w:rFonts w:ascii="Times New Roman" w:hAnsi="Times New Roman"/>
                <w:sz w:val="28"/>
                <w:szCs w:val="28"/>
              </w:rPr>
              <w:t>98,2</w:t>
            </w:r>
          </w:p>
        </w:tc>
        <w:tc>
          <w:tcPr>
            <w:tcW w:w="1390" w:type="dxa"/>
            <w:shd w:val="clear" w:color="auto" w:fill="auto"/>
            <w:noWrap/>
            <w:vAlign w:val="center"/>
          </w:tcPr>
          <w:p w:rsidR="00302EF8" w:rsidRPr="0026658B" w:rsidRDefault="00302EF8" w:rsidP="00302EF8">
            <w:pPr>
              <w:spacing w:after="0" w:line="240" w:lineRule="auto"/>
              <w:jc w:val="center"/>
              <w:rPr>
                <w:rFonts w:ascii="Times New Roman" w:hAnsi="Times New Roman"/>
                <w:sz w:val="28"/>
                <w:szCs w:val="28"/>
              </w:rPr>
            </w:pPr>
            <w:r w:rsidRPr="0026658B">
              <w:rPr>
                <w:rFonts w:ascii="Times New Roman" w:hAnsi="Times New Roman"/>
                <w:sz w:val="28"/>
                <w:szCs w:val="28"/>
              </w:rPr>
              <w:t>100</w:t>
            </w:r>
            <w:r>
              <w:rPr>
                <w:rFonts w:ascii="Times New Roman" w:hAnsi="Times New Roman"/>
                <w:sz w:val="28"/>
                <w:szCs w:val="28"/>
              </w:rPr>
              <w:t>,</w:t>
            </w:r>
            <w:r w:rsidRPr="0026658B">
              <w:rPr>
                <w:rFonts w:ascii="Times New Roman" w:hAnsi="Times New Roman"/>
                <w:sz w:val="28"/>
                <w:szCs w:val="28"/>
              </w:rPr>
              <w:t>6</w:t>
            </w:r>
          </w:p>
        </w:tc>
        <w:tc>
          <w:tcPr>
            <w:tcW w:w="1394" w:type="dxa"/>
            <w:shd w:val="clear" w:color="auto" w:fill="auto"/>
            <w:noWrap/>
            <w:vAlign w:val="center"/>
          </w:tcPr>
          <w:p w:rsidR="00302EF8" w:rsidRPr="0026658B" w:rsidRDefault="00302EF8" w:rsidP="00302EF8">
            <w:pPr>
              <w:spacing w:after="0" w:line="240" w:lineRule="auto"/>
              <w:jc w:val="center"/>
              <w:rPr>
                <w:rFonts w:ascii="Times New Roman" w:hAnsi="Times New Roman"/>
                <w:sz w:val="28"/>
                <w:szCs w:val="28"/>
              </w:rPr>
            </w:pPr>
            <w:r w:rsidRPr="0026658B">
              <w:rPr>
                <w:rFonts w:ascii="Times New Roman" w:hAnsi="Times New Roman"/>
                <w:sz w:val="28"/>
                <w:szCs w:val="28"/>
              </w:rPr>
              <w:t>100</w:t>
            </w:r>
            <w:r>
              <w:rPr>
                <w:rFonts w:ascii="Times New Roman" w:hAnsi="Times New Roman"/>
                <w:sz w:val="28"/>
                <w:szCs w:val="28"/>
              </w:rPr>
              <w:t>,</w:t>
            </w:r>
            <w:r w:rsidRPr="0026658B">
              <w:rPr>
                <w:rFonts w:ascii="Times New Roman" w:hAnsi="Times New Roman"/>
                <w:sz w:val="28"/>
                <w:szCs w:val="28"/>
              </w:rPr>
              <w:t>8</w:t>
            </w:r>
          </w:p>
        </w:tc>
        <w:tc>
          <w:tcPr>
            <w:tcW w:w="1417" w:type="dxa"/>
            <w:shd w:val="clear" w:color="auto" w:fill="auto"/>
            <w:noWrap/>
            <w:vAlign w:val="center"/>
          </w:tcPr>
          <w:p w:rsidR="00302EF8" w:rsidRPr="00302EF8" w:rsidRDefault="00302EF8" w:rsidP="00302EF8">
            <w:pPr>
              <w:spacing w:after="0" w:line="240" w:lineRule="auto"/>
              <w:jc w:val="center"/>
              <w:rPr>
                <w:rFonts w:ascii="Times New Roman" w:hAnsi="Times New Roman"/>
                <w:sz w:val="28"/>
                <w:szCs w:val="28"/>
              </w:rPr>
            </w:pPr>
            <w:r w:rsidRPr="00302EF8">
              <w:rPr>
                <w:rFonts w:ascii="Times New Roman" w:hAnsi="Times New Roman"/>
                <w:sz w:val="28"/>
                <w:szCs w:val="28"/>
              </w:rPr>
              <w:t>100,0</w:t>
            </w:r>
          </w:p>
        </w:tc>
        <w:tc>
          <w:tcPr>
            <w:tcW w:w="1418" w:type="dxa"/>
            <w:shd w:val="clear" w:color="auto" w:fill="auto"/>
            <w:noWrap/>
            <w:vAlign w:val="center"/>
          </w:tcPr>
          <w:p w:rsidR="00302EF8" w:rsidRPr="00302EF8" w:rsidRDefault="00302EF8" w:rsidP="00302EF8">
            <w:pPr>
              <w:spacing w:after="0" w:line="240" w:lineRule="auto"/>
              <w:jc w:val="center"/>
              <w:rPr>
                <w:rFonts w:ascii="Times New Roman" w:hAnsi="Times New Roman"/>
                <w:sz w:val="28"/>
                <w:szCs w:val="28"/>
              </w:rPr>
            </w:pPr>
            <w:r w:rsidRPr="00302EF8">
              <w:rPr>
                <w:rFonts w:ascii="Times New Roman" w:hAnsi="Times New Roman"/>
                <w:sz w:val="28"/>
                <w:szCs w:val="28"/>
              </w:rPr>
              <w:t>102,0</w:t>
            </w:r>
          </w:p>
        </w:tc>
      </w:tr>
      <w:tr w:rsidR="00302EF8" w:rsidRPr="00142317" w:rsidTr="00302EF8">
        <w:trPr>
          <w:trHeight w:val="255"/>
        </w:trPr>
        <w:tc>
          <w:tcPr>
            <w:tcW w:w="7797" w:type="dxa"/>
            <w:shd w:val="clear" w:color="auto" w:fill="auto"/>
            <w:noWrap/>
            <w:vAlign w:val="bottom"/>
          </w:tcPr>
          <w:p w:rsidR="00302EF8" w:rsidRPr="00142317" w:rsidRDefault="00302EF8" w:rsidP="00302EF8">
            <w:pPr>
              <w:spacing w:after="0" w:line="240" w:lineRule="auto"/>
              <w:rPr>
                <w:rFonts w:ascii="Times New Roman" w:hAnsi="Times New Roman"/>
                <w:sz w:val="28"/>
                <w:szCs w:val="28"/>
              </w:rPr>
            </w:pPr>
            <w:r w:rsidRPr="00142317">
              <w:rPr>
                <w:rFonts w:ascii="Times New Roman" w:hAnsi="Times New Roman"/>
                <w:sz w:val="28"/>
                <w:szCs w:val="28"/>
              </w:rPr>
              <w:t>4. Производство кокса и очищенных нефтепродуктов, млн сомов</w:t>
            </w:r>
          </w:p>
        </w:tc>
        <w:tc>
          <w:tcPr>
            <w:tcW w:w="1498" w:type="dxa"/>
            <w:shd w:val="clear" w:color="auto" w:fill="auto"/>
            <w:noWrap/>
            <w:vAlign w:val="center"/>
          </w:tcPr>
          <w:p w:rsidR="00302EF8" w:rsidRPr="00861AA6" w:rsidRDefault="00302EF8" w:rsidP="00302EF8">
            <w:pPr>
              <w:spacing w:after="0" w:line="240" w:lineRule="auto"/>
              <w:jc w:val="center"/>
              <w:rPr>
                <w:rFonts w:ascii="Times New Roman" w:hAnsi="Times New Roman"/>
                <w:sz w:val="28"/>
                <w:szCs w:val="28"/>
              </w:rPr>
            </w:pPr>
            <w:r w:rsidRPr="00861AA6">
              <w:rPr>
                <w:rFonts w:ascii="Times New Roman" w:hAnsi="Times New Roman"/>
                <w:sz w:val="28"/>
                <w:szCs w:val="28"/>
              </w:rPr>
              <w:t>11342,6</w:t>
            </w:r>
          </w:p>
        </w:tc>
        <w:tc>
          <w:tcPr>
            <w:tcW w:w="1390" w:type="dxa"/>
            <w:shd w:val="clear" w:color="auto" w:fill="auto"/>
            <w:noWrap/>
            <w:vAlign w:val="center"/>
          </w:tcPr>
          <w:p w:rsidR="00302EF8" w:rsidRPr="0026658B" w:rsidRDefault="00302EF8" w:rsidP="00302EF8">
            <w:pPr>
              <w:spacing w:after="0" w:line="240" w:lineRule="auto"/>
              <w:jc w:val="center"/>
              <w:rPr>
                <w:rFonts w:ascii="Times New Roman" w:hAnsi="Times New Roman"/>
                <w:sz w:val="28"/>
                <w:szCs w:val="28"/>
              </w:rPr>
            </w:pPr>
            <w:r w:rsidRPr="0026658B">
              <w:rPr>
                <w:rFonts w:ascii="Times New Roman" w:hAnsi="Times New Roman"/>
                <w:sz w:val="28"/>
                <w:szCs w:val="28"/>
              </w:rPr>
              <w:t>17548</w:t>
            </w:r>
            <w:r>
              <w:rPr>
                <w:rFonts w:ascii="Times New Roman" w:hAnsi="Times New Roman"/>
                <w:sz w:val="28"/>
                <w:szCs w:val="28"/>
              </w:rPr>
              <w:t>,</w:t>
            </w:r>
            <w:r w:rsidRPr="0026658B">
              <w:rPr>
                <w:rFonts w:ascii="Times New Roman" w:hAnsi="Times New Roman"/>
                <w:sz w:val="28"/>
                <w:szCs w:val="28"/>
              </w:rPr>
              <w:t>2</w:t>
            </w:r>
          </w:p>
        </w:tc>
        <w:tc>
          <w:tcPr>
            <w:tcW w:w="1394" w:type="dxa"/>
            <w:shd w:val="clear" w:color="auto" w:fill="auto"/>
            <w:noWrap/>
            <w:vAlign w:val="center"/>
          </w:tcPr>
          <w:p w:rsidR="00302EF8" w:rsidRPr="0026658B" w:rsidRDefault="00302EF8" w:rsidP="00302EF8">
            <w:pPr>
              <w:spacing w:after="0" w:line="240" w:lineRule="auto"/>
              <w:jc w:val="center"/>
              <w:rPr>
                <w:rFonts w:ascii="Times New Roman" w:hAnsi="Times New Roman"/>
                <w:sz w:val="28"/>
                <w:szCs w:val="28"/>
              </w:rPr>
            </w:pPr>
            <w:r>
              <w:rPr>
                <w:rFonts w:ascii="Times New Roman" w:hAnsi="Times New Roman"/>
                <w:sz w:val="28"/>
                <w:szCs w:val="28"/>
              </w:rPr>
              <w:t>23</w:t>
            </w:r>
            <w:r w:rsidRPr="00767EFD">
              <w:rPr>
                <w:rFonts w:ascii="Times New Roman" w:hAnsi="Times New Roman"/>
                <w:sz w:val="28"/>
                <w:szCs w:val="28"/>
              </w:rPr>
              <w:t>251,4</w:t>
            </w:r>
          </w:p>
        </w:tc>
        <w:tc>
          <w:tcPr>
            <w:tcW w:w="1417" w:type="dxa"/>
            <w:shd w:val="clear" w:color="auto" w:fill="auto"/>
            <w:noWrap/>
            <w:vAlign w:val="center"/>
          </w:tcPr>
          <w:p w:rsidR="00302EF8" w:rsidRPr="00302EF8" w:rsidRDefault="00302EF8" w:rsidP="00302EF8">
            <w:pPr>
              <w:spacing w:after="0" w:line="240" w:lineRule="auto"/>
              <w:jc w:val="center"/>
              <w:rPr>
                <w:rFonts w:ascii="Times New Roman" w:hAnsi="Times New Roman"/>
                <w:sz w:val="28"/>
                <w:szCs w:val="28"/>
              </w:rPr>
            </w:pPr>
            <w:r w:rsidRPr="00302EF8">
              <w:rPr>
                <w:rFonts w:ascii="Times New Roman" w:hAnsi="Times New Roman"/>
                <w:sz w:val="28"/>
                <w:szCs w:val="28"/>
              </w:rPr>
              <w:t>26739,7</w:t>
            </w:r>
          </w:p>
        </w:tc>
        <w:tc>
          <w:tcPr>
            <w:tcW w:w="1418" w:type="dxa"/>
            <w:shd w:val="clear" w:color="auto" w:fill="auto"/>
            <w:noWrap/>
            <w:vAlign w:val="center"/>
          </w:tcPr>
          <w:p w:rsidR="00302EF8" w:rsidRPr="00302EF8" w:rsidRDefault="00302EF8" w:rsidP="00302EF8">
            <w:pPr>
              <w:spacing w:after="0" w:line="240" w:lineRule="auto"/>
              <w:jc w:val="center"/>
              <w:rPr>
                <w:rFonts w:ascii="Times New Roman" w:hAnsi="Times New Roman"/>
                <w:sz w:val="28"/>
                <w:szCs w:val="28"/>
              </w:rPr>
            </w:pPr>
            <w:r w:rsidRPr="00302EF8">
              <w:rPr>
                <w:rFonts w:ascii="Times New Roman" w:hAnsi="Times New Roman"/>
                <w:sz w:val="28"/>
                <w:szCs w:val="28"/>
              </w:rPr>
              <w:t>32641,1</w:t>
            </w:r>
          </w:p>
        </w:tc>
      </w:tr>
      <w:tr w:rsidR="00302EF8" w:rsidRPr="00142317" w:rsidTr="00302EF8">
        <w:trPr>
          <w:trHeight w:val="255"/>
        </w:trPr>
        <w:tc>
          <w:tcPr>
            <w:tcW w:w="7797" w:type="dxa"/>
            <w:shd w:val="clear" w:color="auto" w:fill="auto"/>
            <w:noWrap/>
            <w:vAlign w:val="bottom"/>
            <w:hideMark/>
          </w:tcPr>
          <w:p w:rsidR="00302EF8" w:rsidRPr="00142317" w:rsidRDefault="00302EF8" w:rsidP="00302EF8">
            <w:pPr>
              <w:spacing w:after="0" w:line="240" w:lineRule="auto"/>
              <w:rPr>
                <w:rFonts w:ascii="Times New Roman" w:hAnsi="Times New Roman"/>
                <w:sz w:val="28"/>
                <w:szCs w:val="28"/>
              </w:rPr>
            </w:pPr>
            <w:r w:rsidRPr="00142317">
              <w:rPr>
                <w:rFonts w:ascii="Times New Roman" w:hAnsi="Times New Roman"/>
                <w:sz w:val="28"/>
                <w:szCs w:val="28"/>
              </w:rPr>
              <w:t>Индекс физического объема, в % к предыдущему году</w:t>
            </w:r>
          </w:p>
        </w:tc>
        <w:tc>
          <w:tcPr>
            <w:tcW w:w="1498" w:type="dxa"/>
            <w:shd w:val="clear" w:color="auto" w:fill="auto"/>
            <w:noWrap/>
            <w:vAlign w:val="center"/>
          </w:tcPr>
          <w:p w:rsidR="00302EF8" w:rsidRPr="00861AA6" w:rsidRDefault="00302EF8" w:rsidP="00302EF8">
            <w:pPr>
              <w:spacing w:after="0" w:line="240" w:lineRule="auto"/>
              <w:jc w:val="center"/>
              <w:rPr>
                <w:rFonts w:ascii="Times New Roman" w:hAnsi="Times New Roman"/>
                <w:sz w:val="28"/>
                <w:szCs w:val="28"/>
              </w:rPr>
            </w:pPr>
            <w:r w:rsidRPr="00861AA6">
              <w:rPr>
                <w:rFonts w:ascii="Times New Roman" w:hAnsi="Times New Roman"/>
                <w:sz w:val="28"/>
                <w:szCs w:val="28"/>
              </w:rPr>
              <w:t>125,9</w:t>
            </w:r>
          </w:p>
        </w:tc>
        <w:tc>
          <w:tcPr>
            <w:tcW w:w="1390" w:type="dxa"/>
            <w:shd w:val="clear" w:color="auto" w:fill="auto"/>
            <w:noWrap/>
            <w:vAlign w:val="center"/>
          </w:tcPr>
          <w:p w:rsidR="00302EF8" w:rsidRPr="0026658B" w:rsidRDefault="00302EF8" w:rsidP="00302EF8">
            <w:pPr>
              <w:spacing w:after="0" w:line="240" w:lineRule="auto"/>
              <w:jc w:val="center"/>
              <w:rPr>
                <w:rFonts w:ascii="Times New Roman" w:hAnsi="Times New Roman"/>
                <w:sz w:val="28"/>
                <w:szCs w:val="28"/>
              </w:rPr>
            </w:pPr>
            <w:r w:rsidRPr="0026658B">
              <w:rPr>
                <w:rFonts w:ascii="Times New Roman" w:hAnsi="Times New Roman"/>
                <w:sz w:val="28"/>
                <w:szCs w:val="28"/>
              </w:rPr>
              <w:t>124</w:t>
            </w:r>
            <w:r>
              <w:rPr>
                <w:rFonts w:ascii="Times New Roman" w:hAnsi="Times New Roman"/>
                <w:sz w:val="28"/>
                <w:szCs w:val="28"/>
              </w:rPr>
              <w:t>,</w:t>
            </w:r>
            <w:r w:rsidRPr="0026658B">
              <w:rPr>
                <w:rFonts w:ascii="Times New Roman" w:hAnsi="Times New Roman"/>
                <w:sz w:val="28"/>
                <w:szCs w:val="28"/>
              </w:rPr>
              <w:t>8</w:t>
            </w:r>
          </w:p>
        </w:tc>
        <w:tc>
          <w:tcPr>
            <w:tcW w:w="1394" w:type="dxa"/>
            <w:shd w:val="clear" w:color="auto" w:fill="auto"/>
            <w:noWrap/>
            <w:vAlign w:val="center"/>
          </w:tcPr>
          <w:p w:rsidR="00302EF8" w:rsidRPr="0026658B" w:rsidRDefault="00302EF8" w:rsidP="00302EF8">
            <w:pPr>
              <w:spacing w:after="0" w:line="240" w:lineRule="auto"/>
              <w:jc w:val="center"/>
              <w:rPr>
                <w:rFonts w:ascii="Times New Roman" w:hAnsi="Times New Roman"/>
                <w:sz w:val="28"/>
                <w:szCs w:val="28"/>
              </w:rPr>
            </w:pPr>
            <w:r w:rsidRPr="00767EFD">
              <w:rPr>
                <w:rFonts w:ascii="Times New Roman" w:hAnsi="Times New Roman"/>
                <w:sz w:val="28"/>
                <w:szCs w:val="28"/>
              </w:rPr>
              <w:t>125,0</w:t>
            </w:r>
          </w:p>
        </w:tc>
        <w:tc>
          <w:tcPr>
            <w:tcW w:w="1417" w:type="dxa"/>
            <w:shd w:val="clear" w:color="auto" w:fill="auto"/>
            <w:noWrap/>
            <w:vAlign w:val="center"/>
          </w:tcPr>
          <w:p w:rsidR="00302EF8" w:rsidRPr="00302EF8" w:rsidRDefault="00302EF8" w:rsidP="00302EF8">
            <w:pPr>
              <w:spacing w:after="0" w:line="240" w:lineRule="auto"/>
              <w:jc w:val="center"/>
              <w:rPr>
                <w:rFonts w:ascii="Times New Roman" w:hAnsi="Times New Roman"/>
                <w:sz w:val="28"/>
                <w:szCs w:val="28"/>
              </w:rPr>
            </w:pPr>
            <w:r w:rsidRPr="00302EF8">
              <w:rPr>
                <w:rFonts w:ascii="Times New Roman" w:hAnsi="Times New Roman"/>
                <w:sz w:val="28"/>
                <w:szCs w:val="28"/>
              </w:rPr>
              <w:t>105,2</w:t>
            </w:r>
          </w:p>
        </w:tc>
        <w:tc>
          <w:tcPr>
            <w:tcW w:w="1418" w:type="dxa"/>
            <w:shd w:val="clear" w:color="auto" w:fill="auto"/>
            <w:noWrap/>
            <w:vAlign w:val="center"/>
          </w:tcPr>
          <w:p w:rsidR="00302EF8" w:rsidRPr="00302EF8" w:rsidRDefault="00302EF8" w:rsidP="00302EF8">
            <w:pPr>
              <w:spacing w:after="0" w:line="240" w:lineRule="auto"/>
              <w:jc w:val="center"/>
              <w:rPr>
                <w:rFonts w:ascii="Times New Roman" w:hAnsi="Times New Roman"/>
                <w:sz w:val="28"/>
                <w:szCs w:val="28"/>
              </w:rPr>
            </w:pPr>
            <w:r w:rsidRPr="00302EF8">
              <w:rPr>
                <w:rFonts w:ascii="Times New Roman" w:hAnsi="Times New Roman"/>
                <w:sz w:val="28"/>
                <w:szCs w:val="28"/>
              </w:rPr>
              <w:t>109,1</w:t>
            </w:r>
          </w:p>
        </w:tc>
      </w:tr>
      <w:tr w:rsidR="00302EF8" w:rsidRPr="00142317" w:rsidTr="00302EF8">
        <w:trPr>
          <w:trHeight w:val="255"/>
        </w:trPr>
        <w:tc>
          <w:tcPr>
            <w:tcW w:w="7797" w:type="dxa"/>
            <w:shd w:val="clear" w:color="auto" w:fill="auto"/>
            <w:noWrap/>
            <w:vAlign w:val="bottom"/>
            <w:hideMark/>
          </w:tcPr>
          <w:p w:rsidR="00302EF8" w:rsidRPr="00142317" w:rsidRDefault="00302EF8" w:rsidP="00302EF8">
            <w:pPr>
              <w:spacing w:after="0" w:line="240" w:lineRule="auto"/>
              <w:rPr>
                <w:rFonts w:ascii="Times New Roman" w:hAnsi="Times New Roman"/>
                <w:sz w:val="28"/>
                <w:szCs w:val="28"/>
              </w:rPr>
            </w:pPr>
            <w:r w:rsidRPr="00142317">
              <w:rPr>
                <w:rFonts w:ascii="Times New Roman" w:hAnsi="Times New Roman"/>
                <w:sz w:val="28"/>
                <w:szCs w:val="28"/>
              </w:rPr>
              <w:t>Индекс цен, в % к предыдущему году</w:t>
            </w:r>
          </w:p>
        </w:tc>
        <w:tc>
          <w:tcPr>
            <w:tcW w:w="1498" w:type="dxa"/>
            <w:shd w:val="clear" w:color="auto" w:fill="auto"/>
            <w:noWrap/>
            <w:vAlign w:val="center"/>
          </w:tcPr>
          <w:p w:rsidR="00302EF8" w:rsidRPr="00E60662" w:rsidRDefault="00302EF8" w:rsidP="00302EF8">
            <w:pPr>
              <w:spacing w:after="0" w:line="240" w:lineRule="auto"/>
              <w:jc w:val="center"/>
              <w:rPr>
                <w:rFonts w:ascii="Times New Roman" w:hAnsi="Times New Roman"/>
                <w:sz w:val="28"/>
                <w:szCs w:val="28"/>
              </w:rPr>
            </w:pPr>
            <w:r w:rsidRPr="00E60662">
              <w:rPr>
                <w:rFonts w:ascii="Times New Roman" w:hAnsi="Times New Roman"/>
                <w:sz w:val="28"/>
                <w:szCs w:val="28"/>
              </w:rPr>
              <w:t>121,4</w:t>
            </w:r>
          </w:p>
        </w:tc>
        <w:tc>
          <w:tcPr>
            <w:tcW w:w="1390" w:type="dxa"/>
            <w:shd w:val="clear" w:color="auto" w:fill="auto"/>
            <w:noWrap/>
            <w:vAlign w:val="center"/>
          </w:tcPr>
          <w:p w:rsidR="00302EF8" w:rsidRPr="0026658B" w:rsidRDefault="00302EF8" w:rsidP="00302EF8">
            <w:pPr>
              <w:spacing w:after="0" w:line="240" w:lineRule="auto"/>
              <w:jc w:val="center"/>
              <w:rPr>
                <w:rFonts w:ascii="Times New Roman" w:hAnsi="Times New Roman"/>
                <w:sz w:val="28"/>
                <w:szCs w:val="28"/>
              </w:rPr>
            </w:pPr>
            <w:r w:rsidRPr="0026658B">
              <w:rPr>
                <w:rFonts w:ascii="Times New Roman" w:hAnsi="Times New Roman"/>
                <w:sz w:val="28"/>
                <w:szCs w:val="28"/>
              </w:rPr>
              <w:t>110</w:t>
            </w:r>
            <w:r>
              <w:rPr>
                <w:rFonts w:ascii="Times New Roman" w:hAnsi="Times New Roman"/>
                <w:sz w:val="28"/>
                <w:szCs w:val="28"/>
              </w:rPr>
              <w:t>,</w:t>
            </w:r>
            <w:r w:rsidRPr="0026658B">
              <w:rPr>
                <w:rFonts w:ascii="Times New Roman" w:hAnsi="Times New Roman"/>
                <w:sz w:val="28"/>
                <w:szCs w:val="28"/>
              </w:rPr>
              <w:t>6</w:t>
            </w:r>
          </w:p>
        </w:tc>
        <w:tc>
          <w:tcPr>
            <w:tcW w:w="1394" w:type="dxa"/>
            <w:shd w:val="clear" w:color="auto" w:fill="auto"/>
            <w:noWrap/>
            <w:vAlign w:val="center"/>
          </w:tcPr>
          <w:p w:rsidR="00302EF8" w:rsidRPr="0026658B" w:rsidRDefault="00302EF8" w:rsidP="00302EF8">
            <w:pPr>
              <w:spacing w:after="0" w:line="240" w:lineRule="auto"/>
              <w:jc w:val="center"/>
              <w:rPr>
                <w:rFonts w:ascii="Times New Roman" w:hAnsi="Times New Roman"/>
                <w:sz w:val="28"/>
                <w:szCs w:val="28"/>
              </w:rPr>
            </w:pPr>
            <w:r w:rsidRPr="0026658B">
              <w:rPr>
                <w:rFonts w:ascii="Times New Roman" w:hAnsi="Times New Roman"/>
                <w:sz w:val="28"/>
                <w:szCs w:val="28"/>
              </w:rPr>
              <w:t>106</w:t>
            </w:r>
            <w:r>
              <w:rPr>
                <w:rFonts w:ascii="Times New Roman" w:hAnsi="Times New Roman"/>
                <w:sz w:val="28"/>
                <w:szCs w:val="28"/>
              </w:rPr>
              <w:t>,</w:t>
            </w:r>
            <w:r w:rsidRPr="0026658B">
              <w:rPr>
                <w:rFonts w:ascii="Times New Roman" w:hAnsi="Times New Roman"/>
                <w:sz w:val="28"/>
                <w:szCs w:val="28"/>
              </w:rPr>
              <w:t>0</w:t>
            </w:r>
          </w:p>
        </w:tc>
        <w:tc>
          <w:tcPr>
            <w:tcW w:w="1417" w:type="dxa"/>
            <w:shd w:val="clear" w:color="auto" w:fill="auto"/>
            <w:noWrap/>
            <w:vAlign w:val="center"/>
          </w:tcPr>
          <w:p w:rsidR="00302EF8" w:rsidRPr="00302EF8" w:rsidRDefault="00302EF8" w:rsidP="00302EF8">
            <w:pPr>
              <w:spacing w:after="0" w:line="240" w:lineRule="auto"/>
              <w:jc w:val="center"/>
              <w:rPr>
                <w:rFonts w:ascii="Times New Roman" w:hAnsi="Times New Roman"/>
                <w:sz w:val="28"/>
                <w:szCs w:val="28"/>
              </w:rPr>
            </w:pPr>
            <w:r w:rsidRPr="00302EF8">
              <w:rPr>
                <w:rFonts w:ascii="Times New Roman" w:hAnsi="Times New Roman"/>
                <w:sz w:val="28"/>
                <w:szCs w:val="28"/>
              </w:rPr>
              <w:t>109,3</w:t>
            </w:r>
          </w:p>
        </w:tc>
        <w:tc>
          <w:tcPr>
            <w:tcW w:w="1418" w:type="dxa"/>
            <w:shd w:val="clear" w:color="auto" w:fill="auto"/>
            <w:noWrap/>
            <w:vAlign w:val="center"/>
          </w:tcPr>
          <w:p w:rsidR="00302EF8" w:rsidRPr="00302EF8" w:rsidRDefault="00302EF8" w:rsidP="00302EF8">
            <w:pPr>
              <w:spacing w:after="0" w:line="240" w:lineRule="auto"/>
              <w:jc w:val="center"/>
              <w:rPr>
                <w:rFonts w:ascii="Times New Roman" w:hAnsi="Times New Roman"/>
                <w:sz w:val="28"/>
                <w:szCs w:val="28"/>
              </w:rPr>
            </w:pPr>
            <w:r w:rsidRPr="00302EF8">
              <w:rPr>
                <w:rFonts w:ascii="Times New Roman" w:hAnsi="Times New Roman"/>
                <w:sz w:val="28"/>
                <w:szCs w:val="28"/>
              </w:rPr>
              <w:t>111,9</w:t>
            </w:r>
          </w:p>
        </w:tc>
      </w:tr>
      <w:tr w:rsidR="00302EF8" w:rsidRPr="00142317" w:rsidTr="00302EF8">
        <w:trPr>
          <w:trHeight w:val="255"/>
        </w:trPr>
        <w:tc>
          <w:tcPr>
            <w:tcW w:w="7797" w:type="dxa"/>
            <w:shd w:val="clear" w:color="auto" w:fill="auto"/>
            <w:noWrap/>
            <w:vAlign w:val="bottom"/>
          </w:tcPr>
          <w:p w:rsidR="00302EF8" w:rsidRPr="00142317" w:rsidRDefault="00302EF8" w:rsidP="00302EF8">
            <w:pPr>
              <w:spacing w:after="0" w:line="240" w:lineRule="auto"/>
              <w:rPr>
                <w:rFonts w:ascii="Times New Roman" w:hAnsi="Times New Roman"/>
                <w:sz w:val="28"/>
                <w:szCs w:val="28"/>
              </w:rPr>
            </w:pPr>
            <w:r w:rsidRPr="00142317">
              <w:rPr>
                <w:rFonts w:ascii="Times New Roman" w:hAnsi="Times New Roman"/>
                <w:sz w:val="28"/>
                <w:szCs w:val="28"/>
              </w:rPr>
              <w:t>5. Производство химической продукции, млн сомов</w:t>
            </w:r>
          </w:p>
        </w:tc>
        <w:tc>
          <w:tcPr>
            <w:tcW w:w="1498" w:type="dxa"/>
            <w:shd w:val="clear" w:color="auto" w:fill="auto"/>
            <w:noWrap/>
            <w:vAlign w:val="center"/>
          </w:tcPr>
          <w:p w:rsidR="00302EF8" w:rsidRPr="00E60662" w:rsidRDefault="00302EF8" w:rsidP="00302EF8">
            <w:pPr>
              <w:spacing w:after="0" w:line="240" w:lineRule="auto"/>
              <w:jc w:val="center"/>
              <w:rPr>
                <w:rFonts w:ascii="Times New Roman" w:hAnsi="Times New Roman"/>
                <w:sz w:val="28"/>
                <w:szCs w:val="28"/>
              </w:rPr>
            </w:pPr>
            <w:r w:rsidRPr="00E60662">
              <w:rPr>
                <w:rFonts w:ascii="Times New Roman" w:hAnsi="Times New Roman"/>
                <w:sz w:val="28"/>
                <w:szCs w:val="28"/>
              </w:rPr>
              <w:t>595,9</w:t>
            </w:r>
          </w:p>
        </w:tc>
        <w:tc>
          <w:tcPr>
            <w:tcW w:w="1390" w:type="dxa"/>
            <w:shd w:val="clear" w:color="auto" w:fill="auto"/>
            <w:noWrap/>
            <w:vAlign w:val="center"/>
          </w:tcPr>
          <w:p w:rsidR="00302EF8" w:rsidRPr="0026658B" w:rsidRDefault="00302EF8" w:rsidP="00302EF8">
            <w:pPr>
              <w:spacing w:after="0" w:line="240" w:lineRule="auto"/>
              <w:jc w:val="center"/>
              <w:rPr>
                <w:rFonts w:ascii="Times New Roman" w:hAnsi="Times New Roman"/>
                <w:sz w:val="28"/>
                <w:szCs w:val="28"/>
              </w:rPr>
            </w:pPr>
            <w:r w:rsidRPr="0026658B">
              <w:rPr>
                <w:rFonts w:ascii="Times New Roman" w:hAnsi="Times New Roman"/>
                <w:sz w:val="28"/>
                <w:szCs w:val="28"/>
              </w:rPr>
              <w:t>834</w:t>
            </w:r>
            <w:r>
              <w:rPr>
                <w:rFonts w:ascii="Times New Roman" w:hAnsi="Times New Roman"/>
                <w:sz w:val="28"/>
                <w:szCs w:val="28"/>
              </w:rPr>
              <w:t>,</w:t>
            </w:r>
            <w:r w:rsidRPr="0026658B">
              <w:rPr>
                <w:rFonts w:ascii="Times New Roman" w:hAnsi="Times New Roman"/>
                <w:sz w:val="28"/>
                <w:szCs w:val="28"/>
              </w:rPr>
              <w:t>3</w:t>
            </w:r>
          </w:p>
        </w:tc>
        <w:tc>
          <w:tcPr>
            <w:tcW w:w="1394" w:type="dxa"/>
            <w:shd w:val="clear" w:color="auto" w:fill="auto"/>
            <w:noWrap/>
            <w:vAlign w:val="center"/>
          </w:tcPr>
          <w:p w:rsidR="00302EF8" w:rsidRPr="0026658B" w:rsidRDefault="00302EF8" w:rsidP="00302EF8">
            <w:pPr>
              <w:spacing w:after="0" w:line="240" w:lineRule="auto"/>
              <w:jc w:val="center"/>
              <w:rPr>
                <w:rFonts w:ascii="Times New Roman" w:hAnsi="Times New Roman"/>
                <w:sz w:val="28"/>
                <w:szCs w:val="28"/>
              </w:rPr>
            </w:pPr>
            <w:r w:rsidRPr="0026658B">
              <w:rPr>
                <w:rFonts w:ascii="Times New Roman" w:hAnsi="Times New Roman"/>
                <w:sz w:val="28"/>
                <w:szCs w:val="28"/>
              </w:rPr>
              <w:t>917</w:t>
            </w:r>
            <w:r>
              <w:rPr>
                <w:rFonts w:ascii="Times New Roman" w:hAnsi="Times New Roman"/>
                <w:sz w:val="28"/>
                <w:szCs w:val="28"/>
              </w:rPr>
              <w:t>,</w:t>
            </w:r>
            <w:r w:rsidRPr="0026658B">
              <w:rPr>
                <w:rFonts w:ascii="Times New Roman" w:hAnsi="Times New Roman"/>
                <w:sz w:val="28"/>
                <w:szCs w:val="28"/>
              </w:rPr>
              <w:t>7</w:t>
            </w:r>
          </w:p>
        </w:tc>
        <w:tc>
          <w:tcPr>
            <w:tcW w:w="1417" w:type="dxa"/>
            <w:shd w:val="clear" w:color="auto" w:fill="auto"/>
            <w:noWrap/>
            <w:vAlign w:val="center"/>
          </w:tcPr>
          <w:p w:rsidR="00302EF8" w:rsidRPr="00302EF8" w:rsidRDefault="00302EF8" w:rsidP="00302EF8">
            <w:pPr>
              <w:spacing w:after="0" w:line="240" w:lineRule="auto"/>
              <w:jc w:val="center"/>
              <w:rPr>
                <w:rFonts w:ascii="Times New Roman" w:hAnsi="Times New Roman"/>
                <w:sz w:val="28"/>
                <w:szCs w:val="28"/>
              </w:rPr>
            </w:pPr>
            <w:r w:rsidRPr="00302EF8">
              <w:rPr>
                <w:rFonts w:ascii="Times New Roman" w:hAnsi="Times New Roman"/>
                <w:sz w:val="28"/>
                <w:szCs w:val="28"/>
              </w:rPr>
              <w:t>917,7</w:t>
            </w:r>
          </w:p>
        </w:tc>
        <w:tc>
          <w:tcPr>
            <w:tcW w:w="1418" w:type="dxa"/>
            <w:shd w:val="clear" w:color="auto" w:fill="auto"/>
            <w:noWrap/>
            <w:vAlign w:val="center"/>
          </w:tcPr>
          <w:p w:rsidR="00302EF8" w:rsidRPr="00302EF8" w:rsidRDefault="00302EF8" w:rsidP="00302EF8">
            <w:pPr>
              <w:spacing w:after="0" w:line="240" w:lineRule="auto"/>
              <w:jc w:val="center"/>
              <w:rPr>
                <w:rFonts w:ascii="Times New Roman" w:hAnsi="Times New Roman"/>
                <w:sz w:val="28"/>
                <w:szCs w:val="28"/>
              </w:rPr>
            </w:pPr>
            <w:r w:rsidRPr="00302EF8">
              <w:rPr>
                <w:rFonts w:ascii="Times New Roman" w:hAnsi="Times New Roman"/>
                <w:sz w:val="28"/>
                <w:szCs w:val="28"/>
              </w:rPr>
              <w:t>917,7</w:t>
            </w:r>
          </w:p>
        </w:tc>
      </w:tr>
      <w:tr w:rsidR="00302EF8" w:rsidRPr="00142317" w:rsidTr="00302EF8">
        <w:trPr>
          <w:trHeight w:val="255"/>
        </w:trPr>
        <w:tc>
          <w:tcPr>
            <w:tcW w:w="7797" w:type="dxa"/>
            <w:shd w:val="clear" w:color="auto" w:fill="auto"/>
            <w:noWrap/>
            <w:vAlign w:val="bottom"/>
          </w:tcPr>
          <w:p w:rsidR="00302EF8" w:rsidRPr="00142317" w:rsidRDefault="00302EF8" w:rsidP="00302EF8">
            <w:pPr>
              <w:spacing w:after="0" w:line="240" w:lineRule="auto"/>
              <w:rPr>
                <w:rFonts w:ascii="Times New Roman" w:hAnsi="Times New Roman"/>
                <w:sz w:val="28"/>
                <w:szCs w:val="28"/>
              </w:rPr>
            </w:pPr>
            <w:r w:rsidRPr="00142317">
              <w:rPr>
                <w:rFonts w:ascii="Times New Roman" w:hAnsi="Times New Roman"/>
                <w:sz w:val="28"/>
                <w:szCs w:val="28"/>
              </w:rPr>
              <w:t>Индекс физического объема, в % к предыдущему году</w:t>
            </w:r>
          </w:p>
        </w:tc>
        <w:tc>
          <w:tcPr>
            <w:tcW w:w="1498" w:type="dxa"/>
            <w:shd w:val="clear" w:color="auto" w:fill="auto"/>
            <w:noWrap/>
            <w:vAlign w:val="center"/>
          </w:tcPr>
          <w:p w:rsidR="00302EF8" w:rsidRPr="00E60662" w:rsidRDefault="00302EF8" w:rsidP="00302EF8">
            <w:pPr>
              <w:spacing w:after="0" w:line="240" w:lineRule="auto"/>
              <w:jc w:val="center"/>
              <w:rPr>
                <w:rFonts w:ascii="Times New Roman" w:hAnsi="Times New Roman"/>
                <w:sz w:val="28"/>
                <w:szCs w:val="28"/>
              </w:rPr>
            </w:pPr>
            <w:r w:rsidRPr="00E60662">
              <w:rPr>
                <w:rFonts w:ascii="Times New Roman" w:hAnsi="Times New Roman"/>
                <w:sz w:val="28"/>
                <w:szCs w:val="28"/>
              </w:rPr>
              <w:t>106,7</w:t>
            </w:r>
          </w:p>
        </w:tc>
        <w:tc>
          <w:tcPr>
            <w:tcW w:w="1390" w:type="dxa"/>
            <w:shd w:val="clear" w:color="auto" w:fill="auto"/>
            <w:noWrap/>
            <w:vAlign w:val="center"/>
          </w:tcPr>
          <w:p w:rsidR="00302EF8" w:rsidRPr="0026658B" w:rsidRDefault="00302EF8" w:rsidP="00302EF8">
            <w:pPr>
              <w:spacing w:after="0" w:line="240" w:lineRule="auto"/>
              <w:jc w:val="center"/>
              <w:rPr>
                <w:rFonts w:ascii="Times New Roman" w:hAnsi="Times New Roman"/>
                <w:sz w:val="28"/>
                <w:szCs w:val="28"/>
              </w:rPr>
            </w:pPr>
            <w:r w:rsidRPr="0026658B">
              <w:rPr>
                <w:rFonts w:ascii="Times New Roman" w:hAnsi="Times New Roman"/>
                <w:sz w:val="28"/>
                <w:szCs w:val="28"/>
              </w:rPr>
              <w:t>140</w:t>
            </w:r>
            <w:r>
              <w:rPr>
                <w:rFonts w:ascii="Times New Roman" w:hAnsi="Times New Roman"/>
                <w:sz w:val="28"/>
                <w:szCs w:val="28"/>
              </w:rPr>
              <w:t>,</w:t>
            </w:r>
            <w:r w:rsidRPr="0026658B">
              <w:rPr>
                <w:rFonts w:ascii="Times New Roman" w:hAnsi="Times New Roman"/>
                <w:sz w:val="28"/>
                <w:szCs w:val="28"/>
              </w:rPr>
              <w:t>0</w:t>
            </w:r>
          </w:p>
        </w:tc>
        <w:tc>
          <w:tcPr>
            <w:tcW w:w="1394" w:type="dxa"/>
            <w:shd w:val="clear" w:color="auto" w:fill="auto"/>
            <w:noWrap/>
            <w:vAlign w:val="center"/>
          </w:tcPr>
          <w:p w:rsidR="00302EF8" w:rsidRPr="0026658B" w:rsidRDefault="00302EF8" w:rsidP="00302EF8">
            <w:pPr>
              <w:spacing w:after="0" w:line="240" w:lineRule="auto"/>
              <w:jc w:val="center"/>
              <w:rPr>
                <w:rFonts w:ascii="Times New Roman" w:hAnsi="Times New Roman"/>
                <w:sz w:val="28"/>
                <w:szCs w:val="28"/>
              </w:rPr>
            </w:pPr>
            <w:r w:rsidRPr="0026658B">
              <w:rPr>
                <w:rFonts w:ascii="Times New Roman" w:hAnsi="Times New Roman"/>
                <w:sz w:val="28"/>
                <w:szCs w:val="28"/>
              </w:rPr>
              <w:t>110</w:t>
            </w:r>
            <w:r>
              <w:rPr>
                <w:rFonts w:ascii="Times New Roman" w:hAnsi="Times New Roman"/>
                <w:sz w:val="28"/>
                <w:szCs w:val="28"/>
              </w:rPr>
              <w:t>,</w:t>
            </w:r>
            <w:r w:rsidRPr="0026658B">
              <w:rPr>
                <w:rFonts w:ascii="Times New Roman" w:hAnsi="Times New Roman"/>
                <w:sz w:val="28"/>
                <w:szCs w:val="28"/>
              </w:rPr>
              <w:t>0</w:t>
            </w:r>
          </w:p>
        </w:tc>
        <w:tc>
          <w:tcPr>
            <w:tcW w:w="1417" w:type="dxa"/>
            <w:shd w:val="clear" w:color="auto" w:fill="auto"/>
            <w:noWrap/>
            <w:vAlign w:val="center"/>
          </w:tcPr>
          <w:p w:rsidR="00302EF8" w:rsidRPr="00302EF8" w:rsidRDefault="00302EF8" w:rsidP="00302EF8">
            <w:pPr>
              <w:spacing w:after="0" w:line="240" w:lineRule="auto"/>
              <w:jc w:val="center"/>
              <w:rPr>
                <w:rFonts w:ascii="Times New Roman" w:hAnsi="Times New Roman"/>
                <w:sz w:val="28"/>
                <w:szCs w:val="28"/>
              </w:rPr>
            </w:pPr>
            <w:r w:rsidRPr="00302EF8">
              <w:rPr>
                <w:rFonts w:ascii="Times New Roman" w:hAnsi="Times New Roman"/>
                <w:sz w:val="28"/>
                <w:szCs w:val="28"/>
              </w:rPr>
              <w:t>100,0</w:t>
            </w:r>
          </w:p>
        </w:tc>
        <w:tc>
          <w:tcPr>
            <w:tcW w:w="1418" w:type="dxa"/>
            <w:shd w:val="clear" w:color="auto" w:fill="auto"/>
            <w:noWrap/>
            <w:vAlign w:val="center"/>
          </w:tcPr>
          <w:p w:rsidR="00302EF8" w:rsidRPr="00302EF8" w:rsidRDefault="00302EF8" w:rsidP="00302EF8">
            <w:pPr>
              <w:spacing w:after="0" w:line="240" w:lineRule="auto"/>
              <w:jc w:val="center"/>
              <w:rPr>
                <w:rFonts w:ascii="Times New Roman" w:hAnsi="Times New Roman"/>
                <w:sz w:val="28"/>
                <w:szCs w:val="28"/>
              </w:rPr>
            </w:pPr>
            <w:r w:rsidRPr="00302EF8">
              <w:rPr>
                <w:rFonts w:ascii="Times New Roman" w:hAnsi="Times New Roman"/>
                <w:sz w:val="28"/>
                <w:szCs w:val="28"/>
              </w:rPr>
              <w:t>100,0</w:t>
            </w:r>
          </w:p>
        </w:tc>
      </w:tr>
      <w:tr w:rsidR="00302EF8" w:rsidRPr="00142317" w:rsidTr="00302EF8">
        <w:trPr>
          <w:trHeight w:val="255"/>
        </w:trPr>
        <w:tc>
          <w:tcPr>
            <w:tcW w:w="7797" w:type="dxa"/>
            <w:shd w:val="clear" w:color="auto" w:fill="auto"/>
            <w:noWrap/>
            <w:vAlign w:val="bottom"/>
          </w:tcPr>
          <w:p w:rsidR="00302EF8" w:rsidRPr="00142317" w:rsidRDefault="00302EF8" w:rsidP="00302EF8">
            <w:pPr>
              <w:spacing w:after="0" w:line="240" w:lineRule="auto"/>
              <w:rPr>
                <w:rFonts w:ascii="Times New Roman" w:hAnsi="Times New Roman"/>
                <w:sz w:val="28"/>
                <w:szCs w:val="28"/>
              </w:rPr>
            </w:pPr>
            <w:r w:rsidRPr="00142317">
              <w:rPr>
                <w:rFonts w:ascii="Times New Roman" w:hAnsi="Times New Roman"/>
                <w:sz w:val="28"/>
                <w:szCs w:val="28"/>
              </w:rPr>
              <w:t>Индекс цен, в % к предыдущему году</w:t>
            </w:r>
          </w:p>
        </w:tc>
        <w:tc>
          <w:tcPr>
            <w:tcW w:w="1498" w:type="dxa"/>
            <w:shd w:val="clear" w:color="auto" w:fill="auto"/>
            <w:noWrap/>
            <w:vAlign w:val="center"/>
          </w:tcPr>
          <w:p w:rsidR="00302EF8" w:rsidRPr="00E60662" w:rsidRDefault="00302EF8" w:rsidP="00302EF8">
            <w:pPr>
              <w:spacing w:after="0" w:line="240" w:lineRule="auto"/>
              <w:jc w:val="center"/>
              <w:rPr>
                <w:rFonts w:ascii="Times New Roman" w:hAnsi="Times New Roman"/>
                <w:sz w:val="28"/>
                <w:szCs w:val="28"/>
              </w:rPr>
            </w:pPr>
            <w:r w:rsidRPr="00E60662">
              <w:rPr>
                <w:rFonts w:ascii="Times New Roman" w:hAnsi="Times New Roman"/>
                <w:sz w:val="28"/>
                <w:szCs w:val="28"/>
              </w:rPr>
              <w:t>114,9</w:t>
            </w:r>
          </w:p>
        </w:tc>
        <w:tc>
          <w:tcPr>
            <w:tcW w:w="1390" w:type="dxa"/>
            <w:shd w:val="clear" w:color="auto" w:fill="auto"/>
            <w:noWrap/>
            <w:vAlign w:val="center"/>
          </w:tcPr>
          <w:p w:rsidR="00302EF8" w:rsidRPr="0026658B" w:rsidRDefault="00302EF8" w:rsidP="00302EF8">
            <w:pPr>
              <w:spacing w:after="0" w:line="240" w:lineRule="auto"/>
              <w:jc w:val="center"/>
              <w:rPr>
                <w:rFonts w:ascii="Times New Roman" w:hAnsi="Times New Roman"/>
                <w:sz w:val="28"/>
                <w:szCs w:val="28"/>
              </w:rPr>
            </w:pPr>
            <w:r w:rsidRPr="0026658B">
              <w:rPr>
                <w:rFonts w:ascii="Times New Roman" w:hAnsi="Times New Roman"/>
                <w:sz w:val="28"/>
                <w:szCs w:val="28"/>
              </w:rPr>
              <w:t>100</w:t>
            </w:r>
            <w:r>
              <w:rPr>
                <w:rFonts w:ascii="Times New Roman" w:hAnsi="Times New Roman"/>
                <w:sz w:val="28"/>
                <w:szCs w:val="28"/>
              </w:rPr>
              <w:t>,</w:t>
            </w:r>
            <w:r w:rsidRPr="0026658B">
              <w:rPr>
                <w:rFonts w:ascii="Times New Roman" w:hAnsi="Times New Roman"/>
                <w:sz w:val="28"/>
                <w:szCs w:val="28"/>
              </w:rPr>
              <w:t>0</w:t>
            </w:r>
          </w:p>
        </w:tc>
        <w:tc>
          <w:tcPr>
            <w:tcW w:w="1394" w:type="dxa"/>
            <w:shd w:val="clear" w:color="auto" w:fill="auto"/>
            <w:noWrap/>
            <w:vAlign w:val="center"/>
          </w:tcPr>
          <w:p w:rsidR="00302EF8" w:rsidRPr="0026658B" w:rsidRDefault="00302EF8" w:rsidP="00302EF8">
            <w:pPr>
              <w:spacing w:after="0" w:line="240" w:lineRule="auto"/>
              <w:jc w:val="center"/>
              <w:rPr>
                <w:rFonts w:ascii="Times New Roman" w:hAnsi="Times New Roman"/>
                <w:sz w:val="28"/>
                <w:szCs w:val="28"/>
              </w:rPr>
            </w:pPr>
            <w:r w:rsidRPr="0026658B">
              <w:rPr>
                <w:rFonts w:ascii="Times New Roman" w:hAnsi="Times New Roman"/>
                <w:sz w:val="28"/>
                <w:szCs w:val="28"/>
              </w:rPr>
              <w:t>100</w:t>
            </w:r>
            <w:r>
              <w:rPr>
                <w:rFonts w:ascii="Times New Roman" w:hAnsi="Times New Roman"/>
                <w:sz w:val="28"/>
                <w:szCs w:val="28"/>
              </w:rPr>
              <w:t>,</w:t>
            </w:r>
            <w:r w:rsidRPr="0026658B">
              <w:rPr>
                <w:rFonts w:ascii="Times New Roman" w:hAnsi="Times New Roman"/>
                <w:sz w:val="28"/>
                <w:szCs w:val="28"/>
              </w:rPr>
              <w:t>0</w:t>
            </w:r>
          </w:p>
        </w:tc>
        <w:tc>
          <w:tcPr>
            <w:tcW w:w="1417" w:type="dxa"/>
            <w:shd w:val="clear" w:color="auto" w:fill="auto"/>
            <w:noWrap/>
            <w:vAlign w:val="center"/>
          </w:tcPr>
          <w:p w:rsidR="00302EF8" w:rsidRPr="00302EF8" w:rsidRDefault="00302EF8" w:rsidP="00302EF8">
            <w:pPr>
              <w:spacing w:after="0" w:line="240" w:lineRule="auto"/>
              <w:jc w:val="center"/>
              <w:rPr>
                <w:rFonts w:ascii="Times New Roman" w:hAnsi="Times New Roman"/>
                <w:sz w:val="28"/>
                <w:szCs w:val="28"/>
              </w:rPr>
            </w:pPr>
            <w:r w:rsidRPr="00302EF8">
              <w:rPr>
                <w:rFonts w:ascii="Times New Roman" w:hAnsi="Times New Roman"/>
                <w:sz w:val="28"/>
                <w:szCs w:val="28"/>
              </w:rPr>
              <w:t>100,0</w:t>
            </w:r>
          </w:p>
        </w:tc>
        <w:tc>
          <w:tcPr>
            <w:tcW w:w="1418" w:type="dxa"/>
            <w:shd w:val="clear" w:color="auto" w:fill="auto"/>
            <w:noWrap/>
            <w:vAlign w:val="center"/>
          </w:tcPr>
          <w:p w:rsidR="00302EF8" w:rsidRPr="00302EF8" w:rsidRDefault="00302EF8" w:rsidP="00302EF8">
            <w:pPr>
              <w:spacing w:after="0" w:line="240" w:lineRule="auto"/>
              <w:jc w:val="center"/>
              <w:rPr>
                <w:rFonts w:ascii="Times New Roman" w:hAnsi="Times New Roman"/>
                <w:sz w:val="28"/>
                <w:szCs w:val="28"/>
              </w:rPr>
            </w:pPr>
            <w:r w:rsidRPr="00302EF8">
              <w:rPr>
                <w:rFonts w:ascii="Times New Roman" w:hAnsi="Times New Roman"/>
                <w:sz w:val="28"/>
                <w:szCs w:val="28"/>
              </w:rPr>
              <w:t>100,0</w:t>
            </w:r>
          </w:p>
        </w:tc>
      </w:tr>
      <w:tr w:rsidR="00302EF8" w:rsidRPr="00142317" w:rsidTr="00302EF8">
        <w:trPr>
          <w:trHeight w:val="255"/>
        </w:trPr>
        <w:tc>
          <w:tcPr>
            <w:tcW w:w="7797" w:type="dxa"/>
            <w:shd w:val="clear" w:color="auto" w:fill="auto"/>
            <w:noWrap/>
            <w:vAlign w:val="bottom"/>
          </w:tcPr>
          <w:p w:rsidR="00302EF8" w:rsidRPr="00142317" w:rsidRDefault="00302EF8" w:rsidP="00302EF8">
            <w:pPr>
              <w:spacing w:after="0" w:line="240" w:lineRule="auto"/>
              <w:rPr>
                <w:rFonts w:ascii="Times New Roman" w:hAnsi="Times New Roman"/>
                <w:sz w:val="28"/>
                <w:szCs w:val="28"/>
              </w:rPr>
            </w:pPr>
            <w:r w:rsidRPr="00142317">
              <w:rPr>
                <w:rFonts w:ascii="Times New Roman" w:hAnsi="Times New Roman"/>
                <w:sz w:val="28"/>
                <w:szCs w:val="28"/>
              </w:rPr>
              <w:t>6. Производство фармацевтической продукции, млн сомов</w:t>
            </w:r>
          </w:p>
        </w:tc>
        <w:tc>
          <w:tcPr>
            <w:tcW w:w="1498" w:type="dxa"/>
            <w:shd w:val="clear" w:color="auto" w:fill="auto"/>
            <w:noWrap/>
            <w:vAlign w:val="center"/>
          </w:tcPr>
          <w:p w:rsidR="00302EF8" w:rsidRPr="00E60662" w:rsidRDefault="00302EF8" w:rsidP="00302EF8">
            <w:pPr>
              <w:spacing w:after="0" w:line="240" w:lineRule="auto"/>
              <w:jc w:val="center"/>
              <w:rPr>
                <w:rFonts w:ascii="Times New Roman" w:hAnsi="Times New Roman"/>
                <w:sz w:val="28"/>
                <w:szCs w:val="28"/>
              </w:rPr>
            </w:pPr>
            <w:r w:rsidRPr="00E60662">
              <w:rPr>
                <w:rFonts w:ascii="Times New Roman" w:hAnsi="Times New Roman"/>
                <w:sz w:val="28"/>
                <w:szCs w:val="28"/>
              </w:rPr>
              <w:t>286,1</w:t>
            </w:r>
          </w:p>
        </w:tc>
        <w:tc>
          <w:tcPr>
            <w:tcW w:w="1390" w:type="dxa"/>
            <w:shd w:val="clear" w:color="auto" w:fill="auto"/>
            <w:noWrap/>
            <w:vAlign w:val="center"/>
          </w:tcPr>
          <w:p w:rsidR="00302EF8" w:rsidRPr="0026658B" w:rsidRDefault="00302EF8" w:rsidP="00302EF8">
            <w:pPr>
              <w:spacing w:after="0" w:line="240" w:lineRule="auto"/>
              <w:jc w:val="center"/>
              <w:rPr>
                <w:rFonts w:ascii="Times New Roman" w:hAnsi="Times New Roman"/>
                <w:sz w:val="28"/>
                <w:szCs w:val="28"/>
              </w:rPr>
            </w:pPr>
            <w:r w:rsidRPr="0026658B">
              <w:rPr>
                <w:rFonts w:ascii="Times New Roman" w:hAnsi="Times New Roman"/>
                <w:sz w:val="28"/>
                <w:szCs w:val="28"/>
              </w:rPr>
              <w:t>339</w:t>
            </w:r>
            <w:r>
              <w:rPr>
                <w:rFonts w:ascii="Times New Roman" w:hAnsi="Times New Roman"/>
                <w:sz w:val="28"/>
                <w:szCs w:val="28"/>
              </w:rPr>
              <w:t>,</w:t>
            </w:r>
            <w:r w:rsidRPr="0026658B">
              <w:rPr>
                <w:rFonts w:ascii="Times New Roman" w:hAnsi="Times New Roman"/>
                <w:sz w:val="28"/>
                <w:szCs w:val="28"/>
              </w:rPr>
              <w:t>0</w:t>
            </w:r>
          </w:p>
        </w:tc>
        <w:tc>
          <w:tcPr>
            <w:tcW w:w="1394" w:type="dxa"/>
            <w:shd w:val="clear" w:color="auto" w:fill="auto"/>
            <w:noWrap/>
            <w:vAlign w:val="center"/>
          </w:tcPr>
          <w:p w:rsidR="00302EF8" w:rsidRPr="0026658B" w:rsidRDefault="00302EF8" w:rsidP="00302EF8">
            <w:pPr>
              <w:spacing w:after="0" w:line="240" w:lineRule="auto"/>
              <w:jc w:val="center"/>
              <w:rPr>
                <w:rFonts w:ascii="Times New Roman" w:hAnsi="Times New Roman"/>
                <w:sz w:val="28"/>
                <w:szCs w:val="28"/>
              </w:rPr>
            </w:pPr>
            <w:r w:rsidRPr="0026658B">
              <w:rPr>
                <w:rFonts w:ascii="Times New Roman" w:hAnsi="Times New Roman"/>
                <w:sz w:val="28"/>
                <w:szCs w:val="28"/>
              </w:rPr>
              <w:t>400</w:t>
            </w:r>
            <w:r>
              <w:rPr>
                <w:rFonts w:ascii="Times New Roman" w:hAnsi="Times New Roman"/>
                <w:sz w:val="28"/>
                <w:szCs w:val="28"/>
              </w:rPr>
              <w:t>,</w:t>
            </w:r>
            <w:r w:rsidRPr="0026658B">
              <w:rPr>
                <w:rFonts w:ascii="Times New Roman" w:hAnsi="Times New Roman"/>
                <w:sz w:val="28"/>
                <w:szCs w:val="28"/>
              </w:rPr>
              <w:t>3</w:t>
            </w:r>
          </w:p>
        </w:tc>
        <w:tc>
          <w:tcPr>
            <w:tcW w:w="1417" w:type="dxa"/>
            <w:shd w:val="clear" w:color="auto" w:fill="auto"/>
            <w:noWrap/>
            <w:vAlign w:val="center"/>
          </w:tcPr>
          <w:p w:rsidR="00302EF8" w:rsidRPr="00302EF8" w:rsidRDefault="00302EF8" w:rsidP="00302EF8">
            <w:pPr>
              <w:spacing w:after="0" w:line="240" w:lineRule="auto"/>
              <w:jc w:val="center"/>
              <w:rPr>
                <w:rFonts w:ascii="Times New Roman" w:hAnsi="Times New Roman"/>
                <w:sz w:val="28"/>
                <w:szCs w:val="28"/>
              </w:rPr>
            </w:pPr>
            <w:r w:rsidRPr="00302EF8">
              <w:rPr>
                <w:rFonts w:ascii="Times New Roman" w:hAnsi="Times New Roman"/>
                <w:sz w:val="28"/>
                <w:szCs w:val="28"/>
              </w:rPr>
              <w:t>447,3</w:t>
            </w:r>
          </w:p>
        </w:tc>
        <w:tc>
          <w:tcPr>
            <w:tcW w:w="1418" w:type="dxa"/>
            <w:shd w:val="clear" w:color="auto" w:fill="auto"/>
            <w:noWrap/>
            <w:vAlign w:val="center"/>
          </w:tcPr>
          <w:p w:rsidR="00302EF8" w:rsidRPr="00302EF8" w:rsidRDefault="00302EF8" w:rsidP="00302EF8">
            <w:pPr>
              <w:spacing w:after="0" w:line="240" w:lineRule="auto"/>
              <w:jc w:val="center"/>
              <w:rPr>
                <w:rFonts w:ascii="Times New Roman" w:hAnsi="Times New Roman"/>
                <w:sz w:val="28"/>
                <w:szCs w:val="28"/>
              </w:rPr>
            </w:pPr>
            <w:r w:rsidRPr="00302EF8">
              <w:rPr>
                <w:rFonts w:ascii="Times New Roman" w:hAnsi="Times New Roman"/>
                <w:sz w:val="28"/>
                <w:szCs w:val="28"/>
              </w:rPr>
              <w:t>515,6</w:t>
            </w:r>
          </w:p>
        </w:tc>
      </w:tr>
      <w:tr w:rsidR="00302EF8" w:rsidRPr="00142317" w:rsidTr="00302EF8">
        <w:trPr>
          <w:trHeight w:val="255"/>
        </w:trPr>
        <w:tc>
          <w:tcPr>
            <w:tcW w:w="7797" w:type="dxa"/>
            <w:shd w:val="clear" w:color="auto" w:fill="auto"/>
            <w:noWrap/>
            <w:vAlign w:val="bottom"/>
            <w:hideMark/>
          </w:tcPr>
          <w:p w:rsidR="00302EF8" w:rsidRPr="00142317" w:rsidRDefault="00302EF8" w:rsidP="00302EF8">
            <w:pPr>
              <w:spacing w:after="0" w:line="240" w:lineRule="auto"/>
              <w:rPr>
                <w:rFonts w:ascii="Times New Roman" w:hAnsi="Times New Roman"/>
                <w:sz w:val="28"/>
                <w:szCs w:val="28"/>
              </w:rPr>
            </w:pPr>
            <w:r w:rsidRPr="00142317">
              <w:rPr>
                <w:rFonts w:ascii="Times New Roman" w:hAnsi="Times New Roman"/>
                <w:sz w:val="28"/>
                <w:szCs w:val="28"/>
              </w:rPr>
              <w:t>Индекс физического объема, в % к предыдущему году</w:t>
            </w:r>
          </w:p>
        </w:tc>
        <w:tc>
          <w:tcPr>
            <w:tcW w:w="1498" w:type="dxa"/>
            <w:shd w:val="clear" w:color="auto" w:fill="auto"/>
            <w:noWrap/>
            <w:vAlign w:val="center"/>
          </w:tcPr>
          <w:p w:rsidR="00302EF8" w:rsidRPr="00E60662" w:rsidRDefault="00302EF8" w:rsidP="00302EF8">
            <w:pPr>
              <w:spacing w:after="0" w:line="240" w:lineRule="auto"/>
              <w:jc w:val="center"/>
              <w:rPr>
                <w:rFonts w:ascii="Times New Roman" w:hAnsi="Times New Roman"/>
                <w:sz w:val="28"/>
                <w:szCs w:val="28"/>
              </w:rPr>
            </w:pPr>
            <w:r w:rsidRPr="00E60662">
              <w:rPr>
                <w:rFonts w:ascii="Times New Roman" w:hAnsi="Times New Roman"/>
                <w:sz w:val="28"/>
                <w:szCs w:val="28"/>
              </w:rPr>
              <w:t>125,6</w:t>
            </w:r>
          </w:p>
        </w:tc>
        <w:tc>
          <w:tcPr>
            <w:tcW w:w="1390" w:type="dxa"/>
            <w:shd w:val="clear" w:color="auto" w:fill="auto"/>
            <w:noWrap/>
            <w:vAlign w:val="center"/>
          </w:tcPr>
          <w:p w:rsidR="00302EF8" w:rsidRPr="0026658B" w:rsidRDefault="00302EF8" w:rsidP="00302EF8">
            <w:pPr>
              <w:spacing w:after="0" w:line="240" w:lineRule="auto"/>
              <w:jc w:val="center"/>
              <w:rPr>
                <w:rFonts w:ascii="Times New Roman" w:hAnsi="Times New Roman"/>
                <w:sz w:val="28"/>
                <w:szCs w:val="28"/>
              </w:rPr>
            </w:pPr>
            <w:r w:rsidRPr="0026658B">
              <w:rPr>
                <w:rFonts w:ascii="Times New Roman" w:hAnsi="Times New Roman"/>
                <w:sz w:val="28"/>
                <w:szCs w:val="28"/>
              </w:rPr>
              <w:t>115</w:t>
            </w:r>
            <w:r>
              <w:rPr>
                <w:rFonts w:ascii="Times New Roman" w:hAnsi="Times New Roman"/>
                <w:sz w:val="28"/>
                <w:szCs w:val="28"/>
              </w:rPr>
              <w:t>,</w:t>
            </w:r>
            <w:r w:rsidRPr="0026658B">
              <w:rPr>
                <w:rFonts w:ascii="Times New Roman" w:hAnsi="Times New Roman"/>
                <w:sz w:val="28"/>
                <w:szCs w:val="28"/>
              </w:rPr>
              <w:t>6</w:t>
            </w:r>
          </w:p>
        </w:tc>
        <w:tc>
          <w:tcPr>
            <w:tcW w:w="1394" w:type="dxa"/>
            <w:shd w:val="clear" w:color="auto" w:fill="auto"/>
            <w:noWrap/>
            <w:vAlign w:val="center"/>
          </w:tcPr>
          <w:p w:rsidR="00302EF8" w:rsidRPr="0026658B" w:rsidRDefault="00302EF8" w:rsidP="00302EF8">
            <w:pPr>
              <w:spacing w:after="0" w:line="240" w:lineRule="auto"/>
              <w:jc w:val="center"/>
              <w:rPr>
                <w:rFonts w:ascii="Times New Roman" w:hAnsi="Times New Roman"/>
                <w:sz w:val="28"/>
                <w:szCs w:val="28"/>
              </w:rPr>
            </w:pPr>
            <w:r w:rsidRPr="0026658B">
              <w:rPr>
                <w:rFonts w:ascii="Times New Roman" w:hAnsi="Times New Roman"/>
                <w:sz w:val="28"/>
                <w:szCs w:val="28"/>
              </w:rPr>
              <w:t>116</w:t>
            </w:r>
            <w:r>
              <w:rPr>
                <w:rFonts w:ascii="Times New Roman" w:hAnsi="Times New Roman"/>
                <w:sz w:val="28"/>
                <w:szCs w:val="28"/>
              </w:rPr>
              <w:t>,</w:t>
            </w:r>
            <w:r w:rsidRPr="0026658B">
              <w:rPr>
                <w:rFonts w:ascii="Times New Roman" w:hAnsi="Times New Roman"/>
                <w:sz w:val="28"/>
                <w:szCs w:val="28"/>
              </w:rPr>
              <w:t>0</w:t>
            </w:r>
          </w:p>
        </w:tc>
        <w:tc>
          <w:tcPr>
            <w:tcW w:w="1417" w:type="dxa"/>
            <w:shd w:val="clear" w:color="auto" w:fill="auto"/>
            <w:noWrap/>
            <w:vAlign w:val="center"/>
          </w:tcPr>
          <w:p w:rsidR="00302EF8" w:rsidRPr="00302EF8" w:rsidRDefault="00302EF8" w:rsidP="00302EF8">
            <w:pPr>
              <w:spacing w:after="0" w:line="240" w:lineRule="auto"/>
              <w:jc w:val="center"/>
              <w:rPr>
                <w:rFonts w:ascii="Times New Roman" w:hAnsi="Times New Roman"/>
                <w:sz w:val="28"/>
                <w:szCs w:val="28"/>
              </w:rPr>
            </w:pPr>
            <w:r w:rsidRPr="00302EF8">
              <w:rPr>
                <w:rFonts w:ascii="Times New Roman" w:hAnsi="Times New Roman"/>
                <w:sz w:val="28"/>
                <w:szCs w:val="28"/>
              </w:rPr>
              <w:t>108,5</w:t>
            </w:r>
          </w:p>
        </w:tc>
        <w:tc>
          <w:tcPr>
            <w:tcW w:w="1418" w:type="dxa"/>
            <w:shd w:val="clear" w:color="auto" w:fill="auto"/>
            <w:noWrap/>
            <w:vAlign w:val="center"/>
          </w:tcPr>
          <w:p w:rsidR="00302EF8" w:rsidRPr="00302EF8" w:rsidRDefault="00302EF8" w:rsidP="00302EF8">
            <w:pPr>
              <w:spacing w:after="0" w:line="240" w:lineRule="auto"/>
              <w:jc w:val="center"/>
              <w:rPr>
                <w:rFonts w:ascii="Times New Roman" w:hAnsi="Times New Roman"/>
                <w:sz w:val="28"/>
                <w:szCs w:val="28"/>
              </w:rPr>
            </w:pPr>
            <w:r w:rsidRPr="00302EF8">
              <w:rPr>
                <w:rFonts w:ascii="Times New Roman" w:hAnsi="Times New Roman"/>
                <w:sz w:val="28"/>
                <w:szCs w:val="28"/>
              </w:rPr>
              <w:t>113,0</w:t>
            </w:r>
          </w:p>
        </w:tc>
      </w:tr>
      <w:tr w:rsidR="00302EF8" w:rsidRPr="00142317" w:rsidTr="00302EF8">
        <w:trPr>
          <w:trHeight w:val="255"/>
        </w:trPr>
        <w:tc>
          <w:tcPr>
            <w:tcW w:w="7797" w:type="dxa"/>
            <w:shd w:val="clear" w:color="auto" w:fill="auto"/>
            <w:noWrap/>
            <w:vAlign w:val="bottom"/>
            <w:hideMark/>
          </w:tcPr>
          <w:p w:rsidR="00302EF8" w:rsidRPr="00142317" w:rsidRDefault="00302EF8" w:rsidP="00302EF8">
            <w:pPr>
              <w:spacing w:after="0" w:line="240" w:lineRule="auto"/>
              <w:rPr>
                <w:rFonts w:ascii="Times New Roman" w:hAnsi="Times New Roman"/>
                <w:sz w:val="28"/>
                <w:szCs w:val="28"/>
              </w:rPr>
            </w:pPr>
            <w:r w:rsidRPr="00142317">
              <w:rPr>
                <w:rFonts w:ascii="Times New Roman" w:hAnsi="Times New Roman"/>
                <w:sz w:val="28"/>
                <w:szCs w:val="28"/>
              </w:rPr>
              <w:t>Индекс цен, в % к предыдущему году</w:t>
            </w:r>
          </w:p>
        </w:tc>
        <w:tc>
          <w:tcPr>
            <w:tcW w:w="1498" w:type="dxa"/>
            <w:shd w:val="clear" w:color="auto" w:fill="auto"/>
            <w:noWrap/>
            <w:vAlign w:val="center"/>
          </w:tcPr>
          <w:p w:rsidR="00302EF8" w:rsidRPr="00E60662" w:rsidRDefault="00302EF8" w:rsidP="00302EF8">
            <w:pPr>
              <w:spacing w:after="0" w:line="240" w:lineRule="auto"/>
              <w:jc w:val="center"/>
              <w:rPr>
                <w:rFonts w:ascii="Times New Roman" w:hAnsi="Times New Roman"/>
                <w:sz w:val="28"/>
                <w:szCs w:val="28"/>
              </w:rPr>
            </w:pPr>
            <w:r w:rsidRPr="00E60662">
              <w:rPr>
                <w:rFonts w:ascii="Times New Roman" w:hAnsi="Times New Roman"/>
                <w:sz w:val="28"/>
                <w:szCs w:val="28"/>
              </w:rPr>
              <w:t>99,2</w:t>
            </w:r>
          </w:p>
        </w:tc>
        <w:tc>
          <w:tcPr>
            <w:tcW w:w="1390" w:type="dxa"/>
            <w:shd w:val="clear" w:color="auto" w:fill="auto"/>
            <w:noWrap/>
            <w:vAlign w:val="center"/>
          </w:tcPr>
          <w:p w:rsidR="00302EF8" w:rsidRPr="0026658B" w:rsidRDefault="00302EF8" w:rsidP="00302EF8">
            <w:pPr>
              <w:spacing w:after="0" w:line="240" w:lineRule="auto"/>
              <w:jc w:val="center"/>
              <w:rPr>
                <w:rFonts w:ascii="Times New Roman" w:hAnsi="Times New Roman"/>
                <w:sz w:val="28"/>
                <w:szCs w:val="28"/>
              </w:rPr>
            </w:pPr>
            <w:r w:rsidRPr="0026658B">
              <w:rPr>
                <w:rFonts w:ascii="Times New Roman" w:hAnsi="Times New Roman"/>
                <w:sz w:val="28"/>
                <w:szCs w:val="28"/>
              </w:rPr>
              <w:t>102</w:t>
            </w:r>
            <w:r>
              <w:rPr>
                <w:rFonts w:ascii="Times New Roman" w:hAnsi="Times New Roman"/>
                <w:sz w:val="28"/>
                <w:szCs w:val="28"/>
              </w:rPr>
              <w:t>,</w:t>
            </w:r>
            <w:r w:rsidRPr="0026658B">
              <w:rPr>
                <w:rFonts w:ascii="Times New Roman" w:hAnsi="Times New Roman"/>
                <w:sz w:val="28"/>
                <w:szCs w:val="28"/>
              </w:rPr>
              <w:t>5</w:t>
            </w:r>
          </w:p>
        </w:tc>
        <w:tc>
          <w:tcPr>
            <w:tcW w:w="1394" w:type="dxa"/>
            <w:shd w:val="clear" w:color="auto" w:fill="auto"/>
            <w:noWrap/>
            <w:vAlign w:val="center"/>
          </w:tcPr>
          <w:p w:rsidR="00302EF8" w:rsidRPr="0026658B" w:rsidRDefault="00302EF8" w:rsidP="00302EF8">
            <w:pPr>
              <w:spacing w:after="0" w:line="240" w:lineRule="auto"/>
              <w:jc w:val="center"/>
              <w:rPr>
                <w:rFonts w:ascii="Times New Roman" w:hAnsi="Times New Roman"/>
                <w:sz w:val="28"/>
                <w:szCs w:val="28"/>
              </w:rPr>
            </w:pPr>
            <w:r w:rsidRPr="0026658B">
              <w:rPr>
                <w:rFonts w:ascii="Times New Roman" w:hAnsi="Times New Roman"/>
                <w:sz w:val="28"/>
                <w:szCs w:val="28"/>
              </w:rPr>
              <w:t>101</w:t>
            </w:r>
            <w:r>
              <w:rPr>
                <w:rFonts w:ascii="Times New Roman" w:hAnsi="Times New Roman"/>
                <w:sz w:val="28"/>
                <w:szCs w:val="28"/>
              </w:rPr>
              <w:t>,</w:t>
            </w:r>
            <w:r w:rsidRPr="0026658B">
              <w:rPr>
                <w:rFonts w:ascii="Times New Roman" w:hAnsi="Times New Roman"/>
                <w:sz w:val="28"/>
                <w:szCs w:val="28"/>
              </w:rPr>
              <w:t>8</w:t>
            </w:r>
          </w:p>
        </w:tc>
        <w:tc>
          <w:tcPr>
            <w:tcW w:w="1417" w:type="dxa"/>
            <w:shd w:val="clear" w:color="auto" w:fill="auto"/>
            <w:noWrap/>
            <w:vAlign w:val="center"/>
          </w:tcPr>
          <w:p w:rsidR="00302EF8" w:rsidRPr="00302EF8" w:rsidRDefault="00302EF8" w:rsidP="00302EF8">
            <w:pPr>
              <w:spacing w:after="0" w:line="240" w:lineRule="auto"/>
              <w:jc w:val="center"/>
              <w:rPr>
                <w:rFonts w:ascii="Times New Roman" w:hAnsi="Times New Roman"/>
                <w:sz w:val="28"/>
                <w:szCs w:val="28"/>
              </w:rPr>
            </w:pPr>
            <w:r w:rsidRPr="00302EF8">
              <w:rPr>
                <w:rFonts w:ascii="Times New Roman" w:hAnsi="Times New Roman"/>
                <w:sz w:val="28"/>
                <w:szCs w:val="28"/>
              </w:rPr>
              <w:t>103,0</w:t>
            </w:r>
          </w:p>
        </w:tc>
        <w:tc>
          <w:tcPr>
            <w:tcW w:w="1418" w:type="dxa"/>
            <w:shd w:val="clear" w:color="auto" w:fill="auto"/>
            <w:noWrap/>
            <w:vAlign w:val="center"/>
          </w:tcPr>
          <w:p w:rsidR="00302EF8" w:rsidRPr="00302EF8" w:rsidRDefault="00302EF8" w:rsidP="00302EF8">
            <w:pPr>
              <w:spacing w:after="0" w:line="240" w:lineRule="auto"/>
              <w:jc w:val="center"/>
              <w:rPr>
                <w:rFonts w:ascii="Times New Roman" w:hAnsi="Times New Roman"/>
                <w:sz w:val="28"/>
                <w:szCs w:val="28"/>
              </w:rPr>
            </w:pPr>
            <w:r w:rsidRPr="00302EF8">
              <w:rPr>
                <w:rFonts w:ascii="Times New Roman" w:hAnsi="Times New Roman"/>
                <w:sz w:val="28"/>
                <w:szCs w:val="28"/>
              </w:rPr>
              <w:t>102,0</w:t>
            </w:r>
          </w:p>
        </w:tc>
      </w:tr>
      <w:tr w:rsidR="00302EF8" w:rsidRPr="00142317" w:rsidTr="00302EF8">
        <w:trPr>
          <w:trHeight w:val="255"/>
        </w:trPr>
        <w:tc>
          <w:tcPr>
            <w:tcW w:w="7797" w:type="dxa"/>
            <w:shd w:val="clear" w:color="auto" w:fill="auto"/>
            <w:noWrap/>
            <w:vAlign w:val="bottom"/>
          </w:tcPr>
          <w:p w:rsidR="00302EF8" w:rsidRPr="00142317" w:rsidRDefault="00302EF8" w:rsidP="00302EF8">
            <w:pPr>
              <w:spacing w:after="0" w:line="240" w:lineRule="auto"/>
              <w:rPr>
                <w:rFonts w:ascii="Times New Roman" w:hAnsi="Times New Roman"/>
                <w:sz w:val="28"/>
                <w:szCs w:val="28"/>
              </w:rPr>
            </w:pPr>
            <w:r w:rsidRPr="00142317">
              <w:rPr>
                <w:rFonts w:ascii="Times New Roman" w:hAnsi="Times New Roman"/>
                <w:sz w:val="28"/>
                <w:szCs w:val="28"/>
              </w:rPr>
              <w:t>7. Производство резиновых и пластмассовых изделий, прочих неметаллических минеральных продуктов, млн сомов</w:t>
            </w:r>
          </w:p>
        </w:tc>
        <w:tc>
          <w:tcPr>
            <w:tcW w:w="1498" w:type="dxa"/>
            <w:shd w:val="clear" w:color="auto" w:fill="auto"/>
            <w:noWrap/>
            <w:vAlign w:val="center"/>
          </w:tcPr>
          <w:p w:rsidR="00302EF8" w:rsidRPr="00861AA6" w:rsidRDefault="00302EF8" w:rsidP="00302EF8">
            <w:pPr>
              <w:spacing w:after="0" w:line="240" w:lineRule="auto"/>
              <w:jc w:val="center"/>
              <w:rPr>
                <w:rFonts w:ascii="Times New Roman" w:hAnsi="Times New Roman"/>
                <w:sz w:val="28"/>
                <w:szCs w:val="28"/>
              </w:rPr>
            </w:pPr>
            <w:r w:rsidRPr="00861AA6">
              <w:rPr>
                <w:rFonts w:ascii="Times New Roman" w:hAnsi="Times New Roman"/>
                <w:sz w:val="28"/>
                <w:szCs w:val="28"/>
              </w:rPr>
              <w:t>17323,3</w:t>
            </w:r>
          </w:p>
        </w:tc>
        <w:tc>
          <w:tcPr>
            <w:tcW w:w="1390" w:type="dxa"/>
            <w:shd w:val="clear" w:color="auto" w:fill="auto"/>
            <w:noWrap/>
            <w:vAlign w:val="center"/>
          </w:tcPr>
          <w:p w:rsidR="00302EF8" w:rsidRPr="0026658B" w:rsidRDefault="00302EF8" w:rsidP="00302EF8">
            <w:pPr>
              <w:spacing w:after="0" w:line="240" w:lineRule="auto"/>
              <w:jc w:val="center"/>
              <w:rPr>
                <w:rFonts w:ascii="Times New Roman" w:hAnsi="Times New Roman"/>
                <w:sz w:val="28"/>
                <w:szCs w:val="28"/>
              </w:rPr>
            </w:pPr>
            <w:r w:rsidRPr="0026658B">
              <w:rPr>
                <w:rFonts w:ascii="Times New Roman" w:hAnsi="Times New Roman"/>
                <w:sz w:val="28"/>
                <w:szCs w:val="28"/>
              </w:rPr>
              <w:t>18667</w:t>
            </w:r>
            <w:r>
              <w:rPr>
                <w:rFonts w:ascii="Times New Roman" w:hAnsi="Times New Roman"/>
                <w:sz w:val="28"/>
                <w:szCs w:val="28"/>
              </w:rPr>
              <w:t>,</w:t>
            </w:r>
            <w:r w:rsidRPr="0026658B">
              <w:rPr>
                <w:rFonts w:ascii="Times New Roman" w:hAnsi="Times New Roman"/>
                <w:sz w:val="28"/>
                <w:szCs w:val="28"/>
              </w:rPr>
              <w:t>1</w:t>
            </w:r>
          </w:p>
        </w:tc>
        <w:tc>
          <w:tcPr>
            <w:tcW w:w="1394" w:type="dxa"/>
            <w:shd w:val="clear" w:color="auto" w:fill="auto"/>
            <w:noWrap/>
            <w:vAlign w:val="center"/>
          </w:tcPr>
          <w:p w:rsidR="00302EF8" w:rsidRPr="0026658B" w:rsidRDefault="00302EF8" w:rsidP="00302EF8">
            <w:pPr>
              <w:spacing w:after="0" w:line="240" w:lineRule="auto"/>
              <w:jc w:val="center"/>
              <w:rPr>
                <w:rFonts w:ascii="Times New Roman" w:hAnsi="Times New Roman"/>
                <w:sz w:val="28"/>
                <w:szCs w:val="28"/>
              </w:rPr>
            </w:pPr>
            <w:r>
              <w:rPr>
                <w:rFonts w:ascii="Times New Roman" w:hAnsi="Times New Roman"/>
                <w:sz w:val="28"/>
                <w:szCs w:val="28"/>
              </w:rPr>
              <w:t>20</w:t>
            </w:r>
            <w:r w:rsidRPr="00767EFD">
              <w:rPr>
                <w:rFonts w:ascii="Times New Roman" w:hAnsi="Times New Roman"/>
                <w:sz w:val="28"/>
                <w:szCs w:val="28"/>
              </w:rPr>
              <w:t>067,8</w:t>
            </w:r>
          </w:p>
        </w:tc>
        <w:tc>
          <w:tcPr>
            <w:tcW w:w="1417" w:type="dxa"/>
            <w:shd w:val="clear" w:color="auto" w:fill="auto"/>
            <w:noWrap/>
            <w:vAlign w:val="center"/>
          </w:tcPr>
          <w:p w:rsidR="00302EF8" w:rsidRPr="00302EF8" w:rsidRDefault="00302EF8" w:rsidP="00302EF8">
            <w:pPr>
              <w:spacing w:after="0" w:line="240" w:lineRule="auto"/>
              <w:jc w:val="center"/>
              <w:rPr>
                <w:rFonts w:ascii="Times New Roman" w:hAnsi="Times New Roman"/>
                <w:sz w:val="28"/>
                <w:szCs w:val="28"/>
              </w:rPr>
            </w:pPr>
            <w:r w:rsidRPr="00302EF8">
              <w:rPr>
                <w:rFonts w:ascii="Times New Roman" w:hAnsi="Times New Roman"/>
                <w:sz w:val="28"/>
                <w:szCs w:val="28"/>
              </w:rPr>
              <w:t>22764,8</w:t>
            </w:r>
          </w:p>
        </w:tc>
        <w:tc>
          <w:tcPr>
            <w:tcW w:w="1418" w:type="dxa"/>
            <w:shd w:val="clear" w:color="auto" w:fill="auto"/>
            <w:noWrap/>
            <w:vAlign w:val="center"/>
          </w:tcPr>
          <w:p w:rsidR="00302EF8" w:rsidRPr="00302EF8" w:rsidRDefault="00302EF8" w:rsidP="00302EF8">
            <w:pPr>
              <w:spacing w:after="0" w:line="240" w:lineRule="auto"/>
              <w:jc w:val="center"/>
              <w:rPr>
                <w:rFonts w:ascii="Times New Roman" w:hAnsi="Times New Roman"/>
                <w:sz w:val="28"/>
                <w:szCs w:val="28"/>
              </w:rPr>
            </w:pPr>
            <w:r w:rsidRPr="00302EF8">
              <w:rPr>
                <w:rFonts w:ascii="Times New Roman" w:hAnsi="Times New Roman"/>
                <w:sz w:val="28"/>
                <w:szCs w:val="28"/>
              </w:rPr>
              <w:t>24859,8</w:t>
            </w:r>
          </w:p>
        </w:tc>
      </w:tr>
      <w:tr w:rsidR="00302EF8" w:rsidRPr="00142317" w:rsidTr="00302EF8">
        <w:trPr>
          <w:trHeight w:val="465"/>
        </w:trPr>
        <w:tc>
          <w:tcPr>
            <w:tcW w:w="7797" w:type="dxa"/>
            <w:shd w:val="clear" w:color="auto" w:fill="auto"/>
            <w:noWrap/>
            <w:vAlign w:val="center"/>
          </w:tcPr>
          <w:p w:rsidR="00302EF8" w:rsidRPr="00142317" w:rsidRDefault="00302EF8" w:rsidP="00302EF8">
            <w:pPr>
              <w:spacing w:after="0" w:line="240" w:lineRule="auto"/>
              <w:rPr>
                <w:rFonts w:ascii="Times New Roman" w:hAnsi="Times New Roman"/>
                <w:sz w:val="28"/>
                <w:szCs w:val="28"/>
              </w:rPr>
            </w:pPr>
            <w:r w:rsidRPr="00142317">
              <w:rPr>
                <w:rFonts w:ascii="Times New Roman" w:hAnsi="Times New Roman"/>
                <w:sz w:val="28"/>
                <w:szCs w:val="28"/>
              </w:rPr>
              <w:t>Индекс физического объема, в % к предыдущему году</w:t>
            </w:r>
          </w:p>
        </w:tc>
        <w:tc>
          <w:tcPr>
            <w:tcW w:w="1498" w:type="dxa"/>
            <w:shd w:val="clear" w:color="auto" w:fill="auto"/>
            <w:noWrap/>
            <w:vAlign w:val="center"/>
          </w:tcPr>
          <w:p w:rsidR="00302EF8" w:rsidRPr="002747BC" w:rsidRDefault="00302EF8" w:rsidP="00302EF8">
            <w:pPr>
              <w:spacing w:after="0" w:line="240" w:lineRule="auto"/>
              <w:jc w:val="center"/>
              <w:rPr>
                <w:rFonts w:ascii="Times New Roman" w:hAnsi="Times New Roman"/>
                <w:sz w:val="28"/>
                <w:szCs w:val="28"/>
              </w:rPr>
            </w:pPr>
            <w:r w:rsidRPr="002747BC">
              <w:rPr>
                <w:rFonts w:ascii="Times New Roman" w:hAnsi="Times New Roman"/>
                <w:sz w:val="28"/>
                <w:szCs w:val="28"/>
              </w:rPr>
              <w:t>120,8</w:t>
            </w:r>
          </w:p>
        </w:tc>
        <w:tc>
          <w:tcPr>
            <w:tcW w:w="1390" w:type="dxa"/>
            <w:shd w:val="clear" w:color="auto" w:fill="auto"/>
            <w:noWrap/>
            <w:vAlign w:val="center"/>
          </w:tcPr>
          <w:p w:rsidR="00302EF8" w:rsidRPr="0026658B" w:rsidRDefault="00302EF8" w:rsidP="00302EF8">
            <w:pPr>
              <w:spacing w:after="0" w:line="240" w:lineRule="auto"/>
              <w:jc w:val="center"/>
              <w:rPr>
                <w:rFonts w:ascii="Times New Roman" w:hAnsi="Times New Roman"/>
                <w:sz w:val="28"/>
                <w:szCs w:val="28"/>
              </w:rPr>
            </w:pPr>
            <w:r w:rsidRPr="0026658B">
              <w:rPr>
                <w:rFonts w:ascii="Times New Roman" w:hAnsi="Times New Roman"/>
                <w:sz w:val="28"/>
                <w:szCs w:val="28"/>
              </w:rPr>
              <w:t>107</w:t>
            </w:r>
            <w:r>
              <w:rPr>
                <w:rFonts w:ascii="Times New Roman" w:hAnsi="Times New Roman"/>
                <w:sz w:val="28"/>
                <w:szCs w:val="28"/>
              </w:rPr>
              <w:t>,</w:t>
            </w:r>
            <w:r w:rsidRPr="0026658B">
              <w:rPr>
                <w:rFonts w:ascii="Times New Roman" w:hAnsi="Times New Roman"/>
                <w:sz w:val="28"/>
                <w:szCs w:val="28"/>
              </w:rPr>
              <w:t>4</w:t>
            </w:r>
          </w:p>
        </w:tc>
        <w:tc>
          <w:tcPr>
            <w:tcW w:w="1394" w:type="dxa"/>
            <w:shd w:val="clear" w:color="auto" w:fill="auto"/>
            <w:noWrap/>
            <w:vAlign w:val="center"/>
          </w:tcPr>
          <w:p w:rsidR="00302EF8" w:rsidRPr="0026658B" w:rsidRDefault="00302EF8" w:rsidP="00302EF8">
            <w:pPr>
              <w:spacing w:after="0" w:line="240" w:lineRule="auto"/>
              <w:jc w:val="center"/>
              <w:rPr>
                <w:rFonts w:ascii="Times New Roman" w:hAnsi="Times New Roman"/>
                <w:sz w:val="28"/>
                <w:szCs w:val="28"/>
              </w:rPr>
            </w:pPr>
            <w:r w:rsidRPr="00767EFD">
              <w:rPr>
                <w:rFonts w:ascii="Times New Roman" w:hAnsi="Times New Roman"/>
                <w:sz w:val="28"/>
                <w:szCs w:val="28"/>
              </w:rPr>
              <w:t>107,1</w:t>
            </w:r>
          </w:p>
        </w:tc>
        <w:tc>
          <w:tcPr>
            <w:tcW w:w="1417" w:type="dxa"/>
            <w:shd w:val="clear" w:color="auto" w:fill="auto"/>
            <w:noWrap/>
            <w:vAlign w:val="center"/>
          </w:tcPr>
          <w:p w:rsidR="00302EF8" w:rsidRPr="00302EF8" w:rsidRDefault="00302EF8" w:rsidP="00302EF8">
            <w:pPr>
              <w:spacing w:after="0" w:line="240" w:lineRule="auto"/>
              <w:jc w:val="center"/>
              <w:rPr>
                <w:rFonts w:ascii="Times New Roman" w:hAnsi="Times New Roman"/>
                <w:sz w:val="28"/>
                <w:szCs w:val="28"/>
              </w:rPr>
            </w:pPr>
            <w:r w:rsidRPr="00302EF8">
              <w:rPr>
                <w:rFonts w:ascii="Times New Roman" w:hAnsi="Times New Roman"/>
                <w:sz w:val="28"/>
                <w:szCs w:val="28"/>
              </w:rPr>
              <w:t>108,8</w:t>
            </w:r>
          </w:p>
        </w:tc>
        <w:tc>
          <w:tcPr>
            <w:tcW w:w="1418" w:type="dxa"/>
            <w:shd w:val="clear" w:color="auto" w:fill="auto"/>
            <w:noWrap/>
            <w:vAlign w:val="center"/>
          </w:tcPr>
          <w:p w:rsidR="00302EF8" w:rsidRPr="00302EF8" w:rsidRDefault="00302EF8" w:rsidP="00302EF8">
            <w:pPr>
              <w:spacing w:after="0" w:line="240" w:lineRule="auto"/>
              <w:jc w:val="center"/>
              <w:rPr>
                <w:rFonts w:ascii="Times New Roman" w:hAnsi="Times New Roman"/>
                <w:sz w:val="28"/>
                <w:szCs w:val="28"/>
              </w:rPr>
            </w:pPr>
            <w:r w:rsidRPr="00302EF8">
              <w:rPr>
                <w:rFonts w:ascii="Times New Roman" w:hAnsi="Times New Roman"/>
                <w:sz w:val="28"/>
                <w:szCs w:val="28"/>
              </w:rPr>
              <w:t>105,5</w:t>
            </w:r>
          </w:p>
        </w:tc>
      </w:tr>
      <w:tr w:rsidR="00302EF8" w:rsidRPr="00142317" w:rsidTr="00302EF8">
        <w:trPr>
          <w:trHeight w:val="255"/>
        </w:trPr>
        <w:tc>
          <w:tcPr>
            <w:tcW w:w="7797" w:type="dxa"/>
            <w:shd w:val="clear" w:color="auto" w:fill="auto"/>
            <w:noWrap/>
            <w:vAlign w:val="bottom"/>
          </w:tcPr>
          <w:p w:rsidR="00302EF8" w:rsidRPr="00142317" w:rsidRDefault="00302EF8" w:rsidP="00302EF8">
            <w:pPr>
              <w:spacing w:after="0" w:line="240" w:lineRule="auto"/>
              <w:rPr>
                <w:rFonts w:ascii="Times New Roman" w:hAnsi="Times New Roman"/>
                <w:sz w:val="28"/>
                <w:szCs w:val="28"/>
              </w:rPr>
            </w:pPr>
            <w:r w:rsidRPr="00142317">
              <w:rPr>
                <w:rFonts w:ascii="Times New Roman" w:hAnsi="Times New Roman"/>
                <w:sz w:val="28"/>
                <w:szCs w:val="28"/>
              </w:rPr>
              <w:t>Индекс цен, в % к предыдущему году</w:t>
            </w:r>
          </w:p>
        </w:tc>
        <w:tc>
          <w:tcPr>
            <w:tcW w:w="1498" w:type="dxa"/>
            <w:shd w:val="clear" w:color="auto" w:fill="auto"/>
            <w:noWrap/>
            <w:vAlign w:val="center"/>
          </w:tcPr>
          <w:p w:rsidR="00302EF8" w:rsidRPr="002747BC" w:rsidRDefault="00302EF8" w:rsidP="00302EF8">
            <w:pPr>
              <w:spacing w:after="0" w:line="240" w:lineRule="auto"/>
              <w:jc w:val="center"/>
              <w:rPr>
                <w:rFonts w:ascii="Times New Roman" w:hAnsi="Times New Roman"/>
                <w:sz w:val="28"/>
                <w:szCs w:val="28"/>
              </w:rPr>
            </w:pPr>
            <w:r w:rsidRPr="002747BC">
              <w:rPr>
                <w:rFonts w:ascii="Times New Roman" w:hAnsi="Times New Roman"/>
                <w:sz w:val="28"/>
                <w:szCs w:val="28"/>
              </w:rPr>
              <w:t>102,8</w:t>
            </w:r>
          </w:p>
        </w:tc>
        <w:tc>
          <w:tcPr>
            <w:tcW w:w="1390" w:type="dxa"/>
            <w:shd w:val="clear" w:color="auto" w:fill="auto"/>
            <w:noWrap/>
            <w:vAlign w:val="center"/>
          </w:tcPr>
          <w:p w:rsidR="00302EF8" w:rsidRPr="0026658B" w:rsidRDefault="00302EF8" w:rsidP="00302EF8">
            <w:pPr>
              <w:spacing w:after="0" w:line="240" w:lineRule="auto"/>
              <w:jc w:val="center"/>
              <w:rPr>
                <w:rFonts w:ascii="Times New Roman" w:hAnsi="Times New Roman"/>
                <w:sz w:val="28"/>
                <w:szCs w:val="28"/>
              </w:rPr>
            </w:pPr>
            <w:r w:rsidRPr="0026658B">
              <w:rPr>
                <w:rFonts w:ascii="Times New Roman" w:hAnsi="Times New Roman"/>
                <w:sz w:val="28"/>
                <w:szCs w:val="28"/>
              </w:rPr>
              <w:t>100</w:t>
            </w:r>
            <w:r>
              <w:rPr>
                <w:rFonts w:ascii="Times New Roman" w:hAnsi="Times New Roman"/>
                <w:sz w:val="28"/>
                <w:szCs w:val="28"/>
              </w:rPr>
              <w:t>,</w:t>
            </w:r>
            <w:r w:rsidRPr="0026658B">
              <w:rPr>
                <w:rFonts w:ascii="Times New Roman" w:hAnsi="Times New Roman"/>
                <w:sz w:val="28"/>
                <w:szCs w:val="28"/>
              </w:rPr>
              <w:t>4</w:t>
            </w:r>
          </w:p>
        </w:tc>
        <w:tc>
          <w:tcPr>
            <w:tcW w:w="1394" w:type="dxa"/>
            <w:shd w:val="clear" w:color="auto" w:fill="auto"/>
            <w:noWrap/>
            <w:vAlign w:val="center"/>
          </w:tcPr>
          <w:p w:rsidR="00302EF8" w:rsidRPr="0026658B" w:rsidRDefault="00302EF8" w:rsidP="00302EF8">
            <w:pPr>
              <w:spacing w:after="0" w:line="240" w:lineRule="auto"/>
              <w:jc w:val="center"/>
              <w:rPr>
                <w:rFonts w:ascii="Times New Roman" w:hAnsi="Times New Roman"/>
                <w:sz w:val="28"/>
                <w:szCs w:val="28"/>
              </w:rPr>
            </w:pPr>
            <w:r w:rsidRPr="0026658B">
              <w:rPr>
                <w:rFonts w:ascii="Times New Roman" w:hAnsi="Times New Roman"/>
                <w:sz w:val="28"/>
                <w:szCs w:val="28"/>
              </w:rPr>
              <w:t>100</w:t>
            </w:r>
            <w:r>
              <w:rPr>
                <w:rFonts w:ascii="Times New Roman" w:hAnsi="Times New Roman"/>
                <w:sz w:val="28"/>
                <w:szCs w:val="28"/>
              </w:rPr>
              <w:t>,</w:t>
            </w:r>
            <w:r w:rsidRPr="0026658B">
              <w:rPr>
                <w:rFonts w:ascii="Times New Roman" w:hAnsi="Times New Roman"/>
                <w:sz w:val="28"/>
                <w:szCs w:val="28"/>
              </w:rPr>
              <w:t>3</w:t>
            </w:r>
          </w:p>
        </w:tc>
        <w:tc>
          <w:tcPr>
            <w:tcW w:w="1417" w:type="dxa"/>
            <w:shd w:val="clear" w:color="auto" w:fill="auto"/>
            <w:noWrap/>
            <w:vAlign w:val="center"/>
          </w:tcPr>
          <w:p w:rsidR="00302EF8" w:rsidRPr="00302EF8" w:rsidRDefault="00302EF8" w:rsidP="00302EF8">
            <w:pPr>
              <w:spacing w:after="0" w:line="240" w:lineRule="auto"/>
              <w:jc w:val="center"/>
              <w:rPr>
                <w:rFonts w:ascii="Times New Roman" w:hAnsi="Times New Roman"/>
                <w:sz w:val="28"/>
                <w:szCs w:val="28"/>
              </w:rPr>
            </w:pPr>
            <w:r w:rsidRPr="00302EF8">
              <w:rPr>
                <w:rFonts w:ascii="Times New Roman" w:hAnsi="Times New Roman"/>
                <w:sz w:val="28"/>
                <w:szCs w:val="28"/>
              </w:rPr>
              <w:t>104,3</w:t>
            </w:r>
          </w:p>
        </w:tc>
        <w:tc>
          <w:tcPr>
            <w:tcW w:w="1418" w:type="dxa"/>
            <w:shd w:val="clear" w:color="auto" w:fill="auto"/>
            <w:noWrap/>
            <w:vAlign w:val="center"/>
          </w:tcPr>
          <w:p w:rsidR="00302EF8" w:rsidRPr="00302EF8" w:rsidRDefault="00302EF8" w:rsidP="00302EF8">
            <w:pPr>
              <w:spacing w:after="0" w:line="240" w:lineRule="auto"/>
              <w:jc w:val="center"/>
              <w:rPr>
                <w:rFonts w:ascii="Times New Roman" w:hAnsi="Times New Roman"/>
                <w:sz w:val="28"/>
                <w:szCs w:val="28"/>
              </w:rPr>
            </w:pPr>
            <w:r w:rsidRPr="00302EF8">
              <w:rPr>
                <w:rFonts w:ascii="Times New Roman" w:hAnsi="Times New Roman"/>
                <w:sz w:val="28"/>
                <w:szCs w:val="28"/>
              </w:rPr>
              <w:t>103,5</w:t>
            </w:r>
          </w:p>
        </w:tc>
      </w:tr>
      <w:tr w:rsidR="00302EF8" w:rsidRPr="00142317" w:rsidTr="00302EF8">
        <w:trPr>
          <w:trHeight w:val="255"/>
        </w:trPr>
        <w:tc>
          <w:tcPr>
            <w:tcW w:w="7797" w:type="dxa"/>
            <w:shd w:val="clear" w:color="auto" w:fill="auto"/>
            <w:noWrap/>
            <w:vAlign w:val="bottom"/>
          </w:tcPr>
          <w:p w:rsidR="00302EF8" w:rsidRPr="00142317" w:rsidRDefault="00302EF8" w:rsidP="00302EF8">
            <w:pPr>
              <w:spacing w:after="0" w:line="240" w:lineRule="auto"/>
              <w:rPr>
                <w:rFonts w:ascii="Times New Roman" w:hAnsi="Times New Roman"/>
                <w:sz w:val="28"/>
                <w:szCs w:val="28"/>
              </w:rPr>
            </w:pPr>
            <w:r w:rsidRPr="00142317">
              <w:rPr>
                <w:rFonts w:ascii="Times New Roman" w:hAnsi="Times New Roman"/>
                <w:sz w:val="28"/>
                <w:szCs w:val="28"/>
              </w:rPr>
              <w:t>8. Производство основных металлов и готовых металлических изделий, кроме машин и оборудования, млн сомов</w:t>
            </w:r>
          </w:p>
        </w:tc>
        <w:tc>
          <w:tcPr>
            <w:tcW w:w="1498" w:type="dxa"/>
            <w:shd w:val="clear" w:color="auto" w:fill="auto"/>
            <w:noWrap/>
            <w:vAlign w:val="center"/>
          </w:tcPr>
          <w:p w:rsidR="00302EF8" w:rsidRPr="00861AA6" w:rsidRDefault="00302EF8" w:rsidP="00302EF8">
            <w:pPr>
              <w:spacing w:after="0" w:line="240" w:lineRule="auto"/>
              <w:jc w:val="center"/>
              <w:rPr>
                <w:rFonts w:ascii="Times New Roman" w:hAnsi="Times New Roman"/>
                <w:sz w:val="28"/>
                <w:szCs w:val="28"/>
              </w:rPr>
            </w:pPr>
            <w:r w:rsidRPr="00861AA6">
              <w:rPr>
                <w:rFonts w:ascii="Times New Roman" w:hAnsi="Times New Roman"/>
                <w:sz w:val="28"/>
                <w:szCs w:val="28"/>
              </w:rPr>
              <w:t>105725,2</w:t>
            </w:r>
          </w:p>
        </w:tc>
        <w:tc>
          <w:tcPr>
            <w:tcW w:w="1390" w:type="dxa"/>
            <w:shd w:val="clear" w:color="auto" w:fill="auto"/>
            <w:noWrap/>
            <w:vAlign w:val="center"/>
          </w:tcPr>
          <w:p w:rsidR="00302EF8" w:rsidRPr="0026658B" w:rsidRDefault="00302EF8" w:rsidP="00302EF8">
            <w:pPr>
              <w:spacing w:after="0" w:line="240" w:lineRule="auto"/>
              <w:jc w:val="center"/>
              <w:rPr>
                <w:rFonts w:ascii="Times New Roman" w:hAnsi="Times New Roman"/>
                <w:sz w:val="28"/>
                <w:szCs w:val="28"/>
              </w:rPr>
            </w:pPr>
            <w:r w:rsidRPr="0026658B">
              <w:rPr>
                <w:rFonts w:ascii="Times New Roman" w:hAnsi="Times New Roman"/>
                <w:sz w:val="28"/>
                <w:szCs w:val="28"/>
              </w:rPr>
              <w:t>105082</w:t>
            </w:r>
            <w:r>
              <w:rPr>
                <w:rFonts w:ascii="Times New Roman" w:hAnsi="Times New Roman"/>
                <w:sz w:val="28"/>
                <w:szCs w:val="28"/>
              </w:rPr>
              <w:t>,</w:t>
            </w:r>
            <w:r w:rsidRPr="0026658B">
              <w:rPr>
                <w:rFonts w:ascii="Times New Roman" w:hAnsi="Times New Roman"/>
                <w:sz w:val="28"/>
                <w:szCs w:val="28"/>
              </w:rPr>
              <w:t>1</w:t>
            </w:r>
          </w:p>
        </w:tc>
        <w:tc>
          <w:tcPr>
            <w:tcW w:w="1394" w:type="dxa"/>
            <w:shd w:val="clear" w:color="auto" w:fill="auto"/>
            <w:noWrap/>
            <w:vAlign w:val="center"/>
          </w:tcPr>
          <w:p w:rsidR="00302EF8" w:rsidRPr="0026658B" w:rsidRDefault="00302EF8" w:rsidP="00302EF8">
            <w:pPr>
              <w:spacing w:after="0" w:line="240" w:lineRule="auto"/>
              <w:jc w:val="center"/>
              <w:rPr>
                <w:rFonts w:ascii="Times New Roman" w:hAnsi="Times New Roman"/>
                <w:sz w:val="28"/>
                <w:szCs w:val="28"/>
              </w:rPr>
            </w:pPr>
            <w:r w:rsidRPr="0026658B">
              <w:rPr>
                <w:rFonts w:ascii="Times New Roman" w:hAnsi="Times New Roman"/>
                <w:sz w:val="28"/>
                <w:szCs w:val="28"/>
              </w:rPr>
              <w:t>103289</w:t>
            </w:r>
            <w:r>
              <w:rPr>
                <w:rFonts w:ascii="Times New Roman" w:hAnsi="Times New Roman"/>
                <w:sz w:val="28"/>
                <w:szCs w:val="28"/>
              </w:rPr>
              <w:t>,</w:t>
            </w:r>
            <w:r w:rsidRPr="0026658B">
              <w:rPr>
                <w:rFonts w:ascii="Times New Roman" w:hAnsi="Times New Roman"/>
                <w:sz w:val="28"/>
                <w:szCs w:val="28"/>
              </w:rPr>
              <w:t>9</w:t>
            </w:r>
          </w:p>
        </w:tc>
        <w:tc>
          <w:tcPr>
            <w:tcW w:w="1417" w:type="dxa"/>
            <w:shd w:val="clear" w:color="auto" w:fill="auto"/>
            <w:noWrap/>
            <w:vAlign w:val="center"/>
          </w:tcPr>
          <w:p w:rsidR="00302EF8" w:rsidRPr="00302EF8" w:rsidRDefault="00302EF8" w:rsidP="00302EF8">
            <w:pPr>
              <w:spacing w:after="0" w:line="240" w:lineRule="auto"/>
              <w:jc w:val="center"/>
              <w:rPr>
                <w:rFonts w:ascii="Times New Roman" w:hAnsi="Times New Roman"/>
                <w:sz w:val="28"/>
                <w:szCs w:val="28"/>
              </w:rPr>
            </w:pPr>
            <w:r w:rsidRPr="00302EF8">
              <w:rPr>
                <w:rFonts w:ascii="Times New Roman" w:hAnsi="Times New Roman"/>
                <w:sz w:val="28"/>
                <w:szCs w:val="28"/>
              </w:rPr>
              <w:t>108319,3</w:t>
            </w:r>
          </w:p>
        </w:tc>
        <w:tc>
          <w:tcPr>
            <w:tcW w:w="1418" w:type="dxa"/>
            <w:shd w:val="clear" w:color="auto" w:fill="auto"/>
            <w:noWrap/>
            <w:vAlign w:val="center"/>
          </w:tcPr>
          <w:p w:rsidR="00302EF8" w:rsidRPr="00302EF8" w:rsidRDefault="00302EF8" w:rsidP="00302EF8">
            <w:pPr>
              <w:spacing w:after="0" w:line="240" w:lineRule="auto"/>
              <w:jc w:val="center"/>
              <w:rPr>
                <w:rFonts w:ascii="Times New Roman" w:hAnsi="Times New Roman"/>
                <w:sz w:val="28"/>
                <w:szCs w:val="28"/>
              </w:rPr>
            </w:pPr>
            <w:r w:rsidRPr="00302EF8">
              <w:rPr>
                <w:rFonts w:ascii="Times New Roman" w:hAnsi="Times New Roman"/>
                <w:sz w:val="28"/>
                <w:szCs w:val="28"/>
              </w:rPr>
              <w:t>108734,7</w:t>
            </w:r>
          </w:p>
        </w:tc>
      </w:tr>
      <w:tr w:rsidR="00302EF8" w:rsidRPr="00142317" w:rsidTr="00302EF8">
        <w:trPr>
          <w:trHeight w:val="255"/>
        </w:trPr>
        <w:tc>
          <w:tcPr>
            <w:tcW w:w="7797" w:type="dxa"/>
            <w:shd w:val="clear" w:color="auto" w:fill="auto"/>
            <w:noWrap/>
            <w:vAlign w:val="bottom"/>
          </w:tcPr>
          <w:p w:rsidR="00302EF8" w:rsidRPr="00142317" w:rsidRDefault="00302EF8" w:rsidP="00302EF8">
            <w:pPr>
              <w:spacing w:after="0" w:line="240" w:lineRule="auto"/>
              <w:rPr>
                <w:rFonts w:ascii="Times New Roman" w:hAnsi="Times New Roman"/>
                <w:sz w:val="28"/>
                <w:szCs w:val="28"/>
              </w:rPr>
            </w:pPr>
            <w:r w:rsidRPr="00142317">
              <w:rPr>
                <w:rFonts w:ascii="Times New Roman" w:hAnsi="Times New Roman"/>
                <w:sz w:val="28"/>
                <w:szCs w:val="28"/>
              </w:rPr>
              <w:t>Индекс физического объема, в % к предыдущему году</w:t>
            </w:r>
          </w:p>
        </w:tc>
        <w:tc>
          <w:tcPr>
            <w:tcW w:w="1498" w:type="dxa"/>
            <w:shd w:val="clear" w:color="auto" w:fill="auto"/>
            <w:noWrap/>
            <w:vAlign w:val="center"/>
          </w:tcPr>
          <w:p w:rsidR="00302EF8" w:rsidRPr="00B4128A" w:rsidRDefault="00302EF8" w:rsidP="00302EF8">
            <w:pPr>
              <w:spacing w:after="0" w:line="240" w:lineRule="auto"/>
              <w:jc w:val="center"/>
              <w:rPr>
                <w:rFonts w:ascii="Times New Roman" w:hAnsi="Times New Roman"/>
                <w:sz w:val="28"/>
                <w:szCs w:val="28"/>
              </w:rPr>
            </w:pPr>
            <w:r>
              <w:rPr>
                <w:rFonts w:ascii="Times New Roman" w:hAnsi="Times New Roman"/>
                <w:sz w:val="28"/>
                <w:szCs w:val="28"/>
                <w:lang w:val="en-US"/>
              </w:rPr>
              <w:t>103</w:t>
            </w:r>
            <w:r>
              <w:rPr>
                <w:rFonts w:ascii="Times New Roman" w:hAnsi="Times New Roman"/>
                <w:sz w:val="28"/>
                <w:szCs w:val="28"/>
              </w:rPr>
              <w:t>,7</w:t>
            </w:r>
          </w:p>
        </w:tc>
        <w:tc>
          <w:tcPr>
            <w:tcW w:w="1390" w:type="dxa"/>
            <w:shd w:val="clear" w:color="auto" w:fill="auto"/>
            <w:noWrap/>
            <w:vAlign w:val="center"/>
          </w:tcPr>
          <w:p w:rsidR="00302EF8" w:rsidRPr="0026658B" w:rsidRDefault="00302EF8" w:rsidP="00302EF8">
            <w:pPr>
              <w:spacing w:after="0" w:line="240" w:lineRule="auto"/>
              <w:jc w:val="center"/>
              <w:rPr>
                <w:rFonts w:ascii="Times New Roman" w:hAnsi="Times New Roman"/>
                <w:sz w:val="28"/>
                <w:szCs w:val="28"/>
              </w:rPr>
            </w:pPr>
            <w:r w:rsidRPr="0026658B">
              <w:rPr>
                <w:rFonts w:ascii="Times New Roman" w:hAnsi="Times New Roman"/>
                <w:sz w:val="28"/>
                <w:szCs w:val="28"/>
              </w:rPr>
              <w:t>96</w:t>
            </w:r>
            <w:r>
              <w:rPr>
                <w:rFonts w:ascii="Times New Roman" w:hAnsi="Times New Roman"/>
                <w:sz w:val="28"/>
                <w:szCs w:val="28"/>
              </w:rPr>
              <w:t>,</w:t>
            </w:r>
            <w:r w:rsidRPr="0026658B">
              <w:rPr>
                <w:rFonts w:ascii="Times New Roman" w:hAnsi="Times New Roman"/>
                <w:sz w:val="28"/>
                <w:szCs w:val="28"/>
              </w:rPr>
              <w:t>1</w:t>
            </w:r>
          </w:p>
        </w:tc>
        <w:tc>
          <w:tcPr>
            <w:tcW w:w="1394" w:type="dxa"/>
            <w:shd w:val="clear" w:color="auto" w:fill="auto"/>
            <w:noWrap/>
            <w:vAlign w:val="center"/>
          </w:tcPr>
          <w:p w:rsidR="00302EF8" w:rsidRPr="0026658B" w:rsidRDefault="00302EF8" w:rsidP="00302EF8">
            <w:pPr>
              <w:spacing w:after="0" w:line="240" w:lineRule="auto"/>
              <w:jc w:val="center"/>
              <w:rPr>
                <w:rFonts w:ascii="Times New Roman" w:hAnsi="Times New Roman"/>
                <w:sz w:val="28"/>
                <w:szCs w:val="28"/>
              </w:rPr>
            </w:pPr>
            <w:r w:rsidRPr="0026658B">
              <w:rPr>
                <w:rFonts w:ascii="Times New Roman" w:hAnsi="Times New Roman"/>
                <w:sz w:val="28"/>
                <w:szCs w:val="28"/>
              </w:rPr>
              <w:t>96</w:t>
            </w:r>
            <w:r>
              <w:rPr>
                <w:rFonts w:ascii="Times New Roman" w:hAnsi="Times New Roman"/>
                <w:sz w:val="28"/>
                <w:szCs w:val="28"/>
              </w:rPr>
              <w:t>,</w:t>
            </w:r>
            <w:r w:rsidRPr="0026658B">
              <w:rPr>
                <w:rFonts w:ascii="Times New Roman" w:hAnsi="Times New Roman"/>
                <w:sz w:val="28"/>
                <w:szCs w:val="28"/>
              </w:rPr>
              <w:t>2</w:t>
            </w:r>
          </w:p>
        </w:tc>
        <w:tc>
          <w:tcPr>
            <w:tcW w:w="1417" w:type="dxa"/>
            <w:shd w:val="clear" w:color="auto" w:fill="auto"/>
            <w:noWrap/>
            <w:vAlign w:val="center"/>
          </w:tcPr>
          <w:p w:rsidR="00302EF8" w:rsidRPr="00302EF8" w:rsidRDefault="00302EF8" w:rsidP="00302EF8">
            <w:pPr>
              <w:spacing w:after="0" w:line="240" w:lineRule="auto"/>
              <w:jc w:val="center"/>
              <w:rPr>
                <w:rFonts w:ascii="Times New Roman" w:hAnsi="Times New Roman"/>
                <w:sz w:val="28"/>
                <w:szCs w:val="28"/>
              </w:rPr>
            </w:pPr>
            <w:r w:rsidRPr="00302EF8">
              <w:rPr>
                <w:rFonts w:ascii="Times New Roman" w:hAnsi="Times New Roman"/>
                <w:sz w:val="28"/>
                <w:szCs w:val="28"/>
              </w:rPr>
              <w:t>104,9</w:t>
            </w:r>
          </w:p>
        </w:tc>
        <w:tc>
          <w:tcPr>
            <w:tcW w:w="1418" w:type="dxa"/>
            <w:shd w:val="clear" w:color="auto" w:fill="auto"/>
            <w:noWrap/>
            <w:vAlign w:val="center"/>
          </w:tcPr>
          <w:p w:rsidR="00302EF8" w:rsidRPr="00302EF8" w:rsidRDefault="00302EF8" w:rsidP="00302EF8">
            <w:pPr>
              <w:spacing w:after="0" w:line="240" w:lineRule="auto"/>
              <w:jc w:val="center"/>
              <w:rPr>
                <w:rFonts w:ascii="Times New Roman" w:hAnsi="Times New Roman"/>
                <w:sz w:val="28"/>
                <w:szCs w:val="28"/>
              </w:rPr>
            </w:pPr>
            <w:r w:rsidRPr="00302EF8">
              <w:rPr>
                <w:rFonts w:ascii="Times New Roman" w:hAnsi="Times New Roman"/>
                <w:sz w:val="28"/>
                <w:szCs w:val="28"/>
              </w:rPr>
              <w:t>100,2</w:t>
            </w:r>
          </w:p>
        </w:tc>
      </w:tr>
      <w:tr w:rsidR="00302EF8" w:rsidRPr="00142317" w:rsidTr="00302EF8">
        <w:trPr>
          <w:trHeight w:val="255"/>
        </w:trPr>
        <w:tc>
          <w:tcPr>
            <w:tcW w:w="7797" w:type="dxa"/>
            <w:shd w:val="clear" w:color="auto" w:fill="auto"/>
            <w:noWrap/>
            <w:vAlign w:val="bottom"/>
          </w:tcPr>
          <w:p w:rsidR="00302EF8" w:rsidRPr="00142317" w:rsidRDefault="00302EF8" w:rsidP="00302EF8">
            <w:pPr>
              <w:spacing w:after="0" w:line="240" w:lineRule="auto"/>
              <w:rPr>
                <w:rFonts w:ascii="Times New Roman" w:hAnsi="Times New Roman"/>
                <w:sz w:val="28"/>
                <w:szCs w:val="28"/>
              </w:rPr>
            </w:pPr>
            <w:r w:rsidRPr="00142317">
              <w:rPr>
                <w:rFonts w:ascii="Times New Roman" w:hAnsi="Times New Roman"/>
                <w:sz w:val="28"/>
                <w:szCs w:val="28"/>
              </w:rPr>
              <w:t>Индекс цен, в % к предыдущему году</w:t>
            </w:r>
          </w:p>
        </w:tc>
        <w:tc>
          <w:tcPr>
            <w:tcW w:w="1498" w:type="dxa"/>
            <w:shd w:val="clear" w:color="auto" w:fill="auto"/>
            <w:noWrap/>
            <w:vAlign w:val="center"/>
          </w:tcPr>
          <w:p w:rsidR="00302EF8" w:rsidRPr="00E60662" w:rsidRDefault="00302EF8" w:rsidP="00302EF8">
            <w:pPr>
              <w:spacing w:after="0" w:line="240" w:lineRule="auto"/>
              <w:jc w:val="center"/>
              <w:rPr>
                <w:rFonts w:ascii="Times New Roman" w:hAnsi="Times New Roman"/>
                <w:sz w:val="28"/>
                <w:szCs w:val="28"/>
              </w:rPr>
            </w:pPr>
            <w:r w:rsidRPr="00E60662">
              <w:rPr>
                <w:rFonts w:ascii="Times New Roman" w:hAnsi="Times New Roman"/>
                <w:sz w:val="28"/>
                <w:szCs w:val="28"/>
              </w:rPr>
              <w:t>98,5</w:t>
            </w:r>
          </w:p>
        </w:tc>
        <w:tc>
          <w:tcPr>
            <w:tcW w:w="1390" w:type="dxa"/>
            <w:shd w:val="clear" w:color="auto" w:fill="auto"/>
            <w:noWrap/>
            <w:vAlign w:val="center"/>
          </w:tcPr>
          <w:p w:rsidR="00302EF8" w:rsidRPr="0026658B" w:rsidRDefault="00302EF8" w:rsidP="00302EF8">
            <w:pPr>
              <w:spacing w:after="0" w:line="240" w:lineRule="auto"/>
              <w:jc w:val="center"/>
              <w:rPr>
                <w:rFonts w:ascii="Times New Roman" w:hAnsi="Times New Roman"/>
                <w:sz w:val="28"/>
                <w:szCs w:val="28"/>
              </w:rPr>
            </w:pPr>
            <w:r w:rsidRPr="0026658B">
              <w:rPr>
                <w:rFonts w:ascii="Times New Roman" w:hAnsi="Times New Roman"/>
                <w:sz w:val="28"/>
                <w:szCs w:val="28"/>
              </w:rPr>
              <w:t>103</w:t>
            </w:r>
            <w:r>
              <w:rPr>
                <w:rFonts w:ascii="Times New Roman" w:hAnsi="Times New Roman"/>
                <w:sz w:val="28"/>
                <w:szCs w:val="28"/>
              </w:rPr>
              <w:t>,</w:t>
            </w:r>
            <w:r w:rsidRPr="0026658B">
              <w:rPr>
                <w:rFonts w:ascii="Times New Roman" w:hAnsi="Times New Roman"/>
                <w:sz w:val="28"/>
                <w:szCs w:val="28"/>
              </w:rPr>
              <w:t>4</w:t>
            </w:r>
          </w:p>
        </w:tc>
        <w:tc>
          <w:tcPr>
            <w:tcW w:w="1394" w:type="dxa"/>
            <w:shd w:val="clear" w:color="auto" w:fill="auto"/>
            <w:noWrap/>
            <w:vAlign w:val="center"/>
          </w:tcPr>
          <w:p w:rsidR="00302EF8" w:rsidRPr="0026658B" w:rsidRDefault="00302EF8" w:rsidP="00302EF8">
            <w:pPr>
              <w:spacing w:after="0" w:line="240" w:lineRule="auto"/>
              <w:jc w:val="center"/>
              <w:rPr>
                <w:rFonts w:ascii="Times New Roman" w:hAnsi="Times New Roman"/>
                <w:sz w:val="28"/>
                <w:szCs w:val="28"/>
              </w:rPr>
            </w:pPr>
            <w:r w:rsidRPr="0026658B">
              <w:rPr>
                <w:rFonts w:ascii="Times New Roman" w:hAnsi="Times New Roman"/>
                <w:sz w:val="28"/>
                <w:szCs w:val="28"/>
              </w:rPr>
              <w:t>102</w:t>
            </w:r>
            <w:r>
              <w:rPr>
                <w:rFonts w:ascii="Times New Roman" w:hAnsi="Times New Roman"/>
                <w:sz w:val="28"/>
                <w:szCs w:val="28"/>
              </w:rPr>
              <w:t>,</w:t>
            </w:r>
            <w:r w:rsidRPr="0026658B">
              <w:rPr>
                <w:rFonts w:ascii="Times New Roman" w:hAnsi="Times New Roman"/>
                <w:sz w:val="28"/>
                <w:szCs w:val="28"/>
              </w:rPr>
              <w:t>2</w:t>
            </w:r>
          </w:p>
        </w:tc>
        <w:tc>
          <w:tcPr>
            <w:tcW w:w="1417" w:type="dxa"/>
            <w:shd w:val="clear" w:color="auto" w:fill="auto"/>
            <w:noWrap/>
            <w:vAlign w:val="center"/>
          </w:tcPr>
          <w:p w:rsidR="00302EF8" w:rsidRPr="00302EF8" w:rsidRDefault="00302EF8" w:rsidP="00302EF8">
            <w:pPr>
              <w:spacing w:after="0" w:line="240" w:lineRule="auto"/>
              <w:jc w:val="center"/>
              <w:rPr>
                <w:rFonts w:ascii="Times New Roman" w:hAnsi="Times New Roman"/>
                <w:sz w:val="28"/>
                <w:szCs w:val="28"/>
              </w:rPr>
            </w:pPr>
            <w:r w:rsidRPr="00302EF8">
              <w:rPr>
                <w:rFonts w:ascii="Times New Roman" w:hAnsi="Times New Roman"/>
                <w:sz w:val="28"/>
                <w:szCs w:val="28"/>
              </w:rPr>
              <w:t>100,0</w:t>
            </w:r>
          </w:p>
        </w:tc>
        <w:tc>
          <w:tcPr>
            <w:tcW w:w="1418" w:type="dxa"/>
            <w:shd w:val="clear" w:color="auto" w:fill="auto"/>
            <w:noWrap/>
            <w:vAlign w:val="center"/>
          </w:tcPr>
          <w:p w:rsidR="00302EF8" w:rsidRPr="00302EF8" w:rsidRDefault="00302EF8" w:rsidP="00302EF8">
            <w:pPr>
              <w:spacing w:after="0" w:line="240" w:lineRule="auto"/>
              <w:jc w:val="center"/>
              <w:rPr>
                <w:rFonts w:ascii="Times New Roman" w:hAnsi="Times New Roman"/>
                <w:sz w:val="28"/>
                <w:szCs w:val="28"/>
              </w:rPr>
            </w:pPr>
            <w:r w:rsidRPr="00302EF8">
              <w:rPr>
                <w:rFonts w:ascii="Times New Roman" w:hAnsi="Times New Roman"/>
                <w:sz w:val="28"/>
                <w:szCs w:val="28"/>
              </w:rPr>
              <w:t>100,2</w:t>
            </w:r>
          </w:p>
        </w:tc>
      </w:tr>
      <w:tr w:rsidR="00302EF8" w:rsidRPr="00142317" w:rsidTr="00302EF8">
        <w:trPr>
          <w:trHeight w:val="255"/>
        </w:trPr>
        <w:tc>
          <w:tcPr>
            <w:tcW w:w="7797" w:type="dxa"/>
            <w:shd w:val="clear" w:color="auto" w:fill="auto"/>
            <w:noWrap/>
            <w:vAlign w:val="bottom"/>
          </w:tcPr>
          <w:p w:rsidR="00302EF8" w:rsidRPr="00142317" w:rsidRDefault="00302EF8" w:rsidP="00302EF8">
            <w:pPr>
              <w:spacing w:after="0" w:line="240" w:lineRule="auto"/>
              <w:rPr>
                <w:rFonts w:ascii="Times New Roman" w:hAnsi="Times New Roman"/>
                <w:sz w:val="28"/>
                <w:szCs w:val="28"/>
              </w:rPr>
            </w:pPr>
            <w:r w:rsidRPr="00142317">
              <w:rPr>
                <w:rFonts w:ascii="Times New Roman" w:hAnsi="Times New Roman"/>
                <w:sz w:val="28"/>
                <w:szCs w:val="28"/>
              </w:rPr>
              <w:t>9. Производство компьютеров, электронного и оптического оборудования, млн сомов</w:t>
            </w:r>
          </w:p>
        </w:tc>
        <w:tc>
          <w:tcPr>
            <w:tcW w:w="1498" w:type="dxa"/>
            <w:shd w:val="clear" w:color="auto" w:fill="auto"/>
            <w:noWrap/>
            <w:vAlign w:val="center"/>
          </w:tcPr>
          <w:p w:rsidR="00302EF8" w:rsidRPr="00E60662" w:rsidRDefault="00302EF8" w:rsidP="00302EF8">
            <w:pPr>
              <w:spacing w:after="0" w:line="240" w:lineRule="auto"/>
              <w:jc w:val="center"/>
              <w:rPr>
                <w:rFonts w:ascii="Times New Roman" w:hAnsi="Times New Roman"/>
                <w:sz w:val="28"/>
                <w:szCs w:val="28"/>
              </w:rPr>
            </w:pPr>
            <w:r w:rsidRPr="00E60662">
              <w:rPr>
                <w:rFonts w:ascii="Times New Roman" w:hAnsi="Times New Roman"/>
                <w:sz w:val="28"/>
                <w:szCs w:val="28"/>
              </w:rPr>
              <w:t>56,1</w:t>
            </w:r>
          </w:p>
        </w:tc>
        <w:tc>
          <w:tcPr>
            <w:tcW w:w="1390" w:type="dxa"/>
            <w:shd w:val="clear" w:color="auto" w:fill="auto"/>
            <w:noWrap/>
            <w:vAlign w:val="center"/>
          </w:tcPr>
          <w:p w:rsidR="00302EF8" w:rsidRPr="0026658B" w:rsidRDefault="00302EF8" w:rsidP="00302EF8">
            <w:pPr>
              <w:spacing w:after="0" w:line="240" w:lineRule="auto"/>
              <w:jc w:val="center"/>
              <w:rPr>
                <w:rFonts w:ascii="Times New Roman" w:hAnsi="Times New Roman"/>
                <w:sz w:val="28"/>
                <w:szCs w:val="28"/>
              </w:rPr>
            </w:pPr>
            <w:r w:rsidRPr="0026658B">
              <w:rPr>
                <w:rFonts w:ascii="Times New Roman" w:hAnsi="Times New Roman"/>
                <w:sz w:val="28"/>
                <w:szCs w:val="28"/>
              </w:rPr>
              <w:t>59</w:t>
            </w:r>
            <w:r>
              <w:rPr>
                <w:rFonts w:ascii="Times New Roman" w:hAnsi="Times New Roman"/>
                <w:sz w:val="28"/>
                <w:szCs w:val="28"/>
              </w:rPr>
              <w:t>,</w:t>
            </w:r>
            <w:r w:rsidRPr="0026658B">
              <w:rPr>
                <w:rFonts w:ascii="Times New Roman" w:hAnsi="Times New Roman"/>
                <w:sz w:val="28"/>
                <w:szCs w:val="28"/>
              </w:rPr>
              <w:t>7</w:t>
            </w:r>
          </w:p>
        </w:tc>
        <w:tc>
          <w:tcPr>
            <w:tcW w:w="1394" w:type="dxa"/>
            <w:shd w:val="clear" w:color="auto" w:fill="auto"/>
            <w:noWrap/>
            <w:vAlign w:val="center"/>
          </w:tcPr>
          <w:p w:rsidR="00302EF8" w:rsidRPr="0026658B" w:rsidRDefault="00302EF8" w:rsidP="00302EF8">
            <w:pPr>
              <w:spacing w:after="0" w:line="240" w:lineRule="auto"/>
              <w:jc w:val="center"/>
              <w:rPr>
                <w:rFonts w:ascii="Times New Roman" w:hAnsi="Times New Roman"/>
                <w:sz w:val="28"/>
                <w:szCs w:val="28"/>
              </w:rPr>
            </w:pPr>
            <w:r w:rsidRPr="0026658B">
              <w:rPr>
                <w:rFonts w:ascii="Times New Roman" w:hAnsi="Times New Roman"/>
                <w:sz w:val="28"/>
                <w:szCs w:val="28"/>
              </w:rPr>
              <w:t>61</w:t>
            </w:r>
            <w:r>
              <w:rPr>
                <w:rFonts w:ascii="Times New Roman" w:hAnsi="Times New Roman"/>
                <w:sz w:val="28"/>
                <w:szCs w:val="28"/>
              </w:rPr>
              <w:t>,</w:t>
            </w:r>
            <w:r w:rsidRPr="0026658B">
              <w:rPr>
                <w:rFonts w:ascii="Times New Roman" w:hAnsi="Times New Roman"/>
                <w:sz w:val="28"/>
                <w:szCs w:val="28"/>
              </w:rPr>
              <w:t>6</w:t>
            </w:r>
          </w:p>
        </w:tc>
        <w:tc>
          <w:tcPr>
            <w:tcW w:w="1417" w:type="dxa"/>
            <w:shd w:val="clear" w:color="auto" w:fill="auto"/>
            <w:noWrap/>
            <w:vAlign w:val="center"/>
          </w:tcPr>
          <w:p w:rsidR="00302EF8" w:rsidRPr="00302EF8" w:rsidRDefault="00302EF8" w:rsidP="00302EF8">
            <w:pPr>
              <w:spacing w:after="0" w:line="240" w:lineRule="auto"/>
              <w:jc w:val="center"/>
              <w:rPr>
                <w:rFonts w:ascii="Times New Roman" w:hAnsi="Times New Roman"/>
                <w:sz w:val="28"/>
                <w:szCs w:val="28"/>
              </w:rPr>
            </w:pPr>
            <w:r w:rsidRPr="00302EF8">
              <w:rPr>
                <w:rFonts w:ascii="Times New Roman" w:hAnsi="Times New Roman"/>
                <w:sz w:val="28"/>
                <w:szCs w:val="28"/>
              </w:rPr>
              <w:t>63,4</w:t>
            </w:r>
          </w:p>
        </w:tc>
        <w:tc>
          <w:tcPr>
            <w:tcW w:w="1418" w:type="dxa"/>
            <w:shd w:val="clear" w:color="auto" w:fill="auto"/>
            <w:noWrap/>
            <w:vAlign w:val="center"/>
          </w:tcPr>
          <w:p w:rsidR="00302EF8" w:rsidRPr="00302EF8" w:rsidRDefault="00302EF8" w:rsidP="00302EF8">
            <w:pPr>
              <w:spacing w:after="0" w:line="240" w:lineRule="auto"/>
              <w:jc w:val="center"/>
              <w:rPr>
                <w:rFonts w:ascii="Times New Roman" w:hAnsi="Times New Roman"/>
                <w:sz w:val="28"/>
                <w:szCs w:val="28"/>
              </w:rPr>
            </w:pPr>
            <w:r w:rsidRPr="00302EF8">
              <w:rPr>
                <w:rFonts w:ascii="Times New Roman" w:hAnsi="Times New Roman"/>
                <w:sz w:val="28"/>
                <w:szCs w:val="28"/>
              </w:rPr>
              <w:t>65,3</w:t>
            </w:r>
          </w:p>
        </w:tc>
      </w:tr>
      <w:tr w:rsidR="00302EF8" w:rsidRPr="00142317" w:rsidTr="00302EF8">
        <w:trPr>
          <w:trHeight w:val="255"/>
        </w:trPr>
        <w:tc>
          <w:tcPr>
            <w:tcW w:w="7797" w:type="dxa"/>
            <w:shd w:val="clear" w:color="auto" w:fill="auto"/>
            <w:noWrap/>
            <w:vAlign w:val="bottom"/>
          </w:tcPr>
          <w:p w:rsidR="00302EF8" w:rsidRPr="00142317" w:rsidRDefault="00302EF8" w:rsidP="00302EF8">
            <w:pPr>
              <w:spacing w:after="0" w:line="240" w:lineRule="auto"/>
              <w:rPr>
                <w:rFonts w:ascii="Times New Roman" w:hAnsi="Times New Roman"/>
                <w:sz w:val="28"/>
                <w:szCs w:val="28"/>
              </w:rPr>
            </w:pPr>
            <w:r w:rsidRPr="00142317">
              <w:rPr>
                <w:rFonts w:ascii="Times New Roman" w:hAnsi="Times New Roman"/>
                <w:sz w:val="28"/>
                <w:szCs w:val="28"/>
              </w:rPr>
              <w:t>Индекс физического объема, в % к предыдущему году</w:t>
            </w:r>
          </w:p>
        </w:tc>
        <w:tc>
          <w:tcPr>
            <w:tcW w:w="1498" w:type="dxa"/>
            <w:shd w:val="clear" w:color="auto" w:fill="auto"/>
            <w:noWrap/>
            <w:vAlign w:val="center"/>
          </w:tcPr>
          <w:p w:rsidR="00302EF8" w:rsidRPr="00E60662" w:rsidRDefault="00302EF8" w:rsidP="00302EF8">
            <w:pPr>
              <w:spacing w:after="0" w:line="240" w:lineRule="auto"/>
              <w:jc w:val="center"/>
              <w:rPr>
                <w:rFonts w:ascii="Times New Roman" w:hAnsi="Times New Roman"/>
                <w:sz w:val="28"/>
                <w:szCs w:val="28"/>
              </w:rPr>
            </w:pPr>
            <w:r w:rsidRPr="00E60662">
              <w:rPr>
                <w:rFonts w:ascii="Times New Roman" w:hAnsi="Times New Roman"/>
                <w:sz w:val="28"/>
                <w:szCs w:val="28"/>
              </w:rPr>
              <w:t>34,5</w:t>
            </w:r>
          </w:p>
        </w:tc>
        <w:tc>
          <w:tcPr>
            <w:tcW w:w="1390" w:type="dxa"/>
            <w:shd w:val="clear" w:color="auto" w:fill="auto"/>
            <w:noWrap/>
            <w:vAlign w:val="center"/>
          </w:tcPr>
          <w:p w:rsidR="00302EF8" w:rsidRPr="0026658B" w:rsidRDefault="00302EF8" w:rsidP="00302EF8">
            <w:pPr>
              <w:spacing w:after="0" w:line="240" w:lineRule="auto"/>
              <w:jc w:val="center"/>
              <w:rPr>
                <w:rFonts w:ascii="Times New Roman" w:hAnsi="Times New Roman"/>
                <w:sz w:val="28"/>
                <w:szCs w:val="28"/>
              </w:rPr>
            </w:pPr>
            <w:r w:rsidRPr="0026658B">
              <w:rPr>
                <w:rFonts w:ascii="Times New Roman" w:hAnsi="Times New Roman"/>
                <w:sz w:val="28"/>
                <w:szCs w:val="28"/>
              </w:rPr>
              <w:t>106</w:t>
            </w:r>
            <w:r>
              <w:rPr>
                <w:rFonts w:ascii="Times New Roman" w:hAnsi="Times New Roman"/>
                <w:sz w:val="28"/>
                <w:szCs w:val="28"/>
              </w:rPr>
              <w:t>,</w:t>
            </w:r>
            <w:r w:rsidRPr="0026658B">
              <w:rPr>
                <w:rFonts w:ascii="Times New Roman" w:hAnsi="Times New Roman"/>
                <w:sz w:val="28"/>
                <w:szCs w:val="28"/>
              </w:rPr>
              <w:t>5</w:t>
            </w:r>
          </w:p>
        </w:tc>
        <w:tc>
          <w:tcPr>
            <w:tcW w:w="1394" w:type="dxa"/>
            <w:shd w:val="clear" w:color="auto" w:fill="auto"/>
            <w:noWrap/>
            <w:vAlign w:val="center"/>
          </w:tcPr>
          <w:p w:rsidR="00302EF8" w:rsidRPr="0026658B" w:rsidRDefault="00302EF8" w:rsidP="00302EF8">
            <w:pPr>
              <w:spacing w:after="0" w:line="240" w:lineRule="auto"/>
              <w:jc w:val="center"/>
              <w:rPr>
                <w:rFonts w:ascii="Times New Roman" w:hAnsi="Times New Roman"/>
                <w:sz w:val="28"/>
                <w:szCs w:val="28"/>
              </w:rPr>
            </w:pPr>
            <w:r w:rsidRPr="0026658B">
              <w:rPr>
                <w:rFonts w:ascii="Times New Roman" w:hAnsi="Times New Roman"/>
                <w:sz w:val="28"/>
                <w:szCs w:val="28"/>
              </w:rPr>
              <w:t>102</w:t>
            </w:r>
            <w:r>
              <w:rPr>
                <w:rFonts w:ascii="Times New Roman" w:hAnsi="Times New Roman"/>
                <w:sz w:val="28"/>
                <w:szCs w:val="28"/>
              </w:rPr>
              <w:t>,</w:t>
            </w:r>
            <w:r w:rsidRPr="0026658B">
              <w:rPr>
                <w:rFonts w:ascii="Times New Roman" w:hAnsi="Times New Roman"/>
                <w:sz w:val="28"/>
                <w:szCs w:val="28"/>
              </w:rPr>
              <w:t>0</w:t>
            </w:r>
          </w:p>
        </w:tc>
        <w:tc>
          <w:tcPr>
            <w:tcW w:w="1417" w:type="dxa"/>
            <w:shd w:val="clear" w:color="auto" w:fill="auto"/>
            <w:noWrap/>
            <w:vAlign w:val="center"/>
          </w:tcPr>
          <w:p w:rsidR="00302EF8" w:rsidRPr="00302EF8" w:rsidRDefault="00302EF8" w:rsidP="00302EF8">
            <w:pPr>
              <w:spacing w:after="0" w:line="240" w:lineRule="auto"/>
              <w:jc w:val="center"/>
              <w:rPr>
                <w:rFonts w:ascii="Times New Roman" w:hAnsi="Times New Roman"/>
                <w:sz w:val="28"/>
                <w:szCs w:val="28"/>
              </w:rPr>
            </w:pPr>
            <w:r w:rsidRPr="00302EF8">
              <w:rPr>
                <w:rFonts w:ascii="Times New Roman" w:hAnsi="Times New Roman"/>
                <w:sz w:val="28"/>
                <w:szCs w:val="28"/>
              </w:rPr>
              <w:t>103,0</w:t>
            </w:r>
          </w:p>
        </w:tc>
        <w:tc>
          <w:tcPr>
            <w:tcW w:w="1418" w:type="dxa"/>
            <w:shd w:val="clear" w:color="auto" w:fill="auto"/>
            <w:noWrap/>
            <w:vAlign w:val="center"/>
          </w:tcPr>
          <w:p w:rsidR="00302EF8" w:rsidRPr="00302EF8" w:rsidRDefault="00302EF8" w:rsidP="00302EF8">
            <w:pPr>
              <w:spacing w:after="0" w:line="240" w:lineRule="auto"/>
              <w:jc w:val="center"/>
              <w:rPr>
                <w:rFonts w:ascii="Times New Roman" w:hAnsi="Times New Roman"/>
                <w:sz w:val="28"/>
                <w:szCs w:val="28"/>
              </w:rPr>
            </w:pPr>
            <w:r w:rsidRPr="00302EF8">
              <w:rPr>
                <w:rFonts w:ascii="Times New Roman" w:hAnsi="Times New Roman"/>
                <w:sz w:val="28"/>
                <w:szCs w:val="28"/>
              </w:rPr>
              <w:t>102,0</w:t>
            </w:r>
          </w:p>
        </w:tc>
      </w:tr>
      <w:tr w:rsidR="00302EF8" w:rsidRPr="00142317" w:rsidTr="00302EF8">
        <w:trPr>
          <w:trHeight w:val="255"/>
        </w:trPr>
        <w:tc>
          <w:tcPr>
            <w:tcW w:w="7797" w:type="dxa"/>
            <w:shd w:val="clear" w:color="auto" w:fill="auto"/>
            <w:noWrap/>
            <w:vAlign w:val="bottom"/>
            <w:hideMark/>
          </w:tcPr>
          <w:p w:rsidR="00302EF8" w:rsidRPr="00142317" w:rsidRDefault="00302EF8" w:rsidP="00302EF8">
            <w:pPr>
              <w:spacing w:after="0" w:line="240" w:lineRule="auto"/>
              <w:rPr>
                <w:rFonts w:ascii="Times New Roman" w:hAnsi="Times New Roman"/>
                <w:sz w:val="28"/>
                <w:szCs w:val="28"/>
              </w:rPr>
            </w:pPr>
            <w:r w:rsidRPr="00142317">
              <w:rPr>
                <w:rFonts w:ascii="Times New Roman" w:hAnsi="Times New Roman"/>
                <w:sz w:val="28"/>
                <w:szCs w:val="28"/>
              </w:rPr>
              <w:t>Индекс цен, в % к предыдущему году</w:t>
            </w:r>
          </w:p>
        </w:tc>
        <w:tc>
          <w:tcPr>
            <w:tcW w:w="1498" w:type="dxa"/>
            <w:shd w:val="clear" w:color="auto" w:fill="auto"/>
            <w:noWrap/>
            <w:vAlign w:val="center"/>
          </w:tcPr>
          <w:p w:rsidR="00302EF8" w:rsidRPr="00E60662" w:rsidRDefault="00302EF8" w:rsidP="00302EF8">
            <w:pPr>
              <w:spacing w:after="0" w:line="240" w:lineRule="auto"/>
              <w:jc w:val="center"/>
              <w:rPr>
                <w:rFonts w:ascii="Times New Roman" w:hAnsi="Times New Roman"/>
                <w:sz w:val="28"/>
                <w:szCs w:val="28"/>
              </w:rPr>
            </w:pPr>
            <w:r w:rsidRPr="00E60662">
              <w:rPr>
                <w:rFonts w:ascii="Times New Roman" w:hAnsi="Times New Roman"/>
                <w:sz w:val="28"/>
                <w:szCs w:val="28"/>
              </w:rPr>
              <w:t>182,6</w:t>
            </w:r>
          </w:p>
        </w:tc>
        <w:tc>
          <w:tcPr>
            <w:tcW w:w="1390" w:type="dxa"/>
            <w:shd w:val="clear" w:color="auto" w:fill="auto"/>
            <w:noWrap/>
            <w:vAlign w:val="center"/>
          </w:tcPr>
          <w:p w:rsidR="00302EF8" w:rsidRPr="0026658B" w:rsidRDefault="00302EF8" w:rsidP="00302EF8">
            <w:pPr>
              <w:spacing w:after="0" w:line="240" w:lineRule="auto"/>
              <w:jc w:val="center"/>
              <w:rPr>
                <w:rFonts w:ascii="Times New Roman" w:hAnsi="Times New Roman"/>
                <w:sz w:val="28"/>
                <w:szCs w:val="28"/>
              </w:rPr>
            </w:pPr>
            <w:r w:rsidRPr="0026658B">
              <w:rPr>
                <w:rFonts w:ascii="Times New Roman" w:hAnsi="Times New Roman"/>
                <w:sz w:val="28"/>
                <w:szCs w:val="28"/>
              </w:rPr>
              <w:t>100</w:t>
            </w:r>
            <w:r>
              <w:rPr>
                <w:rFonts w:ascii="Times New Roman" w:hAnsi="Times New Roman"/>
                <w:sz w:val="28"/>
                <w:szCs w:val="28"/>
              </w:rPr>
              <w:t>,</w:t>
            </w:r>
            <w:r w:rsidRPr="0026658B">
              <w:rPr>
                <w:rFonts w:ascii="Times New Roman" w:hAnsi="Times New Roman"/>
                <w:sz w:val="28"/>
                <w:szCs w:val="28"/>
              </w:rPr>
              <w:t>0</w:t>
            </w:r>
          </w:p>
        </w:tc>
        <w:tc>
          <w:tcPr>
            <w:tcW w:w="1394" w:type="dxa"/>
            <w:shd w:val="clear" w:color="auto" w:fill="auto"/>
            <w:noWrap/>
            <w:vAlign w:val="center"/>
          </w:tcPr>
          <w:p w:rsidR="00302EF8" w:rsidRPr="0026658B" w:rsidRDefault="00302EF8" w:rsidP="00302EF8">
            <w:pPr>
              <w:spacing w:after="0" w:line="240" w:lineRule="auto"/>
              <w:jc w:val="center"/>
              <w:rPr>
                <w:rFonts w:ascii="Times New Roman" w:hAnsi="Times New Roman"/>
                <w:sz w:val="28"/>
                <w:szCs w:val="28"/>
              </w:rPr>
            </w:pPr>
            <w:r w:rsidRPr="0026658B">
              <w:rPr>
                <w:rFonts w:ascii="Times New Roman" w:hAnsi="Times New Roman"/>
                <w:sz w:val="28"/>
                <w:szCs w:val="28"/>
              </w:rPr>
              <w:t>101</w:t>
            </w:r>
            <w:r>
              <w:rPr>
                <w:rFonts w:ascii="Times New Roman" w:hAnsi="Times New Roman"/>
                <w:sz w:val="28"/>
                <w:szCs w:val="28"/>
              </w:rPr>
              <w:t>,</w:t>
            </w:r>
            <w:r w:rsidRPr="0026658B">
              <w:rPr>
                <w:rFonts w:ascii="Times New Roman" w:hAnsi="Times New Roman"/>
                <w:sz w:val="28"/>
                <w:szCs w:val="28"/>
              </w:rPr>
              <w:t>0</w:t>
            </w:r>
          </w:p>
        </w:tc>
        <w:tc>
          <w:tcPr>
            <w:tcW w:w="1417" w:type="dxa"/>
            <w:shd w:val="clear" w:color="auto" w:fill="auto"/>
            <w:noWrap/>
            <w:vAlign w:val="center"/>
          </w:tcPr>
          <w:p w:rsidR="00302EF8" w:rsidRPr="00302EF8" w:rsidRDefault="00302EF8" w:rsidP="00302EF8">
            <w:pPr>
              <w:spacing w:after="0" w:line="240" w:lineRule="auto"/>
              <w:jc w:val="center"/>
              <w:rPr>
                <w:rFonts w:ascii="Times New Roman" w:hAnsi="Times New Roman"/>
                <w:sz w:val="28"/>
                <w:szCs w:val="28"/>
              </w:rPr>
            </w:pPr>
            <w:r w:rsidRPr="00302EF8">
              <w:rPr>
                <w:rFonts w:ascii="Times New Roman" w:hAnsi="Times New Roman"/>
                <w:sz w:val="28"/>
                <w:szCs w:val="28"/>
              </w:rPr>
              <w:t>100,0</w:t>
            </w:r>
          </w:p>
        </w:tc>
        <w:tc>
          <w:tcPr>
            <w:tcW w:w="1418" w:type="dxa"/>
            <w:shd w:val="clear" w:color="auto" w:fill="auto"/>
            <w:noWrap/>
            <w:vAlign w:val="center"/>
          </w:tcPr>
          <w:p w:rsidR="00302EF8" w:rsidRPr="00302EF8" w:rsidRDefault="00302EF8" w:rsidP="00302EF8">
            <w:pPr>
              <w:spacing w:after="0" w:line="240" w:lineRule="auto"/>
              <w:jc w:val="center"/>
              <w:rPr>
                <w:rFonts w:ascii="Times New Roman" w:hAnsi="Times New Roman"/>
                <w:sz w:val="28"/>
                <w:szCs w:val="28"/>
              </w:rPr>
            </w:pPr>
            <w:r w:rsidRPr="00302EF8">
              <w:rPr>
                <w:rFonts w:ascii="Times New Roman" w:hAnsi="Times New Roman"/>
                <w:sz w:val="28"/>
                <w:szCs w:val="28"/>
              </w:rPr>
              <w:t>101,0</w:t>
            </w:r>
          </w:p>
        </w:tc>
      </w:tr>
      <w:tr w:rsidR="00302EF8" w:rsidRPr="00142317" w:rsidTr="00302EF8">
        <w:trPr>
          <w:trHeight w:val="255"/>
        </w:trPr>
        <w:tc>
          <w:tcPr>
            <w:tcW w:w="7797" w:type="dxa"/>
            <w:shd w:val="clear" w:color="auto" w:fill="auto"/>
            <w:noWrap/>
            <w:vAlign w:val="bottom"/>
          </w:tcPr>
          <w:p w:rsidR="00302EF8" w:rsidRPr="00142317" w:rsidRDefault="00302EF8" w:rsidP="00302EF8">
            <w:pPr>
              <w:spacing w:after="0" w:line="240" w:lineRule="auto"/>
              <w:rPr>
                <w:rFonts w:ascii="Times New Roman" w:hAnsi="Times New Roman"/>
                <w:sz w:val="28"/>
                <w:szCs w:val="28"/>
              </w:rPr>
            </w:pPr>
            <w:r w:rsidRPr="00142317">
              <w:rPr>
                <w:rFonts w:ascii="Times New Roman" w:hAnsi="Times New Roman"/>
                <w:sz w:val="28"/>
                <w:szCs w:val="28"/>
              </w:rPr>
              <w:t>10. Производство электрического оборудования, млн сомов</w:t>
            </w:r>
          </w:p>
        </w:tc>
        <w:tc>
          <w:tcPr>
            <w:tcW w:w="1498" w:type="dxa"/>
            <w:shd w:val="clear" w:color="auto" w:fill="auto"/>
            <w:noWrap/>
            <w:vAlign w:val="center"/>
          </w:tcPr>
          <w:p w:rsidR="00302EF8" w:rsidRPr="00E60662" w:rsidRDefault="00302EF8" w:rsidP="00302EF8">
            <w:pPr>
              <w:spacing w:after="0" w:line="240" w:lineRule="auto"/>
              <w:jc w:val="center"/>
              <w:rPr>
                <w:rFonts w:ascii="Times New Roman" w:hAnsi="Times New Roman"/>
                <w:sz w:val="28"/>
                <w:szCs w:val="28"/>
              </w:rPr>
            </w:pPr>
            <w:r w:rsidRPr="00E60662">
              <w:rPr>
                <w:rFonts w:ascii="Times New Roman" w:hAnsi="Times New Roman"/>
                <w:sz w:val="28"/>
                <w:szCs w:val="28"/>
              </w:rPr>
              <w:t>1363,1</w:t>
            </w:r>
          </w:p>
        </w:tc>
        <w:tc>
          <w:tcPr>
            <w:tcW w:w="1390" w:type="dxa"/>
            <w:shd w:val="clear" w:color="auto" w:fill="auto"/>
            <w:noWrap/>
            <w:vAlign w:val="center"/>
          </w:tcPr>
          <w:p w:rsidR="00302EF8" w:rsidRPr="0026658B" w:rsidRDefault="00302EF8" w:rsidP="00302EF8">
            <w:pPr>
              <w:spacing w:after="0" w:line="240" w:lineRule="auto"/>
              <w:jc w:val="center"/>
              <w:rPr>
                <w:rFonts w:ascii="Times New Roman" w:hAnsi="Times New Roman"/>
                <w:sz w:val="28"/>
                <w:szCs w:val="28"/>
              </w:rPr>
            </w:pPr>
            <w:r w:rsidRPr="0026658B">
              <w:rPr>
                <w:rFonts w:ascii="Times New Roman" w:hAnsi="Times New Roman"/>
                <w:sz w:val="28"/>
                <w:szCs w:val="28"/>
              </w:rPr>
              <w:t>1398</w:t>
            </w:r>
            <w:r>
              <w:rPr>
                <w:rFonts w:ascii="Times New Roman" w:hAnsi="Times New Roman"/>
                <w:sz w:val="28"/>
                <w:szCs w:val="28"/>
              </w:rPr>
              <w:t>,</w:t>
            </w:r>
            <w:r w:rsidRPr="0026658B">
              <w:rPr>
                <w:rFonts w:ascii="Times New Roman" w:hAnsi="Times New Roman"/>
                <w:sz w:val="28"/>
                <w:szCs w:val="28"/>
              </w:rPr>
              <w:t>8</w:t>
            </w:r>
          </w:p>
        </w:tc>
        <w:tc>
          <w:tcPr>
            <w:tcW w:w="1394" w:type="dxa"/>
            <w:shd w:val="clear" w:color="auto" w:fill="auto"/>
            <w:noWrap/>
            <w:vAlign w:val="center"/>
          </w:tcPr>
          <w:p w:rsidR="00302EF8" w:rsidRPr="0026658B" w:rsidRDefault="00302EF8" w:rsidP="00302EF8">
            <w:pPr>
              <w:spacing w:after="0" w:line="240" w:lineRule="auto"/>
              <w:jc w:val="center"/>
              <w:rPr>
                <w:rFonts w:ascii="Times New Roman" w:hAnsi="Times New Roman"/>
                <w:sz w:val="28"/>
                <w:szCs w:val="28"/>
              </w:rPr>
            </w:pPr>
            <w:r w:rsidRPr="0026658B">
              <w:rPr>
                <w:rFonts w:ascii="Times New Roman" w:hAnsi="Times New Roman"/>
                <w:sz w:val="28"/>
                <w:szCs w:val="28"/>
              </w:rPr>
              <w:t>1438</w:t>
            </w:r>
            <w:r>
              <w:rPr>
                <w:rFonts w:ascii="Times New Roman" w:hAnsi="Times New Roman"/>
                <w:sz w:val="28"/>
                <w:szCs w:val="28"/>
              </w:rPr>
              <w:t>,</w:t>
            </w:r>
            <w:r w:rsidRPr="0026658B">
              <w:rPr>
                <w:rFonts w:ascii="Times New Roman" w:hAnsi="Times New Roman"/>
                <w:sz w:val="28"/>
                <w:szCs w:val="28"/>
              </w:rPr>
              <w:t>2</w:t>
            </w:r>
          </w:p>
        </w:tc>
        <w:tc>
          <w:tcPr>
            <w:tcW w:w="1417" w:type="dxa"/>
            <w:shd w:val="clear" w:color="auto" w:fill="auto"/>
            <w:noWrap/>
            <w:vAlign w:val="center"/>
          </w:tcPr>
          <w:p w:rsidR="00302EF8" w:rsidRPr="00302EF8" w:rsidRDefault="00302EF8" w:rsidP="00302EF8">
            <w:pPr>
              <w:spacing w:after="0" w:line="240" w:lineRule="auto"/>
              <w:jc w:val="center"/>
              <w:rPr>
                <w:rFonts w:ascii="Times New Roman" w:hAnsi="Times New Roman"/>
                <w:sz w:val="28"/>
                <w:szCs w:val="28"/>
              </w:rPr>
            </w:pPr>
            <w:r w:rsidRPr="00302EF8">
              <w:rPr>
                <w:rFonts w:ascii="Times New Roman" w:hAnsi="Times New Roman"/>
                <w:sz w:val="28"/>
                <w:szCs w:val="28"/>
              </w:rPr>
              <w:t>1466,9</w:t>
            </w:r>
          </w:p>
        </w:tc>
        <w:tc>
          <w:tcPr>
            <w:tcW w:w="1418" w:type="dxa"/>
            <w:shd w:val="clear" w:color="auto" w:fill="auto"/>
            <w:noWrap/>
            <w:vAlign w:val="center"/>
          </w:tcPr>
          <w:p w:rsidR="00302EF8" w:rsidRPr="00302EF8" w:rsidRDefault="00302EF8" w:rsidP="00302EF8">
            <w:pPr>
              <w:spacing w:after="0" w:line="240" w:lineRule="auto"/>
              <w:jc w:val="center"/>
              <w:rPr>
                <w:rFonts w:ascii="Times New Roman" w:hAnsi="Times New Roman"/>
                <w:sz w:val="28"/>
                <w:szCs w:val="28"/>
              </w:rPr>
            </w:pPr>
            <w:r w:rsidRPr="00302EF8">
              <w:rPr>
                <w:rFonts w:ascii="Times New Roman" w:hAnsi="Times New Roman"/>
                <w:sz w:val="28"/>
                <w:szCs w:val="28"/>
              </w:rPr>
              <w:t>1523,2</w:t>
            </w:r>
          </w:p>
        </w:tc>
      </w:tr>
      <w:tr w:rsidR="00302EF8" w:rsidRPr="00142317" w:rsidTr="00302EF8">
        <w:trPr>
          <w:trHeight w:val="375"/>
        </w:trPr>
        <w:tc>
          <w:tcPr>
            <w:tcW w:w="7797" w:type="dxa"/>
            <w:shd w:val="clear" w:color="auto" w:fill="auto"/>
            <w:noWrap/>
            <w:vAlign w:val="bottom"/>
          </w:tcPr>
          <w:p w:rsidR="00302EF8" w:rsidRPr="00142317" w:rsidRDefault="00302EF8" w:rsidP="00302EF8">
            <w:pPr>
              <w:spacing w:after="0" w:line="240" w:lineRule="auto"/>
              <w:rPr>
                <w:rFonts w:ascii="Times New Roman" w:hAnsi="Times New Roman"/>
                <w:sz w:val="28"/>
                <w:szCs w:val="28"/>
              </w:rPr>
            </w:pPr>
            <w:r w:rsidRPr="00142317">
              <w:rPr>
                <w:rFonts w:ascii="Times New Roman" w:hAnsi="Times New Roman"/>
                <w:sz w:val="28"/>
                <w:szCs w:val="28"/>
              </w:rPr>
              <w:t>Индекс физического объема, в % к предыдущему году</w:t>
            </w:r>
          </w:p>
        </w:tc>
        <w:tc>
          <w:tcPr>
            <w:tcW w:w="1498" w:type="dxa"/>
            <w:shd w:val="clear" w:color="auto" w:fill="auto"/>
            <w:noWrap/>
            <w:vAlign w:val="center"/>
          </w:tcPr>
          <w:p w:rsidR="00302EF8" w:rsidRPr="00E60662" w:rsidRDefault="00302EF8" w:rsidP="00302EF8">
            <w:pPr>
              <w:spacing w:after="0" w:line="240" w:lineRule="auto"/>
              <w:jc w:val="center"/>
              <w:rPr>
                <w:rFonts w:ascii="Times New Roman" w:hAnsi="Times New Roman"/>
                <w:sz w:val="28"/>
                <w:szCs w:val="28"/>
              </w:rPr>
            </w:pPr>
            <w:r w:rsidRPr="00E60662">
              <w:rPr>
                <w:rFonts w:ascii="Times New Roman" w:hAnsi="Times New Roman"/>
                <w:sz w:val="28"/>
                <w:szCs w:val="28"/>
              </w:rPr>
              <w:t>87,7</w:t>
            </w:r>
          </w:p>
        </w:tc>
        <w:tc>
          <w:tcPr>
            <w:tcW w:w="1390" w:type="dxa"/>
            <w:shd w:val="clear" w:color="auto" w:fill="auto"/>
            <w:noWrap/>
            <w:vAlign w:val="center"/>
          </w:tcPr>
          <w:p w:rsidR="00302EF8" w:rsidRPr="0026658B" w:rsidRDefault="00302EF8" w:rsidP="00302EF8">
            <w:pPr>
              <w:spacing w:after="0" w:line="240" w:lineRule="auto"/>
              <w:jc w:val="center"/>
              <w:rPr>
                <w:rFonts w:ascii="Times New Roman" w:hAnsi="Times New Roman"/>
                <w:sz w:val="28"/>
                <w:szCs w:val="28"/>
              </w:rPr>
            </w:pPr>
            <w:r w:rsidRPr="0026658B">
              <w:rPr>
                <w:rFonts w:ascii="Times New Roman" w:hAnsi="Times New Roman"/>
                <w:sz w:val="28"/>
                <w:szCs w:val="28"/>
              </w:rPr>
              <w:t>101</w:t>
            </w:r>
            <w:r>
              <w:rPr>
                <w:rFonts w:ascii="Times New Roman" w:hAnsi="Times New Roman"/>
                <w:sz w:val="28"/>
                <w:szCs w:val="28"/>
              </w:rPr>
              <w:t>,</w:t>
            </w:r>
            <w:r w:rsidRPr="0026658B">
              <w:rPr>
                <w:rFonts w:ascii="Times New Roman" w:hAnsi="Times New Roman"/>
                <w:sz w:val="28"/>
                <w:szCs w:val="28"/>
              </w:rPr>
              <w:t>6</w:t>
            </w:r>
          </w:p>
        </w:tc>
        <w:tc>
          <w:tcPr>
            <w:tcW w:w="1394" w:type="dxa"/>
            <w:shd w:val="clear" w:color="auto" w:fill="auto"/>
            <w:noWrap/>
            <w:vAlign w:val="center"/>
          </w:tcPr>
          <w:p w:rsidR="00302EF8" w:rsidRPr="0026658B" w:rsidRDefault="00302EF8" w:rsidP="00302EF8">
            <w:pPr>
              <w:spacing w:after="0" w:line="240" w:lineRule="auto"/>
              <w:jc w:val="center"/>
              <w:rPr>
                <w:rFonts w:ascii="Times New Roman" w:hAnsi="Times New Roman"/>
                <w:sz w:val="28"/>
                <w:szCs w:val="28"/>
              </w:rPr>
            </w:pPr>
            <w:r w:rsidRPr="0026658B">
              <w:rPr>
                <w:rFonts w:ascii="Times New Roman" w:hAnsi="Times New Roman"/>
                <w:sz w:val="28"/>
                <w:szCs w:val="28"/>
              </w:rPr>
              <w:t>101</w:t>
            </w:r>
            <w:r>
              <w:rPr>
                <w:rFonts w:ascii="Times New Roman" w:hAnsi="Times New Roman"/>
                <w:sz w:val="28"/>
                <w:szCs w:val="28"/>
              </w:rPr>
              <w:t>,</w:t>
            </w:r>
            <w:r w:rsidRPr="0026658B">
              <w:rPr>
                <w:rFonts w:ascii="Times New Roman" w:hAnsi="Times New Roman"/>
                <w:sz w:val="28"/>
                <w:szCs w:val="28"/>
              </w:rPr>
              <w:t>8</w:t>
            </w:r>
          </w:p>
        </w:tc>
        <w:tc>
          <w:tcPr>
            <w:tcW w:w="1417" w:type="dxa"/>
            <w:shd w:val="clear" w:color="auto" w:fill="auto"/>
            <w:noWrap/>
            <w:vAlign w:val="center"/>
          </w:tcPr>
          <w:p w:rsidR="00302EF8" w:rsidRPr="00302EF8" w:rsidRDefault="00302EF8" w:rsidP="00302EF8">
            <w:pPr>
              <w:spacing w:after="0" w:line="240" w:lineRule="auto"/>
              <w:jc w:val="center"/>
              <w:rPr>
                <w:rFonts w:ascii="Times New Roman" w:hAnsi="Times New Roman"/>
                <w:sz w:val="28"/>
                <w:szCs w:val="28"/>
              </w:rPr>
            </w:pPr>
            <w:r w:rsidRPr="00302EF8">
              <w:rPr>
                <w:rFonts w:ascii="Times New Roman" w:hAnsi="Times New Roman"/>
                <w:sz w:val="28"/>
                <w:szCs w:val="28"/>
              </w:rPr>
              <w:t>102,0</w:t>
            </w:r>
          </w:p>
        </w:tc>
        <w:tc>
          <w:tcPr>
            <w:tcW w:w="1418" w:type="dxa"/>
            <w:shd w:val="clear" w:color="auto" w:fill="auto"/>
            <w:noWrap/>
            <w:vAlign w:val="center"/>
          </w:tcPr>
          <w:p w:rsidR="00302EF8" w:rsidRPr="00302EF8" w:rsidRDefault="00302EF8" w:rsidP="00302EF8">
            <w:pPr>
              <w:spacing w:after="0" w:line="240" w:lineRule="auto"/>
              <w:jc w:val="center"/>
              <w:rPr>
                <w:rFonts w:ascii="Times New Roman" w:hAnsi="Times New Roman"/>
                <w:sz w:val="28"/>
                <w:szCs w:val="28"/>
              </w:rPr>
            </w:pPr>
            <w:r w:rsidRPr="00302EF8">
              <w:rPr>
                <w:rFonts w:ascii="Times New Roman" w:hAnsi="Times New Roman"/>
                <w:sz w:val="28"/>
                <w:szCs w:val="28"/>
              </w:rPr>
              <w:t>101,8</w:t>
            </w:r>
          </w:p>
        </w:tc>
      </w:tr>
      <w:tr w:rsidR="00302EF8" w:rsidRPr="00142317" w:rsidTr="00302EF8">
        <w:trPr>
          <w:trHeight w:val="255"/>
        </w:trPr>
        <w:tc>
          <w:tcPr>
            <w:tcW w:w="7797" w:type="dxa"/>
            <w:shd w:val="clear" w:color="auto" w:fill="auto"/>
            <w:noWrap/>
            <w:vAlign w:val="bottom"/>
          </w:tcPr>
          <w:p w:rsidR="00302EF8" w:rsidRPr="00142317" w:rsidRDefault="00302EF8" w:rsidP="00302EF8">
            <w:pPr>
              <w:spacing w:after="0" w:line="240" w:lineRule="auto"/>
              <w:rPr>
                <w:rFonts w:ascii="Times New Roman" w:hAnsi="Times New Roman"/>
                <w:sz w:val="28"/>
                <w:szCs w:val="28"/>
              </w:rPr>
            </w:pPr>
            <w:r w:rsidRPr="00142317">
              <w:rPr>
                <w:rFonts w:ascii="Times New Roman" w:hAnsi="Times New Roman"/>
                <w:sz w:val="28"/>
                <w:szCs w:val="28"/>
              </w:rPr>
              <w:lastRenderedPageBreak/>
              <w:t>Индекс цен, в % к предыдущему году</w:t>
            </w:r>
          </w:p>
        </w:tc>
        <w:tc>
          <w:tcPr>
            <w:tcW w:w="1498" w:type="dxa"/>
            <w:shd w:val="clear" w:color="auto" w:fill="auto"/>
            <w:noWrap/>
            <w:vAlign w:val="center"/>
          </w:tcPr>
          <w:p w:rsidR="00302EF8" w:rsidRPr="00E60662" w:rsidRDefault="00302EF8" w:rsidP="00302EF8">
            <w:pPr>
              <w:spacing w:after="0" w:line="240" w:lineRule="auto"/>
              <w:jc w:val="center"/>
              <w:rPr>
                <w:rFonts w:ascii="Times New Roman" w:hAnsi="Times New Roman"/>
                <w:sz w:val="28"/>
                <w:szCs w:val="28"/>
              </w:rPr>
            </w:pPr>
            <w:r w:rsidRPr="00E60662">
              <w:rPr>
                <w:rFonts w:ascii="Times New Roman" w:hAnsi="Times New Roman"/>
                <w:sz w:val="28"/>
                <w:szCs w:val="28"/>
              </w:rPr>
              <w:t>100,6</w:t>
            </w:r>
          </w:p>
        </w:tc>
        <w:tc>
          <w:tcPr>
            <w:tcW w:w="1390" w:type="dxa"/>
            <w:shd w:val="clear" w:color="auto" w:fill="auto"/>
            <w:noWrap/>
            <w:vAlign w:val="center"/>
          </w:tcPr>
          <w:p w:rsidR="00302EF8" w:rsidRPr="0026658B" w:rsidRDefault="00302EF8" w:rsidP="00302EF8">
            <w:pPr>
              <w:spacing w:after="0" w:line="240" w:lineRule="auto"/>
              <w:jc w:val="center"/>
              <w:rPr>
                <w:rFonts w:ascii="Times New Roman" w:hAnsi="Times New Roman"/>
                <w:sz w:val="28"/>
                <w:szCs w:val="28"/>
              </w:rPr>
            </w:pPr>
            <w:r w:rsidRPr="0026658B">
              <w:rPr>
                <w:rFonts w:ascii="Times New Roman" w:hAnsi="Times New Roman"/>
                <w:sz w:val="28"/>
                <w:szCs w:val="28"/>
              </w:rPr>
              <w:t>101</w:t>
            </w:r>
            <w:r>
              <w:rPr>
                <w:rFonts w:ascii="Times New Roman" w:hAnsi="Times New Roman"/>
                <w:sz w:val="28"/>
                <w:szCs w:val="28"/>
              </w:rPr>
              <w:t>,</w:t>
            </w:r>
            <w:r w:rsidRPr="0026658B">
              <w:rPr>
                <w:rFonts w:ascii="Times New Roman" w:hAnsi="Times New Roman"/>
                <w:sz w:val="28"/>
                <w:szCs w:val="28"/>
              </w:rPr>
              <w:t>0</w:t>
            </w:r>
          </w:p>
        </w:tc>
        <w:tc>
          <w:tcPr>
            <w:tcW w:w="1394" w:type="dxa"/>
            <w:shd w:val="clear" w:color="auto" w:fill="auto"/>
            <w:noWrap/>
            <w:vAlign w:val="center"/>
          </w:tcPr>
          <w:p w:rsidR="00302EF8" w:rsidRPr="0026658B" w:rsidRDefault="00302EF8" w:rsidP="00302EF8">
            <w:pPr>
              <w:spacing w:after="0" w:line="240" w:lineRule="auto"/>
              <w:jc w:val="center"/>
              <w:rPr>
                <w:rFonts w:ascii="Times New Roman" w:hAnsi="Times New Roman"/>
                <w:sz w:val="28"/>
                <w:szCs w:val="28"/>
              </w:rPr>
            </w:pPr>
            <w:r w:rsidRPr="0026658B">
              <w:rPr>
                <w:rFonts w:ascii="Times New Roman" w:hAnsi="Times New Roman"/>
                <w:sz w:val="28"/>
                <w:szCs w:val="28"/>
              </w:rPr>
              <w:t>101</w:t>
            </w:r>
            <w:r>
              <w:rPr>
                <w:rFonts w:ascii="Times New Roman" w:hAnsi="Times New Roman"/>
                <w:sz w:val="28"/>
                <w:szCs w:val="28"/>
              </w:rPr>
              <w:t>,</w:t>
            </w:r>
            <w:r w:rsidRPr="0026658B">
              <w:rPr>
                <w:rFonts w:ascii="Times New Roman" w:hAnsi="Times New Roman"/>
                <w:sz w:val="28"/>
                <w:szCs w:val="28"/>
              </w:rPr>
              <w:t>0</w:t>
            </w:r>
          </w:p>
        </w:tc>
        <w:tc>
          <w:tcPr>
            <w:tcW w:w="1417" w:type="dxa"/>
            <w:shd w:val="clear" w:color="auto" w:fill="auto"/>
            <w:noWrap/>
            <w:vAlign w:val="center"/>
          </w:tcPr>
          <w:p w:rsidR="00302EF8" w:rsidRPr="00302EF8" w:rsidRDefault="00302EF8" w:rsidP="00302EF8">
            <w:pPr>
              <w:spacing w:after="0" w:line="240" w:lineRule="auto"/>
              <w:jc w:val="center"/>
              <w:rPr>
                <w:rFonts w:ascii="Times New Roman" w:hAnsi="Times New Roman"/>
                <w:sz w:val="28"/>
                <w:szCs w:val="28"/>
              </w:rPr>
            </w:pPr>
            <w:r w:rsidRPr="00302EF8">
              <w:rPr>
                <w:rFonts w:ascii="Times New Roman" w:hAnsi="Times New Roman"/>
                <w:sz w:val="28"/>
                <w:szCs w:val="28"/>
              </w:rPr>
              <w:t>100,0</w:t>
            </w:r>
          </w:p>
        </w:tc>
        <w:tc>
          <w:tcPr>
            <w:tcW w:w="1418" w:type="dxa"/>
            <w:shd w:val="clear" w:color="auto" w:fill="auto"/>
            <w:noWrap/>
            <w:vAlign w:val="center"/>
          </w:tcPr>
          <w:p w:rsidR="00302EF8" w:rsidRPr="00302EF8" w:rsidRDefault="00302EF8" w:rsidP="00302EF8">
            <w:pPr>
              <w:spacing w:after="0" w:line="240" w:lineRule="auto"/>
              <w:jc w:val="center"/>
              <w:rPr>
                <w:rFonts w:ascii="Times New Roman" w:hAnsi="Times New Roman"/>
                <w:sz w:val="28"/>
                <w:szCs w:val="28"/>
              </w:rPr>
            </w:pPr>
            <w:r w:rsidRPr="00302EF8">
              <w:rPr>
                <w:rFonts w:ascii="Times New Roman" w:hAnsi="Times New Roman"/>
                <w:sz w:val="28"/>
                <w:szCs w:val="28"/>
              </w:rPr>
              <w:t>102,0</w:t>
            </w:r>
          </w:p>
        </w:tc>
      </w:tr>
      <w:tr w:rsidR="00302EF8" w:rsidRPr="00142317" w:rsidTr="00302EF8">
        <w:trPr>
          <w:trHeight w:val="255"/>
        </w:trPr>
        <w:tc>
          <w:tcPr>
            <w:tcW w:w="7797" w:type="dxa"/>
            <w:shd w:val="clear" w:color="auto" w:fill="auto"/>
            <w:noWrap/>
            <w:vAlign w:val="bottom"/>
          </w:tcPr>
          <w:p w:rsidR="00302EF8" w:rsidRPr="00142317" w:rsidRDefault="00302EF8" w:rsidP="00302EF8">
            <w:pPr>
              <w:spacing w:after="0" w:line="240" w:lineRule="auto"/>
              <w:rPr>
                <w:rFonts w:ascii="Times New Roman" w:hAnsi="Times New Roman"/>
                <w:sz w:val="28"/>
                <w:szCs w:val="28"/>
              </w:rPr>
            </w:pPr>
            <w:r w:rsidRPr="00142317">
              <w:rPr>
                <w:rFonts w:ascii="Times New Roman" w:hAnsi="Times New Roman"/>
                <w:sz w:val="28"/>
                <w:szCs w:val="28"/>
              </w:rPr>
              <w:t>11. Производство машин и оборудования, не включенных в другие группировки, млн сомов</w:t>
            </w:r>
          </w:p>
        </w:tc>
        <w:tc>
          <w:tcPr>
            <w:tcW w:w="1498" w:type="dxa"/>
            <w:shd w:val="clear" w:color="auto" w:fill="auto"/>
            <w:noWrap/>
            <w:vAlign w:val="center"/>
          </w:tcPr>
          <w:p w:rsidR="00302EF8" w:rsidRPr="00E60662" w:rsidRDefault="00302EF8" w:rsidP="00302EF8">
            <w:pPr>
              <w:spacing w:after="0" w:line="240" w:lineRule="auto"/>
              <w:jc w:val="center"/>
              <w:rPr>
                <w:rFonts w:ascii="Times New Roman" w:hAnsi="Times New Roman"/>
                <w:sz w:val="28"/>
                <w:szCs w:val="28"/>
              </w:rPr>
            </w:pPr>
            <w:r w:rsidRPr="00E60662">
              <w:rPr>
                <w:rFonts w:ascii="Times New Roman" w:hAnsi="Times New Roman"/>
                <w:sz w:val="28"/>
                <w:szCs w:val="28"/>
              </w:rPr>
              <w:t>264,9</w:t>
            </w:r>
          </w:p>
        </w:tc>
        <w:tc>
          <w:tcPr>
            <w:tcW w:w="1390" w:type="dxa"/>
            <w:shd w:val="clear" w:color="auto" w:fill="auto"/>
            <w:noWrap/>
            <w:vAlign w:val="center"/>
          </w:tcPr>
          <w:p w:rsidR="00302EF8" w:rsidRPr="0026658B" w:rsidRDefault="00302EF8" w:rsidP="00302EF8">
            <w:pPr>
              <w:spacing w:after="0" w:line="240" w:lineRule="auto"/>
              <w:jc w:val="center"/>
              <w:rPr>
                <w:rFonts w:ascii="Times New Roman" w:hAnsi="Times New Roman"/>
                <w:sz w:val="28"/>
                <w:szCs w:val="28"/>
              </w:rPr>
            </w:pPr>
            <w:r w:rsidRPr="0026658B">
              <w:rPr>
                <w:rFonts w:ascii="Times New Roman" w:hAnsi="Times New Roman"/>
                <w:sz w:val="28"/>
                <w:szCs w:val="28"/>
              </w:rPr>
              <w:t>272</w:t>
            </w:r>
            <w:r>
              <w:rPr>
                <w:rFonts w:ascii="Times New Roman" w:hAnsi="Times New Roman"/>
                <w:sz w:val="28"/>
                <w:szCs w:val="28"/>
              </w:rPr>
              <w:t>,</w:t>
            </w:r>
            <w:r w:rsidRPr="0026658B">
              <w:rPr>
                <w:rFonts w:ascii="Times New Roman" w:hAnsi="Times New Roman"/>
                <w:sz w:val="28"/>
                <w:szCs w:val="28"/>
              </w:rPr>
              <w:t>3</w:t>
            </w:r>
          </w:p>
        </w:tc>
        <w:tc>
          <w:tcPr>
            <w:tcW w:w="1394" w:type="dxa"/>
            <w:shd w:val="clear" w:color="auto" w:fill="auto"/>
            <w:noWrap/>
            <w:vAlign w:val="center"/>
          </w:tcPr>
          <w:p w:rsidR="00302EF8" w:rsidRPr="0026658B" w:rsidRDefault="00302EF8" w:rsidP="00302EF8">
            <w:pPr>
              <w:spacing w:after="0" w:line="240" w:lineRule="auto"/>
              <w:jc w:val="center"/>
              <w:rPr>
                <w:rFonts w:ascii="Times New Roman" w:hAnsi="Times New Roman"/>
                <w:sz w:val="28"/>
                <w:szCs w:val="28"/>
              </w:rPr>
            </w:pPr>
            <w:r w:rsidRPr="0026658B">
              <w:rPr>
                <w:rFonts w:ascii="Times New Roman" w:hAnsi="Times New Roman"/>
                <w:sz w:val="28"/>
                <w:szCs w:val="28"/>
              </w:rPr>
              <w:t>278</w:t>
            </w:r>
            <w:r>
              <w:rPr>
                <w:rFonts w:ascii="Times New Roman" w:hAnsi="Times New Roman"/>
                <w:sz w:val="28"/>
                <w:szCs w:val="28"/>
              </w:rPr>
              <w:t>,</w:t>
            </w:r>
            <w:r w:rsidRPr="0026658B">
              <w:rPr>
                <w:rFonts w:ascii="Times New Roman" w:hAnsi="Times New Roman"/>
                <w:sz w:val="28"/>
                <w:szCs w:val="28"/>
              </w:rPr>
              <w:t>6</w:t>
            </w:r>
          </w:p>
        </w:tc>
        <w:tc>
          <w:tcPr>
            <w:tcW w:w="1417" w:type="dxa"/>
            <w:shd w:val="clear" w:color="auto" w:fill="auto"/>
            <w:noWrap/>
            <w:vAlign w:val="center"/>
          </w:tcPr>
          <w:p w:rsidR="00302EF8" w:rsidRPr="00302EF8" w:rsidRDefault="00302EF8" w:rsidP="00302EF8">
            <w:pPr>
              <w:spacing w:after="0" w:line="240" w:lineRule="auto"/>
              <w:jc w:val="center"/>
              <w:rPr>
                <w:rFonts w:ascii="Times New Roman" w:hAnsi="Times New Roman"/>
                <w:sz w:val="28"/>
                <w:szCs w:val="28"/>
              </w:rPr>
            </w:pPr>
            <w:r w:rsidRPr="00302EF8">
              <w:rPr>
                <w:rFonts w:ascii="Times New Roman" w:hAnsi="Times New Roman"/>
                <w:sz w:val="28"/>
                <w:szCs w:val="28"/>
              </w:rPr>
              <w:t>284,2</w:t>
            </w:r>
          </w:p>
        </w:tc>
        <w:tc>
          <w:tcPr>
            <w:tcW w:w="1418" w:type="dxa"/>
            <w:shd w:val="clear" w:color="auto" w:fill="auto"/>
            <w:noWrap/>
            <w:vAlign w:val="center"/>
          </w:tcPr>
          <w:p w:rsidR="00302EF8" w:rsidRPr="00302EF8" w:rsidRDefault="00302EF8" w:rsidP="00302EF8">
            <w:pPr>
              <w:spacing w:after="0" w:line="240" w:lineRule="auto"/>
              <w:jc w:val="center"/>
              <w:rPr>
                <w:rFonts w:ascii="Times New Roman" w:hAnsi="Times New Roman"/>
                <w:sz w:val="28"/>
                <w:szCs w:val="28"/>
              </w:rPr>
            </w:pPr>
            <w:r w:rsidRPr="00302EF8">
              <w:rPr>
                <w:rFonts w:ascii="Times New Roman" w:hAnsi="Times New Roman"/>
                <w:sz w:val="28"/>
                <w:szCs w:val="28"/>
              </w:rPr>
              <w:t>295,1</w:t>
            </w:r>
          </w:p>
        </w:tc>
      </w:tr>
      <w:tr w:rsidR="00302EF8" w:rsidRPr="00142317" w:rsidTr="00302EF8">
        <w:trPr>
          <w:trHeight w:val="255"/>
        </w:trPr>
        <w:tc>
          <w:tcPr>
            <w:tcW w:w="7797" w:type="dxa"/>
            <w:shd w:val="clear" w:color="auto" w:fill="auto"/>
            <w:noWrap/>
            <w:vAlign w:val="bottom"/>
          </w:tcPr>
          <w:p w:rsidR="00302EF8" w:rsidRPr="00142317" w:rsidRDefault="00302EF8" w:rsidP="00302EF8">
            <w:pPr>
              <w:spacing w:after="0" w:line="240" w:lineRule="auto"/>
              <w:rPr>
                <w:rFonts w:ascii="Times New Roman" w:hAnsi="Times New Roman"/>
                <w:sz w:val="28"/>
                <w:szCs w:val="28"/>
              </w:rPr>
            </w:pPr>
            <w:r w:rsidRPr="00142317">
              <w:rPr>
                <w:rFonts w:ascii="Times New Roman" w:hAnsi="Times New Roman"/>
                <w:sz w:val="28"/>
                <w:szCs w:val="28"/>
              </w:rPr>
              <w:t>Индекс физического объема, в % к предыдущему году</w:t>
            </w:r>
          </w:p>
        </w:tc>
        <w:tc>
          <w:tcPr>
            <w:tcW w:w="1498" w:type="dxa"/>
            <w:shd w:val="clear" w:color="auto" w:fill="auto"/>
            <w:noWrap/>
            <w:vAlign w:val="center"/>
          </w:tcPr>
          <w:p w:rsidR="00302EF8" w:rsidRPr="00E60662" w:rsidRDefault="00302EF8" w:rsidP="00302EF8">
            <w:pPr>
              <w:spacing w:after="0" w:line="240" w:lineRule="auto"/>
              <w:jc w:val="center"/>
              <w:rPr>
                <w:rFonts w:ascii="Times New Roman" w:hAnsi="Times New Roman"/>
                <w:sz w:val="28"/>
                <w:szCs w:val="28"/>
              </w:rPr>
            </w:pPr>
            <w:r w:rsidRPr="00E60662">
              <w:rPr>
                <w:rFonts w:ascii="Times New Roman" w:hAnsi="Times New Roman"/>
                <w:sz w:val="28"/>
                <w:szCs w:val="28"/>
              </w:rPr>
              <w:t>117,9</w:t>
            </w:r>
          </w:p>
        </w:tc>
        <w:tc>
          <w:tcPr>
            <w:tcW w:w="1390" w:type="dxa"/>
            <w:shd w:val="clear" w:color="auto" w:fill="auto"/>
            <w:noWrap/>
            <w:vAlign w:val="center"/>
          </w:tcPr>
          <w:p w:rsidR="00302EF8" w:rsidRPr="0026658B" w:rsidRDefault="00302EF8" w:rsidP="00302EF8">
            <w:pPr>
              <w:spacing w:after="0" w:line="240" w:lineRule="auto"/>
              <w:jc w:val="center"/>
              <w:rPr>
                <w:rFonts w:ascii="Times New Roman" w:hAnsi="Times New Roman"/>
                <w:sz w:val="28"/>
                <w:szCs w:val="28"/>
              </w:rPr>
            </w:pPr>
            <w:r w:rsidRPr="0026658B">
              <w:rPr>
                <w:rFonts w:ascii="Times New Roman" w:hAnsi="Times New Roman"/>
                <w:sz w:val="28"/>
                <w:szCs w:val="28"/>
              </w:rPr>
              <w:t>102</w:t>
            </w:r>
            <w:r>
              <w:rPr>
                <w:rFonts w:ascii="Times New Roman" w:hAnsi="Times New Roman"/>
                <w:sz w:val="28"/>
                <w:szCs w:val="28"/>
              </w:rPr>
              <w:t>,</w:t>
            </w:r>
            <w:r w:rsidRPr="0026658B">
              <w:rPr>
                <w:rFonts w:ascii="Times New Roman" w:hAnsi="Times New Roman"/>
                <w:sz w:val="28"/>
                <w:szCs w:val="28"/>
              </w:rPr>
              <w:t>3</w:t>
            </w:r>
          </w:p>
        </w:tc>
        <w:tc>
          <w:tcPr>
            <w:tcW w:w="1394" w:type="dxa"/>
            <w:shd w:val="clear" w:color="auto" w:fill="auto"/>
            <w:noWrap/>
            <w:vAlign w:val="center"/>
          </w:tcPr>
          <w:p w:rsidR="00302EF8" w:rsidRPr="0026658B" w:rsidRDefault="00302EF8" w:rsidP="00302EF8">
            <w:pPr>
              <w:spacing w:after="0" w:line="240" w:lineRule="auto"/>
              <w:jc w:val="center"/>
              <w:rPr>
                <w:rFonts w:ascii="Times New Roman" w:hAnsi="Times New Roman"/>
                <w:sz w:val="28"/>
                <w:szCs w:val="28"/>
              </w:rPr>
            </w:pPr>
            <w:r w:rsidRPr="0026658B">
              <w:rPr>
                <w:rFonts w:ascii="Times New Roman" w:hAnsi="Times New Roman"/>
                <w:sz w:val="28"/>
                <w:szCs w:val="28"/>
              </w:rPr>
              <w:t>102</w:t>
            </w:r>
            <w:r>
              <w:rPr>
                <w:rFonts w:ascii="Times New Roman" w:hAnsi="Times New Roman"/>
                <w:sz w:val="28"/>
                <w:szCs w:val="28"/>
              </w:rPr>
              <w:t>,</w:t>
            </w:r>
            <w:r w:rsidRPr="0026658B">
              <w:rPr>
                <w:rFonts w:ascii="Times New Roman" w:hAnsi="Times New Roman"/>
                <w:sz w:val="28"/>
                <w:szCs w:val="28"/>
              </w:rPr>
              <w:t>0</w:t>
            </w:r>
          </w:p>
        </w:tc>
        <w:tc>
          <w:tcPr>
            <w:tcW w:w="1417" w:type="dxa"/>
            <w:shd w:val="clear" w:color="auto" w:fill="auto"/>
            <w:noWrap/>
            <w:vAlign w:val="center"/>
          </w:tcPr>
          <w:p w:rsidR="00302EF8" w:rsidRPr="00302EF8" w:rsidRDefault="00302EF8" w:rsidP="00302EF8">
            <w:pPr>
              <w:spacing w:after="0" w:line="240" w:lineRule="auto"/>
              <w:jc w:val="center"/>
              <w:rPr>
                <w:rFonts w:ascii="Times New Roman" w:hAnsi="Times New Roman"/>
                <w:sz w:val="28"/>
                <w:szCs w:val="28"/>
              </w:rPr>
            </w:pPr>
            <w:r w:rsidRPr="00302EF8">
              <w:rPr>
                <w:rFonts w:ascii="Times New Roman" w:hAnsi="Times New Roman"/>
                <w:sz w:val="28"/>
                <w:szCs w:val="28"/>
              </w:rPr>
              <w:t>102,0</w:t>
            </w:r>
          </w:p>
        </w:tc>
        <w:tc>
          <w:tcPr>
            <w:tcW w:w="1418" w:type="dxa"/>
            <w:shd w:val="clear" w:color="auto" w:fill="auto"/>
            <w:noWrap/>
            <w:vAlign w:val="center"/>
          </w:tcPr>
          <w:p w:rsidR="00302EF8" w:rsidRPr="00302EF8" w:rsidRDefault="00302EF8" w:rsidP="00302EF8">
            <w:pPr>
              <w:spacing w:after="0" w:line="240" w:lineRule="auto"/>
              <w:jc w:val="center"/>
              <w:rPr>
                <w:rFonts w:ascii="Times New Roman" w:hAnsi="Times New Roman"/>
                <w:sz w:val="28"/>
                <w:szCs w:val="28"/>
              </w:rPr>
            </w:pPr>
            <w:r w:rsidRPr="00302EF8">
              <w:rPr>
                <w:rFonts w:ascii="Times New Roman" w:hAnsi="Times New Roman"/>
                <w:sz w:val="28"/>
                <w:szCs w:val="28"/>
              </w:rPr>
              <w:t>101,8</w:t>
            </w:r>
          </w:p>
        </w:tc>
      </w:tr>
      <w:tr w:rsidR="00302EF8" w:rsidRPr="00142317" w:rsidTr="00302EF8">
        <w:trPr>
          <w:trHeight w:val="255"/>
        </w:trPr>
        <w:tc>
          <w:tcPr>
            <w:tcW w:w="7797" w:type="dxa"/>
            <w:shd w:val="clear" w:color="auto" w:fill="auto"/>
            <w:noWrap/>
            <w:vAlign w:val="bottom"/>
          </w:tcPr>
          <w:p w:rsidR="00302EF8" w:rsidRPr="00142317" w:rsidRDefault="00302EF8" w:rsidP="00302EF8">
            <w:pPr>
              <w:spacing w:after="0" w:line="240" w:lineRule="auto"/>
              <w:rPr>
                <w:rFonts w:ascii="Times New Roman" w:hAnsi="Times New Roman"/>
                <w:sz w:val="28"/>
                <w:szCs w:val="28"/>
              </w:rPr>
            </w:pPr>
            <w:r w:rsidRPr="00142317">
              <w:rPr>
                <w:rFonts w:ascii="Times New Roman" w:hAnsi="Times New Roman"/>
                <w:sz w:val="28"/>
                <w:szCs w:val="28"/>
              </w:rPr>
              <w:t>Индекс цен, в % к предыдущему году</w:t>
            </w:r>
          </w:p>
        </w:tc>
        <w:tc>
          <w:tcPr>
            <w:tcW w:w="1498" w:type="dxa"/>
            <w:shd w:val="clear" w:color="auto" w:fill="auto"/>
            <w:noWrap/>
            <w:vAlign w:val="center"/>
          </w:tcPr>
          <w:p w:rsidR="00302EF8" w:rsidRPr="00E60662" w:rsidRDefault="00302EF8" w:rsidP="00302EF8">
            <w:pPr>
              <w:spacing w:after="0" w:line="240" w:lineRule="auto"/>
              <w:jc w:val="center"/>
              <w:rPr>
                <w:rFonts w:ascii="Times New Roman" w:hAnsi="Times New Roman"/>
                <w:sz w:val="28"/>
                <w:szCs w:val="28"/>
              </w:rPr>
            </w:pPr>
            <w:r w:rsidRPr="00E60662">
              <w:rPr>
                <w:rFonts w:ascii="Times New Roman" w:hAnsi="Times New Roman"/>
                <w:sz w:val="28"/>
                <w:szCs w:val="28"/>
              </w:rPr>
              <w:t>130,5</w:t>
            </w:r>
          </w:p>
        </w:tc>
        <w:tc>
          <w:tcPr>
            <w:tcW w:w="1390" w:type="dxa"/>
            <w:shd w:val="clear" w:color="auto" w:fill="auto"/>
            <w:noWrap/>
            <w:vAlign w:val="center"/>
          </w:tcPr>
          <w:p w:rsidR="00302EF8" w:rsidRPr="0026658B" w:rsidRDefault="00302EF8" w:rsidP="00302EF8">
            <w:pPr>
              <w:spacing w:after="0" w:line="240" w:lineRule="auto"/>
              <w:jc w:val="center"/>
              <w:rPr>
                <w:rFonts w:ascii="Times New Roman" w:hAnsi="Times New Roman"/>
                <w:sz w:val="28"/>
                <w:szCs w:val="28"/>
              </w:rPr>
            </w:pPr>
            <w:r w:rsidRPr="0026658B">
              <w:rPr>
                <w:rFonts w:ascii="Times New Roman" w:hAnsi="Times New Roman"/>
                <w:sz w:val="28"/>
                <w:szCs w:val="28"/>
              </w:rPr>
              <w:t>100</w:t>
            </w:r>
            <w:r>
              <w:rPr>
                <w:rFonts w:ascii="Times New Roman" w:hAnsi="Times New Roman"/>
                <w:sz w:val="28"/>
                <w:szCs w:val="28"/>
              </w:rPr>
              <w:t>,</w:t>
            </w:r>
            <w:r w:rsidRPr="0026658B">
              <w:rPr>
                <w:rFonts w:ascii="Times New Roman" w:hAnsi="Times New Roman"/>
                <w:sz w:val="28"/>
                <w:szCs w:val="28"/>
              </w:rPr>
              <w:t>5</w:t>
            </w:r>
          </w:p>
        </w:tc>
        <w:tc>
          <w:tcPr>
            <w:tcW w:w="1394" w:type="dxa"/>
            <w:shd w:val="clear" w:color="auto" w:fill="auto"/>
            <w:noWrap/>
            <w:vAlign w:val="center"/>
          </w:tcPr>
          <w:p w:rsidR="00302EF8" w:rsidRPr="0026658B" w:rsidRDefault="00302EF8" w:rsidP="00302EF8">
            <w:pPr>
              <w:spacing w:after="0" w:line="240" w:lineRule="auto"/>
              <w:jc w:val="center"/>
              <w:rPr>
                <w:rFonts w:ascii="Times New Roman" w:hAnsi="Times New Roman"/>
                <w:sz w:val="28"/>
                <w:szCs w:val="28"/>
              </w:rPr>
            </w:pPr>
            <w:r w:rsidRPr="0026658B">
              <w:rPr>
                <w:rFonts w:ascii="Times New Roman" w:hAnsi="Times New Roman"/>
                <w:sz w:val="28"/>
                <w:szCs w:val="28"/>
              </w:rPr>
              <w:t>100</w:t>
            </w:r>
            <w:r>
              <w:rPr>
                <w:rFonts w:ascii="Times New Roman" w:hAnsi="Times New Roman"/>
                <w:sz w:val="28"/>
                <w:szCs w:val="28"/>
              </w:rPr>
              <w:t>,</w:t>
            </w:r>
            <w:r w:rsidRPr="0026658B">
              <w:rPr>
                <w:rFonts w:ascii="Times New Roman" w:hAnsi="Times New Roman"/>
                <w:sz w:val="28"/>
                <w:szCs w:val="28"/>
              </w:rPr>
              <w:t>3</w:t>
            </w:r>
          </w:p>
        </w:tc>
        <w:tc>
          <w:tcPr>
            <w:tcW w:w="1417" w:type="dxa"/>
            <w:shd w:val="clear" w:color="auto" w:fill="auto"/>
            <w:noWrap/>
            <w:vAlign w:val="center"/>
          </w:tcPr>
          <w:p w:rsidR="00302EF8" w:rsidRPr="00302EF8" w:rsidRDefault="00302EF8" w:rsidP="00302EF8">
            <w:pPr>
              <w:spacing w:after="0" w:line="240" w:lineRule="auto"/>
              <w:jc w:val="center"/>
              <w:rPr>
                <w:rFonts w:ascii="Times New Roman" w:hAnsi="Times New Roman"/>
                <w:sz w:val="28"/>
                <w:szCs w:val="28"/>
              </w:rPr>
            </w:pPr>
            <w:r w:rsidRPr="00302EF8">
              <w:rPr>
                <w:rFonts w:ascii="Times New Roman" w:hAnsi="Times New Roman"/>
                <w:sz w:val="28"/>
                <w:szCs w:val="28"/>
              </w:rPr>
              <w:t>100,0</w:t>
            </w:r>
          </w:p>
        </w:tc>
        <w:tc>
          <w:tcPr>
            <w:tcW w:w="1418" w:type="dxa"/>
            <w:shd w:val="clear" w:color="auto" w:fill="auto"/>
            <w:noWrap/>
            <w:vAlign w:val="center"/>
          </w:tcPr>
          <w:p w:rsidR="00302EF8" w:rsidRPr="00302EF8" w:rsidRDefault="00302EF8" w:rsidP="00302EF8">
            <w:pPr>
              <w:spacing w:after="0" w:line="240" w:lineRule="auto"/>
              <w:jc w:val="center"/>
              <w:rPr>
                <w:rFonts w:ascii="Times New Roman" w:hAnsi="Times New Roman"/>
                <w:sz w:val="28"/>
                <w:szCs w:val="28"/>
              </w:rPr>
            </w:pPr>
            <w:r w:rsidRPr="00302EF8">
              <w:rPr>
                <w:rFonts w:ascii="Times New Roman" w:hAnsi="Times New Roman"/>
                <w:sz w:val="28"/>
                <w:szCs w:val="28"/>
              </w:rPr>
              <w:t>102,0</w:t>
            </w:r>
          </w:p>
        </w:tc>
      </w:tr>
      <w:tr w:rsidR="00302EF8" w:rsidRPr="00142317" w:rsidTr="00302EF8">
        <w:trPr>
          <w:trHeight w:val="255"/>
        </w:trPr>
        <w:tc>
          <w:tcPr>
            <w:tcW w:w="7797" w:type="dxa"/>
            <w:shd w:val="clear" w:color="auto" w:fill="auto"/>
            <w:noWrap/>
            <w:vAlign w:val="bottom"/>
          </w:tcPr>
          <w:p w:rsidR="00302EF8" w:rsidRPr="00142317" w:rsidRDefault="00302EF8" w:rsidP="00302EF8">
            <w:pPr>
              <w:spacing w:after="0" w:line="240" w:lineRule="auto"/>
              <w:rPr>
                <w:rFonts w:ascii="Times New Roman" w:hAnsi="Times New Roman"/>
                <w:sz w:val="28"/>
                <w:szCs w:val="28"/>
              </w:rPr>
            </w:pPr>
            <w:r w:rsidRPr="00142317">
              <w:rPr>
                <w:rFonts w:ascii="Times New Roman" w:hAnsi="Times New Roman"/>
                <w:sz w:val="28"/>
                <w:szCs w:val="28"/>
              </w:rPr>
              <w:t>12. Производство транспортных средств, млн сомов</w:t>
            </w:r>
          </w:p>
        </w:tc>
        <w:tc>
          <w:tcPr>
            <w:tcW w:w="1498" w:type="dxa"/>
            <w:shd w:val="clear" w:color="auto" w:fill="auto"/>
            <w:noWrap/>
            <w:vAlign w:val="center"/>
          </w:tcPr>
          <w:p w:rsidR="00302EF8" w:rsidRPr="00E60662" w:rsidRDefault="00302EF8" w:rsidP="00302EF8">
            <w:pPr>
              <w:spacing w:after="0" w:line="240" w:lineRule="auto"/>
              <w:jc w:val="center"/>
              <w:rPr>
                <w:rFonts w:ascii="Times New Roman" w:hAnsi="Times New Roman"/>
                <w:sz w:val="28"/>
                <w:szCs w:val="28"/>
              </w:rPr>
            </w:pPr>
            <w:r w:rsidRPr="00E60662">
              <w:rPr>
                <w:rFonts w:ascii="Times New Roman" w:hAnsi="Times New Roman"/>
                <w:sz w:val="28"/>
                <w:szCs w:val="28"/>
              </w:rPr>
              <w:t>1210,9</w:t>
            </w:r>
          </w:p>
        </w:tc>
        <w:tc>
          <w:tcPr>
            <w:tcW w:w="1390" w:type="dxa"/>
            <w:shd w:val="clear" w:color="auto" w:fill="auto"/>
            <w:noWrap/>
            <w:vAlign w:val="center"/>
          </w:tcPr>
          <w:p w:rsidR="00302EF8" w:rsidRPr="0026658B" w:rsidRDefault="00302EF8" w:rsidP="00302EF8">
            <w:pPr>
              <w:spacing w:after="0" w:line="240" w:lineRule="auto"/>
              <w:jc w:val="center"/>
              <w:rPr>
                <w:rFonts w:ascii="Times New Roman" w:hAnsi="Times New Roman"/>
                <w:sz w:val="28"/>
                <w:szCs w:val="28"/>
              </w:rPr>
            </w:pPr>
            <w:r w:rsidRPr="0026658B">
              <w:rPr>
                <w:rFonts w:ascii="Times New Roman" w:hAnsi="Times New Roman"/>
                <w:sz w:val="28"/>
                <w:szCs w:val="28"/>
              </w:rPr>
              <w:t>1221</w:t>
            </w:r>
            <w:r>
              <w:rPr>
                <w:rFonts w:ascii="Times New Roman" w:hAnsi="Times New Roman"/>
                <w:sz w:val="28"/>
                <w:szCs w:val="28"/>
              </w:rPr>
              <w:t>,</w:t>
            </w:r>
            <w:r w:rsidRPr="0026658B">
              <w:rPr>
                <w:rFonts w:ascii="Times New Roman" w:hAnsi="Times New Roman"/>
                <w:sz w:val="28"/>
                <w:szCs w:val="28"/>
              </w:rPr>
              <w:t>8</w:t>
            </w:r>
          </w:p>
        </w:tc>
        <w:tc>
          <w:tcPr>
            <w:tcW w:w="1394" w:type="dxa"/>
            <w:shd w:val="clear" w:color="auto" w:fill="auto"/>
            <w:noWrap/>
            <w:vAlign w:val="center"/>
          </w:tcPr>
          <w:p w:rsidR="00302EF8" w:rsidRPr="0026658B" w:rsidRDefault="00302EF8" w:rsidP="00302EF8">
            <w:pPr>
              <w:spacing w:after="0" w:line="240" w:lineRule="auto"/>
              <w:jc w:val="center"/>
              <w:rPr>
                <w:rFonts w:ascii="Times New Roman" w:hAnsi="Times New Roman"/>
                <w:sz w:val="28"/>
                <w:szCs w:val="28"/>
              </w:rPr>
            </w:pPr>
            <w:r w:rsidRPr="0026658B">
              <w:rPr>
                <w:rFonts w:ascii="Times New Roman" w:hAnsi="Times New Roman"/>
                <w:sz w:val="28"/>
                <w:szCs w:val="28"/>
              </w:rPr>
              <w:t>1271</w:t>
            </w:r>
            <w:r>
              <w:rPr>
                <w:rFonts w:ascii="Times New Roman" w:hAnsi="Times New Roman"/>
                <w:sz w:val="28"/>
                <w:szCs w:val="28"/>
              </w:rPr>
              <w:t>,</w:t>
            </w:r>
            <w:r w:rsidRPr="0026658B">
              <w:rPr>
                <w:rFonts w:ascii="Times New Roman" w:hAnsi="Times New Roman"/>
                <w:sz w:val="28"/>
                <w:szCs w:val="28"/>
              </w:rPr>
              <w:t>0</w:t>
            </w:r>
          </w:p>
        </w:tc>
        <w:tc>
          <w:tcPr>
            <w:tcW w:w="1417" w:type="dxa"/>
            <w:shd w:val="clear" w:color="auto" w:fill="auto"/>
            <w:noWrap/>
            <w:vAlign w:val="center"/>
          </w:tcPr>
          <w:p w:rsidR="00302EF8" w:rsidRPr="00302EF8" w:rsidRDefault="00302EF8" w:rsidP="00302EF8">
            <w:pPr>
              <w:spacing w:after="0" w:line="240" w:lineRule="auto"/>
              <w:jc w:val="center"/>
              <w:rPr>
                <w:rFonts w:ascii="Times New Roman" w:hAnsi="Times New Roman"/>
                <w:sz w:val="28"/>
                <w:szCs w:val="28"/>
              </w:rPr>
            </w:pPr>
            <w:r w:rsidRPr="00302EF8">
              <w:rPr>
                <w:rFonts w:ascii="Times New Roman" w:hAnsi="Times New Roman"/>
                <w:sz w:val="28"/>
                <w:szCs w:val="28"/>
              </w:rPr>
              <w:t>1300,3</w:t>
            </w:r>
          </w:p>
        </w:tc>
        <w:tc>
          <w:tcPr>
            <w:tcW w:w="1418" w:type="dxa"/>
            <w:shd w:val="clear" w:color="auto" w:fill="auto"/>
            <w:noWrap/>
            <w:vAlign w:val="center"/>
          </w:tcPr>
          <w:p w:rsidR="00302EF8" w:rsidRPr="00302EF8" w:rsidRDefault="00302EF8" w:rsidP="00302EF8">
            <w:pPr>
              <w:spacing w:after="0" w:line="240" w:lineRule="auto"/>
              <w:jc w:val="center"/>
              <w:rPr>
                <w:rFonts w:ascii="Times New Roman" w:hAnsi="Times New Roman"/>
                <w:sz w:val="28"/>
                <w:szCs w:val="28"/>
              </w:rPr>
            </w:pPr>
            <w:r w:rsidRPr="00302EF8">
              <w:rPr>
                <w:rFonts w:ascii="Times New Roman" w:hAnsi="Times New Roman"/>
                <w:sz w:val="28"/>
                <w:szCs w:val="28"/>
              </w:rPr>
              <w:t>1359,3</w:t>
            </w:r>
          </w:p>
        </w:tc>
      </w:tr>
      <w:tr w:rsidR="00302EF8" w:rsidRPr="00142317" w:rsidTr="00302EF8">
        <w:trPr>
          <w:trHeight w:val="255"/>
        </w:trPr>
        <w:tc>
          <w:tcPr>
            <w:tcW w:w="7797" w:type="dxa"/>
            <w:shd w:val="clear" w:color="auto" w:fill="auto"/>
            <w:noWrap/>
            <w:vAlign w:val="bottom"/>
          </w:tcPr>
          <w:p w:rsidR="00302EF8" w:rsidRPr="00142317" w:rsidRDefault="00302EF8" w:rsidP="00302EF8">
            <w:pPr>
              <w:spacing w:after="0" w:line="240" w:lineRule="auto"/>
              <w:rPr>
                <w:rFonts w:ascii="Times New Roman" w:hAnsi="Times New Roman"/>
                <w:sz w:val="28"/>
                <w:szCs w:val="28"/>
              </w:rPr>
            </w:pPr>
            <w:r w:rsidRPr="00142317">
              <w:rPr>
                <w:rFonts w:ascii="Times New Roman" w:hAnsi="Times New Roman"/>
                <w:sz w:val="28"/>
                <w:szCs w:val="28"/>
              </w:rPr>
              <w:t>Индекс физического объема, в % к предыдущему году</w:t>
            </w:r>
          </w:p>
        </w:tc>
        <w:tc>
          <w:tcPr>
            <w:tcW w:w="1498" w:type="dxa"/>
            <w:shd w:val="clear" w:color="auto" w:fill="auto"/>
            <w:noWrap/>
            <w:vAlign w:val="center"/>
          </w:tcPr>
          <w:p w:rsidR="00302EF8" w:rsidRPr="00E60662" w:rsidRDefault="00302EF8" w:rsidP="00302EF8">
            <w:pPr>
              <w:spacing w:after="0" w:line="240" w:lineRule="auto"/>
              <w:jc w:val="center"/>
              <w:rPr>
                <w:rFonts w:ascii="Times New Roman" w:hAnsi="Times New Roman"/>
                <w:sz w:val="28"/>
                <w:szCs w:val="28"/>
              </w:rPr>
            </w:pPr>
            <w:r w:rsidRPr="00E60662">
              <w:rPr>
                <w:rFonts w:ascii="Times New Roman" w:hAnsi="Times New Roman"/>
                <w:sz w:val="28"/>
                <w:szCs w:val="28"/>
              </w:rPr>
              <w:t>135,6</w:t>
            </w:r>
          </w:p>
        </w:tc>
        <w:tc>
          <w:tcPr>
            <w:tcW w:w="1390" w:type="dxa"/>
            <w:shd w:val="clear" w:color="auto" w:fill="auto"/>
            <w:noWrap/>
            <w:vAlign w:val="center"/>
          </w:tcPr>
          <w:p w:rsidR="00302EF8" w:rsidRPr="0026658B" w:rsidRDefault="00302EF8" w:rsidP="00302EF8">
            <w:pPr>
              <w:spacing w:after="0" w:line="240" w:lineRule="auto"/>
              <w:jc w:val="center"/>
              <w:rPr>
                <w:rFonts w:ascii="Times New Roman" w:hAnsi="Times New Roman"/>
                <w:sz w:val="28"/>
                <w:szCs w:val="28"/>
              </w:rPr>
            </w:pPr>
            <w:r w:rsidRPr="0026658B">
              <w:rPr>
                <w:rFonts w:ascii="Times New Roman" w:hAnsi="Times New Roman"/>
                <w:sz w:val="28"/>
                <w:szCs w:val="28"/>
              </w:rPr>
              <w:t>100</w:t>
            </w:r>
            <w:r>
              <w:rPr>
                <w:rFonts w:ascii="Times New Roman" w:hAnsi="Times New Roman"/>
                <w:sz w:val="28"/>
                <w:szCs w:val="28"/>
              </w:rPr>
              <w:t>,</w:t>
            </w:r>
            <w:r w:rsidRPr="0026658B">
              <w:rPr>
                <w:rFonts w:ascii="Times New Roman" w:hAnsi="Times New Roman"/>
                <w:sz w:val="28"/>
                <w:szCs w:val="28"/>
              </w:rPr>
              <w:t>3</w:t>
            </w:r>
          </w:p>
        </w:tc>
        <w:tc>
          <w:tcPr>
            <w:tcW w:w="1394" w:type="dxa"/>
            <w:shd w:val="clear" w:color="auto" w:fill="auto"/>
            <w:noWrap/>
            <w:vAlign w:val="center"/>
          </w:tcPr>
          <w:p w:rsidR="00302EF8" w:rsidRPr="0026658B" w:rsidRDefault="00302EF8" w:rsidP="00302EF8">
            <w:pPr>
              <w:spacing w:after="0" w:line="240" w:lineRule="auto"/>
              <w:jc w:val="center"/>
              <w:rPr>
                <w:rFonts w:ascii="Times New Roman" w:hAnsi="Times New Roman"/>
                <w:sz w:val="28"/>
                <w:szCs w:val="28"/>
              </w:rPr>
            </w:pPr>
            <w:r w:rsidRPr="0026658B">
              <w:rPr>
                <w:rFonts w:ascii="Times New Roman" w:hAnsi="Times New Roman"/>
                <w:sz w:val="28"/>
                <w:szCs w:val="28"/>
              </w:rPr>
              <w:t>103</w:t>
            </w:r>
            <w:r>
              <w:rPr>
                <w:rFonts w:ascii="Times New Roman" w:hAnsi="Times New Roman"/>
                <w:sz w:val="28"/>
                <w:szCs w:val="28"/>
              </w:rPr>
              <w:t>,</w:t>
            </w:r>
            <w:r w:rsidRPr="0026658B">
              <w:rPr>
                <w:rFonts w:ascii="Times New Roman" w:hAnsi="Times New Roman"/>
                <w:sz w:val="28"/>
                <w:szCs w:val="28"/>
              </w:rPr>
              <w:t>0</w:t>
            </w:r>
          </w:p>
        </w:tc>
        <w:tc>
          <w:tcPr>
            <w:tcW w:w="1417" w:type="dxa"/>
            <w:shd w:val="clear" w:color="auto" w:fill="auto"/>
            <w:noWrap/>
            <w:vAlign w:val="center"/>
          </w:tcPr>
          <w:p w:rsidR="00302EF8" w:rsidRPr="00302EF8" w:rsidRDefault="00302EF8" w:rsidP="00302EF8">
            <w:pPr>
              <w:spacing w:after="0" w:line="240" w:lineRule="auto"/>
              <w:jc w:val="center"/>
              <w:rPr>
                <w:rFonts w:ascii="Times New Roman" w:hAnsi="Times New Roman"/>
                <w:sz w:val="28"/>
                <w:szCs w:val="28"/>
              </w:rPr>
            </w:pPr>
            <w:r w:rsidRPr="00302EF8">
              <w:rPr>
                <w:rFonts w:ascii="Times New Roman" w:hAnsi="Times New Roman"/>
                <w:sz w:val="28"/>
                <w:szCs w:val="28"/>
              </w:rPr>
              <w:t>102,0</w:t>
            </w:r>
          </w:p>
        </w:tc>
        <w:tc>
          <w:tcPr>
            <w:tcW w:w="1418" w:type="dxa"/>
            <w:shd w:val="clear" w:color="auto" w:fill="auto"/>
            <w:noWrap/>
            <w:vAlign w:val="center"/>
          </w:tcPr>
          <w:p w:rsidR="00302EF8" w:rsidRPr="00302EF8" w:rsidRDefault="00302EF8" w:rsidP="00302EF8">
            <w:pPr>
              <w:spacing w:after="0" w:line="240" w:lineRule="auto"/>
              <w:jc w:val="center"/>
              <w:rPr>
                <w:rFonts w:ascii="Times New Roman" w:hAnsi="Times New Roman"/>
                <w:sz w:val="28"/>
                <w:szCs w:val="28"/>
              </w:rPr>
            </w:pPr>
            <w:r w:rsidRPr="00302EF8">
              <w:rPr>
                <w:rFonts w:ascii="Times New Roman" w:hAnsi="Times New Roman"/>
                <w:sz w:val="28"/>
                <w:szCs w:val="28"/>
              </w:rPr>
              <w:t>103,5</w:t>
            </w:r>
          </w:p>
        </w:tc>
      </w:tr>
      <w:tr w:rsidR="00302EF8" w:rsidRPr="00142317" w:rsidTr="00302EF8">
        <w:trPr>
          <w:trHeight w:val="255"/>
        </w:trPr>
        <w:tc>
          <w:tcPr>
            <w:tcW w:w="7797" w:type="dxa"/>
            <w:shd w:val="clear" w:color="auto" w:fill="auto"/>
            <w:noWrap/>
            <w:vAlign w:val="bottom"/>
          </w:tcPr>
          <w:p w:rsidR="00302EF8" w:rsidRPr="00142317" w:rsidRDefault="00302EF8" w:rsidP="00302EF8">
            <w:pPr>
              <w:spacing w:after="0" w:line="240" w:lineRule="auto"/>
              <w:rPr>
                <w:rFonts w:ascii="Times New Roman" w:hAnsi="Times New Roman"/>
                <w:sz w:val="28"/>
                <w:szCs w:val="28"/>
              </w:rPr>
            </w:pPr>
            <w:r w:rsidRPr="00142317">
              <w:rPr>
                <w:rFonts w:ascii="Times New Roman" w:hAnsi="Times New Roman"/>
                <w:sz w:val="28"/>
                <w:szCs w:val="28"/>
              </w:rPr>
              <w:t>Индекс цен, в % к предыдущему году</w:t>
            </w:r>
          </w:p>
        </w:tc>
        <w:tc>
          <w:tcPr>
            <w:tcW w:w="1498" w:type="dxa"/>
            <w:shd w:val="clear" w:color="auto" w:fill="auto"/>
            <w:noWrap/>
            <w:vAlign w:val="center"/>
          </w:tcPr>
          <w:p w:rsidR="00302EF8" w:rsidRPr="00E60662" w:rsidRDefault="00302EF8" w:rsidP="00302EF8">
            <w:pPr>
              <w:spacing w:after="0" w:line="240" w:lineRule="auto"/>
              <w:jc w:val="center"/>
              <w:rPr>
                <w:rFonts w:ascii="Times New Roman" w:hAnsi="Times New Roman"/>
                <w:sz w:val="28"/>
                <w:szCs w:val="28"/>
              </w:rPr>
            </w:pPr>
            <w:r w:rsidRPr="00E60662">
              <w:rPr>
                <w:rFonts w:ascii="Times New Roman" w:hAnsi="Times New Roman"/>
                <w:sz w:val="28"/>
                <w:szCs w:val="28"/>
              </w:rPr>
              <w:t>98,6</w:t>
            </w:r>
          </w:p>
        </w:tc>
        <w:tc>
          <w:tcPr>
            <w:tcW w:w="1390" w:type="dxa"/>
            <w:shd w:val="clear" w:color="auto" w:fill="auto"/>
            <w:noWrap/>
            <w:vAlign w:val="center"/>
          </w:tcPr>
          <w:p w:rsidR="00302EF8" w:rsidRPr="0026658B" w:rsidRDefault="00302EF8" w:rsidP="00302EF8">
            <w:pPr>
              <w:spacing w:after="0" w:line="240" w:lineRule="auto"/>
              <w:jc w:val="center"/>
              <w:rPr>
                <w:rFonts w:ascii="Times New Roman" w:hAnsi="Times New Roman"/>
                <w:sz w:val="28"/>
                <w:szCs w:val="28"/>
              </w:rPr>
            </w:pPr>
            <w:r w:rsidRPr="0026658B">
              <w:rPr>
                <w:rFonts w:ascii="Times New Roman" w:hAnsi="Times New Roman"/>
                <w:sz w:val="28"/>
                <w:szCs w:val="28"/>
              </w:rPr>
              <w:t>100</w:t>
            </w:r>
            <w:r>
              <w:rPr>
                <w:rFonts w:ascii="Times New Roman" w:hAnsi="Times New Roman"/>
                <w:sz w:val="28"/>
                <w:szCs w:val="28"/>
              </w:rPr>
              <w:t>,</w:t>
            </w:r>
            <w:r w:rsidRPr="0026658B">
              <w:rPr>
                <w:rFonts w:ascii="Times New Roman" w:hAnsi="Times New Roman"/>
                <w:sz w:val="28"/>
                <w:szCs w:val="28"/>
              </w:rPr>
              <w:t>6</w:t>
            </w:r>
          </w:p>
        </w:tc>
        <w:tc>
          <w:tcPr>
            <w:tcW w:w="1394" w:type="dxa"/>
            <w:shd w:val="clear" w:color="auto" w:fill="auto"/>
            <w:noWrap/>
            <w:vAlign w:val="center"/>
          </w:tcPr>
          <w:p w:rsidR="00302EF8" w:rsidRPr="0026658B" w:rsidRDefault="00302EF8" w:rsidP="00302EF8">
            <w:pPr>
              <w:spacing w:after="0" w:line="240" w:lineRule="auto"/>
              <w:jc w:val="center"/>
              <w:rPr>
                <w:rFonts w:ascii="Times New Roman" w:hAnsi="Times New Roman"/>
                <w:sz w:val="28"/>
                <w:szCs w:val="28"/>
              </w:rPr>
            </w:pPr>
            <w:r w:rsidRPr="0026658B">
              <w:rPr>
                <w:rFonts w:ascii="Times New Roman" w:hAnsi="Times New Roman"/>
                <w:sz w:val="28"/>
                <w:szCs w:val="28"/>
              </w:rPr>
              <w:t>101</w:t>
            </w:r>
            <w:r>
              <w:rPr>
                <w:rFonts w:ascii="Times New Roman" w:hAnsi="Times New Roman"/>
                <w:sz w:val="28"/>
                <w:szCs w:val="28"/>
              </w:rPr>
              <w:t>,</w:t>
            </w:r>
            <w:r w:rsidRPr="0026658B">
              <w:rPr>
                <w:rFonts w:ascii="Times New Roman" w:hAnsi="Times New Roman"/>
                <w:sz w:val="28"/>
                <w:szCs w:val="28"/>
              </w:rPr>
              <w:t>0</w:t>
            </w:r>
          </w:p>
        </w:tc>
        <w:tc>
          <w:tcPr>
            <w:tcW w:w="1417" w:type="dxa"/>
            <w:shd w:val="clear" w:color="auto" w:fill="auto"/>
            <w:noWrap/>
            <w:vAlign w:val="center"/>
          </w:tcPr>
          <w:p w:rsidR="00302EF8" w:rsidRPr="00302EF8" w:rsidRDefault="00302EF8" w:rsidP="00302EF8">
            <w:pPr>
              <w:spacing w:after="0" w:line="240" w:lineRule="auto"/>
              <w:jc w:val="center"/>
              <w:rPr>
                <w:rFonts w:ascii="Times New Roman" w:hAnsi="Times New Roman"/>
                <w:sz w:val="28"/>
                <w:szCs w:val="28"/>
              </w:rPr>
            </w:pPr>
            <w:r w:rsidRPr="00302EF8">
              <w:rPr>
                <w:rFonts w:ascii="Times New Roman" w:hAnsi="Times New Roman"/>
                <w:sz w:val="28"/>
                <w:szCs w:val="28"/>
              </w:rPr>
              <w:t>100,3</w:t>
            </w:r>
          </w:p>
        </w:tc>
        <w:tc>
          <w:tcPr>
            <w:tcW w:w="1418" w:type="dxa"/>
            <w:shd w:val="clear" w:color="auto" w:fill="auto"/>
            <w:noWrap/>
            <w:vAlign w:val="center"/>
          </w:tcPr>
          <w:p w:rsidR="00302EF8" w:rsidRPr="00302EF8" w:rsidRDefault="00302EF8" w:rsidP="00302EF8">
            <w:pPr>
              <w:spacing w:after="0" w:line="240" w:lineRule="auto"/>
              <w:jc w:val="center"/>
              <w:rPr>
                <w:rFonts w:ascii="Times New Roman" w:hAnsi="Times New Roman"/>
                <w:sz w:val="28"/>
                <w:szCs w:val="28"/>
              </w:rPr>
            </w:pPr>
            <w:r w:rsidRPr="00302EF8">
              <w:rPr>
                <w:rFonts w:ascii="Times New Roman" w:hAnsi="Times New Roman"/>
                <w:sz w:val="28"/>
                <w:szCs w:val="28"/>
              </w:rPr>
              <w:t>101,0</w:t>
            </w:r>
          </w:p>
        </w:tc>
      </w:tr>
      <w:tr w:rsidR="00302EF8" w:rsidRPr="00142317" w:rsidTr="00302EF8">
        <w:trPr>
          <w:trHeight w:val="255"/>
        </w:trPr>
        <w:tc>
          <w:tcPr>
            <w:tcW w:w="7797" w:type="dxa"/>
            <w:shd w:val="clear" w:color="auto" w:fill="auto"/>
            <w:noWrap/>
            <w:vAlign w:val="bottom"/>
            <w:hideMark/>
          </w:tcPr>
          <w:p w:rsidR="00302EF8" w:rsidRPr="00142317" w:rsidRDefault="00302EF8" w:rsidP="00302EF8">
            <w:pPr>
              <w:spacing w:after="0" w:line="240" w:lineRule="auto"/>
              <w:rPr>
                <w:rFonts w:ascii="Times New Roman" w:hAnsi="Times New Roman"/>
                <w:sz w:val="28"/>
                <w:szCs w:val="28"/>
              </w:rPr>
            </w:pPr>
            <w:r w:rsidRPr="00142317">
              <w:rPr>
                <w:rFonts w:ascii="Times New Roman" w:hAnsi="Times New Roman"/>
                <w:sz w:val="28"/>
                <w:szCs w:val="28"/>
              </w:rPr>
              <w:t>13. Прочие производства, ремонт и установка машин и оборудования, млн сомов</w:t>
            </w:r>
          </w:p>
        </w:tc>
        <w:tc>
          <w:tcPr>
            <w:tcW w:w="1498" w:type="dxa"/>
            <w:shd w:val="clear" w:color="auto" w:fill="auto"/>
            <w:noWrap/>
            <w:vAlign w:val="center"/>
          </w:tcPr>
          <w:p w:rsidR="00302EF8" w:rsidRPr="00E60662" w:rsidRDefault="00302EF8" w:rsidP="00302EF8">
            <w:pPr>
              <w:spacing w:after="0" w:line="240" w:lineRule="auto"/>
              <w:jc w:val="center"/>
              <w:rPr>
                <w:rFonts w:ascii="Times New Roman" w:hAnsi="Times New Roman"/>
                <w:sz w:val="28"/>
                <w:szCs w:val="28"/>
              </w:rPr>
            </w:pPr>
            <w:r>
              <w:rPr>
                <w:rFonts w:ascii="Times New Roman" w:hAnsi="Times New Roman"/>
                <w:sz w:val="28"/>
                <w:szCs w:val="28"/>
              </w:rPr>
              <w:t>1603,0</w:t>
            </w:r>
          </w:p>
        </w:tc>
        <w:tc>
          <w:tcPr>
            <w:tcW w:w="1390" w:type="dxa"/>
            <w:shd w:val="clear" w:color="auto" w:fill="auto"/>
            <w:noWrap/>
            <w:vAlign w:val="center"/>
          </w:tcPr>
          <w:p w:rsidR="00302EF8" w:rsidRPr="0026658B" w:rsidRDefault="00302EF8" w:rsidP="00302EF8">
            <w:pPr>
              <w:spacing w:after="0" w:line="240" w:lineRule="auto"/>
              <w:jc w:val="center"/>
              <w:rPr>
                <w:rFonts w:ascii="Times New Roman" w:hAnsi="Times New Roman"/>
                <w:sz w:val="28"/>
                <w:szCs w:val="28"/>
              </w:rPr>
            </w:pPr>
            <w:r w:rsidRPr="0026658B">
              <w:rPr>
                <w:rFonts w:ascii="Times New Roman" w:hAnsi="Times New Roman"/>
                <w:sz w:val="28"/>
                <w:szCs w:val="28"/>
              </w:rPr>
              <w:t>1657</w:t>
            </w:r>
            <w:r>
              <w:rPr>
                <w:rFonts w:ascii="Times New Roman" w:hAnsi="Times New Roman"/>
                <w:sz w:val="28"/>
                <w:szCs w:val="28"/>
              </w:rPr>
              <w:t>,</w:t>
            </w:r>
            <w:r w:rsidRPr="0026658B">
              <w:rPr>
                <w:rFonts w:ascii="Times New Roman" w:hAnsi="Times New Roman"/>
                <w:sz w:val="28"/>
                <w:szCs w:val="28"/>
              </w:rPr>
              <w:t>4</w:t>
            </w:r>
          </w:p>
        </w:tc>
        <w:tc>
          <w:tcPr>
            <w:tcW w:w="1394" w:type="dxa"/>
            <w:shd w:val="clear" w:color="auto" w:fill="auto"/>
            <w:noWrap/>
            <w:vAlign w:val="center"/>
          </w:tcPr>
          <w:p w:rsidR="00302EF8" w:rsidRPr="0026658B" w:rsidRDefault="00302EF8" w:rsidP="00302EF8">
            <w:pPr>
              <w:spacing w:after="0" w:line="240" w:lineRule="auto"/>
              <w:jc w:val="center"/>
              <w:rPr>
                <w:rFonts w:ascii="Times New Roman" w:hAnsi="Times New Roman"/>
                <w:sz w:val="28"/>
                <w:szCs w:val="28"/>
              </w:rPr>
            </w:pPr>
            <w:r w:rsidRPr="0026658B">
              <w:rPr>
                <w:rFonts w:ascii="Times New Roman" w:hAnsi="Times New Roman"/>
                <w:sz w:val="28"/>
                <w:szCs w:val="28"/>
              </w:rPr>
              <w:t>1775</w:t>
            </w:r>
            <w:r>
              <w:rPr>
                <w:rFonts w:ascii="Times New Roman" w:hAnsi="Times New Roman"/>
                <w:sz w:val="28"/>
                <w:szCs w:val="28"/>
              </w:rPr>
              <w:t>,</w:t>
            </w:r>
            <w:r w:rsidRPr="0026658B">
              <w:rPr>
                <w:rFonts w:ascii="Times New Roman" w:hAnsi="Times New Roman"/>
                <w:sz w:val="28"/>
                <w:szCs w:val="28"/>
              </w:rPr>
              <w:t>4</w:t>
            </w:r>
          </w:p>
        </w:tc>
        <w:tc>
          <w:tcPr>
            <w:tcW w:w="1417" w:type="dxa"/>
            <w:shd w:val="clear" w:color="auto" w:fill="auto"/>
            <w:noWrap/>
            <w:vAlign w:val="center"/>
          </w:tcPr>
          <w:p w:rsidR="00302EF8" w:rsidRPr="00302EF8" w:rsidRDefault="00302EF8" w:rsidP="00302EF8">
            <w:pPr>
              <w:spacing w:after="0" w:line="240" w:lineRule="auto"/>
              <w:jc w:val="center"/>
              <w:rPr>
                <w:rFonts w:ascii="Times New Roman" w:hAnsi="Times New Roman"/>
                <w:sz w:val="28"/>
                <w:szCs w:val="28"/>
              </w:rPr>
            </w:pPr>
            <w:r w:rsidRPr="00302EF8">
              <w:rPr>
                <w:rFonts w:ascii="Times New Roman" w:hAnsi="Times New Roman"/>
                <w:sz w:val="28"/>
                <w:szCs w:val="28"/>
              </w:rPr>
              <w:t>1920,1</w:t>
            </w:r>
          </w:p>
        </w:tc>
        <w:tc>
          <w:tcPr>
            <w:tcW w:w="1418" w:type="dxa"/>
            <w:shd w:val="clear" w:color="auto" w:fill="auto"/>
            <w:noWrap/>
            <w:vAlign w:val="center"/>
          </w:tcPr>
          <w:p w:rsidR="00302EF8" w:rsidRPr="00302EF8" w:rsidRDefault="00302EF8" w:rsidP="00302EF8">
            <w:pPr>
              <w:spacing w:after="0" w:line="240" w:lineRule="auto"/>
              <w:jc w:val="center"/>
              <w:rPr>
                <w:rFonts w:ascii="Times New Roman" w:hAnsi="Times New Roman"/>
                <w:sz w:val="28"/>
                <w:szCs w:val="28"/>
              </w:rPr>
            </w:pPr>
            <w:r w:rsidRPr="00302EF8">
              <w:rPr>
                <w:rFonts w:ascii="Times New Roman" w:hAnsi="Times New Roman"/>
                <w:sz w:val="28"/>
                <w:szCs w:val="28"/>
              </w:rPr>
              <w:t>2096,7</w:t>
            </w:r>
          </w:p>
        </w:tc>
      </w:tr>
      <w:tr w:rsidR="00302EF8" w:rsidRPr="00142317" w:rsidTr="00302EF8">
        <w:trPr>
          <w:trHeight w:val="255"/>
        </w:trPr>
        <w:tc>
          <w:tcPr>
            <w:tcW w:w="7797" w:type="dxa"/>
            <w:tcBorders>
              <w:bottom w:val="single" w:sz="4" w:space="0" w:color="auto"/>
            </w:tcBorders>
            <w:shd w:val="clear" w:color="auto" w:fill="auto"/>
            <w:noWrap/>
            <w:vAlign w:val="bottom"/>
            <w:hideMark/>
          </w:tcPr>
          <w:p w:rsidR="00302EF8" w:rsidRPr="00142317" w:rsidRDefault="00302EF8" w:rsidP="00302EF8">
            <w:pPr>
              <w:spacing w:after="0" w:line="240" w:lineRule="auto"/>
              <w:rPr>
                <w:rFonts w:ascii="Times New Roman" w:hAnsi="Times New Roman"/>
                <w:sz w:val="28"/>
                <w:szCs w:val="28"/>
              </w:rPr>
            </w:pPr>
            <w:r w:rsidRPr="00142317">
              <w:rPr>
                <w:rFonts w:ascii="Times New Roman" w:hAnsi="Times New Roman"/>
                <w:sz w:val="28"/>
                <w:szCs w:val="28"/>
              </w:rPr>
              <w:t>Индекс физического объема, в % к предыдущему году</w:t>
            </w:r>
          </w:p>
        </w:tc>
        <w:tc>
          <w:tcPr>
            <w:tcW w:w="1498" w:type="dxa"/>
            <w:tcBorders>
              <w:bottom w:val="single" w:sz="4" w:space="0" w:color="auto"/>
            </w:tcBorders>
            <w:shd w:val="clear" w:color="auto" w:fill="auto"/>
            <w:noWrap/>
            <w:vAlign w:val="center"/>
          </w:tcPr>
          <w:p w:rsidR="00302EF8" w:rsidRPr="00E60662" w:rsidRDefault="00302EF8" w:rsidP="00302EF8">
            <w:pPr>
              <w:spacing w:after="0" w:line="240" w:lineRule="auto"/>
              <w:jc w:val="center"/>
              <w:rPr>
                <w:rFonts w:ascii="Times New Roman" w:hAnsi="Times New Roman"/>
                <w:sz w:val="28"/>
                <w:szCs w:val="28"/>
              </w:rPr>
            </w:pPr>
            <w:r w:rsidRPr="00E60662">
              <w:rPr>
                <w:rFonts w:ascii="Times New Roman" w:hAnsi="Times New Roman"/>
                <w:sz w:val="28"/>
                <w:szCs w:val="28"/>
              </w:rPr>
              <w:t>116,5</w:t>
            </w:r>
          </w:p>
        </w:tc>
        <w:tc>
          <w:tcPr>
            <w:tcW w:w="1390" w:type="dxa"/>
            <w:tcBorders>
              <w:bottom w:val="single" w:sz="4" w:space="0" w:color="auto"/>
            </w:tcBorders>
            <w:shd w:val="clear" w:color="auto" w:fill="auto"/>
            <w:noWrap/>
            <w:vAlign w:val="center"/>
          </w:tcPr>
          <w:p w:rsidR="00302EF8" w:rsidRPr="0026658B" w:rsidRDefault="00302EF8" w:rsidP="00302EF8">
            <w:pPr>
              <w:spacing w:after="0" w:line="240" w:lineRule="auto"/>
              <w:jc w:val="center"/>
              <w:rPr>
                <w:rFonts w:ascii="Times New Roman" w:hAnsi="Times New Roman"/>
                <w:sz w:val="28"/>
                <w:szCs w:val="28"/>
              </w:rPr>
            </w:pPr>
            <w:r w:rsidRPr="0026658B">
              <w:rPr>
                <w:rFonts w:ascii="Times New Roman" w:hAnsi="Times New Roman"/>
                <w:sz w:val="28"/>
                <w:szCs w:val="28"/>
              </w:rPr>
              <w:t>102</w:t>
            </w:r>
            <w:r>
              <w:rPr>
                <w:rFonts w:ascii="Times New Roman" w:hAnsi="Times New Roman"/>
                <w:sz w:val="28"/>
                <w:szCs w:val="28"/>
              </w:rPr>
              <w:t>,</w:t>
            </w:r>
            <w:r w:rsidRPr="0026658B">
              <w:rPr>
                <w:rFonts w:ascii="Times New Roman" w:hAnsi="Times New Roman"/>
                <w:sz w:val="28"/>
                <w:szCs w:val="28"/>
              </w:rPr>
              <w:t>0</w:t>
            </w:r>
          </w:p>
        </w:tc>
        <w:tc>
          <w:tcPr>
            <w:tcW w:w="1394" w:type="dxa"/>
            <w:tcBorders>
              <w:bottom w:val="single" w:sz="4" w:space="0" w:color="auto"/>
            </w:tcBorders>
            <w:shd w:val="clear" w:color="auto" w:fill="auto"/>
            <w:noWrap/>
            <w:vAlign w:val="center"/>
          </w:tcPr>
          <w:p w:rsidR="00302EF8" w:rsidRPr="0026658B" w:rsidRDefault="00302EF8" w:rsidP="00302EF8">
            <w:pPr>
              <w:spacing w:after="0" w:line="240" w:lineRule="auto"/>
              <w:jc w:val="center"/>
              <w:rPr>
                <w:rFonts w:ascii="Times New Roman" w:hAnsi="Times New Roman"/>
                <w:sz w:val="28"/>
                <w:szCs w:val="28"/>
              </w:rPr>
            </w:pPr>
            <w:r w:rsidRPr="0026658B">
              <w:rPr>
                <w:rFonts w:ascii="Times New Roman" w:hAnsi="Times New Roman"/>
                <w:sz w:val="28"/>
                <w:szCs w:val="28"/>
              </w:rPr>
              <w:t>103</w:t>
            </w:r>
            <w:r>
              <w:rPr>
                <w:rFonts w:ascii="Times New Roman" w:hAnsi="Times New Roman"/>
                <w:sz w:val="28"/>
                <w:szCs w:val="28"/>
              </w:rPr>
              <w:t>,</w:t>
            </w:r>
            <w:r w:rsidRPr="0026658B">
              <w:rPr>
                <w:rFonts w:ascii="Times New Roman" w:hAnsi="Times New Roman"/>
                <w:sz w:val="28"/>
                <w:szCs w:val="28"/>
              </w:rPr>
              <w:t>0</w:t>
            </w:r>
          </w:p>
        </w:tc>
        <w:tc>
          <w:tcPr>
            <w:tcW w:w="1417" w:type="dxa"/>
            <w:tcBorders>
              <w:bottom w:val="single" w:sz="4" w:space="0" w:color="auto"/>
            </w:tcBorders>
            <w:shd w:val="clear" w:color="auto" w:fill="auto"/>
            <w:noWrap/>
            <w:vAlign w:val="center"/>
          </w:tcPr>
          <w:p w:rsidR="00302EF8" w:rsidRPr="00302EF8" w:rsidRDefault="00302EF8" w:rsidP="00302EF8">
            <w:pPr>
              <w:spacing w:after="0" w:line="240" w:lineRule="auto"/>
              <w:jc w:val="center"/>
              <w:rPr>
                <w:rFonts w:ascii="Times New Roman" w:hAnsi="Times New Roman"/>
                <w:sz w:val="28"/>
                <w:szCs w:val="28"/>
              </w:rPr>
            </w:pPr>
            <w:r w:rsidRPr="00302EF8">
              <w:rPr>
                <w:rFonts w:ascii="Times New Roman" w:hAnsi="Times New Roman"/>
                <w:sz w:val="28"/>
                <w:szCs w:val="28"/>
              </w:rPr>
              <w:t>103,0</w:t>
            </w:r>
          </w:p>
        </w:tc>
        <w:tc>
          <w:tcPr>
            <w:tcW w:w="1418" w:type="dxa"/>
            <w:tcBorders>
              <w:bottom w:val="single" w:sz="4" w:space="0" w:color="auto"/>
            </w:tcBorders>
            <w:shd w:val="clear" w:color="auto" w:fill="auto"/>
            <w:noWrap/>
            <w:vAlign w:val="center"/>
          </w:tcPr>
          <w:p w:rsidR="00302EF8" w:rsidRPr="00302EF8" w:rsidRDefault="00302EF8" w:rsidP="00302EF8">
            <w:pPr>
              <w:spacing w:after="0" w:line="240" w:lineRule="auto"/>
              <w:jc w:val="center"/>
              <w:rPr>
                <w:rFonts w:ascii="Times New Roman" w:hAnsi="Times New Roman"/>
                <w:sz w:val="28"/>
                <w:szCs w:val="28"/>
              </w:rPr>
            </w:pPr>
            <w:r w:rsidRPr="00302EF8">
              <w:rPr>
                <w:rFonts w:ascii="Times New Roman" w:hAnsi="Times New Roman"/>
                <w:sz w:val="28"/>
                <w:szCs w:val="28"/>
              </w:rPr>
              <w:t>105,0</w:t>
            </w:r>
          </w:p>
        </w:tc>
      </w:tr>
      <w:tr w:rsidR="00302EF8" w:rsidRPr="00142317" w:rsidTr="00302EF8">
        <w:trPr>
          <w:trHeight w:val="255"/>
        </w:trPr>
        <w:tc>
          <w:tcPr>
            <w:tcW w:w="7797" w:type="dxa"/>
            <w:shd w:val="clear" w:color="auto" w:fill="auto"/>
            <w:noWrap/>
            <w:vAlign w:val="bottom"/>
            <w:hideMark/>
          </w:tcPr>
          <w:p w:rsidR="00302EF8" w:rsidRPr="00142317" w:rsidRDefault="00302EF8" w:rsidP="00302EF8">
            <w:pPr>
              <w:spacing w:after="0" w:line="240" w:lineRule="auto"/>
              <w:rPr>
                <w:rFonts w:ascii="Times New Roman" w:hAnsi="Times New Roman"/>
                <w:sz w:val="28"/>
                <w:szCs w:val="28"/>
              </w:rPr>
            </w:pPr>
            <w:r w:rsidRPr="00142317">
              <w:rPr>
                <w:rFonts w:ascii="Times New Roman" w:hAnsi="Times New Roman"/>
                <w:sz w:val="28"/>
                <w:szCs w:val="28"/>
              </w:rPr>
              <w:t>Индекс цен, в % к предыдущему году</w:t>
            </w:r>
          </w:p>
        </w:tc>
        <w:tc>
          <w:tcPr>
            <w:tcW w:w="1498" w:type="dxa"/>
            <w:shd w:val="clear" w:color="auto" w:fill="auto"/>
            <w:noWrap/>
            <w:vAlign w:val="center"/>
          </w:tcPr>
          <w:p w:rsidR="00302EF8" w:rsidRPr="00E60662" w:rsidRDefault="00302EF8" w:rsidP="00302EF8">
            <w:pPr>
              <w:spacing w:after="0" w:line="240" w:lineRule="auto"/>
              <w:jc w:val="center"/>
              <w:rPr>
                <w:rFonts w:ascii="Times New Roman" w:hAnsi="Times New Roman"/>
                <w:sz w:val="28"/>
                <w:szCs w:val="28"/>
              </w:rPr>
            </w:pPr>
            <w:r w:rsidRPr="00E60662">
              <w:rPr>
                <w:rFonts w:ascii="Times New Roman" w:hAnsi="Times New Roman"/>
                <w:sz w:val="28"/>
                <w:szCs w:val="28"/>
              </w:rPr>
              <w:t>106,9</w:t>
            </w:r>
          </w:p>
        </w:tc>
        <w:tc>
          <w:tcPr>
            <w:tcW w:w="1390" w:type="dxa"/>
            <w:shd w:val="clear" w:color="auto" w:fill="auto"/>
            <w:noWrap/>
            <w:vAlign w:val="center"/>
          </w:tcPr>
          <w:p w:rsidR="00302EF8" w:rsidRPr="0026658B" w:rsidRDefault="00302EF8" w:rsidP="00302EF8">
            <w:pPr>
              <w:spacing w:after="0" w:line="240" w:lineRule="auto"/>
              <w:jc w:val="center"/>
              <w:rPr>
                <w:rFonts w:ascii="Times New Roman" w:hAnsi="Times New Roman"/>
                <w:sz w:val="28"/>
                <w:szCs w:val="28"/>
              </w:rPr>
            </w:pPr>
            <w:r w:rsidRPr="0026658B">
              <w:rPr>
                <w:rFonts w:ascii="Times New Roman" w:hAnsi="Times New Roman"/>
                <w:sz w:val="28"/>
                <w:szCs w:val="28"/>
              </w:rPr>
              <w:t>105</w:t>
            </w:r>
            <w:r>
              <w:rPr>
                <w:rFonts w:ascii="Times New Roman" w:hAnsi="Times New Roman"/>
                <w:sz w:val="28"/>
                <w:szCs w:val="28"/>
              </w:rPr>
              <w:t>,</w:t>
            </w:r>
            <w:r w:rsidRPr="0026658B">
              <w:rPr>
                <w:rFonts w:ascii="Times New Roman" w:hAnsi="Times New Roman"/>
                <w:sz w:val="28"/>
                <w:szCs w:val="28"/>
              </w:rPr>
              <w:t>0</w:t>
            </w:r>
          </w:p>
        </w:tc>
        <w:tc>
          <w:tcPr>
            <w:tcW w:w="1394" w:type="dxa"/>
            <w:shd w:val="clear" w:color="auto" w:fill="auto"/>
            <w:noWrap/>
            <w:vAlign w:val="center"/>
          </w:tcPr>
          <w:p w:rsidR="00302EF8" w:rsidRPr="0026658B" w:rsidRDefault="00302EF8" w:rsidP="00302EF8">
            <w:pPr>
              <w:spacing w:after="0" w:line="240" w:lineRule="auto"/>
              <w:jc w:val="center"/>
              <w:rPr>
                <w:rFonts w:ascii="Times New Roman" w:hAnsi="Times New Roman"/>
                <w:sz w:val="28"/>
                <w:szCs w:val="28"/>
              </w:rPr>
            </w:pPr>
            <w:r w:rsidRPr="0026658B">
              <w:rPr>
                <w:rFonts w:ascii="Times New Roman" w:hAnsi="Times New Roman"/>
                <w:sz w:val="28"/>
                <w:szCs w:val="28"/>
              </w:rPr>
              <w:t>104</w:t>
            </w:r>
            <w:r>
              <w:rPr>
                <w:rFonts w:ascii="Times New Roman" w:hAnsi="Times New Roman"/>
                <w:sz w:val="28"/>
                <w:szCs w:val="28"/>
              </w:rPr>
              <w:t>,</w:t>
            </w:r>
            <w:r w:rsidRPr="0026658B">
              <w:rPr>
                <w:rFonts w:ascii="Times New Roman" w:hAnsi="Times New Roman"/>
                <w:sz w:val="28"/>
                <w:szCs w:val="28"/>
              </w:rPr>
              <w:t>0</w:t>
            </w:r>
          </w:p>
        </w:tc>
        <w:tc>
          <w:tcPr>
            <w:tcW w:w="1417" w:type="dxa"/>
            <w:shd w:val="clear" w:color="auto" w:fill="auto"/>
            <w:noWrap/>
            <w:vAlign w:val="center"/>
          </w:tcPr>
          <w:p w:rsidR="00302EF8" w:rsidRPr="00302EF8" w:rsidRDefault="00302EF8" w:rsidP="00302EF8">
            <w:pPr>
              <w:spacing w:after="0" w:line="240" w:lineRule="auto"/>
              <w:jc w:val="center"/>
              <w:rPr>
                <w:rFonts w:ascii="Times New Roman" w:hAnsi="Times New Roman"/>
                <w:sz w:val="28"/>
                <w:szCs w:val="28"/>
              </w:rPr>
            </w:pPr>
            <w:r w:rsidRPr="00302EF8">
              <w:rPr>
                <w:rFonts w:ascii="Times New Roman" w:hAnsi="Times New Roman"/>
                <w:sz w:val="28"/>
                <w:szCs w:val="28"/>
              </w:rPr>
              <w:t>105,0</w:t>
            </w:r>
          </w:p>
        </w:tc>
        <w:tc>
          <w:tcPr>
            <w:tcW w:w="1418" w:type="dxa"/>
            <w:shd w:val="clear" w:color="auto" w:fill="auto"/>
            <w:noWrap/>
            <w:vAlign w:val="center"/>
          </w:tcPr>
          <w:p w:rsidR="00302EF8" w:rsidRPr="00302EF8" w:rsidRDefault="00302EF8" w:rsidP="00302EF8">
            <w:pPr>
              <w:spacing w:after="0" w:line="240" w:lineRule="auto"/>
              <w:jc w:val="center"/>
              <w:rPr>
                <w:rFonts w:ascii="Times New Roman" w:hAnsi="Times New Roman"/>
                <w:sz w:val="28"/>
                <w:szCs w:val="28"/>
              </w:rPr>
            </w:pPr>
            <w:r w:rsidRPr="00302EF8">
              <w:rPr>
                <w:rFonts w:ascii="Times New Roman" w:hAnsi="Times New Roman"/>
                <w:sz w:val="28"/>
                <w:szCs w:val="28"/>
              </w:rPr>
              <w:t>104,0</w:t>
            </w:r>
          </w:p>
        </w:tc>
      </w:tr>
      <w:tr w:rsidR="00302EF8" w:rsidRPr="00142317" w:rsidTr="00767EFD">
        <w:trPr>
          <w:trHeight w:val="255"/>
        </w:trPr>
        <w:tc>
          <w:tcPr>
            <w:tcW w:w="7797" w:type="dxa"/>
            <w:shd w:val="clear" w:color="auto" w:fill="auto"/>
            <w:noWrap/>
            <w:vAlign w:val="bottom"/>
          </w:tcPr>
          <w:p w:rsidR="00302EF8" w:rsidRPr="00142317" w:rsidRDefault="00302EF8" w:rsidP="00302EF8">
            <w:pPr>
              <w:spacing w:after="0" w:line="240" w:lineRule="auto"/>
              <w:ind w:firstLineChars="200" w:firstLine="562"/>
              <w:contextualSpacing/>
              <w:rPr>
                <w:rFonts w:ascii="Times New Roman" w:hAnsi="Times New Roman"/>
                <w:b/>
                <w:bCs/>
                <w:color w:val="000000" w:themeColor="text1"/>
                <w:sz w:val="28"/>
                <w:szCs w:val="28"/>
              </w:rPr>
            </w:pPr>
          </w:p>
        </w:tc>
        <w:tc>
          <w:tcPr>
            <w:tcW w:w="1498" w:type="dxa"/>
            <w:shd w:val="clear" w:color="auto" w:fill="auto"/>
            <w:noWrap/>
            <w:vAlign w:val="center"/>
          </w:tcPr>
          <w:p w:rsidR="00302EF8" w:rsidRPr="00142317" w:rsidRDefault="00302EF8" w:rsidP="00302EF8">
            <w:pPr>
              <w:spacing w:after="0" w:line="240" w:lineRule="auto"/>
              <w:contextualSpacing/>
              <w:jc w:val="center"/>
              <w:rPr>
                <w:rFonts w:ascii="Times New Roman" w:hAnsi="Times New Roman"/>
                <w:color w:val="000000" w:themeColor="text1"/>
                <w:sz w:val="28"/>
                <w:szCs w:val="28"/>
              </w:rPr>
            </w:pPr>
          </w:p>
        </w:tc>
        <w:tc>
          <w:tcPr>
            <w:tcW w:w="1390" w:type="dxa"/>
            <w:shd w:val="clear" w:color="auto" w:fill="auto"/>
            <w:noWrap/>
            <w:vAlign w:val="center"/>
          </w:tcPr>
          <w:p w:rsidR="00302EF8" w:rsidRPr="0026658B" w:rsidRDefault="00302EF8" w:rsidP="00302EF8">
            <w:pPr>
              <w:spacing w:after="0" w:line="240" w:lineRule="auto"/>
              <w:jc w:val="center"/>
              <w:rPr>
                <w:rFonts w:ascii="Times New Roman" w:hAnsi="Times New Roman"/>
                <w:sz w:val="28"/>
                <w:szCs w:val="28"/>
              </w:rPr>
            </w:pPr>
          </w:p>
        </w:tc>
        <w:tc>
          <w:tcPr>
            <w:tcW w:w="1394" w:type="dxa"/>
            <w:shd w:val="clear" w:color="auto" w:fill="auto"/>
            <w:noWrap/>
            <w:vAlign w:val="center"/>
          </w:tcPr>
          <w:p w:rsidR="00302EF8" w:rsidRPr="0026658B" w:rsidRDefault="00302EF8" w:rsidP="00302EF8">
            <w:pPr>
              <w:spacing w:after="0" w:line="240" w:lineRule="auto"/>
              <w:jc w:val="center"/>
              <w:rPr>
                <w:rFonts w:ascii="Times New Roman" w:hAnsi="Times New Roman"/>
                <w:sz w:val="28"/>
                <w:szCs w:val="28"/>
              </w:rPr>
            </w:pPr>
          </w:p>
        </w:tc>
        <w:tc>
          <w:tcPr>
            <w:tcW w:w="1417" w:type="dxa"/>
            <w:shd w:val="clear" w:color="auto" w:fill="auto"/>
            <w:noWrap/>
            <w:vAlign w:val="center"/>
          </w:tcPr>
          <w:p w:rsidR="00302EF8" w:rsidRPr="0026658B" w:rsidRDefault="00302EF8" w:rsidP="00302EF8">
            <w:pPr>
              <w:spacing w:after="0" w:line="240" w:lineRule="auto"/>
              <w:jc w:val="center"/>
              <w:rPr>
                <w:rFonts w:ascii="Times New Roman" w:hAnsi="Times New Roman"/>
                <w:sz w:val="28"/>
                <w:szCs w:val="28"/>
              </w:rPr>
            </w:pPr>
          </w:p>
        </w:tc>
        <w:tc>
          <w:tcPr>
            <w:tcW w:w="1418" w:type="dxa"/>
            <w:shd w:val="clear" w:color="auto" w:fill="auto"/>
            <w:noWrap/>
            <w:vAlign w:val="center"/>
          </w:tcPr>
          <w:p w:rsidR="00302EF8" w:rsidRPr="0026658B" w:rsidRDefault="00302EF8" w:rsidP="00302EF8">
            <w:pPr>
              <w:spacing w:after="0" w:line="240" w:lineRule="auto"/>
              <w:jc w:val="center"/>
              <w:rPr>
                <w:rFonts w:ascii="Times New Roman" w:hAnsi="Times New Roman"/>
                <w:sz w:val="28"/>
                <w:szCs w:val="28"/>
              </w:rPr>
            </w:pPr>
          </w:p>
        </w:tc>
      </w:tr>
      <w:tr w:rsidR="00302EF8" w:rsidRPr="00142317" w:rsidTr="00302EF8">
        <w:trPr>
          <w:trHeight w:val="255"/>
        </w:trPr>
        <w:tc>
          <w:tcPr>
            <w:tcW w:w="7797" w:type="dxa"/>
            <w:shd w:val="clear" w:color="auto" w:fill="auto"/>
            <w:noWrap/>
            <w:vAlign w:val="bottom"/>
          </w:tcPr>
          <w:p w:rsidR="00302EF8" w:rsidRPr="00142317" w:rsidRDefault="00302EF8" w:rsidP="00302EF8">
            <w:pPr>
              <w:spacing w:after="0" w:line="240" w:lineRule="auto"/>
              <w:rPr>
                <w:rFonts w:ascii="Times New Roman" w:hAnsi="Times New Roman"/>
                <w:b/>
                <w:sz w:val="28"/>
                <w:szCs w:val="28"/>
              </w:rPr>
            </w:pPr>
            <w:r w:rsidRPr="00142317">
              <w:rPr>
                <w:rFonts w:ascii="Times New Roman" w:hAnsi="Times New Roman"/>
                <w:b/>
                <w:sz w:val="28"/>
                <w:szCs w:val="28"/>
              </w:rPr>
              <w:t>III</w:t>
            </w:r>
            <w:r>
              <w:rPr>
                <w:rFonts w:ascii="Times New Roman" w:hAnsi="Times New Roman"/>
                <w:b/>
                <w:sz w:val="28"/>
                <w:szCs w:val="28"/>
              </w:rPr>
              <w:t>.</w:t>
            </w:r>
            <w:r w:rsidRPr="00142317">
              <w:rPr>
                <w:rFonts w:ascii="Times New Roman" w:hAnsi="Times New Roman"/>
                <w:b/>
                <w:sz w:val="28"/>
                <w:szCs w:val="28"/>
              </w:rPr>
              <w:t xml:space="preserve"> Обеспечение (снабжение) электроэнергией, газом, паром и кондиционированным воздухом, млн сомов</w:t>
            </w:r>
          </w:p>
        </w:tc>
        <w:tc>
          <w:tcPr>
            <w:tcW w:w="1498" w:type="dxa"/>
            <w:shd w:val="clear" w:color="auto" w:fill="auto"/>
            <w:noWrap/>
            <w:vAlign w:val="center"/>
          </w:tcPr>
          <w:p w:rsidR="00302EF8" w:rsidRPr="002C2333" w:rsidRDefault="00302EF8" w:rsidP="00302EF8">
            <w:pPr>
              <w:spacing w:after="0" w:line="240" w:lineRule="auto"/>
              <w:jc w:val="center"/>
              <w:rPr>
                <w:rFonts w:ascii="Times New Roman" w:hAnsi="Times New Roman"/>
                <w:b/>
                <w:sz w:val="28"/>
                <w:szCs w:val="28"/>
              </w:rPr>
            </w:pPr>
            <w:r w:rsidRPr="002C2333">
              <w:rPr>
                <w:rFonts w:ascii="Times New Roman" w:hAnsi="Times New Roman"/>
                <w:b/>
                <w:sz w:val="28"/>
                <w:szCs w:val="28"/>
              </w:rPr>
              <w:t>25069,0</w:t>
            </w:r>
          </w:p>
        </w:tc>
        <w:tc>
          <w:tcPr>
            <w:tcW w:w="1390" w:type="dxa"/>
            <w:shd w:val="clear" w:color="auto" w:fill="auto"/>
            <w:noWrap/>
            <w:vAlign w:val="center"/>
          </w:tcPr>
          <w:p w:rsidR="00302EF8" w:rsidRPr="0026658B" w:rsidRDefault="00302EF8" w:rsidP="00302EF8">
            <w:pPr>
              <w:spacing w:after="0" w:line="240" w:lineRule="auto"/>
              <w:jc w:val="center"/>
              <w:rPr>
                <w:rFonts w:ascii="Times New Roman" w:hAnsi="Times New Roman"/>
                <w:b/>
                <w:sz w:val="28"/>
                <w:szCs w:val="28"/>
              </w:rPr>
            </w:pPr>
            <w:r w:rsidRPr="0026658B">
              <w:rPr>
                <w:rFonts w:ascii="Times New Roman" w:hAnsi="Times New Roman"/>
                <w:b/>
                <w:sz w:val="28"/>
                <w:szCs w:val="28"/>
              </w:rPr>
              <w:t>27056</w:t>
            </w:r>
            <w:r>
              <w:rPr>
                <w:rFonts w:ascii="Times New Roman" w:hAnsi="Times New Roman"/>
                <w:b/>
                <w:sz w:val="28"/>
                <w:szCs w:val="28"/>
              </w:rPr>
              <w:t>,</w:t>
            </w:r>
            <w:r w:rsidRPr="0026658B">
              <w:rPr>
                <w:rFonts w:ascii="Times New Roman" w:hAnsi="Times New Roman"/>
                <w:b/>
                <w:sz w:val="28"/>
                <w:szCs w:val="28"/>
              </w:rPr>
              <w:t>8</w:t>
            </w:r>
          </w:p>
        </w:tc>
        <w:tc>
          <w:tcPr>
            <w:tcW w:w="1394" w:type="dxa"/>
            <w:shd w:val="clear" w:color="auto" w:fill="auto"/>
            <w:noWrap/>
            <w:vAlign w:val="center"/>
          </w:tcPr>
          <w:p w:rsidR="00302EF8" w:rsidRPr="0026658B" w:rsidRDefault="00302EF8" w:rsidP="00302EF8">
            <w:pPr>
              <w:spacing w:after="0" w:line="240" w:lineRule="auto"/>
              <w:jc w:val="center"/>
              <w:rPr>
                <w:rFonts w:ascii="Times New Roman" w:hAnsi="Times New Roman"/>
                <w:b/>
                <w:sz w:val="28"/>
                <w:szCs w:val="28"/>
              </w:rPr>
            </w:pPr>
            <w:r>
              <w:rPr>
                <w:rFonts w:ascii="Times New Roman" w:hAnsi="Times New Roman"/>
                <w:b/>
                <w:sz w:val="28"/>
                <w:szCs w:val="28"/>
              </w:rPr>
              <w:t>29</w:t>
            </w:r>
            <w:r w:rsidRPr="00767EFD">
              <w:rPr>
                <w:rFonts w:ascii="Times New Roman" w:hAnsi="Times New Roman"/>
                <w:b/>
                <w:sz w:val="28"/>
                <w:szCs w:val="28"/>
              </w:rPr>
              <w:t>357,8</w:t>
            </w:r>
          </w:p>
        </w:tc>
        <w:tc>
          <w:tcPr>
            <w:tcW w:w="1417" w:type="dxa"/>
            <w:shd w:val="clear" w:color="auto" w:fill="auto"/>
            <w:noWrap/>
            <w:vAlign w:val="center"/>
          </w:tcPr>
          <w:p w:rsidR="00302EF8" w:rsidRPr="00302EF8" w:rsidRDefault="00302EF8" w:rsidP="00302EF8">
            <w:pPr>
              <w:spacing w:after="0" w:line="240" w:lineRule="auto"/>
              <w:jc w:val="center"/>
              <w:rPr>
                <w:rFonts w:ascii="Times New Roman" w:hAnsi="Times New Roman"/>
                <w:b/>
                <w:sz w:val="28"/>
                <w:szCs w:val="28"/>
              </w:rPr>
            </w:pPr>
            <w:r w:rsidRPr="00302EF8">
              <w:rPr>
                <w:rFonts w:ascii="Times New Roman" w:hAnsi="Times New Roman"/>
                <w:b/>
                <w:sz w:val="28"/>
                <w:szCs w:val="28"/>
              </w:rPr>
              <w:t>31842,9</w:t>
            </w:r>
          </w:p>
        </w:tc>
        <w:tc>
          <w:tcPr>
            <w:tcW w:w="1418" w:type="dxa"/>
            <w:shd w:val="clear" w:color="auto" w:fill="auto"/>
            <w:noWrap/>
            <w:vAlign w:val="center"/>
          </w:tcPr>
          <w:p w:rsidR="00302EF8" w:rsidRPr="00302EF8" w:rsidRDefault="00302EF8" w:rsidP="00302EF8">
            <w:pPr>
              <w:spacing w:after="0" w:line="240" w:lineRule="auto"/>
              <w:jc w:val="center"/>
              <w:rPr>
                <w:rFonts w:ascii="Times New Roman" w:hAnsi="Times New Roman"/>
                <w:b/>
                <w:sz w:val="28"/>
                <w:szCs w:val="28"/>
              </w:rPr>
            </w:pPr>
            <w:r w:rsidRPr="00302EF8">
              <w:rPr>
                <w:rFonts w:ascii="Times New Roman" w:hAnsi="Times New Roman"/>
                <w:b/>
                <w:sz w:val="28"/>
                <w:szCs w:val="28"/>
              </w:rPr>
              <w:t>35328,4</w:t>
            </w:r>
          </w:p>
        </w:tc>
      </w:tr>
      <w:tr w:rsidR="00302EF8" w:rsidRPr="00142317" w:rsidTr="00302EF8">
        <w:trPr>
          <w:trHeight w:val="255"/>
        </w:trPr>
        <w:tc>
          <w:tcPr>
            <w:tcW w:w="7797" w:type="dxa"/>
            <w:shd w:val="clear" w:color="auto" w:fill="auto"/>
            <w:noWrap/>
            <w:vAlign w:val="bottom"/>
          </w:tcPr>
          <w:p w:rsidR="00302EF8" w:rsidRPr="00142317" w:rsidRDefault="00302EF8" w:rsidP="00302EF8">
            <w:pPr>
              <w:spacing w:after="0" w:line="240" w:lineRule="auto"/>
              <w:rPr>
                <w:rFonts w:ascii="Times New Roman" w:hAnsi="Times New Roman"/>
                <w:sz w:val="28"/>
                <w:szCs w:val="28"/>
              </w:rPr>
            </w:pPr>
            <w:r w:rsidRPr="00142317">
              <w:rPr>
                <w:rFonts w:ascii="Times New Roman" w:hAnsi="Times New Roman"/>
                <w:sz w:val="28"/>
                <w:szCs w:val="28"/>
              </w:rPr>
              <w:t>Индекс физического объема, в % к предыдущему году</w:t>
            </w:r>
          </w:p>
        </w:tc>
        <w:tc>
          <w:tcPr>
            <w:tcW w:w="1498" w:type="dxa"/>
            <w:shd w:val="clear" w:color="auto" w:fill="auto"/>
            <w:noWrap/>
            <w:vAlign w:val="center"/>
          </w:tcPr>
          <w:p w:rsidR="00302EF8" w:rsidRPr="002C2333" w:rsidRDefault="00302EF8" w:rsidP="00302EF8">
            <w:pPr>
              <w:spacing w:after="0" w:line="240" w:lineRule="auto"/>
              <w:jc w:val="center"/>
              <w:rPr>
                <w:rFonts w:ascii="Times New Roman" w:hAnsi="Times New Roman"/>
                <w:sz w:val="28"/>
                <w:szCs w:val="28"/>
              </w:rPr>
            </w:pPr>
            <w:r w:rsidRPr="002C2333">
              <w:rPr>
                <w:rFonts w:ascii="Times New Roman" w:hAnsi="Times New Roman"/>
                <w:sz w:val="28"/>
                <w:szCs w:val="28"/>
              </w:rPr>
              <w:t>110,1</w:t>
            </w:r>
          </w:p>
        </w:tc>
        <w:tc>
          <w:tcPr>
            <w:tcW w:w="1390" w:type="dxa"/>
            <w:shd w:val="clear" w:color="auto" w:fill="auto"/>
            <w:noWrap/>
            <w:vAlign w:val="center"/>
          </w:tcPr>
          <w:p w:rsidR="00302EF8" w:rsidRPr="0026658B" w:rsidRDefault="00302EF8" w:rsidP="00302EF8">
            <w:pPr>
              <w:spacing w:after="0" w:line="240" w:lineRule="auto"/>
              <w:jc w:val="center"/>
              <w:rPr>
                <w:rFonts w:ascii="Times New Roman" w:hAnsi="Times New Roman"/>
                <w:sz w:val="28"/>
                <w:szCs w:val="28"/>
              </w:rPr>
            </w:pPr>
            <w:r w:rsidRPr="0026658B">
              <w:rPr>
                <w:rFonts w:ascii="Times New Roman" w:hAnsi="Times New Roman"/>
                <w:sz w:val="28"/>
                <w:szCs w:val="28"/>
              </w:rPr>
              <w:t>103</w:t>
            </w:r>
            <w:r>
              <w:rPr>
                <w:rFonts w:ascii="Times New Roman" w:hAnsi="Times New Roman"/>
                <w:sz w:val="28"/>
                <w:szCs w:val="28"/>
              </w:rPr>
              <w:t>,</w:t>
            </w:r>
            <w:r w:rsidRPr="0026658B">
              <w:rPr>
                <w:rFonts w:ascii="Times New Roman" w:hAnsi="Times New Roman"/>
                <w:sz w:val="28"/>
                <w:szCs w:val="28"/>
              </w:rPr>
              <w:t>4</w:t>
            </w:r>
          </w:p>
        </w:tc>
        <w:tc>
          <w:tcPr>
            <w:tcW w:w="1394" w:type="dxa"/>
            <w:shd w:val="clear" w:color="auto" w:fill="auto"/>
            <w:noWrap/>
            <w:vAlign w:val="bottom"/>
          </w:tcPr>
          <w:p w:rsidR="00302EF8" w:rsidRPr="0026658B" w:rsidRDefault="00302EF8" w:rsidP="00302EF8">
            <w:pPr>
              <w:spacing w:after="0" w:line="240" w:lineRule="auto"/>
              <w:jc w:val="center"/>
              <w:rPr>
                <w:rFonts w:ascii="Times New Roman" w:hAnsi="Times New Roman"/>
                <w:sz w:val="28"/>
                <w:szCs w:val="28"/>
              </w:rPr>
            </w:pPr>
            <w:r w:rsidRPr="00767EFD">
              <w:rPr>
                <w:rFonts w:ascii="Times New Roman" w:hAnsi="Times New Roman"/>
                <w:sz w:val="28"/>
                <w:szCs w:val="28"/>
              </w:rPr>
              <w:t>105,5</w:t>
            </w:r>
          </w:p>
        </w:tc>
        <w:tc>
          <w:tcPr>
            <w:tcW w:w="1417" w:type="dxa"/>
            <w:shd w:val="clear" w:color="auto" w:fill="auto"/>
            <w:noWrap/>
            <w:vAlign w:val="center"/>
          </w:tcPr>
          <w:p w:rsidR="00302EF8" w:rsidRPr="00302EF8" w:rsidRDefault="00302EF8" w:rsidP="00302EF8">
            <w:pPr>
              <w:spacing w:after="0" w:line="240" w:lineRule="auto"/>
              <w:jc w:val="center"/>
              <w:rPr>
                <w:rFonts w:ascii="Times New Roman" w:hAnsi="Times New Roman"/>
                <w:sz w:val="28"/>
                <w:szCs w:val="28"/>
              </w:rPr>
            </w:pPr>
            <w:r w:rsidRPr="00302EF8">
              <w:rPr>
                <w:rFonts w:ascii="Times New Roman" w:hAnsi="Times New Roman"/>
                <w:sz w:val="28"/>
                <w:szCs w:val="28"/>
              </w:rPr>
              <w:t>103,7</w:t>
            </w:r>
          </w:p>
        </w:tc>
        <w:tc>
          <w:tcPr>
            <w:tcW w:w="1418" w:type="dxa"/>
            <w:shd w:val="clear" w:color="auto" w:fill="auto"/>
            <w:noWrap/>
            <w:vAlign w:val="center"/>
          </w:tcPr>
          <w:p w:rsidR="00302EF8" w:rsidRPr="00302EF8" w:rsidRDefault="00302EF8" w:rsidP="00302EF8">
            <w:pPr>
              <w:spacing w:after="0" w:line="240" w:lineRule="auto"/>
              <w:jc w:val="center"/>
              <w:rPr>
                <w:rFonts w:ascii="Times New Roman" w:hAnsi="Times New Roman"/>
                <w:sz w:val="28"/>
                <w:szCs w:val="28"/>
              </w:rPr>
            </w:pPr>
            <w:r w:rsidRPr="00302EF8">
              <w:rPr>
                <w:rFonts w:ascii="Times New Roman" w:hAnsi="Times New Roman"/>
                <w:sz w:val="28"/>
                <w:szCs w:val="28"/>
              </w:rPr>
              <w:t>103,9</w:t>
            </w:r>
          </w:p>
        </w:tc>
      </w:tr>
      <w:tr w:rsidR="00302EF8" w:rsidRPr="00142317" w:rsidTr="00302EF8">
        <w:trPr>
          <w:trHeight w:val="255"/>
        </w:trPr>
        <w:tc>
          <w:tcPr>
            <w:tcW w:w="7797" w:type="dxa"/>
            <w:shd w:val="clear" w:color="auto" w:fill="auto"/>
            <w:noWrap/>
            <w:vAlign w:val="bottom"/>
          </w:tcPr>
          <w:p w:rsidR="00302EF8" w:rsidRPr="00142317" w:rsidRDefault="00302EF8" w:rsidP="00302EF8">
            <w:pPr>
              <w:spacing w:after="0" w:line="240" w:lineRule="auto"/>
              <w:rPr>
                <w:rFonts w:ascii="Times New Roman" w:hAnsi="Times New Roman"/>
                <w:sz w:val="28"/>
                <w:szCs w:val="28"/>
              </w:rPr>
            </w:pPr>
            <w:r w:rsidRPr="00142317">
              <w:rPr>
                <w:rFonts w:ascii="Times New Roman" w:hAnsi="Times New Roman"/>
                <w:sz w:val="28"/>
                <w:szCs w:val="28"/>
              </w:rPr>
              <w:t>Индекс цен, в % к предыдущему году</w:t>
            </w:r>
          </w:p>
        </w:tc>
        <w:tc>
          <w:tcPr>
            <w:tcW w:w="1498" w:type="dxa"/>
            <w:shd w:val="clear" w:color="auto" w:fill="auto"/>
            <w:noWrap/>
            <w:vAlign w:val="center"/>
          </w:tcPr>
          <w:p w:rsidR="00302EF8" w:rsidRPr="002C2333" w:rsidRDefault="00302EF8" w:rsidP="00302EF8">
            <w:pPr>
              <w:spacing w:after="0" w:line="240" w:lineRule="auto"/>
              <w:jc w:val="center"/>
              <w:rPr>
                <w:rFonts w:ascii="Times New Roman" w:hAnsi="Times New Roman"/>
                <w:sz w:val="28"/>
                <w:szCs w:val="28"/>
              </w:rPr>
            </w:pPr>
            <w:r w:rsidRPr="002C2333">
              <w:rPr>
                <w:rFonts w:ascii="Times New Roman" w:hAnsi="Times New Roman"/>
                <w:sz w:val="28"/>
                <w:szCs w:val="28"/>
              </w:rPr>
              <w:t>103,2</w:t>
            </w:r>
          </w:p>
        </w:tc>
        <w:tc>
          <w:tcPr>
            <w:tcW w:w="1390" w:type="dxa"/>
            <w:shd w:val="clear" w:color="auto" w:fill="auto"/>
            <w:noWrap/>
            <w:vAlign w:val="center"/>
          </w:tcPr>
          <w:p w:rsidR="00302EF8" w:rsidRPr="0026658B" w:rsidRDefault="00302EF8" w:rsidP="00302EF8">
            <w:pPr>
              <w:spacing w:after="0" w:line="240" w:lineRule="auto"/>
              <w:jc w:val="center"/>
              <w:rPr>
                <w:rFonts w:ascii="Times New Roman" w:hAnsi="Times New Roman"/>
                <w:sz w:val="28"/>
                <w:szCs w:val="28"/>
              </w:rPr>
            </w:pPr>
            <w:r w:rsidRPr="0026658B">
              <w:rPr>
                <w:rFonts w:ascii="Times New Roman" w:hAnsi="Times New Roman"/>
                <w:sz w:val="28"/>
                <w:szCs w:val="28"/>
              </w:rPr>
              <w:t>104</w:t>
            </w:r>
            <w:r>
              <w:rPr>
                <w:rFonts w:ascii="Times New Roman" w:hAnsi="Times New Roman"/>
                <w:sz w:val="28"/>
                <w:szCs w:val="28"/>
              </w:rPr>
              <w:t>,</w:t>
            </w:r>
            <w:r w:rsidRPr="0026658B">
              <w:rPr>
                <w:rFonts w:ascii="Times New Roman" w:hAnsi="Times New Roman"/>
                <w:sz w:val="28"/>
                <w:szCs w:val="28"/>
              </w:rPr>
              <w:t>4</w:t>
            </w:r>
          </w:p>
        </w:tc>
        <w:tc>
          <w:tcPr>
            <w:tcW w:w="1394" w:type="dxa"/>
            <w:shd w:val="clear" w:color="auto" w:fill="auto"/>
            <w:noWrap/>
            <w:vAlign w:val="center"/>
          </w:tcPr>
          <w:p w:rsidR="00302EF8" w:rsidRPr="0026658B" w:rsidRDefault="00302EF8" w:rsidP="00302EF8">
            <w:pPr>
              <w:spacing w:after="0" w:line="240" w:lineRule="auto"/>
              <w:jc w:val="center"/>
              <w:rPr>
                <w:rFonts w:ascii="Times New Roman" w:hAnsi="Times New Roman"/>
                <w:sz w:val="28"/>
                <w:szCs w:val="28"/>
              </w:rPr>
            </w:pPr>
            <w:r w:rsidRPr="0026658B">
              <w:rPr>
                <w:rFonts w:ascii="Times New Roman" w:hAnsi="Times New Roman"/>
                <w:sz w:val="28"/>
                <w:szCs w:val="28"/>
              </w:rPr>
              <w:t>102</w:t>
            </w:r>
            <w:r>
              <w:rPr>
                <w:rFonts w:ascii="Times New Roman" w:hAnsi="Times New Roman"/>
                <w:sz w:val="28"/>
                <w:szCs w:val="28"/>
              </w:rPr>
              <w:t>,</w:t>
            </w:r>
            <w:r w:rsidRPr="0026658B">
              <w:rPr>
                <w:rFonts w:ascii="Times New Roman" w:hAnsi="Times New Roman"/>
                <w:sz w:val="28"/>
                <w:szCs w:val="28"/>
              </w:rPr>
              <w:t>8</w:t>
            </w:r>
          </w:p>
        </w:tc>
        <w:tc>
          <w:tcPr>
            <w:tcW w:w="1417" w:type="dxa"/>
            <w:shd w:val="clear" w:color="auto" w:fill="auto"/>
            <w:noWrap/>
            <w:vAlign w:val="center"/>
          </w:tcPr>
          <w:p w:rsidR="00302EF8" w:rsidRPr="00302EF8" w:rsidRDefault="00302EF8" w:rsidP="00302EF8">
            <w:pPr>
              <w:spacing w:after="0" w:line="240" w:lineRule="auto"/>
              <w:jc w:val="center"/>
              <w:rPr>
                <w:rFonts w:ascii="Times New Roman" w:hAnsi="Times New Roman"/>
                <w:sz w:val="28"/>
                <w:szCs w:val="28"/>
              </w:rPr>
            </w:pPr>
            <w:r w:rsidRPr="00302EF8">
              <w:rPr>
                <w:rFonts w:ascii="Times New Roman" w:hAnsi="Times New Roman"/>
                <w:sz w:val="28"/>
                <w:szCs w:val="28"/>
              </w:rPr>
              <w:t>104,6</w:t>
            </w:r>
          </w:p>
        </w:tc>
        <w:tc>
          <w:tcPr>
            <w:tcW w:w="1418" w:type="dxa"/>
            <w:shd w:val="clear" w:color="auto" w:fill="auto"/>
            <w:noWrap/>
            <w:vAlign w:val="center"/>
          </w:tcPr>
          <w:p w:rsidR="00302EF8" w:rsidRPr="00302EF8" w:rsidRDefault="00302EF8" w:rsidP="00302EF8">
            <w:pPr>
              <w:spacing w:after="0" w:line="240" w:lineRule="auto"/>
              <w:jc w:val="center"/>
              <w:rPr>
                <w:rFonts w:ascii="Times New Roman" w:hAnsi="Times New Roman"/>
                <w:sz w:val="28"/>
                <w:szCs w:val="28"/>
              </w:rPr>
            </w:pPr>
            <w:r w:rsidRPr="00302EF8">
              <w:rPr>
                <w:rFonts w:ascii="Times New Roman" w:hAnsi="Times New Roman"/>
                <w:sz w:val="28"/>
                <w:szCs w:val="28"/>
              </w:rPr>
              <w:t>106,8</w:t>
            </w:r>
          </w:p>
        </w:tc>
      </w:tr>
      <w:tr w:rsidR="00302EF8" w:rsidRPr="00142317" w:rsidTr="00302EF8">
        <w:trPr>
          <w:trHeight w:val="270"/>
        </w:trPr>
        <w:tc>
          <w:tcPr>
            <w:tcW w:w="7797" w:type="dxa"/>
            <w:shd w:val="clear" w:color="auto" w:fill="auto"/>
            <w:noWrap/>
            <w:vAlign w:val="bottom"/>
          </w:tcPr>
          <w:p w:rsidR="00302EF8" w:rsidRPr="00142317" w:rsidRDefault="00302EF8" w:rsidP="00302EF8">
            <w:pPr>
              <w:spacing w:after="0" w:line="240" w:lineRule="auto"/>
              <w:contextualSpacing/>
              <w:rPr>
                <w:rFonts w:ascii="Times New Roman" w:hAnsi="Times New Roman"/>
                <w:color w:val="000000" w:themeColor="text1"/>
                <w:sz w:val="28"/>
                <w:szCs w:val="28"/>
              </w:rPr>
            </w:pPr>
          </w:p>
        </w:tc>
        <w:tc>
          <w:tcPr>
            <w:tcW w:w="1498" w:type="dxa"/>
            <w:shd w:val="clear" w:color="auto" w:fill="auto"/>
            <w:noWrap/>
            <w:vAlign w:val="center"/>
          </w:tcPr>
          <w:p w:rsidR="00302EF8" w:rsidRPr="002C2333" w:rsidRDefault="00302EF8" w:rsidP="00302EF8">
            <w:pPr>
              <w:spacing w:after="0" w:line="240" w:lineRule="auto"/>
              <w:jc w:val="center"/>
              <w:rPr>
                <w:rFonts w:ascii="Times New Roman" w:hAnsi="Times New Roman"/>
                <w:sz w:val="28"/>
                <w:szCs w:val="28"/>
              </w:rPr>
            </w:pPr>
          </w:p>
        </w:tc>
        <w:tc>
          <w:tcPr>
            <w:tcW w:w="1390" w:type="dxa"/>
            <w:shd w:val="clear" w:color="auto" w:fill="auto"/>
            <w:noWrap/>
            <w:vAlign w:val="center"/>
          </w:tcPr>
          <w:p w:rsidR="00302EF8" w:rsidRPr="002C2333" w:rsidRDefault="00302EF8" w:rsidP="00302EF8">
            <w:pPr>
              <w:spacing w:after="0" w:line="240" w:lineRule="auto"/>
              <w:jc w:val="center"/>
              <w:rPr>
                <w:rFonts w:ascii="Times New Roman" w:hAnsi="Times New Roman"/>
                <w:sz w:val="28"/>
                <w:szCs w:val="28"/>
              </w:rPr>
            </w:pPr>
          </w:p>
        </w:tc>
        <w:tc>
          <w:tcPr>
            <w:tcW w:w="1394" w:type="dxa"/>
            <w:shd w:val="clear" w:color="auto" w:fill="auto"/>
            <w:noWrap/>
            <w:vAlign w:val="center"/>
          </w:tcPr>
          <w:p w:rsidR="00302EF8" w:rsidRPr="002C2333" w:rsidRDefault="00302EF8" w:rsidP="00302EF8">
            <w:pPr>
              <w:spacing w:after="0" w:line="240" w:lineRule="auto"/>
              <w:jc w:val="center"/>
              <w:rPr>
                <w:rFonts w:ascii="Times New Roman" w:hAnsi="Times New Roman"/>
                <w:sz w:val="28"/>
                <w:szCs w:val="28"/>
              </w:rPr>
            </w:pPr>
          </w:p>
        </w:tc>
        <w:tc>
          <w:tcPr>
            <w:tcW w:w="1417" w:type="dxa"/>
            <w:shd w:val="clear" w:color="auto" w:fill="auto"/>
            <w:noWrap/>
            <w:vAlign w:val="center"/>
          </w:tcPr>
          <w:p w:rsidR="00302EF8" w:rsidRPr="002C2333" w:rsidRDefault="00302EF8" w:rsidP="00302EF8">
            <w:pPr>
              <w:spacing w:after="0" w:line="240" w:lineRule="auto"/>
              <w:jc w:val="center"/>
              <w:rPr>
                <w:rFonts w:ascii="Times New Roman" w:hAnsi="Times New Roman"/>
                <w:sz w:val="28"/>
                <w:szCs w:val="28"/>
              </w:rPr>
            </w:pPr>
          </w:p>
        </w:tc>
        <w:tc>
          <w:tcPr>
            <w:tcW w:w="1418" w:type="dxa"/>
            <w:shd w:val="clear" w:color="auto" w:fill="auto"/>
            <w:noWrap/>
            <w:vAlign w:val="center"/>
          </w:tcPr>
          <w:p w:rsidR="00302EF8" w:rsidRPr="002C2333" w:rsidRDefault="00302EF8" w:rsidP="00302EF8">
            <w:pPr>
              <w:spacing w:after="0" w:line="240" w:lineRule="auto"/>
              <w:jc w:val="center"/>
              <w:rPr>
                <w:rFonts w:ascii="Times New Roman" w:hAnsi="Times New Roman"/>
                <w:sz w:val="28"/>
                <w:szCs w:val="28"/>
              </w:rPr>
            </w:pPr>
          </w:p>
        </w:tc>
      </w:tr>
      <w:tr w:rsidR="00302EF8" w:rsidRPr="00142317" w:rsidTr="00302EF8">
        <w:trPr>
          <w:trHeight w:val="270"/>
        </w:trPr>
        <w:tc>
          <w:tcPr>
            <w:tcW w:w="7797" w:type="dxa"/>
            <w:shd w:val="clear" w:color="auto" w:fill="auto"/>
            <w:noWrap/>
            <w:vAlign w:val="bottom"/>
          </w:tcPr>
          <w:p w:rsidR="00302EF8" w:rsidRPr="00142317" w:rsidRDefault="00302EF8" w:rsidP="00302EF8">
            <w:pPr>
              <w:spacing w:after="0" w:line="240" w:lineRule="auto"/>
              <w:rPr>
                <w:rFonts w:ascii="Times New Roman" w:hAnsi="Times New Roman"/>
                <w:b/>
                <w:sz w:val="28"/>
                <w:szCs w:val="28"/>
              </w:rPr>
            </w:pPr>
            <w:r w:rsidRPr="00142317">
              <w:rPr>
                <w:rFonts w:ascii="Times New Roman" w:hAnsi="Times New Roman"/>
                <w:b/>
                <w:sz w:val="28"/>
                <w:szCs w:val="28"/>
              </w:rPr>
              <w:t>IV</w:t>
            </w:r>
            <w:r>
              <w:rPr>
                <w:rFonts w:ascii="Times New Roman" w:hAnsi="Times New Roman"/>
                <w:b/>
                <w:sz w:val="28"/>
                <w:szCs w:val="28"/>
              </w:rPr>
              <w:t>.</w:t>
            </w:r>
            <w:r w:rsidRPr="00142317">
              <w:rPr>
                <w:rFonts w:ascii="Times New Roman" w:hAnsi="Times New Roman"/>
                <w:b/>
                <w:sz w:val="28"/>
                <w:szCs w:val="28"/>
              </w:rPr>
              <w:t xml:space="preserve"> Водоснабжение, очистка, обработка отходов и получение вторичного сырья, млн сомов</w:t>
            </w:r>
          </w:p>
        </w:tc>
        <w:tc>
          <w:tcPr>
            <w:tcW w:w="1498" w:type="dxa"/>
            <w:shd w:val="clear" w:color="auto" w:fill="auto"/>
            <w:noWrap/>
            <w:vAlign w:val="center"/>
          </w:tcPr>
          <w:p w:rsidR="00302EF8" w:rsidRPr="002C2333" w:rsidRDefault="00302EF8" w:rsidP="00302EF8">
            <w:pPr>
              <w:spacing w:after="0" w:line="240" w:lineRule="auto"/>
              <w:jc w:val="center"/>
              <w:rPr>
                <w:rFonts w:ascii="Times New Roman" w:hAnsi="Times New Roman"/>
                <w:b/>
                <w:sz w:val="28"/>
                <w:szCs w:val="28"/>
              </w:rPr>
            </w:pPr>
            <w:r w:rsidRPr="002C2333">
              <w:rPr>
                <w:rFonts w:ascii="Times New Roman" w:hAnsi="Times New Roman"/>
                <w:b/>
                <w:sz w:val="28"/>
                <w:szCs w:val="28"/>
              </w:rPr>
              <w:t>1843,4</w:t>
            </w:r>
          </w:p>
        </w:tc>
        <w:tc>
          <w:tcPr>
            <w:tcW w:w="1390" w:type="dxa"/>
            <w:shd w:val="clear" w:color="auto" w:fill="auto"/>
            <w:noWrap/>
            <w:vAlign w:val="center"/>
          </w:tcPr>
          <w:p w:rsidR="00302EF8" w:rsidRPr="0026658B" w:rsidRDefault="00302EF8" w:rsidP="00302EF8">
            <w:pPr>
              <w:spacing w:after="0" w:line="240" w:lineRule="auto"/>
              <w:jc w:val="center"/>
              <w:rPr>
                <w:rFonts w:ascii="Times New Roman" w:hAnsi="Times New Roman"/>
                <w:b/>
                <w:sz w:val="28"/>
                <w:szCs w:val="28"/>
              </w:rPr>
            </w:pPr>
            <w:r w:rsidRPr="0026658B">
              <w:rPr>
                <w:rFonts w:ascii="Times New Roman" w:hAnsi="Times New Roman"/>
                <w:b/>
                <w:sz w:val="28"/>
                <w:szCs w:val="28"/>
              </w:rPr>
              <w:t>1989</w:t>
            </w:r>
            <w:r>
              <w:rPr>
                <w:rFonts w:ascii="Times New Roman" w:hAnsi="Times New Roman"/>
                <w:b/>
                <w:sz w:val="28"/>
                <w:szCs w:val="28"/>
              </w:rPr>
              <w:t>,</w:t>
            </w:r>
            <w:r w:rsidRPr="0026658B">
              <w:rPr>
                <w:rFonts w:ascii="Times New Roman" w:hAnsi="Times New Roman"/>
                <w:b/>
                <w:sz w:val="28"/>
                <w:szCs w:val="28"/>
              </w:rPr>
              <w:t>8</w:t>
            </w:r>
          </w:p>
        </w:tc>
        <w:tc>
          <w:tcPr>
            <w:tcW w:w="1394" w:type="dxa"/>
            <w:shd w:val="clear" w:color="auto" w:fill="auto"/>
            <w:noWrap/>
            <w:vAlign w:val="center"/>
          </w:tcPr>
          <w:p w:rsidR="00302EF8" w:rsidRPr="0026658B" w:rsidRDefault="00302EF8" w:rsidP="00302EF8">
            <w:pPr>
              <w:spacing w:after="0" w:line="240" w:lineRule="auto"/>
              <w:jc w:val="center"/>
              <w:rPr>
                <w:rFonts w:ascii="Times New Roman" w:hAnsi="Times New Roman"/>
                <w:b/>
                <w:sz w:val="28"/>
                <w:szCs w:val="28"/>
              </w:rPr>
            </w:pPr>
            <w:r w:rsidRPr="0026658B">
              <w:rPr>
                <w:rFonts w:ascii="Times New Roman" w:hAnsi="Times New Roman"/>
                <w:b/>
                <w:sz w:val="28"/>
                <w:szCs w:val="28"/>
              </w:rPr>
              <w:t>2149</w:t>
            </w:r>
            <w:r>
              <w:rPr>
                <w:rFonts w:ascii="Times New Roman" w:hAnsi="Times New Roman"/>
                <w:b/>
                <w:sz w:val="28"/>
                <w:szCs w:val="28"/>
              </w:rPr>
              <w:t>,</w:t>
            </w:r>
            <w:r w:rsidRPr="0026658B">
              <w:rPr>
                <w:rFonts w:ascii="Times New Roman" w:hAnsi="Times New Roman"/>
                <w:b/>
                <w:sz w:val="28"/>
                <w:szCs w:val="28"/>
              </w:rPr>
              <w:t>3</w:t>
            </w:r>
          </w:p>
        </w:tc>
        <w:tc>
          <w:tcPr>
            <w:tcW w:w="1417" w:type="dxa"/>
            <w:shd w:val="clear" w:color="auto" w:fill="auto"/>
            <w:noWrap/>
            <w:vAlign w:val="center"/>
          </w:tcPr>
          <w:p w:rsidR="00302EF8" w:rsidRPr="00302EF8" w:rsidRDefault="00302EF8" w:rsidP="00302EF8">
            <w:pPr>
              <w:spacing w:after="0" w:line="240" w:lineRule="auto"/>
              <w:jc w:val="center"/>
              <w:rPr>
                <w:rFonts w:ascii="Times New Roman" w:hAnsi="Times New Roman"/>
                <w:b/>
                <w:sz w:val="28"/>
                <w:szCs w:val="28"/>
              </w:rPr>
            </w:pPr>
            <w:r w:rsidRPr="00302EF8">
              <w:rPr>
                <w:rFonts w:ascii="Times New Roman" w:hAnsi="Times New Roman"/>
                <w:b/>
                <w:sz w:val="28"/>
                <w:szCs w:val="28"/>
              </w:rPr>
              <w:t>2353,4</w:t>
            </w:r>
          </w:p>
        </w:tc>
        <w:tc>
          <w:tcPr>
            <w:tcW w:w="1418" w:type="dxa"/>
            <w:shd w:val="clear" w:color="auto" w:fill="auto"/>
            <w:noWrap/>
            <w:vAlign w:val="center"/>
          </w:tcPr>
          <w:p w:rsidR="00302EF8" w:rsidRPr="00302EF8" w:rsidRDefault="00302EF8" w:rsidP="00302EF8">
            <w:pPr>
              <w:spacing w:after="0" w:line="240" w:lineRule="auto"/>
              <w:jc w:val="center"/>
              <w:rPr>
                <w:rFonts w:ascii="Times New Roman" w:hAnsi="Times New Roman"/>
                <w:b/>
                <w:sz w:val="28"/>
                <w:szCs w:val="28"/>
              </w:rPr>
            </w:pPr>
            <w:r w:rsidRPr="00302EF8">
              <w:rPr>
                <w:rFonts w:ascii="Times New Roman" w:hAnsi="Times New Roman"/>
                <w:b/>
                <w:sz w:val="28"/>
                <w:szCs w:val="28"/>
              </w:rPr>
              <w:t>2508,0</w:t>
            </w:r>
          </w:p>
        </w:tc>
      </w:tr>
      <w:tr w:rsidR="00302EF8" w:rsidRPr="00142317" w:rsidTr="00302EF8">
        <w:trPr>
          <w:trHeight w:val="255"/>
        </w:trPr>
        <w:tc>
          <w:tcPr>
            <w:tcW w:w="7797" w:type="dxa"/>
            <w:shd w:val="clear" w:color="auto" w:fill="auto"/>
            <w:noWrap/>
            <w:vAlign w:val="bottom"/>
          </w:tcPr>
          <w:p w:rsidR="00302EF8" w:rsidRPr="00142317" w:rsidRDefault="00302EF8" w:rsidP="00302EF8">
            <w:pPr>
              <w:spacing w:after="0" w:line="240" w:lineRule="auto"/>
              <w:rPr>
                <w:rFonts w:ascii="Times New Roman" w:hAnsi="Times New Roman"/>
                <w:sz w:val="28"/>
                <w:szCs w:val="28"/>
              </w:rPr>
            </w:pPr>
            <w:r w:rsidRPr="00142317">
              <w:rPr>
                <w:rFonts w:ascii="Times New Roman" w:hAnsi="Times New Roman"/>
                <w:sz w:val="28"/>
                <w:szCs w:val="28"/>
              </w:rPr>
              <w:t>Индекс физического объема, в % к предыдущему году</w:t>
            </w:r>
          </w:p>
        </w:tc>
        <w:tc>
          <w:tcPr>
            <w:tcW w:w="1498" w:type="dxa"/>
            <w:shd w:val="clear" w:color="auto" w:fill="auto"/>
            <w:noWrap/>
            <w:vAlign w:val="center"/>
          </w:tcPr>
          <w:p w:rsidR="00302EF8" w:rsidRPr="002C2333" w:rsidRDefault="00302EF8" w:rsidP="00302EF8">
            <w:pPr>
              <w:spacing w:after="0" w:line="240" w:lineRule="auto"/>
              <w:jc w:val="center"/>
              <w:rPr>
                <w:rFonts w:ascii="Times New Roman" w:hAnsi="Times New Roman"/>
                <w:sz w:val="28"/>
                <w:szCs w:val="28"/>
              </w:rPr>
            </w:pPr>
            <w:r w:rsidRPr="002C2333">
              <w:rPr>
                <w:rFonts w:ascii="Times New Roman" w:hAnsi="Times New Roman"/>
                <w:sz w:val="28"/>
                <w:szCs w:val="28"/>
              </w:rPr>
              <w:t>106,6</w:t>
            </w:r>
          </w:p>
        </w:tc>
        <w:tc>
          <w:tcPr>
            <w:tcW w:w="1390" w:type="dxa"/>
            <w:shd w:val="clear" w:color="auto" w:fill="auto"/>
            <w:noWrap/>
            <w:vAlign w:val="center"/>
          </w:tcPr>
          <w:p w:rsidR="00302EF8" w:rsidRPr="0026658B" w:rsidRDefault="00302EF8" w:rsidP="00302EF8">
            <w:pPr>
              <w:spacing w:after="0" w:line="240" w:lineRule="auto"/>
              <w:jc w:val="center"/>
              <w:rPr>
                <w:rFonts w:ascii="Times New Roman" w:hAnsi="Times New Roman"/>
                <w:sz w:val="28"/>
                <w:szCs w:val="28"/>
              </w:rPr>
            </w:pPr>
            <w:r w:rsidRPr="0026658B">
              <w:rPr>
                <w:rFonts w:ascii="Times New Roman" w:hAnsi="Times New Roman"/>
                <w:sz w:val="28"/>
                <w:szCs w:val="28"/>
              </w:rPr>
              <w:t>106</w:t>
            </w:r>
            <w:r>
              <w:rPr>
                <w:rFonts w:ascii="Times New Roman" w:hAnsi="Times New Roman"/>
                <w:sz w:val="28"/>
                <w:szCs w:val="28"/>
              </w:rPr>
              <w:t>,</w:t>
            </w:r>
            <w:r w:rsidRPr="0026658B">
              <w:rPr>
                <w:rFonts w:ascii="Times New Roman" w:hAnsi="Times New Roman"/>
                <w:sz w:val="28"/>
                <w:szCs w:val="28"/>
              </w:rPr>
              <w:t>3</w:t>
            </w:r>
          </w:p>
        </w:tc>
        <w:tc>
          <w:tcPr>
            <w:tcW w:w="1394" w:type="dxa"/>
            <w:shd w:val="clear" w:color="auto" w:fill="auto"/>
            <w:noWrap/>
            <w:vAlign w:val="center"/>
          </w:tcPr>
          <w:p w:rsidR="00302EF8" w:rsidRPr="0026658B" w:rsidRDefault="00302EF8" w:rsidP="00302EF8">
            <w:pPr>
              <w:spacing w:after="0" w:line="240" w:lineRule="auto"/>
              <w:jc w:val="center"/>
              <w:rPr>
                <w:rFonts w:ascii="Times New Roman" w:hAnsi="Times New Roman"/>
                <w:sz w:val="28"/>
                <w:szCs w:val="28"/>
              </w:rPr>
            </w:pPr>
            <w:r w:rsidRPr="0026658B">
              <w:rPr>
                <w:rFonts w:ascii="Times New Roman" w:hAnsi="Times New Roman"/>
                <w:sz w:val="28"/>
                <w:szCs w:val="28"/>
              </w:rPr>
              <w:t>105</w:t>
            </w:r>
            <w:r>
              <w:rPr>
                <w:rFonts w:ascii="Times New Roman" w:hAnsi="Times New Roman"/>
                <w:sz w:val="28"/>
                <w:szCs w:val="28"/>
              </w:rPr>
              <w:t>,</w:t>
            </w:r>
            <w:r w:rsidRPr="0026658B">
              <w:rPr>
                <w:rFonts w:ascii="Times New Roman" w:hAnsi="Times New Roman"/>
                <w:sz w:val="28"/>
                <w:szCs w:val="28"/>
              </w:rPr>
              <w:t>3</w:t>
            </w:r>
          </w:p>
        </w:tc>
        <w:tc>
          <w:tcPr>
            <w:tcW w:w="1417" w:type="dxa"/>
            <w:shd w:val="clear" w:color="auto" w:fill="auto"/>
            <w:noWrap/>
            <w:vAlign w:val="center"/>
          </w:tcPr>
          <w:p w:rsidR="00302EF8" w:rsidRPr="00302EF8" w:rsidRDefault="00302EF8" w:rsidP="00302EF8">
            <w:pPr>
              <w:spacing w:after="0" w:line="240" w:lineRule="auto"/>
              <w:jc w:val="center"/>
              <w:rPr>
                <w:rFonts w:ascii="Times New Roman" w:hAnsi="Times New Roman"/>
                <w:sz w:val="28"/>
                <w:szCs w:val="28"/>
              </w:rPr>
            </w:pPr>
            <w:r w:rsidRPr="00302EF8">
              <w:rPr>
                <w:rFonts w:ascii="Times New Roman" w:hAnsi="Times New Roman"/>
                <w:sz w:val="28"/>
                <w:szCs w:val="28"/>
              </w:rPr>
              <w:t>105,8</w:t>
            </w:r>
          </w:p>
        </w:tc>
        <w:tc>
          <w:tcPr>
            <w:tcW w:w="1418" w:type="dxa"/>
            <w:shd w:val="clear" w:color="auto" w:fill="auto"/>
            <w:noWrap/>
            <w:vAlign w:val="center"/>
          </w:tcPr>
          <w:p w:rsidR="00302EF8" w:rsidRPr="00302EF8" w:rsidRDefault="00302EF8" w:rsidP="00302EF8">
            <w:pPr>
              <w:spacing w:after="0" w:line="240" w:lineRule="auto"/>
              <w:jc w:val="center"/>
              <w:rPr>
                <w:rFonts w:ascii="Times New Roman" w:hAnsi="Times New Roman"/>
                <w:sz w:val="28"/>
                <w:szCs w:val="28"/>
              </w:rPr>
            </w:pPr>
            <w:r w:rsidRPr="00302EF8">
              <w:rPr>
                <w:rFonts w:ascii="Times New Roman" w:hAnsi="Times New Roman"/>
                <w:sz w:val="28"/>
                <w:szCs w:val="28"/>
              </w:rPr>
              <w:t>104,0</w:t>
            </w:r>
          </w:p>
        </w:tc>
      </w:tr>
      <w:tr w:rsidR="00302EF8" w:rsidRPr="00142317" w:rsidTr="00302EF8">
        <w:trPr>
          <w:trHeight w:val="255"/>
        </w:trPr>
        <w:tc>
          <w:tcPr>
            <w:tcW w:w="7797" w:type="dxa"/>
            <w:shd w:val="clear" w:color="auto" w:fill="auto"/>
            <w:noWrap/>
            <w:vAlign w:val="bottom"/>
          </w:tcPr>
          <w:p w:rsidR="00302EF8" w:rsidRPr="00142317" w:rsidRDefault="00302EF8" w:rsidP="00302EF8">
            <w:pPr>
              <w:spacing w:after="0" w:line="240" w:lineRule="auto"/>
              <w:rPr>
                <w:rFonts w:ascii="Times New Roman" w:hAnsi="Times New Roman"/>
                <w:sz w:val="28"/>
                <w:szCs w:val="28"/>
              </w:rPr>
            </w:pPr>
            <w:r w:rsidRPr="00142317">
              <w:rPr>
                <w:rFonts w:ascii="Times New Roman" w:hAnsi="Times New Roman"/>
                <w:sz w:val="28"/>
                <w:szCs w:val="28"/>
              </w:rPr>
              <w:t>Индекс цен, в % к предыдущему году</w:t>
            </w:r>
          </w:p>
        </w:tc>
        <w:tc>
          <w:tcPr>
            <w:tcW w:w="1498" w:type="dxa"/>
            <w:shd w:val="clear" w:color="auto" w:fill="auto"/>
            <w:noWrap/>
            <w:vAlign w:val="center"/>
          </w:tcPr>
          <w:p w:rsidR="00302EF8" w:rsidRPr="002C2333" w:rsidRDefault="00302EF8" w:rsidP="00302EF8">
            <w:pPr>
              <w:spacing w:after="0" w:line="240" w:lineRule="auto"/>
              <w:jc w:val="center"/>
              <w:rPr>
                <w:rFonts w:ascii="Times New Roman" w:hAnsi="Times New Roman"/>
                <w:sz w:val="28"/>
                <w:szCs w:val="28"/>
              </w:rPr>
            </w:pPr>
            <w:r w:rsidRPr="002C2333">
              <w:rPr>
                <w:rFonts w:ascii="Times New Roman" w:hAnsi="Times New Roman"/>
                <w:sz w:val="28"/>
                <w:szCs w:val="28"/>
              </w:rPr>
              <w:t>92,4</w:t>
            </w:r>
          </w:p>
        </w:tc>
        <w:tc>
          <w:tcPr>
            <w:tcW w:w="1390" w:type="dxa"/>
            <w:shd w:val="clear" w:color="auto" w:fill="auto"/>
            <w:noWrap/>
            <w:vAlign w:val="center"/>
          </w:tcPr>
          <w:p w:rsidR="00302EF8" w:rsidRPr="0026658B" w:rsidRDefault="00302EF8" w:rsidP="00302EF8">
            <w:pPr>
              <w:spacing w:after="0" w:line="240" w:lineRule="auto"/>
              <w:jc w:val="center"/>
              <w:rPr>
                <w:rFonts w:ascii="Times New Roman" w:hAnsi="Times New Roman"/>
                <w:sz w:val="28"/>
                <w:szCs w:val="28"/>
              </w:rPr>
            </w:pPr>
            <w:r w:rsidRPr="0026658B">
              <w:rPr>
                <w:rFonts w:ascii="Times New Roman" w:hAnsi="Times New Roman"/>
                <w:sz w:val="28"/>
                <w:szCs w:val="28"/>
              </w:rPr>
              <w:t>101</w:t>
            </w:r>
            <w:r>
              <w:rPr>
                <w:rFonts w:ascii="Times New Roman" w:hAnsi="Times New Roman"/>
                <w:sz w:val="28"/>
                <w:szCs w:val="28"/>
              </w:rPr>
              <w:t>,</w:t>
            </w:r>
            <w:r w:rsidRPr="0026658B">
              <w:rPr>
                <w:rFonts w:ascii="Times New Roman" w:hAnsi="Times New Roman"/>
                <w:sz w:val="28"/>
                <w:szCs w:val="28"/>
              </w:rPr>
              <w:t>5</w:t>
            </w:r>
          </w:p>
        </w:tc>
        <w:tc>
          <w:tcPr>
            <w:tcW w:w="1394" w:type="dxa"/>
            <w:shd w:val="clear" w:color="auto" w:fill="auto"/>
            <w:noWrap/>
            <w:vAlign w:val="center"/>
          </w:tcPr>
          <w:p w:rsidR="00302EF8" w:rsidRPr="0026658B" w:rsidRDefault="00302EF8" w:rsidP="00302EF8">
            <w:pPr>
              <w:spacing w:after="0" w:line="240" w:lineRule="auto"/>
              <w:jc w:val="center"/>
              <w:rPr>
                <w:rFonts w:ascii="Times New Roman" w:hAnsi="Times New Roman"/>
                <w:sz w:val="28"/>
                <w:szCs w:val="28"/>
              </w:rPr>
            </w:pPr>
            <w:r w:rsidRPr="0026658B">
              <w:rPr>
                <w:rFonts w:ascii="Times New Roman" w:hAnsi="Times New Roman"/>
                <w:sz w:val="28"/>
                <w:szCs w:val="28"/>
              </w:rPr>
              <w:t>102</w:t>
            </w:r>
            <w:r>
              <w:rPr>
                <w:rFonts w:ascii="Times New Roman" w:hAnsi="Times New Roman"/>
                <w:sz w:val="28"/>
                <w:szCs w:val="28"/>
              </w:rPr>
              <w:t>,</w:t>
            </w:r>
            <w:r w:rsidRPr="0026658B">
              <w:rPr>
                <w:rFonts w:ascii="Times New Roman" w:hAnsi="Times New Roman"/>
                <w:sz w:val="28"/>
                <w:szCs w:val="28"/>
              </w:rPr>
              <w:t>6</w:t>
            </w:r>
          </w:p>
        </w:tc>
        <w:tc>
          <w:tcPr>
            <w:tcW w:w="1417" w:type="dxa"/>
            <w:shd w:val="clear" w:color="auto" w:fill="auto"/>
            <w:noWrap/>
            <w:vAlign w:val="center"/>
          </w:tcPr>
          <w:p w:rsidR="00302EF8" w:rsidRPr="00302EF8" w:rsidRDefault="00302EF8" w:rsidP="00302EF8">
            <w:pPr>
              <w:spacing w:after="0" w:line="240" w:lineRule="auto"/>
              <w:jc w:val="center"/>
              <w:rPr>
                <w:rFonts w:ascii="Times New Roman" w:hAnsi="Times New Roman"/>
                <w:sz w:val="28"/>
                <w:szCs w:val="28"/>
              </w:rPr>
            </w:pPr>
            <w:r w:rsidRPr="00302EF8">
              <w:rPr>
                <w:rFonts w:ascii="Times New Roman" w:hAnsi="Times New Roman"/>
                <w:sz w:val="28"/>
                <w:szCs w:val="28"/>
              </w:rPr>
              <w:t>103,5</w:t>
            </w:r>
          </w:p>
        </w:tc>
        <w:tc>
          <w:tcPr>
            <w:tcW w:w="1418" w:type="dxa"/>
            <w:shd w:val="clear" w:color="auto" w:fill="auto"/>
            <w:noWrap/>
            <w:vAlign w:val="center"/>
          </w:tcPr>
          <w:p w:rsidR="00302EF8" w:rsidRPr="00302EF8" w:rsidRDefault="00302EF8" w:rsidP="00302EF8">
            <w:pPr>
              <w:spacing w:after="0" w:line="240" w:lineRule="auto"/>
              <w:jc w:val="center"/>
              <w:rPr>
                <w:rFonts w:ascii="Times New Roman" w:hAnsi="Times New Roman"/>
                <w:sz w:val="28"/>
                <w:szCs w:val="28"/>
              </w:rPr>
            </w:pPr>
            <w:r w:rsidRPr="00302EF8">
              <w:rPr>
                <w:rFonts w:ascii="Times New Roman" w:hAnsi="Times New Roman"/>
                <w:sz w:val="28"/>
                <w:szCs w:val="28"/>
              </w:rPr>
              <w:t>102,4</w:t>
            </w:r>
          </w:p>
        </w:tc>
      </w:tr>
    </w:tbl>
    <w:p w:rsidR="00E9342C" w:rsidRPr="00142317" w:rsidRDefault="00E9342C" w:rsidP="00641EE3">
      <w:pPr>
        <w:pStyle w:val="4"/>
        <w:tabs>
          <w:tab w:val="left" w:pos="10915"/>
        </w:tabs>
        <w:spacing w:before="0" w:after="0"/>
        <w:ind w:firstLine="9072"/>
        <w:jc w:val="center"/>
        <w:rPr>
          <w:rFonts w:ascii="Times New Roman" w:hAnsi="Times New Roman"/>
          <w:b w:val="0"/>
        </w:rPr>
      </w:pPr>
    </w:p>
    <w:tbl>
      <w:tblPr>
        <w:tblStyle w:val="ad"/>
        <w:tblpPr w:leftFromText="180" w:rightFromText="180" w:vertAnchor="text" w:horzAnchor="margin" w:tblpXSpec="right" w:tblpY="-2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70"/>
      </w:tblGrid>
      <w:tr w:rsidR="00641EE3" w:rsidRPr="00142317" w:rsidTr="00641EE3">
        <w:tc>
          <w:tcPr>
            <w:tcW w:w="5070" w:type="dxa"/>
          </w:tcPr>
          <w:p w:rsidR="00641EE3" w:rsidRPr="00142317" w:rsidRDefault="000C64A5" w:rsidP="000C64A5">
            <w:pPr>
              <w:ind w:right="-284"/>
              <w:rPr>
                <w:rFonts w:ascii="Times New Roman" w:hAnsi="Times New Roman"/>
                <w:b/>
              </w:rPr>
            </w:pPr>
            <w:r>
              <w:rPr>
                <w:rFonts w:ascii="Times New Roman" w:hAnsi="Times New Roman"/>
                <w:sz w:val="28"/>
                <w:szCs w:val="28"/>
              </w:rPr>
              <w:lastRenderedPageBreak/>
              <w:t xml:space="preserve">                     </w:t>
            </w:r>
            <w:r w:rsidR="00641EE3" w:rsidRPr="00142317">
              <w:rPr>
                <w:rFonts w:ascii="Times New Roman" w:hAnsi="Times New Roman"/>
                <w:sz w:val="28"/>
                <w:szCs w:val="28"/>
              </w:rPr>
              <w:t>Приложение 6</w:t>
            </w:r>
          </w:p>
          <w:p w:rsidR="00993579" w:rsidRDefault="00641EE3" w:rsidP="00993579">
            <w:pPr>
              <w:ind w:right="110"/>
              <w:jc w:val="center"/>
              <w:rPr>
                <w:rFonts w:ascii="Times New Roman" w:hAnsi="Times New Roman"/>
                <w:sz w:val="28"/>
                <w:szCs w:val="28"/>
              </w:rPr>
            </w:pPr>
            <w:proofErr w:type="gramStart"/>
            <w:r w:rsidRPr="00142317">
              <w:rPr>
                <w:rFonts w:ascii="Times New Roman" w:hAnsi="Times New Roman"/>
                <w:sz w:val="28"/>
                <w:szCs w:val="28"/>
              </w:rPr>
              <w:t>к</w:t>
            </w:r>
            <w:proofErr w:type="gramEnd"/>
            <w:r w:rsidRPr="00142317">
              <w:rPr>
                <w:rFonts w:ascii="Times New Roman" w:hAnsi="Times New Roman"/>
                <w:sz w:val="28"/>
                <w:szCs w:val="28"/>
              </w:rPr>
              <w:t xml:space="preserve"> Среднесрочному прогнозу</w:t>
            </w:r>
            <w:r w:rsidR="00CD0E6D">
              <w:rPr>
                <w:rFonts w:ascii="Times New Roman" w:hAnsi="Times New Roman"/>
                <w:sz w:val="28"/>
                <w:szCs w:val="28"/>
              </w:rPr>
              <w:t xml:space="preserve"> </w:t>
            </w:r>
            <w:r w:rsidRPr="00142317">
              <w:rPr>
                <w:rFonts w:ascii="Times New Roman" w:hAnsi="Times New Roman"/>
                <w:sz w:val="28"/>
                <w:szCs w:val="28"/>
              </w:rPr>
              <w:t>социально-экономического развития</w:t>
            </w:r>
            <w:r w:rsidR="00CD0E6D">
              <w:rPr>
                <w:rFonts w:ascii="Times New Roman" w:hAnsi="Times New Roman"/>
                <w:sz w:val="28"/>
                <w:szCs w:val="28"/>
              </w:rPr>
              <w:t xml:space="preserve"> </w:t>
            </w:r>
            <w:r w:rsidRPr="00142317">
              <w:rPr>
                <w:rFonts w:ascii="Times New Roman" w:hAnsi="Times New Roman"/>
                <w:sz w:val="28"/>
                <w:szCs w:val="28"/>
              </w:rPr>
              <w:t xml:space="preserve">Кыргызской Республики </w:t>
            </w:r>
          </w:p>
          <w:p w:rsidR="00641EE3" w:rsidRPr="00142317" w:rsidRDefault="00DF0ED9" w:rsidP="00993579">
            <w:pPr>
              <w:ind w:right="110"/>
              <w:jc w:val="center"/>
              <w:rPr>
                <w:rFonts w:ascii="Times New Roman" w:hAnsi="Times New Roman"/>
                <w:b/>
                <w:sz w:val="28"/>
                <w:szCs w:val="28"/>
              </w:rPr>
            </w:pPr>
            <w:proofErr w:type="gramStart"/>
            <w:r>
              <w:rPr>
                <w:rFonts w:ascii="Times New Roman" w:hAnsi="Times New Roman"/>
                <w:sz w:val="28"/>
                <w:szCs w:val="28"/>
              </w:rPr>
              <w:t>на</w:t>
            </w:r>
            <w:proofErr w:type="gramEnd"/>
            <w:r>
              <w:rPr>
                <w:rFonts w:ascii="Times New Roman" w:hAnsi="Times New Roman"/>
                <w:sz w:val="28"/>
                <w:szCs w:val="28"/>
              </w:rPr>
              <w:t xml:space="preserve"> 2019</w:t>
            </w:r>
            <w:r w:rsidR="00D33FC6">
              <w:rPr>
                <w:rFonts w:ascii="Times New Roman" w:hAnsi="Times New Roman"/>
                <w:sz w:val="28"/>
                <w:szCs w:val="28"/>
              </w:rPr>
              <w:t>-202</w:t>
            </w:r>
            <w:r>
              <w:rPr>
                <w:rFonts w:ascii="Times New Roman" w:hAnsi="Times New Roman"/>
                <w:sz w:val="28"/>
                <w:szCs w:val="28"/>
              </w:rPr>
              <w:t>1</w:t>
            </w:r>
            <w:r w:rsidR="00641EE3" w:rsidRPr="00142317">
              <w:rPr>
                <w:rFonts w:ascii="Times New Roman" w:hAnsi="Times New Roman"/>
                <w:sz w:val="28"/>
                <w:szCs w:val="28"/>
              </w:rPr>
              <w:t xml:space="preserve"> годы</w:t>
            </w:r>
          </w:p>
        </w:tc>
      </w:tr>
    </w:tbl>
    <w:p w:rsidR="0041766A" w:rsidRDefault="0041766A" w:rsidP="00A10F79">
      <w:pPr>
        <w:spacing w:after="0" w:line="240" w:lineRule="auto"/>
        <w:ind w:firstLine="142"/>
        <w:jc w:val="center"/>
        <w:rPr>
          <w:rFonts w:ascii="Times New Roman" w:hAnsi="Times New Roman"/>
          <w:b/>
          <w:sz w:val="28"/>
          <w:szCs w:val="28"/>
        </w:rPr>
      </w:pPr>
    </w:p>
    <w:p w:rsidR="0041766A" w:rsidRDefault="0041766A" w:rsidP="00A10F79">
      <w:pPr>
        <w:spacing w:after="0" w:line="240" w:lineRule="auto"/>
        <w:ind w:firstLine="142"/>
        <w:jc w:val="center"/>
        <w:rPr>
          <w:rFonts w:ascii="Times New Roman" w:hAnsi="Times New Roman"/>
          <w:b/>
          <w:sz w:val="28"/>
          <w:szCs w:val="28"/>
        </w:rPr>
      </w:pPr>
    </w:p>
    <w:p w:rsidR="0041766A" w:rsidRDefault="0041766A" w:rsidP="00A10F79">
      <w:pPr>
        <w:spacing w:after="0" w:line="240" w:lineRule="auto"/>
        <w:ind w:firstLine="142"/>
        <w:jc w:val="center"/>
        <w:rPr>
          <w:rFonts w:ascii="Times New Roman" w:hAnsi="Times New Roman"/>
          <w:b/>
          <w:sz w:val="28"/>
          <w:szCs w:val="28"/>
        </w:rPr>
      </w:pPr>
    </w:p>
    <w:p w:rsidR="0041766A" w:rsidRDefault="0041766A" w:rsidP="00A10F79">
      <w:pPr>
        <w:spacing w:after="0" w:line="240" w:lineRule="auto"/>
        <w:ind w:firstLine="142"/>
        <w:jc w:val="center"/>
        <w:rPr>
          <w:rFonts w:ascii="Times New Roman" w:hAnsi="Times New Roman"/>
          <w:b/>
          <w:sz w:val="28"/>
          <w:szCs w:val="28"/>
        </w:rPr>
      </w:pPr>
    </w:p>
    <w:p w:rsidR="0041766A" w:rsidRDefault="0041766A" w:rsidP="00A10F79">
      <w:pPr>
        <w:spacing w:after="0" w:line="240" w:lineRule="auto"/>
        <w:ind w:firstLine="142"/>
        <w:jc w:val="center"/>
        <w:rPr>
          <w:rFonts w:ascii="Times New Roman" w:hAnsi="Times New Roman"/>
          <w:b/>
          <w:sz w:val="28"/>
          <w:szCs w:val="28"/>
        </w:rPr>
      </w:pPr>
    </w:p>
    <w:p w:rsidR="0041766A" w:rsidRDefault="0041766A" w:rsidP="00A10F79">
      <w:pPr>
        <w:spacing w:after="0" w:line="240" w:lineRule="auto"/>
        <w:ind w:firstLine="142"/>
        <w:jc w:val="center"/>
        <w:rPr>
          <w:rFonts w:ascii="Times New Roman" w:hAnsi="Times New Roman"/>
          <w:b/>
          <w:sz w:val="28"/>
          <w:szCs w:val="28"/>
        </w:rPr>
      </w:pPr>
    </w:p>
    <w:p w:rsidR="0041766A" w:rsidRDefault="0041766A" w:rsidP="00A10F79">
      <w:pPr>
        <w:spacing w:after="0" w:line="240" w:lineRule="auto"/>
        <w:ind w:firstLine="142"/>
        <w:jc w:val="center"/>
        <w:rPr>
          <w:rFonts w:ascii="Times New Roman" w:hAnsi="Times New Roman"/>
          <w:b/>
          <w:sz w:val="28"/>
          <w:szCs w:val="28"/>
        </w:rPr>
      </w:pPr>
    </w:p>
    <w:p w:rsidR="0041766A" w:rsidRDefault="0041766A" w:rsidP="00A10F79">
      <w:pPr>
        <w:spacing w:after="0" w:line="240" w:lineRule="auto"/>
        <w:ind w:firstLine="142"/>
        <w:jc w:val="center"/>
        <w:rPr>
          <w:rFonts w:ascii="Times New Roman" w:hAnsi="Times New Roman"/>
          <w:b/>
          <w:sz w:val="28"/>
          <w:szCs w:val="28"/>
        </w:rPr>
      </w:pPr>
    </w:p>
    <w:p w:rsidR="0041766A" w:rsidRDefault="0041766A" w:rsidP="00A10F79">
      <w:pPr>
        <w:spacing w:after="0" w:line="240" w:lineRule="auto"/>
        <w:ind w:firstLine="142"/>
        <w:jc w:val="center"/>
        <w:rPr>
          <w:rFonts w:ascii="Times New Roman" w:hAnsi="Times New Roman"/>
          <w:b/>
          <w:sz w:val="28"/>
          <w:szCs w:val="28"/>
        </w:rPr>
      </w:pPr>
    </w:p>
    <w:p w:rsidR="00A10F79" w:rsidRPr="00142317" w:rsidRDefault="00A10F79" w:rsidP="00A10F79">
      <w:pPr>
        <w:spacing w:after="0" w:line="240" w:lineRule="auto"/>
        <w:ind w:firstLine="142"/>
        <w:jc w:val="center"/>
        <w:rPr>
          <w:rFonts w:ascii="Times New Roman" w:hAnsi="Times New Roman"/>
          <w:b/>
          <w:sz w:val="28"/>
          <w:szCs w:val="28"/>
        </w:rPr>
      </w:pPr>
      <w:r w:rsidRPr="00142317">
        <w:rPr>
          <w:rFonts w:ascii="Times New Roman" w:hAnsi="Times New Roman"/>
          <w:b/>
          <w:sz w:val="28"/>
          <w:szCs w:val="28"/>
        </w:rPr>
        <w:t xml:space="preserve">Среднесрочный прогноз развития промышленности Кыргызской Республики </w:t>
      </w:r>
      <w:r w:rsidR="00641EE3" w:rsidRPr="00142317">
        <w:rPr>
          <w:rFonts w:ascii="Times New Roman" w:hAnsi="Times New Roman"/>
          <w:b/>
          <w:sz w:val="28"/>
          <w:szCs w:val="28"/>
        </w:rPr>
        <w:t xml:space="preserve">на </w:t>
      </w:r>
      <w:r w:rsidR="00D33FC6">
        <w:rPr>
          <w:rFonts w:ascii="Times New Roman" w:hAnsi="Times New Roman"/>
          <w:b/>
          <w:sz w:val="28"/>
          <w:szCs w:val="28"/>
        </w:rPr>
        <w:t>201</w:t>
      </w:r>
      <w:r w:rsidR="00F87AC3">
        <w:rPr>
          <w:rFonts w:ascii="Times New Roman" w:hAnsi="Times New Roman"/>
          <w:b/>
          <w:sz w:val="28"/>
          <w:szCs w:val="28"/>
        </w:rPr>
        <w:t>9</w:t>
      </w:r>
      <w:r w:rsidR="00D33FC6">
        <w:rPr>
          <w:rFonts w:ascii="Times New Roman" w:hAnsi="Times New Roman"/>
          <w:b/>
          <w:sz w:val="28"/>
          <w:szCs w:val="28"/>
        </w:rPr>
        <w:t>-202</w:t>
      </w:r>
      <w:r w:rsidR="00F87AC3">
        <w:rPr>
          <w:rFonts w:ascii="Times New Roman" w:hAnsi="Times New Roman"/>
          <w:b/>
          <w:sz w:val="28"/>
          <w:szCs w:val="28"/>
        </w:rPr>
        <w:t>1</w:t>
      </w:r>
      <w:r w:rsidR="00716A26" w:rsidRPr="00142317">
        <w:rPr>
          <w:rFonts w:ascii="Times New Roman" w:hAnsi="Times New Roman"/>
          <w:b/>
          <w:sz w:val="28"/>
          <w:szCs w:val="28"/>
        </w:rPr>
        <w:t xml:space="preserve"> годы</w:t>
      </w:r>
      <w:r w:rsidRPr="00142317">
        <w:rPr>
          <w:rFonts w:ascii="Times New Roman" w:hAnsi="Times New Roman"/>
          <w:b/>
          <w:sz w:val="28"/>
          <w:szCs w:val="28"/>
        </w:rPr>
        <w:t xml:space="preserve">, </w:t>
      </w:r>
    </w:p>
    <w:p w:rsidR="00A10F79" w:rsidRPr="00142317" w:rsidRDefault="00DF0ED9" w:rsidP="00A10F79">
      <w:pPr>
        <w:spacing w:after="0" w:line="240" w:lineRule="auto"/>
        <w:ind w:firstLine="142"/>
        <w:jc w:val="center"/>
        <w:rPr>
          <w:rFonts w:ascii="Times New Roman" w:hAnsi="Times New Roman"/>
          <w:b/>
          <w:sz w:val="28"/>
          <w:szCs w:val="28"/>
        </w:rPr>
      </w:pPr>
      <w:proofErr w:type="gramStart"/>
      <w:r>
        <w:rPr>
          <w:rFonts w:ascii="Times New Roman" w:hAnsi="Times New Roman"/>
          <w:b/>
          <w:sz w:val="28"/>
          <w:szCs w:val="28"/>
        </w:rPr>
        <w:t>без</w:t>
      </w:r>
      <w:proofErr w:type="gramEnd"/>
      <w:r>
        <w:rPr>
          <w:rFonts w:ascii="Times New Roman" w:hAnsi="Times New Roman"/>
          <w:b/>
          <w:sz w:val="28"/>
          <w:szCs w:val="28"/>
        </w:rPr>
        <w:t xml:space="preserve"> учета</w:t>
      </w:r>
      <w:r w:rsidR="00A10F79" w:rsidRPr="00142317">
        <w:rPr>
          <w:rFonts w:ascii="Times New Roman" w:hAnsi="Times New Roman"/>
          <w:b/>
          <w:sz w:val="28"/>
          <w:szCs w:val="28"/>
        </w:rPr>
        <w:t xml:space="preserve"> стоимости переработки давальческого сырья, </w:t>
      </w:r>
      <w:r>
        <w:rPr>
          <w:rFonts w:ascii="Times New Roman" w:hAnsi="Times New Roman"/>
          <w:b/>
          <w:sz w:val="28"/>
          <w:szCs w:val="28"/>
        </w:rPr>
        <w:t>но с учетом</w:t>
      </w:r>
      <w:r w:rsidR="00A10F79" w:rsidRPr="00142317">
        <w:rPr>
          <w:rFonts w:ascii="Times New Roman" w:hAnsi="Times New Roman"/>
          <w:b/>
          <w:sz w:val="28"/>
          <w:szCs w:val="28"/>
        </w:rPr>
        <w:t xml:space="preserve"> покупной электроэнергии</w:t>
      </w:r>
    </w:p>
    <w:p w:rsidR="00D46297" w:rsidRPr="00142317" w:rsidRDefault="00D46297" w:rsidP="00F64536">
      <w:pPr>
        <w:spacing w:after="0" w:line="240" w:lineRule="auto"/>
        <w:jc w:val="center"/>
        <w:rPr>
          <w:rFonts w:ascii="Times New Roman" w:hAnsi="Times New Roman"/>
          <w:b/>
          <w:sz w:val="28"/>
          <w:szCs w:val="28"/>
        </w:rPr>
      </w:pPr>
    </w:p>
    <w:tbl>
      <w:tblPr>
        <w:tblW w:w="1463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7"/>
        <w:gridCol w:w="1498"/>
        <w:gridCol w:w="1390"/>
        <w:gridCol w:w="1394"/>
        <w:gridCol w:w="1275"/>
        <w:gridCol w:w="1276"/>
      </w:tblGrid>
      <w:tr w:rsidR="00DF0ED9" w:rsidRPr="00142317" w:rsidTr="00767EFD">
        <w:trPr>
          <w:trHeight w:val="330"/>
          <w:tblHeader/>
        </w:trPr>
        <w:tc>
          <w:tcPr>
            <w:tcW w:w="7797" w:type="dxa"/>
            <w:vMerge w:val="restart"/>
            <w:shd w:val="clear" w:color="auto" w:fill="auto"/>
            <w:noWrap/>
            <w:vAlign w:val="bottom"/>
            <w:hideMark/>
          </w:tcPr>
          <w:p w:rsidR="00DF0ED9" w:rsidRPr="00142317" w:rsidRDefault="00DF0ED9" w:rsidP="00DF0ED9">
            <w:pPr>
              <w:spacing w:after="0" w:line="240" w:lineRule="auto"/>
              <w:jc w:val="center"/>
              <w:rPr>
                <w:rFonts w:ascii="Times New Roman" w:hAnsi="Times New Roman"/>
                <w:sz w:val="28"/>
                <w:szCs w:val="28"/>
              </w:rPr>
            </w:pPr>
            <w:r w:rsidRPr="00142317">
              <w:rPr>
                <w:rFonts w:ascii="Times New Roman" w:hAnsi="Times New Roman"/>
                <w:b/>
                <w:bCs/>
                <w:sz w:val="28"/>
                <w:szCs w:val="28"/>
              </w:rPr>
              <w:t>Наименование</w:t>
            </w:r>
          </w:p>
          <w:p w:rsidR="00DF0ED9" w:rsidRPr="00142317" w:rsidRDefault="00DF0ED9" w:rsidP="00DF0ED9">
            <w:pPr>
              <w:spacing w:after="0" w:line="240" w:lineRule="auto"/>
              <w:contextualSpacing/>
              <w:jc w:val="center"/>
              <w:rPr>
                <w:rFonts w:ascii="Times New Roman" w:hAnsi="Times New Roman"/>
                <w:color w:val="000000" w:themeColor="text1"/>
                <w:sz w:val="28"/>
                <w:szCs w:val="28"/>
              </w:rPr>
            </w:pPr>
          </w:p>
        </w:tc>
        <w:tc>
          <w:tcPr>
            <w:tcW w:w="1498" w:type="dxa"/>
            <w:shd w:val="clear" w:color="auto" w:fill="auto"/>
            <w:noWrap/>
            <w:vAlign w:val="center"/>
            <w:hideMark/>
          </w:tcPr>
          <w:p w:rsidR="00DF0ED9" w:rsidRPr="00142317" w:rsidRDefault="00DF0ED9" w:rsidP="00DF0ED9">
            <w:pPr>
              <w:spacing w:after="0" w:line="240" w:lineRule="auto"/>
              <w:contextualSpacing/>
              <w:jc w:val="center"/>
              <w:rPr>
                <w:rFonts w:ascii="Times New Roman" w:hAnsi="Times New Roman"/>
                <w:b/>
                <w:sz w:val="28"/>
                <w:szCs w:val="28"/>
              </w:rPr>
            </w:pPr>
            <w:r>
              <w:rPr>
                <w:rFonts w:ascii="Times New Roman" w:hAnsi="Times New Roman"/>
                <w:b/>
                <w:bCs/>
                <w:sz w:val="28"/>
                <w:szCs w:val="28"/>
              </w:rPr>
              <w:t>2017</w:t>
            </w:r>
            <w:r w:rsidRPr="00142317">
              <w:rPr>
                <w:rFonts w:ascii="Times New Roman" w:hAnsi="Times New Roman"/>
                <w:b/>
                <w:bCs/>
                <w:sz w:val="28"/>
                <w:szCs w:val="28"/>
              </w:rPr>
              <w:t xml:space="preserve"> год</w:t>
            </w:r>
          </w:p>
        </w:tc>
        <w:tc>
          <w:tcPr>
            <w:tcW w:w="1390" w:type="dxa"/>
            <w:shd w:val="clear" w:color="auto" w:fill="auto"/>
            <w:noWrap/>
            <w:vAlign w:val="center"/>
            <w:hideMark/>
          </w:tcPr>
          <w:p w:rsidR="00DF0ED9" w:rsidRPr="00142317" w:rsidRDefault="00DF0ED9" w:rsidP="00DF0ED9">
            <w:pPr>
              <w:spacing w:after="0" w:line="240" w:lineRule="auto"/>
              <w:contextualSpacing/>
              <w:jc w:val="center"/>
              <w:rPr>
                <w:rFonts w:ascii="Times New Roman" w:hAnsi="Times New Roman"/>
                <w:b/>
                <w:sz w:val="28"/>
                <w:szCs w:val="28"/>
              </w:rPr>
            </w:pPr>
            <w:r>
              <w:rPr>
                <w:rFonts w:ascii="Times New Roman" w:hAnsi="Times New Roman"/>
                <w:b/>
                <w:bCs/>
                <w:sz w:val="28"/>
                <w:szCs w:val="28"/>
              </w:rPr>
              <w:t>2018</w:t>
            </w:r>
            <w:r w:rsidRPr="00142317">
              <w:rPr>
                <w:rFonts w:ascii="Times New Roman" w:hAnsi="Times New Roman"/>
                <w:b/>
                <w:bCs/>
                <w:sz w:val="28"/>
                <w:szCs w:val="28"/>
              </w:rPr>
              <w:t xml:space="preserve"> год</w:t>
            </w:r>
          </w:p>
        </w:tc>
        <w:tc>
          <w:tcPr>
            <w:tcW w:w="1394" w:type="dxa"/>
            <w:shd w:val="clear" w:color="auto" w:fill="auto"/>
            <w:noWrap/>
            <w:vAlign w:val="center"/>
            <w:hideMark/>
          </w:tcPr>
          <w:p w:rsidR="00DF0ED9" w:rsidRPr="00142317" w:rsidRDefault="00DF0ED9" w:rsidP="00DF0ED9">
            <w:pPr>
              <w:spacing w:after="0" w:line="240" w:lineRule="auto"/>
              <w:contextualSpacing/>
              <w:jc w:val="center"/>
              <w:rPr>
                <w:rFonts w:ascii="Times New Roman" w:hAnsi="Times New Roman"/>
                <w:b/>
                <w:sz w:val="28"/>
                <w:szCs w:val="28"/>
              </w:rPr>
            </w:pPr>
            <w:r>
              <w:rPr>
                <w:rFonts w:ascii="Times New Roman" w:hAnsi="Times New Roman"/>
                <w:b/>
                <w:bCs/>
                <w:sz w:val="28"/>
                <w:szCs w:val="28"/>
              </w:rPr>
              <w:t>2019</w:t>
            </w:r>
            <w:r w:rsidRPr="00142317">
              <w:rPr>
                <w:rFonts w:ascii="Times New Roman" w:hAnsi="Times New Roman"/>
                <w:b/>
                <w:bCs/>
                <w:sz w:val="28"/>
                <w:szCs w:val="28"/>
              </w:rPr>
              <w:t xml:space="preserve"> год</w:t>
            </w:r>
          </w:p>
        </w:tc>
        <w:tc>
          <w:tcPr>
            <w:tcW w:w="1275" w:type="dxa"/>
            <w:shd w:val="clear" w:color="auto" w:fill="auto"/>
            <w:noWrap/>
            <w:vAlign w:val="center"/>
            <w:hideMark/>
          </w:tcPr>
          <w:p w:rsidR="00DF0ED9" w:rsidRPr="00142317" w:rsidRDefault="00DF0ED9" w:rsidP="00DF0ED9">
            <w:pPr>
              <w:spacing w:after="0" w:line="240" w:lineRule="auto"/>
              <w:contextualSpacing/>
              <w:jc w:val="center"/>
              <w:rPr>
                <w:rFonts w:ascii="Times New Roman" w:hAnsi="Times New Roman"/>
                <w:b/>
                <w:sz w:val="28"/>
                <w:szCs w:val="28"/>
              </w:rPr>
            </w:pPr>
            <w:r>
              <w:rPr>
                <w:rFonts w:ascii="Times New Roman" w:hAnsi="Times New Roman"/>
                <w:b/>
                <w:bCs/>
                <w:sz w:val="28"/>
                <w:szCs w:val="28"/>
              </w:rPr>
              <w:t>2020</w:t>
            </w:r>
            <w:r w:rsidRPr="00142317">
              <w:rPr>
                <w:rFonts w:ascii="Times New Roman" w:hAnsi="Times New Roman"/>
                <w:b/>
                <w:bCs/>
                <w:sz w:val="28"/>
                <w:szCs w:val="28"/>
              </w:rPr>
              <w:t xml:space="preserve"> год</w:t>
            </w:r>
          </w:p>
        </w:tc>
        <w:tc>
          <w:tcPr>
            <w:tcW w:w="1276" w:type="dxa"/>
            <w:shd w:val="clear" w:color="auto" w:fill="auto"/>
            <w:noWrap/>
            <w:vAlign w:val="center"/>
            <w:hideMark/>
          </w:tcPr>
          <w:p w:rsidR="00DF0ED9" w:rsidRPr="00142317" w:rsidRDefault="00DF0ED9" w:rsidP="00DF0ED9">
            <w:pPr>
              <w:spacing w:after="0" w:line="240" w:lineRule="auto"/>
              <w:contextualSpacing/>
              <w:jc w:val="center"/>
              <w:rPr>
                <w:rFonts w:ascii="Times New Roman" w:hAnsi="Times New Roman"/>
                <w:b/>
                <w:sz w:val="28"/>
                <w:szCs w:val="28"/>
              </w:rPr>
            </w:pPr>
            <w:r>
              <w:rPr>
                <w:rFonts w:ascii="Times New Roman" w:hAnsi="Times New Roman"/>
                <w:b/>
                <w:bCs/>
                <w:sz w:val="28"/>
                <w:szCs w:val="28"/>
              </w:rPr>
              <w:t>2021</w:t>
            </w:r>
            <w:r w:rsidRPr="00142317">
              <w:rPr>
                <w:rFonts w:ascii="Times New Roman" w:hAnsi="Times New Roman"/>
                <w:b/>
                <w:bCs/>
                <w:sz w:val="28"/>
                <w:szCs w:val="28"/>
              </w:rPr>
              <w:t xml:space="preserve"> год</w:t>
            </w:r>
          </w:p>
        </w:tc>
      </w:tr>
      <w:tr w:rsidR="00DF0ED9" w:rsidRPr="00142317" w:rsidTr="00767EFD">
        <w:trPr>
          <w:trHeight w:val="315"/>
          <w:tblHeader/>
        </w:trPr>
        <w:tc>
          <w:tcPr>
            <w:tcW w:w="7797" w:type="dxa"/>
            <w:vMerge/>
            <w:shd w:val="clear" w:color="auto" w:fill="auto"/>
            <w:noWrap/>
            <w:vAlign w:val="bottom"/>
            <w:hideMark/>
          </w:tcPr>
          <w:p w:rsidR="00DF0ED9" w:rsidRPr="00142317" w:rsidRDefault="00DF0ED9" w:rsidP="00DF0ED9">
            <w:pPr>
              <w:spacing w:after="0" w:line="240" w:lineRule="auto"/>
              <w:contextualSpacing/>
              <w:jc w:val="center"/>
              <w:rPr>
                <w:rFonts w:ascii="Times New Roman" w:hAnsi="Times New Roman"/>
                <w:color w:val="000000" w:themeColor="text1"/>
                <w:sz w:val="28"/>
                <w:szCs w:val="28"/>
              </w:rPr>
            </w:pPr>
          </w:p>
        </w:tc>
        <w:tc>
          <w:tcPr>
            <w:tcW w:w="1498" w:type="dxa"/>
            <w:shd w:val="clear" w:color="auto" w:fill="auto"/>
            <w:noWrap/>
            <w:vAlign w:val="center"/>
            <w:hideMark/>
          </w:tcPr>
          <w:p w:rsidR="00DF0ED9" w:rsidRPr="00142317" w:rsidRDefault="00DF0ED9" w:rsidP="00DF0ED9">
            <w:pPr>
              <w:spacing w:after="0" w:line="240" w:lineRule="auto"/>
              <w:contextualSpacing/>
              <w:jc w:val="center"/>
              <w:rPr>
                <w:rFonts w:ascii="Times New Roman" w:hAnsi="Times New Roman"/>
                <w:b/>
                <w:sz w:val="28"/>
                <w:szCs w:val="28"/>
              </w:rPr>
            </w:pPr>
            <w:proofErr w:type="spellStart"/>
            <w:proofErr w:type="gramStart"/>
            <w:r w:rsidRPr="00142317">
              <w:rPr>
                <w:rFonts w:ascii="Times New Roman" w:hAnsi="Times New Roman"/>
                <w:b/>
                <w:sz w:val="28"/>
                <w:szCs w:val="28"/>
              </w:rPr>
              <w:t>предв</w:t>
            </w:r>
            <w:proofErr w:type="spellEnd"/>
            <w:proofErr w:type="gramEnd"/>
            <w:r w:rsidRPr="00142317">
              <w:rPr>
                <w:rFonts w:ascii="Times New Roman" w:hAnsi="Times New Roman"/>
                <w:b/>
                <w:sz w:val="28"/>
                <w:szCs w:val="28"/>
              </w:rPr>
              <w:t>. факт</w:t>
            </w:r>
          </w:p>
        </w:tc>
        <w:tc>
          <w:tcPr>
            <w:tcW w:w="1390" w:type="dxa"/>
            <w:shd w:val="clear" w:color="auto" w:fill="auto"/>
            <w:noWrap/>
            <w:vAlign w:val="center"/>
            <w:hideMark/>
          </w:tcPr>
          <w:p w:rsidR="00DF0ED9" w:rsidRPr="00142317" w:rsidRDefault="00DF0ED9" w:rsidP="00DF0ED9">
            <w:pPr>
              <w:spacing w:after="0" w:line="240" w:lineRule="auto"/>
              <w:contextualSpacing/>
              <w:jc w:val="center"/>
              <w:rPr>
                <w:rFonts w:ascii="Times New Roman" w:hAnsi="Times New Roman"/>
                <w:b/>
                <w:sz w:val="28"/>
                <w:szCs w:val="28"/>
              </w:rPr>
            </w:pPr>
            <w:proofErr w:type="spellStart"/>
            <w:proofErr w:type="gramStart"/>
            <w:r w:rsidRPr="00142317">
              <w:rPr>
                <w:rFonts w:ascii="Times New Roman" w:hAnsi="Times New Roman"/>
                <w:b/>
                <w:sz w:val="28"/>
                <w:szCs w:val="28"/>
              </w:rPr>
              <w:t>ожид</w:t>
            </w:r>
            <w:proofErr w:type="spellEnd"/>
            <w:proofErr w:type="gramEnd"/>
            <w:r w:rsidRPr="00142317">
              <w:rPr>
                <w:rFonts w:ascii="Times New Roman" w:hAnsi="Times New Roman"/>
                <w:b/>
                <w:sz w:val="28"/>
                <w:szCs w:val="28"/>
              </w:rPr>
              <w:t>.</w:t>
            </w:r>
          </w:p>
        </w:tc>
        <w:tc>
          <w:tcPr>
            <w:tcW w:w="1394" w:type="dxa"/>
            <w:shd w:val="clear" w:color="auto" w:fill="auto"/>
            <w:noWrap/>
            <w:vAlign w:val="center"/>
            <w:hideMark/>
          </w:tcPr>
          <w:p w:rsidR="00DF0ED9" w:rsidRPr="00142317" w:rsidRDefault="00DF0ED9" w:rsidP="00DF0ED9">
            <w:pPr>
              <w:spacing w:after="0" w:line="240" w:lineRule="auto"/>
              <w:contextualSpacing/>
              <w:jc w:val="center"/>
              <w:rPr>
                <w:rFonts w:ascii="Times New Roman" w:hAnsi="Times New Roman"/>
                <w:b/>
                <w:sz w:val="28"/>
                <w:szCs w:val="28"/>
              </w:rPr>
            </w:pPr>
            <w:proofErr w:type="gramStart"/>
            <w:r w:rsidRPr="00142317">
              <w:rPr>
                <w:rFonts w:ascii="Times New Roman" w:hAnsi="Times New Roman"/>
                <w:b/>
                <w:sz w:val="28"/>
                <w:szCs w:val="28"/>
              </w:rPr>
              <w:t>прогноз</w:t>
            </w:r>
            <w:proofErr w:type="gramEnd"/>
          </w:p>
        </w:tc>
        <w:tc>
          <w:tcPr>
            <w:tcW w:w="1275" w:type="dxa"/>
            <w:shd w:val="clear" w:color="auto" w:fill="auto"/>
            <w:noWrap/>
            <w:vAlign w:val="center"/>
            <w:hideMark/>
          </w:tcPr>
          <w:p w:rsidR="00DF0ED9" w:rsidRPr="00142317" w:rsidRDefault="00DF0ED9" w:rsidP="00DF0ED9">
            <w:pPr>
              <w:spacing w:after="0" w:line="240" w:lineRule="auto"/>
              <w:contextualSpacing/>
              <w:jc w:val="center"/>
              <w:rPr>
                <w:rFonts w:ascii="Times New Roman" w:hAnsi="Times New Roman"/>
                <w:b/>
                <w:sz w:val="28"/>
                <w:szCs w:val="28"/>
              </w:rPr>
            </w:pPr>
            <w:proofErr w:type="gramStart"/>
            <w:r w:rsidRPr="00142317">
              <w:rPr>
                <w:rFonts w:ascii="Times New Roman" w:hAnsi="Times New Roman"/>
                <w:b/>
                <w:sz w:val="28"/>
                <w:szCs w:val="28"/>
              </w:rPr>
              <w:t>прогноз</w:t>
            </w:r>
            <w:proofErr w:type="gramEnd"/>
          </w:p>
        </w:tc>
        <w:tc>
          <w:tcPr>
            <w:tcW w:w="1276" w:type="dxa"/>
            <w:shd w:val="clear" w:color="auto" w:fill="auto"/>
            <w:noWrap/>
            <w:vAlign w:val="center"/>
            <w:hideMark/>
          </w:tcPr>
          <w:p w:rsidR="00DF0ED9" w:rsidRPr="00142317" w:rsidRDefault="00DF0ED9" w:rsidP="00DF0ED9">
            <w:pPr>
              <w:spacing w:after="0" w:line="240" w:lineRule="auto"/>
              <w:contextualSpacing/>
              <w:jc w:val="center"/>
              <w:rPr>
                <w:rFonts w:ascii="Times New Roman" w:hAnsi="Times New Roman"/>
                <w:b/>
                <w:sz w:val="28"/>
                <w:szCs w:val="28"/>
              </w:rPr>
            </w:pPr>
            <w:proofErr w:type="gramStart"/>
            <w:r w:rsidRPr="00142317">
              <w:rPr>
                <w:rFonts w:ascii="Times New Roman" w:hAnsi="Times New Roman"/>
                <w:b/>
                <w:sz w:val="28"/>
                <w:szCs w:val="28"/>
              </w:rPr>
              <w:t>прогноз</w:t>
            </w:r>
            <w:proofErr w:type="gramEnd"/>
          </w:p>
        </w:tc>
      </w:tr>
      <w:tr w:rsidR="00645585" w:rsidRPr="00142317" w:rsidTr="00767EFD">
        <w:trPr>
          <w:trHeight w:val="255"/>
        </w:trPr>
        <w:tc>
          <w:tcPr>
            <w:tcW w:w="7797" w:type="dxa"/>
            <w:shd w:val="clear" w:color="auto" w:fill="auto"/>
            <w:noWrap/>
            <w:vAlign w:val="center"/>
            <w:hideMark/>
          </w:tcPr>
          <w:p w:rsidR="00645585" w:rsidRPr="00142317" w:rsidRDefault="00645585" w:rsidP="00645585">
            <w:pPr>
              <w:spacing w:after="0" w:line="240" w:lineRule="auto"/>
              <w:rPr>
                <w:rFonts w:ascii="Times New Roman" w:hAnsi="Times New Roman"/>
                <w:sz w:val="28"/>
                <w:szCs w:val="28"/>
              </w:rPr>
            </w:pPr>
            <w:r w:rsidRPr="00142317">
              <w:rPr>
                <w:rFonts w:ascii="Times New Roman" w:hAnsi="Times New Roman"/>
                <w:b/>
                <w:sz w:val="28"/>
                <w:szCs w:val="28"/>
              </w:rPr>
              <w:t xml:space="preserve">Валовая продукция промышленности в действующих ценах, </w:t>
            </w:r>
            <w:r w:rsidRPr="00142317">
              <w:rPr>
                <w:rFonts w:ascii="Times New Roman" w:hAnsi="Times New Roman"/>
                <w:sz w:val="28"/>
                <w:szCs w:val="28"/>
              </w:rPr>
              <w:t>млн сомов</w:t>
            </w:r>
          </w:p>
        </w:tc>
        <w:tc>
          <w:tcPr>
            <w:tcW w:w="1498" w:type="dxa"/>
            <w:shd w:val="clear" w:color="auto" w:fill="auto"/>
            <w:noWrap/>
            <w:vAlign w:val="center"/>
          </w:tcPr>
          <w:p w:rsidR="00645585" w:rsidRPr="00D60B49" w:rsidRDefault="00645585" w:rsidP="00645585">
            <w:pPr>
              <w:spacing w:after="0" w:line="240" w:lineRule="auto"/>
              <w:jc w:val="center"/>
              <w:rPr>
                <w:rFonts w:ascii="Times New Roman" w:hAnsi="Times New Roman"/>
                <w:b/>
                <w:sz w:val="28"/>
                <w:szCs w:val="28"/>
              </w:rPr>
            </w:pPr>
            <w:r w:rsidRPr="00D60B49">
              <w:rPr>
                <w:rFonts w:ascii="Times New Roman" w:hAnsi="Times New Roman"/>
                <w:b/>
                <w:sz w:val="28"/>
                <w:szCs w:val="28"/>
              </w:rPr>
              <w:t>231187,8</w:t>
            </w:r>
          </w:p>
        </w:tc>
        <w:tc>
          <w:tcPr>
            <w:tcW w:w="1390" w:type="dxa"/>
            <w:shd w:val="clear" w:color="auto" w:fill="auto"/>
            <w:noWrap/>
            <w:vAlign w:val="center"/>
          </w:tcPr>
          <w:p w:rsidR="00645585" w:rsidRPr="0061375A" w:rsidRDefault="00645585" w:rsidP="00645585">
            <w:pPr>
              <w:spacing w:after="0" w:line="240" w:lineRule="auto"/>
              <w:jc w:val="center"/>
              <w:rPr>
                <w:rFonts w:ascii="Times New Roman" w:hAnsi="Times New Roman"/>
                <w:b/>
                <w:sz w:val="28"/>
                <w:szCs w:val="28"/>
              </w:rPr>
            </w:pPr>
            <w:r w:rsidRPr="0061375A">
              <w:rPr>
                <w:rFonts w:ascii="Times New Roman" w:hAnsi="Times New Roman"/>
                <w:b/>
                <w:sz w:val="28"/>
                <w:szCs w:val="28"/>
              </w:rPr>
              <w:t>243252</w:t>
            </w:r>
            <w:r>
              <w:rPr>
                <w:rFonts w:ascii="Times New Roman" w:hAnsi="Times New Roman"/>
                <w:b/>
                <w:sz w:val="28"/>
                <w:szCs w:val="28"/>
              </w:rPr>
              <w:t>,</w:t>
            </w:r>
            <w:r w:rsidRPr="0061375A">
              <w:rPr>
                <w:rFonts w:ascii="Times New Roman" w:hAnsi="Times New Roman"/>
                <w:b/>
                <w:sz w:val="28"/>
                <w:szCs w:val="28"/>
              </w:rPr>
              <w:t>9</w:t>
            </w:r>
          </w:p>
        </w:tc>
        <w:tc>
          <w:tcPr>
            <w:tcW w:w="1394" w:type="dxa"/>
            <w:shd w:val="clear" w:color="auto" w:fill="auto"/>
            <w:noWrap/>
            <w:vAlign w:val="center"/>
          </w:tcPr>
          <w:p w:rsidR="00645585" w:rsidRPr="0061375A" w:rsidRDefault="00645585" w:rsidP="00645585">
            <w:pPr>
              <w:spacing w:after="0" w:line="240" w:lineRule="auto"/>
              <w:jc w:val="center"/>
              <w:rPr>
                <w:rFonts w:ascii="Times New Roman" w:hAnsi="Times New Roman"/>
                <w:b/>
                <w:sz w:val="28"/>
                <w:szCs w:val="28"/>
              </w:rPr>
            </w:pPr>
            <w:r>
              <w:rPr>
                <w:rFonts w:ascii="Times New Roman" w:hAnsi="Times New Roman"/>
                <w:b/>
                <w:sz w:val="28"/>
                <w:szCs w:val="28"/>
              </w:rPr>
              <w:t>257801,2</w:t>
            </w:r>
          </w:p>
        </w:tc>
        <w:tc>
          <w:tcPr>
            <w:tcW w:w="1275" w:type="dxa"/>
            <w:shd w:val="clear" w:color="auto" w:fill="auto"/>
            <w:noWrap/>
            <w:vAlign w:val="center"/>
          </w:tcPr>
          <w:p w:rsidR="00645585" w:rsidRPr="008233E6" w:rsidRDefault="00645585" w:rsidP="00645585">
            <w:pPr>
              <w:spacing w:after="0" w:line="240" w:lineRule="auto"/>
              <w:jc w:val="center"/>
              <w:rPr>
                <w:rFonts w:ascii="Times New Roman" w:hAnsi="Times New Roman"/>
                <w:b/>
                <w:sz w:val="28"/>
                <w:szCs w:val="28"/>
              </w:rPr>
            </w:pPr>
            <w:r w:rsidRPr="008233E6">
              <w:rPr>
                <w:rFonts w:ascii="Times New Roman" w:hAnsi="Times New Roman"/>
                <w:b/>
                <w:sz w:val="28"/>
                <w:szCs w:val="28"/>
              </w:rPr>
              <w:t>280074,0</w:t>
            </w:r>
          </w:p>
        </w:tc>
        <w:tc>
          <w:tcPr>
            <w:tcW w:w="1276" w:type="dxa"/>
            <w:shd w:val="clear" w:color="auto" w:fill="auto"/>
            <w:noWrap/>
            <w:vAlign w:val="center"/>
          </w:tcPr>
          <w:p w:rsidR="00645585" w:rsidRPr="008233E6" w:rsidRDefault="00645585" w:rsidP="00645585">
            <w:pPr>
              <w:spacing w:after="0" w:line="240" w:lineRule="auto"/>
              <w:jc w:val="center"/>
              <w:rPr>
                <w:rFonts w:ascii="Times New Roman" w:hAnsi="Times New Roman"/>
                <w:b/>
                <w:sz w:val="28"/>
                <w:szCs w:val="28"/>
              </w:rPr>
            </w:pPr>
            <w:r w:rsidRPr="008233E6">
              <w:rPr>
                <w:rFonts w:ascii="Times New Roman" w:hAnsi="Times New Roman"/>
                <w:b/>
                <w:sz w:val="28"/>
                <w:szCs w:val="28"/>
              </w:rPr>
              <w:t>301839,9</w:t>
            </w:r>
          </w:p>
        </w:tc>
      </w:tr>
      <w:tr w:rsidR="00645585" w:rsidRPr="00142317" w:rsidTr="00767EFD">
        <w:trPr>
          <w:trHeight w:val="255"/>
        </w:trPr>
        <w:tc>
          <w:tcPr>
            <w:tcW w:w="7797" w:type="dxa"/>
            <w:shd w:val="clear" w:color="auto" w:fill="auto"/>
            <w:noWrap/>
            <w:vAlign w:val="center"/>
            <w:hideMark/>
          </w:tcPr>
          <w:p w:rsidR="00645585" w:rsidRPr="00142317" w:rsidRDefault="00645585" w:rsidP="00645585">
            <w:pPr>
              <w:spacing w:after="0" w:line="240" w:lineRule="auto"/>
              <w:rPr>
                <w:rFonts w:ascii="Times New Roman" w:hAnsi="Times New Roman"/>
                <w:sz w:val="28"/>
                <w:szCs w:val="28"/>
              </w:rPr>
            </w:pPr>
            <w:r w:rsidRPr="00142317">
              <w:rPr>
                <w:rFonts w:ascii="Times New Roman" w:hAnsi="Times New Roman"/>
                <w:sz w:val="28"/>
                <w:szCs w:val="28"/>
              </w:rPr>
              <w:t>Индекс физического объема, в % к предыдущему году</w:t>
            </w:r>
          </w:p>
        </w:tc>
        <w:tc>
          <w:tcPr>
            <w:tcW w:w="1498" w:type="dxa"/>
            <w:shd w:val="clear" w:color="auto" w:fill="auto"/>
            <w:noWrap/>
            <w:vAlign w:val="center"/>
          </w:tcPr>
          <w:p w:rsidR="00645585" w:rsidRPr="00A72CE5" w:rsidRDefault="00645585" w:rsidP="00645585">
            <w:pPr>
              <w:spacing w:after="0" w:line="240" w:lineRule="auto"/>
              <w:jc w:val="center"/>
              <w:rPr>
                <w:rFonts w:ascii="Times New Roman" w:hAnsi="Times New Roman"/>
                <w:sz w:val="28"/>
                <w:szCs w:val="28"/>
              </w:rPr>
            </w:pPr>
            <w:r w:rsidRPr="00A72CE5">
              <w:rPr>
                <w:rFonts w:ascii="Times New Roman" w:hAnsi="Times New Roman"/>
                <w:sz w:val="28"/>
                <w:szCs w:val="28"/>
              </w:rPr>
              <w:t>111,5</w:t>
            </w:r>
          </w:p>
        </w:tc>
        <w:tc>
          <w:tcPr>
            <w:tcW w:w="1390" w:type="dxa"/>
            <w:shd w:val="clear" w:color="auto" w:fill="auto"/>
            <w:noWrap/>
            <w:vAlign w:val="center"/>
          </w:tcPr>
          <w:p w:rsidR="00645585" w:rsidRPr="0061375A" w:rsidRDefault="00645585" w:rsidP="00645585">
            <w:pPr>
              <w:spacing w:after="0" w:line="240" w:lineRule="auto"/>
              <w:jc w:val="center"/>
              <w:rPr>
                <w:rFonts w:ascii="Times New Roman" w:hAnsi="Times New Roman"/>
                <w:sz w:val="28"/>
                <w:szCs w:val="28"/>
              </w:rPr>
            </w:pPr>
            <w:r w:rsidRPr="0061375A">
              <w:rPr>
                <w:rFonts w:ascii="Times New Roman" w:hAnsi="Times New Roman"/>
                <w:sz w:val="28"/>
                <w:szCs w:val="28"/>
              </w:rPr>
              <w:t>101</w:t>
            </w:r>
            <w:r>
              <w:rPr>
                <w:rFonts w:ascii="Times New Roman" w:hAnsi="Times New Roman"/>
                <w:sz w:val="28"/>
                <w:szCs w:val="28"/>
              </w:rPr>
              <w:t>,</w:t>
            </w:r>
            <w:r w:rsidRPr="0061375A">
              <w:rPr>
                <w:rFonts w:ascii="Times New Roman" w:hAnsi="Times New Roman"/>
                <w:sz w:val="28"/>
                <w:szCs w:val="28"/>
              </w:rPr>
              <w:t>7</w:t>
            </w:r>
          </w:p>
        </w:tc>
        <w:tc>
          <w:tcPr>
            <w:tcW w:w="1394" w:type="dxa"/>
            <w:shd w:val="clear" w:color="auto" w:fill="auto"/>
            <w:noWrap/>
            <w:vAlign w:val="center"/>
          </w:tcPr>
          <w:p w:rsidR="00645585" w:rsidRPr="0061375A" w:rsidRDefault="00645585" w:rsidP="00645585">
            <w:pPr>
              <w:spacing w:after="0" w:line="240" w:lineRule="auto"/>
              <w:jc w:val="center"/>
              <w:rPr>
                <w:rFonts w:ascii="Times New Roman" w:hAnsi="Times New Roman"/>
                <w:sz w:val="28"/>
                <w:szCs w:val="28"/>
              </w:rPr>
            </w:pPr>
            <w:r>
              <w:rPr>
                <w:rFonts w:ascii="Times New Roman" w:hAnsi="Times New Roman"/>
                <w:sz w:val="28"/>
                <w:szCs w:val="28"/>
              </w:rPr>
              <w:t>103,2</w:t>
            </w:r>
          </w:p>
        </w:tc>
        <w:tc>
          <w:tcPr>
            <w:tcW w:w="1275" w:type="dxa"/>
            <w:shd w:val="clear" w:color="auto" w:fill="auto"/>
            <w:noWrap/>
            <w:vAlign w:val="center"/>
          </w:tcPr>
          <w:p w:rsidR="00645585" w:rsidRPr="008233E6" w:rsidRDefault="00645585" w:rsidP="00645585">
            <w:pPr>
              <w:spacing w:after="0" w:line="240" w:lineRule="auto"/>
              <w:jc w:val="center"/>
              <w:rPr>
                <w:rFonts w:ascii="Times New Roman" w:hAnsi="Times New Roman"/>
                <w:sz w:val="28"/>
                <w:szCs w:val="28"/>
              </w:rPr>
            </w:pPr>
            <w:r w:rsidRPr="008233E6">
              <w:rPr>
                <w:rFonts w:ascii="Times New Roman" w:hAnsi="Times New Roman"/>
                <w:sz w:val="28"/>
                <w:szCs w:val="28"/>
              </w:rPr>
              <w:t>105,1</w:t>
            </w:r>
          </w:p>
        </w:tc>
        <w:tc>
          <w:tcPr>
            <w:tcW w:w="1276" w:type="dxa"/>
            <w:shd w:val="clear" w:color="auto" w:fill="auto"/>
            <w:noWrap/>
            <w:vAlign w:val="center"/>
          </w:tcPr>
          <w:p w:rsidR="00645585" w:rsidRPr="008233E6" w:rsidRDefault="00645585" w:rsidP="00645585">
            <w:pPr>
              <w:spacing w:after="0" w:line="240" w:lineRule="auto"/>
              <w:jc w:val="center"/>
              <w:rPr>
                <w:rFonts w:ascii="Times New Roman" w:hAnsi="Times New Roman"/>
                <w:sz w:val="28"/>
                <w:szCs w:val="28"/>
              </w:rPr>
            </w:pPr>
            <w:r w:rsidRPr="008233E6">
              <w:rPr>
                <w:rFonts w:ascii="Times New Roman" w:hAnsi="Times New Roman"/>
                <w:sz w:val="28"/>
                <w:szCs w:val="28"/>
              </w:rPr>
              <w:t>103,6</w:t>
            </w:r>
          </w:p>
        </w:tc>
      </w:tr>
      <w:tr w:rsidR="00645585" w:rsidRPr="00142317" w:rsidTr="00767EFD">
        <w:trPr>
          <w:trHeight w:val="255"/>
        </w:trPr>
        <w:tc>
          <w:tcPr>
            <w:tcW w:w="7797" w:type="dxa"/>
            <w:shd w:val="clear" w:color="auto" w:fill="auto"/>
            <w:noWrap/>
            <w:vAlign w:val="center"/>
            <w:hideMark/>
          </w:tcPr>
          <w:p w:rsidR="00645585" w:rsidRPr="00142317" w:rsidRDefault="00645585" w:rsidP="00645585">
            <w:pPr>
              <w:spacing w:after="0" w:line="240" w:lineRule="auto"/>
              <w:rPr>
                <w:rFonts w:ascii="Times New Roman" w:hAnsi="Times New Roman"/>
                <w:sz w:val="28"/>
                <w:szCs w:val="28"/>
              </w:rPr>
            </w:pPr>
            <w:r w:rsidRPr="00142317">
              <w:rPr>
                <w:rFonts w:ascii="Times New Roman" w:hAnsi="Times New Roman"/>
                <w:sz w:val="28"/>
                <w:szCs w:val="28"/>
              </w:rPr>
              <w:t>Индекс цен, в % к предыдущему году</w:t>
            </w:r>
          </w:p>
        </w:tc>
        <w:tc>
          <w:tcPr>
            <w:tcW w:w="1498" w:type="dxa"/>
            <w:shd w:val="clear" w:color="auto" w:fill="auto"/>
            <w:noWrap/>
            <w:vAlign w:val="center"/>
          </w:tcPr>
          <w:p w:rsidR="00645585" w:rsidRPr="00A72CE5" w:rsidRDefault="00645585" w:rsidP="00645585">
            <w:pPr>
              <w:spacing w:after="0" w:line="240" w:lineRule="auto"/>
              <w:jc w:val="center"/>
              <w:rPr>
                <w:rFonts w:ascii="Times New Roman" w:hAnsi="Times New Roman"/>
                <w:sz w:val="28"/>
                <w:szCs w:val="28"/>
              </w:rPr>
            </w:pPr>
            <w:r w:rsidRPr="00A72CE5">
              <w:rPr>
                <w:rFonts w:ascii="Times New Roman" w:hAnsi="Times New Roman"/>
                <w:sz w:val="28"/>
                <w:szCs w:val="28"/>
              </w:rPr>
              <w:t>100,9</w:t>
            </w:r>
          </w:p>
        </w:tc>
        <w:tc>
          <w:tcPr>
            <w:tcW w:w="1390" w:type="dxa"/>
            <w:shd w:val="clear" w:color="auto" w:fill="auto"/>
            <w:noWrap/>
            <w:vAlign w:val="center"/>
          </w:tcPr>
          <w:p w:rsidR="00645585" w:rsidRPr="0061375A" w:rsidRDefault="00645585" w:rsidP="00645585">
            <w:pPr>
              <w:spacing w:after="0" w:line="240" w:lineRule="auto"/>
              <w:jc w:val="center"/>
              <w:rPr>
                <w:rFonts w:ascii="Times New Roman" w:hAnsi="Times New Roman"/>
                <w:sz w:val="28"/>
                <w:szCs w:val="28"/>
              </w:rPr>
            </w:pPr>
            <w:r w:rsidRPr="0061375A">
              <w:rPr>
                <w:rFonts w:ascii="Times New Roman" w:hAnsi="Times New Roman"/>
                <w:sz w:val="28"/>
                <w:szCs w:val="28"/>
              </w:rPr>
              <w:t>103</w:t>
            </w:r>
            <w:r>
              <w:rPr>
                <w:rFonts w:ascii="Times New Roman" w:hAnsi="Times New Roman"/>
                <w:sz w:val="28"/>
                <w:szCs w:val="28"/>
              </w:rPr>
              <w:t>,</w:t>
            </w:r>
            <w:r w:rsidRPr="0061375A">
              <w:rPr>
                <w:rFonts w:ascii="Times New Roman" w:hAnsi="Times New Roman"/>
                <w:sz w:val="28"/>
                <w:szCs w:val="28"/>
              </w:rPr>
              <w:t>5</w:t>
            </w:r>
          </w:p>
        </w:tc>
        <w:tc>
          <w:tcPr>
            <w:tcW w:w="1394" w:type="dxa"/>
            <w:shd w:val="clear" w:color="auto" w:fill="auto"/>
            <w:noWrap/>
            <w:vAlign w:val="center"/>
          </w:tcPr>
          <w:p w:rsidR="00645585" w:rsidRPr="0061375A" w:rsidRDefault="00645585" w:rsidP="00645585">
            <w:pPr>
              <w:spacing w:after="0" w:line="240" w:lineRule="auto"/>
              <w:jc w:val="center"/>
              <w:rPr>
                <w:rFonts w:ascii="Times New Roman" w:hAnsi="Times New Roman"/>
                <w:sz w:val="28"/>
                <w:szCs w:val="28"/>
              </w:rPr>
            </w:pPr>
            <w:r w:rsidRPr="0061375A">
              <w:rPr>
                <w:rFonts w:ascii="Times New Roman" w:hAnsi="Times New Roman"/>
                <w:sz w:val="28"/>
                <w:szCs w:val="28"/>
              </w:rPr>
              <w:t>102</w:t>
            </w:r>
            <w:r>
              <w:rPr>
                <w:rFonts w:ascii="Times New Roman" w:hAnsi="Times New Roman"/>
                <w:sz w:val="28"/>
                <w:szCs w:val="28"/>
              </w:rPr>
              <w:t>,7</w:t>
            </w:r>
          </w:p>
        </w:tc>
        <w:tc>
          <w:tcPr>
            <w:tcW w:w="1275" w:type="dxa"/>
            <w:shd w:val="clear" w:color="auto" w:fill="auto"/>
            <w:noWrap/>
            <w:vAlign w:val="center"/>
          </w:tcPr>
          <w:p w:rsidR="00645585" w:rsidRPr="008233E6" w:rsidRDefault="00645585" w:rsidP="00645585">
            <w:pPr>
              <w:spacing w:after="0" w:line="240" w:lineRule="auto"/>
              <w:jc w:val="center"/>
              <w:rPr>
                <w:rFonts w:ascii="Times New Roman" w:hAnsi="Times New Roman"/>
                <w:sz w:val="28"/>
                <w:szCs w:val="28"/>
              </w:rPr>
            </w:pPr>
            <w:r w:rsidRPr="008233E6">
              <w:rPr>
                <w:rFonts w:ascii="Times New Roman" w:hAnsi="Times New Roman"/>
                <w:sz w:val="28"/>
                <w:szCs w:val="28"/>
              </w:rPr>
              <w:t>103,4</w:t>
            </w:r>
          </w:p>
        </w:tc>
        <w:tc>
          <w:tcPr>
            <w:tcW w:w="1276" w:type="dxa"/>
            <w:shd w:val="clear" w:color="auto" w:fill="auto"/>
            <w:noWrap/>
            <w:vAlign w:val="center"/>
          </w:tcPr>
          <w:p w:rsidR="00645585" w:rsidRPr="008233E6" w:rsidRDefault="00645585" w:rsidP="00645585">
            <w:pPr>
              <w:spacing w:after="0" w:line="240" w:lineRule="auto"/>
              <w:jc w:val="center"/>
              <w:rPr>
                <w:rFonts w:ascii="Times New Roman" w:hAnsi="Times New Roman"/>
                <w:sz w:val="28"/>
                <w:szCs w:val="28"/>
              </w:rPr>
            </w:pPr>
            <w:r w:rsidRPr="008233E6">
              <w:rPr>
                <w:rFonts w:ascii="Times New Roman" w:hAnsi="Times New Roman"/>
                <w:sz w:val="28"/>
                <w:szCs w:val="28"/>
              </w:rPr>
              <w:t>104,0</w:t>
            </w:r>
          </w:p>
        </w:tc>
      </w:tr>
      <w:tr w:rsidR="00645585" w:rsidRPr="00142317" w:rsidTr="00767EFD">
        <w:trPr>
          <w:trHeight w:val="255"/>
        </w:trPr>
        <w:tc>
          <w:tcPr>
            <w:tcW w:w="7797" w:type="dxa"/>
            <w:shd w:val="clear" w:color="auto" w:fill="auto"/>
            <w:noWrap/>
            <w:vAlign w:val="bottom"/>
            <w:hideMark/>
          </w:tcPr>
          <w:p w:rsidR="00645585" w:rsidRPr="00142317" w:rsidRDefault="00645585" w:rsidP="00645585">
            <w:pPr>
              <w:spacing w:after="0" w:line="240" w:lineRule="auto"/>
              <w:contextualSpacing/>
              <w:rPr>
                <w:rFonts w:ascii="Times New Roman" w:hAnsi="Times New Roman"/>
                <w:b/>
                <w:bCs/>
                <w:color w:val="000000" w:themeColor="text1"/>
                <w:sz w:val="28"/>
                <w:szCs w:val="28"/>
              </w:rPr>
            </w:pPr>
            <w:r w:rsidRPr="00142317">
              <w:rPr>
                <w:rFonts w:ascii="Times New Roman" w:hAnsi="Times New Roman"/>
                <w:b/>
                <w:bCs/>
                <w:color w:val="000000" w:themeColor="text1"/>
                <w:sz w:val="28"/>
                <w:szCs w:val="28"/>
              </w:rPr>
              <w:t> </w:t>
            </w:r>
          </w:p>
        </w:tc>
        <w:tc>
          <w:tcPr>
            <w:tcW w:w="1498" w:type="dxa"/>
            <w:shd w:val="clear" w:color="auto" w:fill="auto"/>
            <w:noWrap/>
            <w:vAlign w:val="center"/>
          </w:tcPr>
          <w:p w:rsidR="00645585" w:rsidRPr="00142317" w:rsidRDefault="00645585" w:rsidP="00645585">
            <w:pPr>
              <w:spacing w:after="0" w:line="240" w:lineRule="auto"/>
              <w:contextualSpacing/>
              <w:jc w:val="center"/>
              <w:rPr>
                <w:rFonts w:ascii="Times New Roman" w:hAnsi="Times New Roman"/>
                <w:color w:val="000000" w:themeColor="text1"/>
                <w:sz w:val="28"/>
                <w:szCs w:val="28"/>
              </w:rPr>
            </w:pPr>
          </w:p>
        </w:tc>
        <w:tc>
          <w:tcPr>
            <w:tcW w:w="1390" w:type="dxa"/>
            <w:shd w:val="clear" w:color="auto" w:fill="auto"/>
            <w:noWrap/>
            <w:vAlign w:val="center"/>
          </w:tcPr>
          <w:p w:rsidR="00645585" w:rsidRPr="00142317" w:rsidRDefault="00645585" w:rsidP="00645585">
            <w:pPr>
              <w:spacing w:after="0" w:line="240" w:lineRule="auto"/>
              <w:contextualSpacing/>
              <w:jc w:val="center"/>
              <w:rPr>
                <w:rFonts w:ascii="Times New Roman" w:hAnsi="Times New Roman"/>
                <w:color w:val="000000" w:themeColor="text1"/>
                <w:sz w:val="28"/>
                <w:szCs w:val="28"/>
              </w:rPr>
            </w:pPr>
          </w:p>
        </w:tc>
        <w:tc>
          <w:tcPr>
            <w:tcW w:w="1394" w:type="dxa"/>
            <w:shd w:val="clear" w:color="auto" w:fill="auto"/>
            <w:noWrap/>
            <w:vAlign w:val="center"/>
          </w:tcPr>
          <w:p w:rsidR="00645585" w:rsidRPr="00142317" w:rsidRDefault="00645585" w:rsidP="00645585">
            <w:pPr>
              <w:spacing w:after="0" w:line="240" w:lineRule="auto"/>
              <w:contextualSpacing/>
              <w:jc w:val="center"/>
              <w:rPr>
                <w:rFonts w:ascii="Times New Roman" w:hAnsi="Times New Roman"/>
                <w:color w:val="000000" w:themeColor="text1"/>
                <w:sz w:val="28"/>
                <w:szCs w:val="28"/>
              </w:rPr>
            </w:pPr>
          </w:p>
        </w:tc>
        <w:tc>
          <w:tcPr>
            <w:tcW w:w="1275" w:type="dxa"/>
            <w:shd w:val="clear" w:color="auto" w:fill="auto"/>
            <w:noWrap/>
            <w:vAlign w:val="center"/>
          </w:tcPr>
          <w:p w:rsidR="00645585" w:rsidRPr="00142317" w:rsidRDefault="00645585" w:rsidP="00645585">
            <w:pPr>
              <w:spacing w:after="0" w:line="240" w:lineRule="auto"/>
              <w:contextualSpacing/>
              <w:jc w:val="center"/>
              <w:rPr>
                <w:rFonts w:ascii="Times New Roman" w:hAnsi="Times New Roman"/>
                <w:color w:val="000000" w:themeColor="text1"/>
                <w:sz w:val="28"/>
                <w:szCs w:val="28"/>
              </w:rPr>
            </w:pPr>
          </w:p>
        </w:tc>
        <w:tc>
          <w:tcPr>
            <w:tcW w:w="1276" w:type="dxa"/>
            <w:shd w:val="clear" w:color="auto" w:fill="auto"/>
            <w:noWrap/>
            <w:vAlign w:val="center"/>
          </w:tcPr>
          <w:p w:rsidR="00645585" w:rsidRPr="00142317" w:rsidRDefault="00645585" w:rsidP="00645585">
            <w:pPr>
              <w:spacing w:after="0" w:line="240" w:lineRule="auto"/>
              <w:contextualSpacing/>
              <w:jc w:val="center"/>
              <w:rPr>
                <w:rFonts w:ascii="Times New Roman" w:hAnsi="Times New Roman"/>
                <w:color w:val="000000" w:themeColor="text1"/>
                <w:sz w:val="28"/>
                <w:szCs w:val="28"/>
              </w:rPr>
            </w:pPr>
          </w:p>
        </w:tc>
      </w:tr>
      <w:tr w:rsidR="00645585" w:rsidRPr="00142317" w:rsidTr="00767EFD">
        <w:trPr>
          <w:trHeight w:val="255"/>
        </w:trPr>
        <w:tc>
          <w:tcPr>
            <w:tcW w:w="7797" w:type="dxa"/>
            <w:shd w:val="clear" w:color="auto" w:fill="auto"/>
            <w:noWrap/>
            <w:vAlign w:val="center"/>
            <w:hideMark/>
          </w:tcPr>
          <w:p w:rsidR="00645585" w:rsidRPr="00142317" w:rsidRDefault="00645585" w:rsidP="00645585">
            <w:pPr>
              <w:spacing w:after="0" w:line="240" w:lineRule="auto"/>
              <w:rPr>
                <w:rFonts w:ascii="Times New Roman" w:hAnsi="Times New Roman"/>
                <w:sz w:val="28"/>
                <w:szCs w:val="28"/>
              </w:rPr>
            </w:pPr>
            <w:r w:rsidRPr="00142317">
              <w:rPr>
                <w:rFonts w:ascii="Times New Roman" w:hAnsi="Times New Roman"/>
                <w:b/>
                <w:sz w:val="28"/>
                <w:szCs w:val="28"/>
              </w:rPr>
              <w:t>Промышленность</w:t>
            </w:r>
            <w:r>
              <w:rPr>
                <w:rFonts w:ascii="Times New Roman" w:hAnsi="Times New Roman"/>
                <w:b/>
                <w:sz w:val="28"/>
                <w:szCs w:val="28"/>
              </w:rPr>
              <w:t>,</w:t>
            </w:r>
            <w:r w:rsidRPr="00142317">
              <w:rPr>
                <w:rFonts w:ascii="Times New Roman" w:hAnsi="Times New Roman"/>
                <w:b/>
                <w:sz w:val="28"/>
                <w:szCs w:val="28"/>
              </w:rPr>
              <w:t xml:space="preserve"> без учета предприятий по разработке месторождения </w:t>
            </w:r>
            <w:proofErr w:type="spellStart"/>
            <w:r w:rsidRPr="00142317">
              <w:rPr>
                <w:rFonts w:ascii="Times New Roman" w:hAnsi="Times New Roman"/>
                <w:b/>
                <w:sz w:val="28"/>
                <w:szCs w:val="28"/>
              </w:rPr>
              <w:t>Кумтор</w:t>
            </w:r>
            <w:proofErr w:type="spellEnd"/>
            <w:r w:rsidRPr="00142317">
              <w:rPr>
                <w:rFonts w:ascii="Times New Roman" w:hAnsi="Times New Roman"/>
                <w:b/>
                <w:sz w:val="28"/>
                <w:szCs w:val="28"/>
              </w:rPr>
              <w:t xml:space="preserve">, </w:t>
            </w:r>
            <w:r w:rsidRPr="00142317">
              <w:rPr>
                <w:rFonts w:ascii="Times New Roman" w:hAnsi="Times New Roman"/>
                <w:sz w:val="28"/>
                <w:szCs w:val="28"/>
              </w:rPr>
              <w:t>млн сомов</w:t>
            </w:r>
          </w:p>
        </w:tc>
        <w:tc>
          <w:tcPr>
            <w:tcW w:w="1498" w:type="dxa"/>
            <w:shd w:val="clear" w:color="auto" w:fill="auto"/>
            <w:noWrap/>
            <w:vAlign w:val="center"/>
          </w:tcPr>
          <w:p w:rsidR="00645585" w:rsidRPr="002C2333" w:rsidRDefault="00645585" w:rsidP="00645585">
            <w:pPr>
              <w:spacing w:after="0" w:line="240" w:lineRule="auto"/>
              <w:jc w:val="center"/>
              <w:rPr>
                <w:rFonts w:ascii="Times New Roman" w:hAnsi="Times New Roman"/>
                <w:b/>
                <w:sz w:val="28"/>
                <w:szCs w:val="28"/>
              </w:rPr>
            </w:pPr>
            <w:r w:rsidRPr="002C2333">
              <w:rPr>
                <w:rFonts w:ascii="Times New Roman" w:hAnsi="Times New Roman"/>
                <w:b/>
                <w:sz w:val="28"/>
                <w:szCs w:val="28"/>
              </w:rPr>
              <w:t>130083,2</w:t>
            </w:r>
          </w:p>
        </w:tc>
        <w:tc>
          <w:tcPr>
            <w:tcW w:w="1390" w:type="dxa"/>
            <w:shd w:val="clear" w:color="auto" w:fill="auto"/>
            <w:noWrap/>
            <w:vAlign w:val="center"/>
          </w:tcPr>
          <w:p w:rsidR="00645585" w:rsidRPr="00A97890" w:rsidRDefault="00645585" w:rsidP="00645585">
            <w:pPr>
              <w:spacing w:after="0" w:line="240" w:lineRule="auto"/>
              <w:jc w:val="center"/>
              <w:rPr>
                <w:rFonts w:ascii="Times New Roman" w:hAnsi="Times New Roman"/>
                <w:b/>
                <w:sz w:val="28"/>
                <w:szCs w:val="28"/>
              </w:rPr>
            </w:pPr>
            <w:r w:rsidRPr="00A97890">
              <w:rPr>
                <w:rFonts w:ascii="Times New Roman" w:hAnsi="Times New Roman"/>
                <w:b/>
                <w:sz w:val="28"/>
                <w:szCs w:val="28"/>
              </w:rPr>
              <w:t>144590</w:t>
            </w:r>
            <w:r>
              <w:rPr>
                <w:rFonts w:ascii="Times New Roman" w:hAnsi="Times New Roman"/>
                <w:b/>
                <w:sz w:val="28"/>
                <w:szCs w:val="28"/>
              </w:rPr>
              <w:t>,</w:t>
            </w:r>
            <w:r w:rsidRPr="00A97890">
              <w:rPr>
                <w:rFonts w:ascii="Times New Roman" w:hAnsi="Times New Roman"/>
                <w:b/>
                <w:sz w:val="28"/>
                <w:szCs w:val="28"/>
              </w:rPr>
              <w:t>9</w:t>
            </w:r>
          </w:p>
        </w:tc>
        <w:tc>
          <w:tcPr>
            <w:tcW w:w="1394" w:type="dxa"/>
            <w:shd w:val="clear" w:color="auto" w:fill="auto"/>
            <w:noWrap/>
            <w:vAlign w:val="center"/>
          </w:tcPr>
          <w:p w:rsidR="00645585" w:rsidRPr="0073263D" w:rsidRDefault="00645585" w:rsidP="00645585">
            <w:pPr>
              <w:spacing w:after="0" w:line="240" w:lineRule="auto"/>
              <w:jc w:val="center"/>
              <w:rPr>
                <w:rFonts w:ascii="Times New Roman" w:hAnsi="Times New Roman"/>
                <w:b/>
                <w:sz w:val="28"/>
                <w:szCs w:val="28"/>
              </w:rPr>
            </w:pPr>
            <w:r w:rsidRPr="00767EFD">
              <w:rPr>
                <w:rFonts w:ascii="Times New Roman" w:hAnsi="Times New Roman"/>
                <w:b/>
                <w:sz w:val="28"/>
                <w:szCs w:val="28"/>
              </w:rPr>
              <w:t>161942,1</w:t>
            </w:r>
          </w:p>
        </w:tc>
        <w:tc>
          <w:tcPr>
            <w:tcW w:w="1275" w:type="dxa"/>
            <w:shd w:val="clear" w:color="auto" w:fill="auto"/>
            <w:noWrap/>
            <w:vAlign w:val="center"/>
          </w:tcPr>
          <w:p w:rsidR="00645585" w:rsidRPr="00645585" w:rsidRDefault="00645585" w:rsidP="00645585">
            <w:pPr>
              <w:spacing w:after="0" w:line="240" w:lineRule="auto"/>
              <w:jc w:val="center"/>
              <w:rPr>
                <w:rFonts w:ascii="Times New Roman" w:hAnsi="Times New Roman"/>
                <w:b/>
                <w:sz w:val="28"/>
                <w:szCs w:val="28"/>
              </w:rPr>
            </w:pPr>
            <w:r w:rsidRPr="00645585">
              <w:rPr>
                <w:rFonts w:ascii="Times New Roman" w:hAnsi="Times New Roman"/>
                <w:b/>
                <w:sz w:val="28"/>
                <w:szCs w:val="28"/>
              </w:rPr>
              <w:t>180593,8</w:t>
            </w:r>
          </w:p>
        </w:tc>
        <w:tc>
          <w:tcPr>
            <w:tcW w:w="1276" w:type="dxa"/>
            <w:shd w:val="clear" w:color="auto" w:fill="auto"/>
            <w:noWrap/>
            <w:vAlign w:val="center"/>
          </w:tcPr>
          <w:p w:rsidR="00645585" w:rsidRPr="00645585" w:rsidRDefault="00645585" w:rsidP="00645585">
            <w:pPr>
              <w:spacing w:after="0" w:line="240" w:lineRule="auto"/>
              <w:jc w:val="center"/>
              <w:rPr>
                <w:rFonts w:ascii="Times New Roman" w:hAnsi="Times New Roman"/>
                <w:b/>
                <w:sz w:val="28"/>
                <w:szCs w:val="28"/>
              </w:rPr>
            </w:pPr>
            <w:r w:rsidRPr="00645585">
              <w:rPr>
                <w:rFonts w:ascii="Times New Roman" w:hAnsi="Times New Roman"/>
                <w:b/>
                <w:sz w:val="28"/>
                <w:szCs w:val="28"/>
              </w:rPr>
              <w:t>203501,0</w:t>
            </w:r>
          </w:p>
        </w:tc>
      </w:tr>
      <w:tr w:rsidR="00645585" w:rsidRPr="00142317" w:rsidTr="00767EFD">
        <w:trPr>
          <w:trHeight w:val="255"/>
        </w:trPr>
        <w:tc>
          <w:tcPr>
            <w:tcW w:w="7797" w:type="dxa"/>
            <w:shd w:val="clear" w:color="auto" w:fill="auto"/>
            <w:noWrap/>
            <w:vAlign w:val="center"/>
            <w:hideMark/>
          </w:tcPr>
          <w:p w:rsidR="00645585" w:rsidRPr="00142317" w:rsidRDefault="00645585" w:rsidP="00645585">
            <w:pPr>
              <w:spacing w:after="0" w:line="240" w:lineRule="auto"/>
              <w:rPr>
                <w:rFonts w:ascii="Times New Roman" w:hAnsi="Times New Roman"/>
                <w:sz w:val="28"/>
                <w:szCs w:val="28"/>
              </w:rPr>
            </w:pPr>
            <w:r w:rsidRPr="00142317">
              <w:rPr>
                <w:rFonts w:ascii="Times New Roman" w:hAnsi="Times New Roman"/>
                <w:sz w:val="28"/>
                <w:szCs w:val="28"/>
              </w:rPr>
              <w:t>Индекс физического объема, в % к предыдущему году</w:t>
            </w:r>
          </w:p>
        </w:tc>
        <w:tc>
          <w:tcPr>
            <w:tcW w:w="1498" w:type="dxa"/>
            <w:shd w:val="clear" w:color="auto" w:fill="auto"/>
            <w:noWrap/>
            <w:vAlign w:val="center"/>
          </w:tcPr>
          <w:p w:rsidR="00645585" w:rsidRPr="00A72CE5" w:rsidRDefault="00645585" w:rsidP="00645585">
            <w:pPr>
              <w:spacing w:after="0" w:line="240" w:lineRule="auto"/>
              <w:jc w:val="center"/>
              <w:rPr>
                <w:rFonts w:ascii="Times New Roman" w:hAnsi="Times New Roman"/>
                <w:sz w:val="28"/>
                <w:szCs w:val="28"/>
              </w:rPr>
            </w:pPr>
            <w:r>
              <w:rPr>
                <w:rFonts w:ascii="Times New Roman" w:hAnsi="Times New Roman"/>
                <w:sz w:val="28"/>
                <w:szCs w:val="28"/>
              </w:rPr>
              <w:t>121,0</w:t>
            </w:r>
          </w:p>
        </w:tc>
        <w:tc>
          <w:tcPr>
            <w:tcW w:w="1390" w:type="dxa"/>
            <w:shd w:val="clear" w:color="auto" w:fill="auto"/>
            <w:noWrap/>
            <w:vAlign w:val="center"/>
          </w:tcPr>
          <w:p w:rsidR="00645585" w:rsidRPr="0061375A" w:rsidRDefault="00645585" w:rsidP="00645585">
            <w:pPr>
              <w:spacing w:after="0" w:line="240" w:lineRule="auto"/>
              <w:jc w:val="center"/>
              <w:rPr>
                <w:rFonts w:ascii="Times New Roman" w:hAnsi="Times New Roman"/>
                <w:sz w:val="28"/>
                <w:szCs w:val="28"/>
              </w:rPr>
            </w:pPr>
            <w:r w:rsidRPr="0061375A">
              <w:rPr>
                <w:rFonts w:ascii="Times New Roman" w:hAnsi="Times New Roman"/>
                <w:sz w:val="28"/>
                <w:szCs w:val="28"/>
              </w:rPr>
              <w:t>107</w:t>
            </w:r>
            <w:r>
              <w:rPr>
                <w:rFonts w:ascii="Times New Roman" w:hAnsi="Times New Roman"/>
                <w:sz w:val="28"/>
                <w:szCs w:val="28"/>
              </w:rPr>
              <w:t>,</w:t>
            </w:r>
            <w:r w:rsidRPr="0061375A">
              <w:rPr>
                <w:rFonts w:ascii="Times New Roman" w:hAnsi="Times New Roman"/>
                <w:sz w:val="28"/>
                <w:szCs w:val="28"/>
              </w:rPr>
              <w:t>4</w:t>
            </w:r>
          </w:p>
        </w:tc>
        <w:tc>
          <w:tcPr>
            <w:tcW w:w="1394" w:type="dxa"/>
            <w:shd w:val="clear" w:color="auto" w:fill="auto"/>
            <w:noWrap/>
            <w:vAlign w:val="center"/>
          </w:tcPr>
          <w:p w:rsidR="00645585" w:rsidRPr="0061375A" w:rsidRDefault="00645585" w:rsidP="00645585">
            <w:pPr>
              <w:spacing w:after="0" w:line="240" w:lineRule="auto"/>
              <w:jc w:val="center"/>
              <w:rPr>
                <w:rFonts w:ascii="Times New Roman" w:hAnsi="Times New Roman"/>
                <w:sz w:val="28"/>
                <w:szCs w:val="28"/>
              </w:rPr>
            </w:pPr>
            <w:r w:rsidRPr="00EA6E1C">
              <w:rPr>
                <w:rFonts w:ascii="Times New Roman" w:hAnsi="Times New Roman"/>
                <w:sz w:val="28"/>
                <w:szCs w:val="28"/>
              </w:rPr>
              <w:t>108,8</w:t>
            </w:r>
          </w:p>
        </w:tc>
        <w:tc>
          <w:tcPr>
            <w:tcW w:w="1275" w:type="dxa"/>
            <w:shd w:val="clear" w:color="000000" w:fill="FFFEFF"/>
            <w:noWrap/>
            <w:vAlign w:val="center"/>
          </w:tcPr>
          <w:p w:rsidR="00645585" w:rsidRPr="008233E6" w:rsidRDefault="00645585" w:rsidP="00645585">
            <w:pPr>
              <w:spacing w:after="0" w:line="240" w:lineRule="auto"/>
              <w:jc w:val="center"/>
              <w:rPr>
                <w:rFonts w:ascii="Times New Roman" w:hAnsi="Times New Roman"/>
                <w:sz w:val="28"/>
                <w:szCs w:val="28"/>
              </w:rPr>
            </w:pPr>
            <w:r w:rsidRPr="008233E6">
              <w:rPr>
                <w:rFonts w:ascii="Times New Roman" w:hAnsi="Times New Roman"/>
                <w:sz w:val="28"/>
                <w:szCs w:val="28"/>
              </w:rPr>
              <w:t>105,9</w:t>
            </w:r>
          </w:p>
        </w:tc>
        <w:tc>
          <w:tcPr>
            <w:tcW w:w="1276" w:type="dxa"/>
            <w:shd w:val="clear" w:color="000000" w:fill="FFFEFF"/>
            <w:noWrap/>
            <w:vAlign w:val="center"/>
          </w:tcPr>
          <w:p w:rsidR="00645585" w:rsidRPr="008233E6" w:rsidRDefault="00645585" w:rsidP="00645585">
            <w:pPr>
              <w:spacing w:after="0" w:line="240" w:lineRule="auto"/>
              <w:jc w:val="center"/>
              <w:rPr>
                <w:rFonts w:ascii="Times New Roman" w:hAnsi="Times New Roman"/>
                <w:sz w:val="28"/>
                <w:szCs w:val="28"/>
              </w:rPr>
            </w:pPr>
            <w:r w:rsidRPr="008233E6">
              <w:rPr>
                <w:rFonts w:ascii="Times New Roman" w:hAnsi="Times New Roman"/>
                <w:sz w:val="28"/>
                <w:szCs w:val="28"/>
              </w:rPr>
              <w:t>106,3</w:t>
            </w:r>
          </w:p>
        </w:tc>
      </w:tr>
      <w:tr w:rsidR="00645585" w:rsidRPr="00142317" w:rsidTr="00767EFD">
        <w:trPr>
          <w:trHeight w:val="255"/>
        </w:trPr>
        <w:tc>
          <w:tcPr>
            <w:tcW w:w="7797" w:type="dxa"/>
            <w:shd w:val="clear" w:color="auto" w:fill="auto"/>
            <w:noWrap/>
            <w:vAlign w:val="center"/>
            <w:hideMark/>
          </w:tcPr>
          <w:p w:rsidR="00645585" w:rsidRPr="00142317" w:rsidRDefault="00645585" w:rsidP="00645585">
            <w:pPr>
              <w:spacing w:after="0" w:line="240" w:lineRule="auto"/>
              <w:rPr>
                <w:rFonts w:ascii="Times New Roman" w:hAnsi="Times New Roman"/>
                <w:sz w:val="28"/>
                <w:szCs w:val="28"/>
              </w:rPr>
            </w:pPr>
            <w:r w:rsidRPr="00142317">
              <w:rPr>
                <w:rFonts w:ascii="Times New Roman" w:hAnsi="Times New Roman"/>
                <w:sz w:val="28"/>
                <w:szCs w:val="28"/>
              </w:rPr>
              <w:t>Индекс цен, в % к предыдущему году</w:t>
            </w:r>
          </w:p>
        </w:tc>
        <w:tc>
          <w:tcPr>
            <w:tcW w:w="1498" w:type="dxa"/>
            <w:shd w:val="clear" w:color="auto" w:fill="auto"/>
            <w:noWrap/>
            <w:vAlign w:val="center"/>
          </w:tcPr>
          <w:p w:rsidR="00645585" w:rsidRPr="00A72CE5" w:rsidRDefault="00645585" w:rsidP="00645585">
            <w:pPr>
              <w:spacing w:after="0" w:line="240" w:lineRule="auto"/>
              <w:jc w:val="center"/>
              <w:rPr>
                <w:rFonts w:ascii="Times New Roman" w:hAnsi="Times New Roman"/>
                <w:sz w:val="28"/>
                <w:szCs w:val="28"/>
              </w:rPr>
            </w:pPr>
            <w:r w:rsidRPr="00A72CE5">
              <w:rPr>
                <w:rFonts w:ascii="Times New Roman" w:hAnsi="Times New Roman"/>
                <w:sz w:val="28"/>
                <w:szCs w:val="28"/>
              </w:rPr>
              <w:t>98,9</w:t>
            </w:r>
          </w:p>
        </w:tc>
        <w:tc>
          <w:tcPr>
            <w:tcW w:w="1390" w:type="dxa"/>
            <w:shd w:val="clear" w:color="auto" w:fill="auto"/>
            <w:noWrap/>
            <w:vAlign w:val="center"/>
          </w:tcPr>
          <w:p w:rsidR="00645585" w:rsidRPr="0061375A" w:rsidRDefault="00645585" w:rsidP="00645585">
            <w:pPr>
              <w:spacing w:after="0" w:line="240" w:lineRule="auto"/>
              <w:jc w:val="center"/>
              <w:rPr>
                <w:rFonts w:ascii="Times New Roman" w:hAnsi="Times New Roman"/>
                <w:sz w:val="28"/>
                <w:szCs w:val="28"/>
              </w:rPr>
            </w:pPr>
            <w:r w:rsidRPr="0061375A">
              <w:rPr>
                <w:rFonts w:ascii="Times New Roman" w:hAnsi="Times New Roman"/>
                <w:sz w:val="28"/>
                <w:szCs w:val="28"/>
              </w:rPr>
              <w:t>103</w:t>
            </w:r>
            <w:r>
              <w:rPr>
                <w:rFonts w:ascii="Times New Roman" w:hAnsi="Times New Roman"/>
                <w:sz w:val="28"/>
                <w:szCs w:val="28"/>
              </w:rPr>
              <w:t>,</w:t>
            </w:r>
            <w:r w:rsidRPr="0061375A">
              <w:rPr>
                <w:rFonts w:ascii="Times New Roman" w:hAnsi="Times New Roman"/>
                <w:sz w:val="28"/>
                <w:szCs w:val="28"/>
              </w:rPr>
              <w:t>5</w:t>
            </w:r>
          </w:p>
        </w:tc>
        <w:tc>
          <w:tcPr>
            <w:tcW w:w="1394" w:type="dxa"/>
            <w:shd w:val="clear" w:color="auto" w:fill="auto"/>
            <w:noWrap/>
            <w:vAlign w:val="center"/>
          </w:tcPr>
          <w:p w:rsidR="00645585" w:rsidRPr="0061375A" w:rsidRDefault="00645585" w:rsidP="00645585">
            <w:pPr>
              <w:spacing w:after="0" w:line="240" w:lineRule="auto"/>
              <w:jc w:val="center"/>
              <w:rPr>
                <w:rFonts w:ascii="Times New Roman" w:hAnsi="Times New Roman"/>
                <w:sz w:val="28"/>
                <w:szCs w:val="28"/>
              </w:rPr>
            </w:pPr>
            <w:r w:rsidRPr="00EA6E1C">
              <w:rPr>
                <w:rFonts w:ascii="Times New Roman" w:hAnsi="Times New Roman"/>
                <w:sz w:val="28"/>
                <w:szCs w:val="28"/>
              </w:rPr>
              <w:t>103,0</w:t>
            </w:r>
          </w:p>
        </w:tc>
        <w:tc>
          <w:tcPr>
            <w:tcW w:w="1275" w:type="dxa"/>
            <w:shd w:val="clear" w:color="000000" w:fill="FFFEFF"/>
            <w:noWrap/>
            <w:vAlign w:val="center"/>
          </w:tcPr>
          <w:p w:rsidR="00645585" w:rsidRPr="008233E6" w:rsidRDefault="00645585" w:rsidP="00645585">
            <w:pPr>
              <w:spacing w:after="0" w:line="240" w:lineRule="auto"/>
              <w:jc w:val="center"/>
              <w:rPr>
                <w:rFonts w:ascii="Times New Roman" w:hAnsi="Times New Roman"/>
                <w:sz w:val="28"/>
                <w:szCs w:val="28"/>
              </w:rPr>
            </w:pPr>
            <w:r w:rsidRPr="008233E6">
              <w:rPr>
                <w:rFonts w:ascii="Times New Roman" w:hAnsi="Times New Roman"/>
                <w:sz w:val="28"/>
                <w:szCs w:val="28"/>
              </w:rPr>
              <w:t>105,3</w:t>
            </w:r>
          </w:p>
        </w:tc>
        <w:tc>
          <w:tcPr>
            <w:tcW w:w="1276" w:type="dxa"/>
            <w:shd w:val="clear" w:color="auto" w:fill="auto"/>
            <w:noWrap/>
            <w:vAlign w:val="center"/>
          </w:tcPr>
          <w:p w:rsidR="00645585" w:rsidRPr="008233E6" w:rsidRDefault="00645585" w:rsidP="00645585">
            <w:pPr>
              <w:spacing w:after="0" w:line="240" w:lineRule="auto"/>
              <w:jc w:val="center"/>
              <w:rPr>
                <w:rFonts w:ascii="Times New Roman" w:hAnsi="Times New Roman"/>
                <w:sz w:val="28"/>
                <w:szCs w:val="28"/>
              </w:rPr>
            </w:pPr>
            <w:r w:rsidRPr="008233E6">
              <w:rPr>
                <w:rFonts w:ascii="Times New Roman" w:hAnsi="Times New Roman"/>
                <w:sz w:val="28"/>
                <w:szCs w:val="28"/>
              </w:rPr>
              <w:t>106,1</w:t>
            </w:r>
          </w:p>
        </w:tc>
      </w:tr>
      <w:tr w:rsidR="00645585" w:rsidRPr="00142317" w:rsidTr="00767EFD">
        <w:trPr>
          <w:trHeight w:val="255"/>
        </w:trPr>
        <w:tc>
          <w:tcPr>
            <w:tcW w:w="7797" w:type="dxa"/>
            <w:shd w:val="clear" w:color="auto" w:fill="auto"/>
            <w:noWrap/>
            <w:vAlign w:val="bottom"/>
          </w:tcPr>
          <w:p w:rsidR="00645585" w:rsidRPr="00142317" w:rsidRDefault="00645585" w:rsidP="00645585">
            <w:pPr>
              <w:spacing w:after="0" w:line="240" w:lineRule="auto"/>
              <w:ind w:firstLineChars="200" w:firstLine="562"/>
              <w:contextualSpacing/>
              <w:rPr>
                <w:rFonts w:ascii="Times New Roman" w:hAnsi="Times New Roman"/>
                <w:b/>
                <w:bCs/>
                <w:color w:val="000000" w:themeColor="text1"/>
                <w:sz w:val="28"/>
                <w:szCs w:val="28"/>
              </w:rPr>
            </w:pPr>
          </w:p>
        </w:tc>
        <w:tc>
          <w:tcPr>
            <w:tcW w:w="1498" w:type="dxa"/>
            <w:shd w:val="clear" w:color="auto" w:fill="auto"/>
            <w:noWrap/>
            <w:vAlign w:val="center"/>
          </w:tcPr>
          <w:p w:rsidR="00645585" w:rsidRPr="00142317" w:rsidRDefault="00645585" w:rsidP="00645585">
            <w:pPr>
              <w:spacing w:after="0" w:line="240" w:lineRule="auto"/>
              <w:contextualSpacing/>
              <w:jc w:val="center"/>
              <w:rPr>
                <w:rFonts w:ascii="Times New Roman" w:hAnsi="Times New Roman"/>
                <w:sz w:val="28"/>
                <w:szCs w:val="28"/>
              </w:rPr>
            </w:pPr>
          </w:p>
        </w:tc>
        <w:tc>
          <w:tcPr>
            <w:tcW w:w="1390" w:type="dxa"/>
            <w:shd w:val="clear" w:color="auto" w:fill="auto"/>
            <w:noWrap/>
            <w:vAlign w:val="center"/>
          </w:tcPr>
          <w:p w:rsidR="00645585" w:rsidRPr="00142317" w:rsidRDefault="00645585" w:rsidP="00645585">
            <w:pPr>
              <w:spacing w:after="0" w:line="240" w:lineRule="auto"/>
              <w:contextualSpacing/>
              <w:jc w:val="center"/>
              <w:rPr>
                <w:rFonts w:ascii="Times New Roman" w:hAnsi="Times New Roman"/>
                <w:sz w:val="28"/>
                <w:szCs w:val="28"/>
              </w:rPr>
            </w:pPr>
          </w:p>
        </w:tc>
        <w:tc>
          <w:tcPr>
            <w:tcW w:w="1394" w:type="dxa"/>
            <w:shd w:val="clear" w:color="auto" w:fill="auto"/>
            <w:noWrap/>
            <w:vAlign w:val="center"/>
          </w:tcPr>
          <w:p w:rsidR="00645585" w:rsidRPr="00142317" w:rsidRDefault="00645585" w:rsidP="00645585">
            <w:pPr>
              <w:spacing w:after="0" w:line="240" w:lineRule="auto"/>
              <w:contextualSpacing/>
              <w:jc w:val="center"/>
              <w:rPr>
                <w:rFonts w:ascii="Times New Roman" w:hAnsi="Times New Roman"/>
                <w:sz w:val="28"/>
                <w:szCs w:val="28"/>
              </w:rPr>
            </w:pPr>
          </w:p>
        </w:tc>
        <w:tc>
          <w:tcPr>
            <w:tcW w:w="1275" w:type="dxa"/>
            <w:shd w:val="clear" w:color="auto" w:fill="auto"/>
            <w:noWrap/>
            <w:vAlign w:val="center"/>
          </w:tcPr>
          <w:p w:rsidR="00645585" w:rsidRPr="00142317" w:rsidRDefault="00645585" w:rsidP="00645585">
            <w:pPr>
              <w:spacing w:after="0" w:line="240" w:lineRule="auto"/>
              <w:contextualSpacing/>
              <w:jc w:val="center"/>
              <w:rPr>
                <w:rFonts w:ascii="Times New Roman" w:hAnsi="Times New Roman"/>
                <w:sz w:val="28"/>
                <w:szCs w:val="28"/>
              </w:rPr>
            </w:pPr>
          </w:p>
        </w:tc>
        <w:tc>
          <w:tcPr>
            <w:tcW w:w="1276" w:type="dxa"/>
            <w:shd w:val="clear" w:color="auto" w:fill="auto"/>
            <w:noWrap/>
            <w:vAlign w:val="center"/>
          </w:tcPr>
          <w:p w:rsidR="00645585" w:rsidRPr="00142317" w:rsidRDefault="00645585" w:rsidP="00645585">
            <w:pPr>
              <w:spacing w:after="0" w:line="240" w:lineRule="auto"/>
              <w:contextualSpacing/>
              <w:jc w:val="center"/>
              <w:rPr>
                <w:rFonts w:ascii="Times New Roman" w:hAnsi="Times New Roman"/>
                <w:sz w:val="28"/>
                <w:szCs w:val="28"/>
              </w:rPr>
            </w:pPr>
          </w:p>
        </w:tc>
      </w:tr>
      <w:tr w:rsidR="00645585" w:rsidRPr="00142317" w:rsidTr="00A831C6">
        <w:trPr>
          <w:trHeight w:val="285"/>
        </w:trPr>
        <w:tc>
          <w:tcPr>
            <w:tcW w:w="7797" w:type="dxa"/>
            <w:shd w:val="clear" w:color="auto" w:fill="auto"/>
            <w:noWrap/>
            <w:vAlign w:val="center"/>
            <w:hideMark/>
          </w:tcPr>
          <w:p w:rsidR="00645585" w:rsidRPr="00142317" w:rsidRDefault="00645585" w:rsidP="00645585">
            <w:pPr>
              <w:spacing w:after="0" w:line="240" w:lineRule="auto"/>
              <w:rPr>
                <w:rFonts w:ascii="Times New Roman" w:hAnsi="Times New Roman"/>
                <w:b/>
                <w:sz w:val="28"/>
                <w:szCs w:val="28"/>
              </w:rPr>
            </w:pPr>
            <w:r w:rsidRPr="00142317">
              <w:rPr>
                <w:rFonts w:ascii="Times New Roman" w:hAnsi="Times New Roman"/>
                <w:b/>
                <w:sz w:val="28"/>
                <w:szCs w:val="28"/>
              </w:rPr>
              <w:t>I</w:t>
            </w:r>
            <w:r>
              <w:rPr>
                <w:rFonts w:ascii="Times New Roman" w:hAnsi="Times New Roman"/>
                <w:b/>
                <w:sz w:val="28"/>
                <w:szCs w:val="28"/>
              </w:rPr>
              <w:t>.</w:t>
            </w:r>
            <w:r w:rsidRPr="00142317">
              <w:rPr>
                <w:rFonts w:ascii="Times New Roman" w:hAnsi="Times New Roman"/>
                <w:b/>
                <w:sz w:val="28"/>
                <w:szCs w:val="28"/>
              </w:rPr>
              <w:t xml:space="preserve"> Добыча полезных ископаемых, млн сомов</w:t>
            </w:r>
          </w:p>
        </w:tc>
        <w:tc>
          <w:tcPr>
            <w:tcW w:w="1498" w:type="dxa"/>
            <w:shd w:val="clear" w:color="auto" w:fill="auto"/>
            <w:noWrap/>
            <w:vAlign w:val="center"/>
          </w:tcPr>
          <w:p w:rsidR="00645585" w:rsidRPr="002C2333" w:rsidRDefault="00645585" w:rsidP="00645585">
            <w:pPr>
              <w:spacing w:after="0" w:line="240" w:lineRule="auto"/>
              <w:jc w:val="center"/>
              <w:rPr>
                <w:rFonts w:ascii="Times New Roman" w:hAnsi="Times New Roman"/>
                <w:b/>
                <w:sz w:val="28"/>
                <w:szCs w:val="28"/>
              </w:rPr>
            </w:pPr>
            <w:r w:rsidRPr="002C2333">
              <w:rPr>
                <w:rFonts w:ascii="Times New Roman" w:hAnsi="Times New Roman"/>
                <w:b/>
                <w:sz w:val="28"/>
                <w:szCs w:val="28"/>
              </w:rPr>
              <w:t>17996,6</w:t>
            </w:r>
          </w:p>
        </w:tc>
        <w:tc>
          <w:tcPr>
            <w:tcW w:w="1390" w:type="dxa"/>
            <w:shd w:val="clear" w:color="auto" w:fill="auto"/>
            <w:noWrap/>
            <w:vAlign w:val="center"/>
          </w:tcPr>
          <w:p w:rsidR="00645585" w:rsidRPr="00A97890" w:rsidRDefault="00645585" w:rsidP="00645585">
            <w:pPr>
              <w:spacing w:after="0" w:line="240" w:lineRule="auto"/>
              <w:jc w:val="center"/>
              <w:rPr>
                <w:rFonts w:ascii="Times New Roman" w:hAnsi="Times New Roman"/>
                <w:b/>
                <w:sz w:val="28"/>
                <w:szCs w:val="28"/>
              </w:rPr>
            </w:pPr>
            <w:r w:rsidRPr="00A97890">
              <w:rPr>
                <w:rFonts w:ascii="Times New Roman" w:hAnsi="Times New Roman"/>
                <w:b/>
                <w:sz w:val="28"/>
                <w:szCs w:val="28"/>
              </w:rPr>
              <w:t>18728</w:t>
            </w:r>
            <w:r>
              <w:rPr>
                <w:rFonts w:ascii="Times New Roman" w:hAnsi="Times New Roman"/>
                <w:b/>
                <w:sz w:val="28"/>
                <w:szCs w:val="28"/>
              </w:rPr>
              <w:t>,</w:t>
            </w:r>
            <w:r w:rsidRPr="00A97890">
              <w:rPr>
                <w:rFonts w:ascii="Times New Roman" w:hAnsi="Times New Roman"/>
                <w:b/>
                <w:sz w:val="28"/>
                <w:szCs w:val="28"/>
              </w:rPr>
              <w:t>8</w:t>
            </w:r>
          </w:p>
        </w:tc>
        <w:tc>
          <w:tcPr>
            <w:tcW w:w="1394" w:type="dxa"/>
            <w:shd w:val="clear" w:color="auto" w:fill="auto"/>
            <w:noWrap/>
            <w:vAlign w:val="bottom"/>
          </w:tcPr>
          <w:p w:rsidR="00645585" w:rsidRPr="00A97890" w:rsidRDefault="00645585" w:rsidP="00645585">
            <w:pPr>
              <w:spacing w:after="0" w:line="240" w:lineRule="auto"/>
              <w:jc w:val="center"/>
              <w:rPr>
                <w:rFonts w:ascii="Times New Roman" w:hAnsi="Times New Roman"/>
                <w:b/>
                <w:sz w:val="28"/>
                <w:szCs w:val="28"/>
              </w:rPr>
            </w:pPr>
            <w:r>
              <w:rPr>
                <w:rFonts w:ascii="Times New Roman" w:hAnsi="Times New Roman"/>
                <w:b/>
                <w:sz w:val="28"/>
                <w:szCs w:val="28"/>
              </w:rPr>
              <w:t>19</w:t>
            </w:r>
            <w:r w:rsidRPr="00767EFD">
              <w:rPr>
                <w:rFonts w:ascii="Times New Roman" w:hAnsi="Times New Roman"/>
                <w:b/>
                <w:sz w:val="28"/>
                <w:szCs w:val="28"/>
              </w:rPr>
              <w:t>629,2</w:t>
            </w:r>
          </w:p>
        </w:tc>
        <w:tc>
          <w:tcPr>
            <w:tcW w:w="1275" w:type="dxa"/>
            <w:shd w:val="clear" w:color="auto" w:fill="auto"/>
            <w:noWrap/>
            <w:vAlign w:val="center"/>
          </w:tcPr>
          <w:p w:rsidR="00645585" w:rsidRPr="00645585" w:rsidRDefault="00645585" w:rsidP="00645585">
            <w:pPr>
              <w:spacing w:after="0" w:line="240" w:lineRule="auto"/>
              <w:jc w:val="center"/>
              <w:rPr>
                <w:rFonts w:ascii="Times New Roman" w:hAnsi="Times New Roman"/>
                <w:b/>
                <w:sz w:val="28"/>
                <w:szCs w:val="28"/>
              </w:rPr>
            </w:pPr>
            <w:r w:rsidRPr="00645585">
              <w:rPr>
                <w:rFonts w:ascii="Times New Roman" w:hAnsi="Times New Roman"/>
                <w:b/>
                <w:sz w:val="28"/>
                <w:szCs w:val="28"/>
              </w:rPr>
              <w:t>21065,0</w:t>
            </w:r>
          </w:p>
        </w:tc>
        <w:tc>
          <w:tcPr>
            <w:tcW w:w="1276" w:type="dxa"/>
            <w:shd w:val="clear" w:color="auto" w:fill="auto"/>
            <w:noWrap/>
            <w:vAlign w:val="center"/>
          </w:tcPr>
          <w:p w:rsidR="00645585" w:rsidRPr="00645585" w:rsidRDefault="00645585" w:rsidP="00645585">
            <w:pPr>
              <w:spacing w:after="0" w:line="240" w:lineRule="auto"/>
              <w:jc w:val="center"/>
              <w:rPr>
                <w:rFonts w:ascii="Times New Roman" w:hAnsi="Times New Roman"/>
                <w:b/>
                <w:sz w:val="28"/>
                <w:szCs w:val="28"/>
              </w:rPr>
            </w:pPr>
            <w:r w:rsidRPr="00645585">
              <w:rPr>
                <w:rFonts w:ascii="Times New Roman" w:hAnsi="Times New Roman"/>
                <w:b/>
                <w:sz w:val="28"/>
                <w:szCs w:val="28"/>
              </w:rPr>
              <w:t>22609,7</w:t>
            </w:r>
          </w:p>
        </w:tc>
      </w:tr>
      <w:tr w:rsidR="00645585" w:rsidRPr="00142317" w:rsidTr="00A831C6">
        <w:trPr>
          <w:trHeight w:val="255"/>
        </w:trPr>
        <w:tc>
          <w:tcPr>
            <w:tcW w:w="7797" w:type="dxa"/>
            <w:shd w:val="clear" w:color="auto" w:fill="auto"/>
            <w:noWrap/>
            <w:vAlign w:val="center"/>
            <w:hideMark/>
          </w:tcPr>
          <w:p w:rsidR="00645585" w:rsidRPr="00142317" w:rsidRDefault="00645585" w:rsidP="00645585">
            <w:pPr>
              <w:spacing w:after="0" w:line="240" w:lineRule="auto"/>
              <w:rPr>
                <w:rFonts w:ascii="Times New Roman" w:hAnsi="Times New Roman"/>
                <w:sz w:val="28"/>
                <w:szCs w:val="28"/>
              </w:rPr>
            </w:pPr>
            <w:r w:rsidRPr="00142317">
              <w:rPr>
                <w:rFonts w:ascii="Times New Roman" w:hAnsi="Times New Roman"/>
                <w:sz w:val="28"/>
                <w:szCs w:val="28"/>
              </w:rPr>
              <w:t>Индекс физического объема, в % к предыдущему году</w:t>
            </w:r>
          </w:p>
        </w:tc>
        <w:tc>
          <w:tcPr>
            <w:tcW w:w="1498" w:type="dxa"/>
            <w:shd w:val="clear" w:color="auto" w:fill="auto"/>
            <w:noWrap/>
            <w:vAlign w:val="center"/>
          </w:tcPr>
          <w:p w:rsidR="00645585" w:rsidRPr="00A72CE5" w:rsidRDefault="00645585" w:rsidP="00645585">
            <w:pPr>
              <w:spacing w:after="0" w:line="240" w:lineRule="auto"/>
              <w:jc w:val="center"/>
              <w:rPr>
                <w:rFonts w:ascii="Times New Roman" w:hAnsi="Times New Roman"/>
                <w:sz w:val="28"/>
                <w:szCs w:val="28"/>
              </w:rPr>
            </w:pPr>
            <w:r w:rsidRPr="00A72CE5">
              <w:rPr>
                <w:rFonts w:ascii="Times New Roman" w:hAnsi="Times New Roman"/>
                <w:sz w:val="28"/>
                <w:szCs w:val="28"/>
              </w:rPr>
              <w:t>178,4</w:t>
            </w:r>
          </w:p>
        </w:tc>
        <w:tc>
          <w:tcPr>
            <w:tcW w:w="1390" w:type="dxa"/>
            <w:shd w:val="clear" w:color="auto" w:fill="auto"/>
            <w:noWrap/>
            <w:vAlign w:val="center"/>
          </w:tcPr>
          <w:p w:rsidR="00645585" w:rsidRPr="0061375A" w:rsidRDefault="00645585" w:rsidP="00645585">
            <w:pPr>
              <w:spacing w:after="0" w:line="240" w:lineRule="auto"/>
              <w:jc w:val="center"/>
              <w:rPr>
                <w:rFonts w:ascii="Times New Roman" w:hAnsi="Times New Roman"/>
                <w:sz w:val="28"/>
                <w:szCs w:val="28"/>
              </w:rPr>
            </w:pPr>
            <w:r w:rsidRPr="0061375A">
              <w:rPr>
                <w:rFonts w:ascii="Times New Roman" w:hAnsi="Times New Roman"/>
                <w:sz w:val="28"/>
                <w:szCs w:val="28"/>
              </w:rPr>
              <w:t>101</w:t>
            </w:r>
            <w:r>
              <w:rPr>
                <w:rFonts w:ascii="Times New Roman" w:hAnsi="Times New Roman"/>
                <w:sz w:val="28"/>
                <w:szCs w:val="28"/>
              </w:rPr>
              <w:t>,</w:t>
            </w:r>
            <w:r w:rsidRPr="0061375A">
              <w:rPr>
                <w:rFonts w:ascii="Times New Roman" w:hAnsi="Times New Roman"/>
                <w:sz w:val="28"/>
                <w:szCs w:val="28"/>
              </w:rPr>
              <w:t>3</w:t>
            </w:r>
          </w:p>
        </w:tc>
        <w:tc>
          <w:tcPr>
            <w:tcW w:w="1394" w:type="dxa"/>
            <w:shd w:val="clear" w:color="auto" w:fill="auto"/>
            <w:noWrap/>
            <w:vAlign w:val="bottom"/>
          </w:tcPr>
          <w:p w:rsidR="00645585" w:rsidRPr="0061375A" w:rsidRDefault="00645585" w:rsidP="00645585">
            <w:pPr>
              <w:spacing w:after="0" w:line="240" w:lineRule="auto"/>
              <w:jc w:val="center"/>
              <w:rPr>
                <w:rFonts w:ascii="Times New Roman" w:hAnsi="Times New Roman"/>
                <w:sz w:val="28"/>
                <w:szCs w:val="28"/>
              </w:rPr>
            </w:pPr>
            <w:r w:rsidRPr="00EA6E1C">
              <w:rPr>
                <w:rFonts w:ascii="Times New Roman" w:hAnsi="Times New Roman"/>
                <w:sz w:val="28"/>
                <w:szCs w:val="28"/>
              </w:rPr>
              <w:t>102,8</w:t>
            </w:r>
          </w:p>
        </w:tc>
        <w:tc>
          <w:tcPr>
            <w:tcW w:w="1275" w:type="dxa"/>
            <w:shd w:val="clear" w:color="auto" w:fill="auto"/>
            <w:noWrap/>
            <w:vAlign w:val="center"/>
          </w:tcPr>
          <w:p w:rsidR="00645585" w:rsidRPr="008233E6" w:rsidRDefault="00645585" w:rsidP="00645585">
            <w:pPr>
              <w:spacing w:after="0" w:line="240" w:lineRule="auto"/>
              <w:jc w:val="center"/>
              <w:rPr>
                <w:rFonts w:ascii="Times New Roman" w:hAnsi="Times New Roman"/>
                <w:sz w:val="28"/>
                <w:szCs w:val="28"/>
              </w:rPr>
            </w:pPr>
            <w:r w:rsidRPr="008233E6">
              <w:rPr>
                <w:rFonts w:ascii="Times New Roman" w:hAnsi="Times New Roman"/>
                <w:sz w:val="28"/>
                <w:szCs w:val="28"/>
              </w:rPr>
              <w:t>102,5</w:t>
            </w:r>
          </w:p>
        </w:tc>
        <w:tc>
          <w:tcPr>
            <w:tcW w:w="1276" w:type="dxa"/>
            <w:shd w:val="clear" w:color="auto" w:fill="auto"/>
            <w:noWrap/>
            <w:vAlign w:val="center"/>
          </w:tcPr>
          <w:p w:rsidR="00645585" w:rsidRPr="008233E6" w:rsidRDefault="00645585" w:rsidP="00645585">
            <w:pPr>
              <w:spacing w:after="0" w:line="240" w:lineRule="auto"/>
              <w:jc w:val="center"/>
              <w:rPr>
                <w:rFonts w:ascii="Times New Roman" w:hAnsi="Times New Roman"/>
                <w:sz w:val="28"/>
                <w:szCs w:val="28"/>
              </w:rPr>
            </w:pPr>
            <w:r w:rsidRPr="008233E6">
              <w:rPr>
                <w:rFonts w:ascii="Times New Roman" w:hAnsi="Times New Roman"/>
                <w:sz w:val="28"/>
                <w:szCs w:val="28"/>
              </w:rPr>
              <w:t>103,0</w:t>
            </w:r>
          </w:p>
        </w:tc>
      </w:tr>
      <w:tr w:rsidR="00645585" w:rsidRPr="00142317" w:rsidTr="00767EFD">
        <w:trPr>
          <w:trHeight w:val="300"/>
        </w:trPr>
        <w:tc>
          <w:tcPr>
            <w:tcW w:w="7797" w:type="dxa"/>
            <w:shd w:val="clear" w:color="auto" w:fill="auto"/>
            <w:noWrap/>
            <w:vAlign w:val="center"/>
            <w:hideMark/>
          </w:tcPr>
          <w:p w:rsidR="00645585" w:rsidRPr="00142317" w:rsidRDefault="00645585" w:rsidP="00645585">
            <w:pPr>
              <w:spacing w:after="0" w:line="240" w:lineRule="auto"/>
              <w:rPr>
                <w:rFonts w:ascii="Times New Roman" w:hAnsi="Times New Roman"/>
                <w:sz w:val="28"/>
                <w:szCs w:val="28"/>
              </w:rPr>
            </w:pPr>
            <w:r w:rsidRPr="00142317">
              <w:rPr>
                <w:rFonts w:ascii="Times New Roman" w:hAnsi="Times New Roman"/>
                <w:sz w:val="28"/>
                <w:szCs w:val="28"/>
              </w:rPr>
              <w:t>Индекс цен, в % к предыдущему году</w:t>
            </w:r>
          </w:p>
        </w:tc>
        <w:tc>
          <w:tcPr>
            <w:tcW w:w="1498" w:type="dxa"/>
            <w:shd w:val="clear" w:color="auto" w:fill="auto"/>
            <w:noWrap/>
            <w:vAlign w:val="center"/>
          </w:tcPr>
          <w:p w:rsidR="00645585" w:rsidRPr="00A72CE5" w:rsidRDefault="00645585" w:rsidP="00645585">
            <w:pPr>
              <w:spacing w:after="0" w:line="240" w:lineRule="auto"/>
              <w:jc w:val="center"/>
              <w:rPr>
                <w:rFonts w:ascii="Times New Roman" w:hAnsi="Times New Roman"/>
                <w:sz w:val="28"/>
                <w:szCs w:val="28"/>
              </w:rPr>
            </w:pPr>
            <w:r w:rsidRPr="00A72CE5">
              <w:rPr>
                <w:rFonts w:ascii="Times New Roman" w:hAnsi="Times New Roman"/>
                <w:sz w:val="28"/>
                <w:szCs w:val="28"/>
              </w:rPr>
              <w:t>88,2</w:t>
            </w:r>
          </w:p>
        </w:tc>
        <w:tc>
          <w:tcPr>
            <w:tcW w:w="1390" w:type="dxa"/>
            <w:shd w:val="clear" w:color="auto" w:fill="auto"/>
            <w:noWrap/>
            <w:vAlign w:val="center"/>
          </w:tcPr>
          <w:p w:rsidR="00645585" w:rsidRPr="0061375A" w:rsidRDefault="00645585" w:rsidP="00645585">
            <w:pPr>
              <w:spacing w:after="0" w:line="240" w:lineRule="auto"/>
              <w:jc w:val="center"/>
              <w:rPr>
                <w:rFonts w:ascii="Times New Roman" w:hAnsi="Times New Roman"/>
                <w:sz w:val="28"/>
                <w:szCs w:val="28"/>
              </w:rPr>
            </w:pPr>
            <w:r w:rsidRPr="0061375A">
              <w:rPr>
                <w:rFonts w:ascii="Times New Roman" w:hAnsi="Times New Roman"/>
                <w:sz w:val="28"/>
                <w:szCs w:val="28"/>
              </w:rPr>
              <w:t>102</w:t>
            </w:r>
            <w:r>
              <w:rPr>
                <w:rFonts w:ascii="Times New Roman" w:hAnsi="Times New Roman"/>
                <w:sz w:val="28"/>
                <w:szCs w:val="28"/>
              </w:rPr>
              <w:t>,</w:t>
            </w:r>
            <w:r w:rsidRPr="0061375A">
              <w:rPr>
                <w:rFonts w:ascii="Times New Roman" w:hAnsi="Times New Roman"/>
                <w:sz w:val="28"/>
                <w:szCs w:val="28"/>
              </w:rPr>
              <w:t>7</w:t>
            </w:r>
          </w:p>
        </w:tc>
        <w:tc>
          <w:tcPr>
            <w:tcW w:w="1394" w:type="dxa"/>
            <w:shd w:val="clear" w:color="auto" w:fill="auto"/>
            <w:noWrap/>
            <w:vAlign w:val="center"/>
          </w:tcPr>
          <w:p w:rsidR="00645585" w:rsidRPr="0061375A" w:rsidRDefault="00645585" w:rsidP="00645585">
            <w:pPr>
              <w:spacing w:after="0" w:line="240" w:lineRule="auto"/>
              <w:jc w:val="center"/>
              <w:rPr>
                <w:rFonts w:ascii="Times New Roman" w:hAnsi="Times New Roman"/>
                <w:sz w:val="28"/>
                <w:szCs w:val="28"/>
              </w:rPr>
            </w:pPr>
            <w:r w:rsidRPr="0061375A">
              <w:rPr>
                <w:rFonts w:ascii="Times New Roman" w:hAnsi="Times New Roman"/>
                <w:sz w:val="28"/>
                <w:szCs w:val="28"/>
              </w:rPr>
              <w:t>102</w:t>
            </w:r>
            <w:r>
              <w:rPr>
                <w:rFonts w:ascii="Times New Roman" w:hAnsi="Times New Roman"/>
                <w:sz w:val="28"/>
                <w:szCs w:val="28"/>
              </w:rPr>
              <w:t>,</w:t>
            </w:r>
            <w:r w:rsidRPr="0061375A">
              <w:rPr>
                <w:rFonts w:ascii="Times New Roman" w:hAnsi="Times New Roman"/>
                <w:sz w:val="28"/>
                <w:szCs w:val="28"/>
              </w:rPr>
              <w:t>0</w:t>
            </w:r>
          </w:p>
        </w:tc>
        <w:tc>
          <w:tcPr>
            <w:tcW w:w="1275" w:type="dxa"/>
            <w:shd w:val="clear" w:color="auto" w:fill="auto"/>
            <w:noWrap/>
            <w:vAlign w:val="center"/>
          </w:tcPr>
          <w:p w:rsidR="00645585" w:rsidRPr="008233E6" w:rsidRDefault="00645585" w:rsidP="00645585">
            <w:pPr>
              <w:spacing w:after="0" w:line="240" w:lineRule="auto"/>
              <w:jc w:val="center"/>
              <w:rPr>
                <w:rFonts w:ascii="Times New Roman" w:hAnsi="Times New Roman"/>
                <w:sz w:val="28"/>
                <w:szCs w:val="28"/>
              </w:rPr>
            </w:pPr>
            <w:r w:rsidRPr="008233E6">
              <w:rPr>
                <w:rFonts w:ascii="Times New Roman" w:hAnsi="Times New Roman"/>
                <w:sz w:val="28"/>
                <w:szCs w:val="28"/>
              </w:rPr>
              <w:t>104,7</w:t>
            </w:r>
          </w:p>
        </w:tc>
        <w:tc>
          <w:tcPr>
            <w:tcW w:w="1276" w:type="dxa"/>
            <w:shd w:val="clear" w:color="auto" w:fill="auto"/>
            <w:noWrap/>
            <w:vAlign w:val="center"/>
          </w:tcPr>
          <w:p w:rsidR="00645585" w:rsidRPr="008233E6" w:rsidRDefault="00645585" w:rsidP="00645585">
            <w:pPr>
              <w:spacing w:after="0" w:line="240" w:lineRule="auto"/>
              <w:jc w:val="center"/>
              <w:rPr>
                <w:rFonts w:ascii="Times New Roman" w:hAnsi="Times New Roman"/>
                <w:sz w:val="28"/>
                <w:szCs w:val="28"/>
              </w:rPr>
            </w:pPr>
            <w:r w:rsidRPr="008233E6">
              <w:rPr>
                <w:rFonts w:ascii="Times New Roman" w:hAnsi="Times New Roman"/>
                <w:sz w:val="28"/>
                <w:szCs w:val="28"/>
              </w:rPr>
              <w:t>104,2</w:t>
            </w:r>
          </w:p>
        </w:tc>
      </w:tr>
      <w:tr w:rsidR="00645585" w:rsidRPr="00142317" w:rsidTr="00767EFD">
        <w:trPr>
          <w:trHeight w:val="255"/>
        </w:trPr>
        <w:tc>
          <w:tcPr>
            <w:tcW w:w="7797" w:type="dxa"/>
            <w:shd w:val="clear" w:color="auto" w:fill="auto"/>
            <w:noWrap/>
            <w:vAlign w:val="bottom"/>
          </w:tcPr>
          <w:p w:rsidR="00645585" w:rsidRPr="00142317" w:rsidRDefault="00645585" w:rsidP="00645585">
            <w:pPr>
              <w:spacing w:after="0" w:line="240" w:lineRule="auto"/>
              <w:ind w:firstLineChars="200" w:firstLine="560"/>
              <w:contextualSpacing/>
              <w:rPr>
                <w:rFonts w:ascii="Times New Roman" w:hAnsi="Times New Roman"/>
                <w:bCs/>
                <w:color w:val="000000" w:themeColor="text1"/>
                <w:sz w:val="28"/>
                <w:szCs w:val="28"/>
              </w:rPr>
            </w:pPr>
            <w:proofErr w:type="gramStart"/>
            <w:r w:rsidRPr="00142317">
              <w:rPr>
                <w:rFonts w:ascii="Times New Roman" w:hAnsi="Times New Roman"/>
                <w:bCs/>
                <w:color w:val="000000" w:themeColor="text1"/>
                <w:sz w:val="28"/>
                <w:szCs w:val="28"/>
              </w:rPr>
              <w:t>в</w:t>
            </w:r>
            <w:proofErr w:type="gramEnd"/>
            <w:r w:rsidRPr="00142317">
              <w:rPr>
                <w:rFonts w:ascii="Times New Roman" w:hAnsi="Times New Roman"/>
                <w:bCs/>
                <w:color w:val="000000" w:themeColor="text1"/>
                <w:sz w:val="28"/>
                <w:szCs w:val="28"/>
              </w:rPr>
              <w:t xml:space="preserve"> том числе:</w:t>
            </w:r>
          </w:p>
        </w:tc>
        <w:tc>
          <w:tcPr>
            <w:tcW w:w="1498" w:type="dxa"/>
            <w:shd w:val="clear" w:color="auto" w:fill="auto"/>
            <w:noWrap/>
            <w:vAlign w:val="center"/>
          </w:tcPr>
          <w:p w:rsidR="00645585" w:rsidRPr="00142317" w:rsidRDefault="00645585" w:rsidP="00645585">
            <w:pPr>
              <w:spacing w:after="0" w:line="240" w:lineRule="auto"/>
              <w:contextualSpacing/>
              <w:jc w:val="center"/>
              <w:rPr>
                <w:rFonts w:ascii="Times New Roman" w:hAnsi="Times New Roman"/>
                <w:sz w:val="28"/>
                <w:szCs w:val="28"/>
              </w:rPr>
            </w:pPr>
          </w:p>
        </w:tc>
        <w:tc>
          <w:tcPr>
            <w:tcW w:w="1390" w:type="dxa"/>
            <w:shd w:val="clear" w:color="auto" w:fill="auto"/>
            <w:noWrap/>
            <w:vAlign w:val="center"/>
          </w:tcPr>
          <w:p w:rsidR="00645585" w:rsidRPr="00142317" w:rsidRDefault="00645585" w:rsidP="00645585">
            <w:pPr>
              <w:spacing w:after="0" w:line="240" w:lineRule="auto"/>
              <w:contextualSpacing/>
              <w:jc w:val="center"/>
              <w:rPr>
                <w:rFonts w:ascii="Times New Roman" w:hAnsi="Times New Roman"/>
                <w:sz w:val="28"/>
                <w:szCs w:val="28"/>
              </w:rPr>
            </w:pPr>
          </w:p>
        </w:tc>
        <w:tc>
          <w:tcPr>
            <w:tcW w:w="1394" w:type="dxa"/>
            <w:shd w:val="clear" w:color="auto" w:fill="auto"/>
            <w:noWrap/>
            <w:vAlign w:val="center"/>
          </w:tcPr>
          <w:p w:rsidR="00645585" w:rsidRPr="00142317" w:rsidRDefault="00645585" w:rsidP="00645585">
            <w:pPr>
              <w:spacing w:after="0" w:line="240" w:lineRule="auto"/>
              <w:contextualSpacing/>
              <w:jc w:val="center"/>
              <w:rPr>
                <w:rFonts w:ascii="Times New Roman" w:hAnsi="Times New Roman"/>
                <w:sz w:val="28"/>
                <w:szCs w:val="28"/>
              </w:rPr>
            </w:pPr>
          </w:p>
        </w:tc>
        <w:tc>
          <w:tcPr>
            <w:tcW w:w="1275" w:type="dxa"/>
            <w:shd w:val="clear" w:color="000000" w:fill="FFFFFF"/>
            <w:noWrap/>
            <w:vAlign w:val="center"/>
          </w:tcPr>
          <w:p w:rsidR="00645585" w:rsidRPr="00142317" w:rsidRDefault="00645585" w:rsidP="00645585">
            <w:pPr>
              <w:spacing w:after="0" w:line="240" w:lineRule="auto"/>
              <w:contextualSpacing/>
              <w:jc w:val="center"/>
              <w:rPr>
                <w:rFonts w:ascii="Times New Roman" w:hAnsi="Times New Roman"/>
                <w:sz w:val="28"/>
                <w:szCs w:val="28"/>
              </w:rPr>
            </w:pPr>
          </w:p>
        </w:tc>
        <w:tc>
          <w:tcPr>
            <w:tcW w:w="1276" w:type="dxa"/>
            <w:shd w:val="clear" w:color="000000" w:fill="FFFFFF"/>
            <w:noWrap/>
            <w:vAlign w:val="center"/>
          </w:tcPr>
          <w:p w:rsidR="00645585" w:rsidRPr="00142317" w:rsidRDefault="00645585" w:rsidP="00645585">
            <w:pPr>
              <w:spacing w:after="0" w:line="240" w:lineRule="auto"/>
              <w:contextualSpacing/>
              <w:jc w:val="center"/>
              <w:rPr>
                <w:rFonts w:ascii="Times New Roman" w:hAnsi="Times New Roman"/>
                <w:sz w:val="28"/>
                <w:szCs w:val="28"/>
              </w:rPr>
            </w:pPr>
          </w:p>
        </w:tc>
      </w:tr>
      <w:tr w:rsidR="00645585" w:rsidRPr="00142317" w:rsidTr="00767EFD">
        <w:trPr>
          <w:trHeight w:val="255"/>
        </w:trPr>
        <w:tc>
          <w:tcPr>
            <w:tcW w:w="7797" w:type="dxa"/>
            <w:shd w:val="clear" w:color="auto" w:fill="auto"/>
            <w:noWrap/>
            <w:vAlign w:val="center"/>
            <w:hideMark/>
          </w:tcPr>
          <w:p w:rsidR="00645585" w:rsidRPr="00142317" w:rsidRDefault="00645585" w:rsidP="00645585">
            <w:pPr>
              <w:pStyle w:val="41"/>
              <w:numPr>
                <w:ilvl w:val="0"/>
                <w:numId w:val="33"/>
              </w:numPr>
              <w:spacing w:after="0" w:line="240" w:lineRule="auto"/>
              <w:ind w:left="318" w:hanging="284"/>
              <w:rPr>
                <w:rFonts w:ascii="Times New Roman" w:hAnsi="Times New Roman"/>
                <w:sz w:val="28"/>
                <w:szCs w:val="28"/>
                <w:lang w:eastAsia="ru-RU"/>
              </w:rPr>
            </w:pPr>
            <w:r w:rsidRPr="00142317">
              <w:rPr>
                <w:rFonts w:ascii="Times New Roman" w:hAnsi="Times New Roman"/>
                <w:sz w:val="28"/>
                <w:szCs w:val="28"/>
                <w:lang w:eastAsia="ru-RU"/>
              </w:rPr>
              <w:t>Добыча каменного угля и бурого угля (лигнита), млн сомов</w:t>
            </w:r>
          </w:p>
        </w:tc>
        <w:tc>
          <w:tcPr>
            <w:tcW w:w="1498" w:type="dxa"/>
            <w:shd w:val="clear" w:color="auto" w:fill="auto"/>
            <w:noWrap/>
            <w:vAlign w:val="bottom"/>
          </w:tcPr>
          <w:p w:rsidR="00645585" w:rsidRPr="002C2333" w:rsidRDefault="00645585" w:rsidP="00645585">
            <w:pPr>
              <w:spacing w:after="0" w:line="240" w:lineRule="auto"/>
              <w:jc w:val="center"/>
              <w:rPr>
                <w:rFonts w:ascii="Times New Roman" w:hAnsi="Times New Roman"/>
                <w:sz w:val="28"/>
                <w:szCs w:val="28"/>
              </w:rPr>
            </w:pPr>
            <w:r w:rsidRPr="002C2333">
              <w:rPr>
                <w:rFonts w:ascii="Times New Roman" w:hAnsi="Times New Roman"/>
                <w:sz w:val="28"/>
                <w:szCs w:val="28"/>
              </w:rPr>
              <w:t>2249,2</w:t>
            </w:r>
          </w:p>
        </w:tc>
        <w:tc>
          <w:tcPr>
            <w:tcW w:w="1390" w:type="dxa"/>
            <w:shd w:val="clear" w:color="auto" w:fill="auto"/>
            <w:noWrap/>
            <w:vAlign w:val="bottom"/>
          </w:tcPr>
          <w:p w:rsidR="00645585" w:rsidRPr="008942B5" w:rsidRDefault="00645585" w:rsidP="00645585">
            <w:pPr>
              <w:spacing w:after="0" w:line="240" w:lineRule="auto"/>
              <w:jc w:val="center"/>
              <w:rPr>
                <w:rFonts w:ascii="Times New Roman" w:hAnsi="Times New Roman"/>
                <w:sz w:val="28"/>
                <w:szCs w:val="28"/>
              </w:rPr>
            </w:pPr>
            <w:r w:rsidRPr="008942B5">
              <w:rPr>
                <w:rFonts w:ascii="Times New Roman" w:hAnsi="Times New Roman"/>
                <w:sz w:val="28"/>
                <w:szCs w:val="28"/>
              </w:rPr>
              <w:t>2461</w:t>
            </w:r>
            <w:r>
              <w:rPr>
                <w:rFonts w:ascii="Times New Roman" w:hAnsi="Times New Roman"/>
                <w:sz w:val="28"/>
                <w:szCs w:val="28"/>
              </w:rPr>
              <w:t>,</w:t>
            </w:r>
            <w:r w:rsidRPr="008942B5">
              <w:rPr>
                <w:rFonts w:ascii="Times New Roman" w:hAnsi="Times New Roman"/>
                <w:sz w:val="28"/>
                <w:szCs w:val="28"/>
              </w:rPr>
              <w:t>9</w:t>
            </w:r>
          </w:p>
        </w:tc>
        <w:tc>
          <w:tcPr>
            <w:tcW w:w="1394" w:type="dxa"/>
            <w:shd w:val="clear" w:color="auto" w:fill="auto"/>
            <w:noWrap/>
            <w:vAlign w:val="bottom"/>
          </w:tcPr>
          <w:p w:rsidR="00645585" w:rsidRPr="008942B5" w:rsidRDefault="00645585" w:rsidP="00645585">
            <w:pPr>
              <w:spacing w:after="0" w:line="240" w:lineRule="auto"/>
              <w:jc w:val="center"/>
              <w:rPr>
                <w:rFonts w:ascii="Times New Roman" w:hAnsi="Times New Roman"/>
                <w:sz w:val="28"/>
                <w:szCs w:val="28"/>
              </w:rPr>
            </w:pPr>
            <w:r w:rsidRPr="008942B5">
              <w:rPr>
                <w:rFonts w:ascii="Times New Roman" w:hAnsi="Times New Roman"/>
                <w:sz w:val="28"/>
                <w:szCs w:val="28"/>
              </w:rPr>
              <w:t>2623</w:t>
            </w:r>
            <w:r>
              <w:rPr>
                <w:rFonts w:ascii="Times New Roman" w:hAnsi="Times New Roman"/>
                <w:sz w:val="28"/>
                <w:szCs w:val="28"/>
              </w:rPr>
              <w:t>,</w:t>
            </w:r>
            <w:r w:rsidRPr="008942B5">
              <w:rPr>
                <w:rFonts w:ascii="Times New Roman" w:hAnsi="Times New Roman"/>
                <w:sz w:val="28"/>
                <w:szCs w:val="28"/>
              </w:rPr>
              <w:t>8</w:t>
            </w:r>
          </w:p>
        </w:tc>
        <w:tc>
          <w:tcPr>
            <w:tcW w:w="1275" w:type="dxa"/>
            <w:shd w:val="clear" w:color="auto" w:fill="auto"/>
            <w:noWrap/>
            <w:vAlign w:val="bottom"/>
          </w:tcPr>
          <w:p w:rsidR="00645585" w:rsidRPr="00645585" w:rsidRDefault="00645585" w:rsidP="00645585">
            <w:pPr>
              <w:spacing w:after="0" w:line="240" w:lineRule="auto"/>
              <w:jc w:val="center"/>
              <w:rPr>
                <w:rFonts w:ascii="Times New Roman" w:hAnsi="Times New Roman"/>
                <w:sz w:val="28"/>
                <w:szCs w:val="28"/>
              </w:rPr>
            </w:pPr>
            <w:r w:rsidRPr="00645585">
              <w:rPr>
                <w:rFonts w:ascii="Times New Roman" w:hAnsi="Times New Roman"/>
                <w:sz w:val="28"/>
                <w:szCs w:val="28"/>
              </w:rPr>
              <w:t>2886,2</w:t>
            </w:r>
          </w:p>
        </w:tc>
        <w:tc>
          <w:tcPr>
            <w:tcW w:w="1276" w:type="dxa"/>
            <w:shd w:val="clear" w:color="auto" w:fill="auto"/>
            <w:noWrap/>
            <w:vAlign w:val="bottom"/>
          </w:tcPr>
          <w:p w:rsidR="00645585" w:rsidRPr="00645585" w:rsidRDefault="00645585" w:rsidP="00645585">
            <w:pPr>
              <w:spacing w:after="0" w:line="240" w:lineRule="auto"/>
              <w:jc w:val="center"/>
              <w:rPr>
                <w:rFonts w:ascii="Times New Roman" w:hAnsi="Times New Roman"/>
                <w:sz w:val="28"/>
                <w:szCs w:val="28"/>
              </w:rPr>
            </w:pPr>
            <w:r w:rsidRPr="00645585">
              <w:rPr>
                <w:rFonts w:ascii="Times New Roman" w:hAnsi="Times New Roman"/>
                <w:sz w:val="28"/>
                <w:szCs w:val="28"/>
              </w:rPr>
              <w:t>3153,2</w:t>
            </w:r>
          </w:p>
        </w:tc>
      </w:tr>
      <w:tr w:rsidR="00645585" w:rsidRPr="00142317" w:rsidTr="00767EFD">
        <w:trPr>
          <w:trHeight w:val="255"/>
        </w:trPr>
        <w:tc>
          <w:tcPr>
            <w:tcW w:w="7797" w:type="dxa"/>
            <w:shd w:val="clear" w:color="auto" w:fill="auto"/>
            <w:noWrap/>
            <w:vAlign w:val="center"/>
            <w:hideMark/>
          </w:tcPr>
          <w:p w:rsidR="00645585" w:rsidRPr="00142317" w:rsidRDefault="00645585" w:rsidP="00645585">
            <w:pPr>
              <w:spacing w:after="0" w:line="240" w:lineRule="auto"/>
              <w:rPr>
                <w:rFonts w:ascii="Times New Roman" w:hAnsi="Times New Roman"/>
                <w:sz w:val="28"/>
                <w:szCs w:val="28"/>
              </w:rPr>
            </w:pPr>
            <w:r w:rsidRPr="00142317">
              <w:rPr>
                <w:rFonts w:ascii="Times New Roman" w:hAnsi="Times New Roman"/>
                <w:sz w:val="28"/>
                <w:szCs w:val="28"/>
              </w:rPr>
              <w:t>Индекс физического объема, в % к предыдущему году</w:t>
            </w:r>
          </w:p>
        </w:tc>
        <w:tc>
          <w:tcPr>
            <w:tcW w:w="1498" w:type="dxa"/>
            <w:shd w:val="clear" w:color="auto" w:fill="auto"/>
            <w:noWrap/>
            <w:vAlign w:val="bottom"/>
          </w:tcPr>
          <w:p w:rsidR="00645585" w:rsidRPr="002C2333" w:rsidRDefault="00645585" w:rsidP="00645585">
            <w:pPr>
              <w:spacing w:after="0" w:line="240" w:lineRule="auto"/>
              <w:jc w:val="center"/>
              <w:rPr>
                <w:rFonts w:ascii="Times New Roman" w:hAnsi="Times New Roman"/>
                <w:sz w:val="28"/>
                <w:szCs w:val="28"/>
              </w:rPr>
            </w:pPr>
            <w:r w:rsidRPr="002C2333">
              <w:rPr>
                <w:rFonts w:ascii="Times New Roman" w:hAnsi="Times New Roman"/>
                <w:sz w:val="28"/>
                <w:szCs w:val="28"/>
              </w:rPr>
              <w:t>100,5</w:t>
            </w:r>
          </w:p>
        </w:tc>
        <w:tc>
          <w:tcPr>
            <w:tcW w:w="1390" w:type="dxa"/>
            <w:shd w:val="clear" w:color="auto" w:fill="auto"/>
            <w:noWrap/>
            <w:vAlign w:val="bottom"/>
          </w:tcPr>
          <w:p w:rsidR="00645585" w:rsidRPr="008942B5" w:rsidRDefault="00645585" w:rsidP="00645585">
            <w:pPr>
              <w:spacing w:after="0" w:line="240" w:lineRule="auto"/>
              <w:jc w:val="center"/>
              <w:rPr>
                <w:rFonts w:ascii="Times New Roman" w:hAnsi="Times New Roman"/>
                <w:sz w:val="28"/>
                <w:szCs w:val="28"/>
              </w:rPr>
            </w:pPr>
            <w:r w:rsidRPr="008942B5">
              <w:rPr>
                <w:rFonts w:ascii="Times New Roman" w:hAnsi="Times New Roman"/>
                <w:sz w:val="28"/>
                <w:szCs w:val="28"/>
              </w:rPr>
              <w:t>107</w:t>
            </w:r>
            <w:r>
              <w:rPr>
                <w:rFonts w:ascii="Times New Roman" w:hAnsi="Times New Roman"/>
                <w:sz w:val="28"/>
                <w:szCs w:val="28"/>
              </w:rPr>
              <w:t>,</w:t>
            </w:r>
            <w:r w:rsidRPr="008942B5">
              <w:rPr>
                <w:rFonts w:ascii="Times New Roman" w:hAnsi="Times New Roman"/>
                <w:sz w:val="28"/>
                <w:szCs w:val="28"/>
              </w:rPr>
              <w:t>3</w:t>
            </w:r>
          </w:p>
        </w:tc>
        <w:tc>
          <w:tcPr>
            <w:tcW w:w="1394" w:type="dxa"/>
            <w:shd w:val="clear" w:color="auto" w:fill="auto"/>
            <w:noWrap/>
            <w:vAlign w:val="bottom"/>
          </w:tcPr>
          <w:p w:rsidR="00645585" w:rsidRPr="008942B5" w:rsidRDefault="00645585" w:rsidP="00645585">
            <w:pPr>
              <w:spacing w:after="0" w:line="240" w:lineRule="auto"/>
              <w:jc w:val="center"/>
              <w:rPr>
                <w:rFonts w:ascii="Times New Roman" w:hAnsi="Times New Roman"/>
                <w:sz w:val="28"/>
                <w:szCs w:val="28"/>
              </w:rPr>
            </w:pPr>
            <w:r w:rsidRPr="008942B5">
              <w:rPr>
                <w:rFonts w:ascii="Times New Roman" w:hAnsi="Times New Roman"/>
                <w:sz w:val="28"/>
                <w:szCs w:val="28"/>
              </w:rPr>
              <w:t>105</w:t>
            </w:r>
            <w:r>
              <w:rPr>
                <w:rFonts w:ascii="Times New Roman" w:hAnsi="Times New Roman"/>
                <w:sz w:val="28"/>
                <w:szCs w:val="28"/>
              </w:rPr>
              <w:t>,</w:t>
            </w:r>
            <w:r w:rsidRPr="008942B5">
              <w:rPr>
                <w:rFonts w:ascii="Times New Roman" w:hAnsi="Times New Roman"/>
                <w:sz w:val="28"/>
                <w:szCs w:val="28"/>
              </w:rPr>
              <w:t>0</w:t>
            </w:r>
          </w:p>
        </w:tc>
        <w:tc>
          <w:tcPr>
            <w:tcW w:w="1275" w:type="dxa"/>
            <w:shd w:val="clear" w:color="auto" w:fill="auto"/>
            <w:noWrap/>
            <w:vAlign w:val="bottom"/>
          </w:tcPr>
          <w:p w:rsidR="00645585" w:rsidRPr="00645585" w:rsidRDefault="00645585" w:rsidP="00645585">
            <w:pPr>
              <w:spacing w:after="0" w:line="240" w:lineRule="auto"/>
              <w:jc w:val="center"/>
              <w:rPr>
                <w:rFonts w:ascii="Times New Roman" w:hAnsi="Times New Roman"/>
                <w:sz w:val="28"/>
                <w:szCs w:val="28"/>
              </w:rPr>
            </w:pPr>
            <w:r w:rsidRPr="00645585">
              <w:rPr>
                <w:rFonts w:ascii="Times New Roman" w:hAnsi="Times New Roman"/>
                <w:sz w:val="28"/>
                <w:szCs w:val="28"/>
              </w:rPr>
              <w:t>104,8</w:t>
            </w:r>
          </w:p>
        </w:tc>
        <w:tc>
          <w:tcPr>
            <w:tcW w:w="1276" w:type="dxa"/>
            <w:shd w:val="clear" w:color="auto" w:fill="auto"/>
            <w:noWrap/>
            <w:vAlign w:val="bottom"/>
          </w:tcPr>
          <w:p w:rsidR="00645585" w:rsidRPr="00645585" w:rsidRDefault="00645585" w:rsidP="00645585">
            <w:pPr>
              <w:spacing w:after="0" w:line="240" w:lineRule="auto"/>
              <w:jc w:val="center"/>
              <w:rPr>
                <w:rFonts w:ascii="Times New Roman" w:hAnsi="Times New Roman"/>
                <w:sz w:val="28"/>
                <w:szCs w:val="28"/>
              </w:rPr>
            </w:pPr>
            <w:r w:rsidRPr="00645585">
              <w:rPr>
                <w:rFonts w:ascii="Times New Roman" w:hAnsi="Times New Roman"/>
                <w:sz w:val="28"/>
                <w:szCs w:val="28"/>
              </w:rPr>
              <w:t>104,5</w:t>
            </w:r>
          </w:p>
        </w:tc>
      </w:tr>
      <w:tr w:rsidR="00645585" w:rsidRPr="00142317" w:rsidTr="00767EFD">
        <w:trPr>
          <w:trHeight w:val="255"/>
        </w:trPr>
        <w:tc>
          <w:tcPr>
            <w:tcW w:w="7797" w:type="dxa"/>
            <w:shd w:val="clear" w:color="auto" w:fill="auto"/>
            <w:noWrap/>
            <w:vAlign w:val="center"/>
            <w:hideMark/>
          </w:tcPr>
          <w:p w:rsidR="00645585" w:rsidRPr="00142317" w:rsidRDefault="00645585" w:rsidP="00645585">
            <w:pPr>
              <w:spacing w:after="0" w:line="240" w:lineRule="auto"/>
              <w:rPr>
                <w:rFonts w:ascii="Times New Roman" w:hAnsi="Times New Roman"/>
                <w:sz w:val="28"/>
                <w:szCs w:val="28"/>
              </w:rPr>
            </w:pPr>
            <w:r w:rsidRPr="00142317">
              <w:rPr>
                <w:rFonts w:ascii="Times New Roman" w:hAnsi="Times New Roman"/>
                <w:sz w:val="28"/>
                <w:szCs w:val="28"/>
              </w:rPr>
              <w:t>Индекс цен, в % к предыдущему году</w:t>
            </w:r>
          </w:p>
        </w:tc>
        <w:tc>
          <w:tcPr>
            <w:tcW w:w="1498" w:type="dxa"/>
            <w:shd w:val="clear" w:color="auto" w:fill="auto"/>
            <w:noWrap/>
            <w:vAlign w:val="bottom"/>
          </w:tcPr>
          <w:p w:rsidR="00645585" w:rsidRPr="002C2333" w:rsidRDefault="00645585" w:rsidP="00645585">
            <w:pPr>
              <w:spacing w:after="0" w:line="240" w:lineRule="auto"/>
              <w:jc w:val="center"/>
              <w:rPr>
                <w:rFonts w:ascii="Times New Roman" w:hAnsi="Times New Roman"/>
                <w:sz w:val="28"/>
                <w:szCs w:val="28"/>
              </w:rPr>
            </w:pPr>
            <w:r w:rsidRPr="002C2333">
              <w:rPr>
                <w:rFonts w:ascii="Times New Roman" w:hAnsi="Times New Roman"/>
                <w:sz w:val="28"/>
                <w:szCs w:val="28"/>
              </w:rPr>
              <w:t>107,8</w:t>
            </w:r>
          </w:p>
        </w:tc>
        <w:tc>
          <w:tcPr>
            <w:tcW w:w="1390" w:type="dxa"/>
            <w:shd w:val="clear" w:color="auto" w:fill="auto"/>
            <w:noWrap/>
            <w:vAlign w:val="bottom"/>
          </w:tcPr>
          <w:p w:rsidR="00645585" w:rsidRPr="008942B5" w:rsidRDefault="00645585" w:rsidP="00645585">
            <w:pPr>
              <w:spacing w:after="0" w:line="240" w:lineRule="auto"/>
              <w:jc w:val="center"/>
              <w:rPr>
                <w:rFonts w:ascii="Times New Roman" w:hAnsi="Times New Roman"/>
                <w:sz w:val="28"/>
                <w:szCs w:val="28"/>
              </w:rPr>
            </w:pPr>
            <w:r w:rsidRPr="008942B5">
              <w:rPr>
                <w:rFonts w:ascii="Times New Roman" w:hAnsi="Times New Roman"/>
                <w:sz w:val="28"/>
                <w:szCs w:val="28"/>
              </w:rPr>
              <w:t>102</w:t>
            </w:r>
            <w:r>
              <w:rPr>
                <w:rFonts w:ascii="Times New Roman" w:hAnsi="Times New Roman"/>
                <w:sz w:val="28"/>
                <w:szCs w:val="28"/>
              </w:rPr>
              <w:t>,</w:t>
            </w:r>
            <w:r w:rsidRPr="008942B5">
              <w:rPr>
                <w:rFonts w:ascii="Times New Roman" w:hAnsi="Times New Roman"/>
                <w:sz w:val="28"/>
                <w:szCs w:val="28"/>
              </w:rPr>
              <w:t>0</w:t>
            </w:r>
          </w:p>
        </w:tc>
        <w:tc>
          <w:tcPr>
            <w:tcW w:w="1394" w:type="dxa"/>
            <w:shd w:val="clear" w:color="auto" w:fill="auto"/>
            <w:noWrap/>
            <w:vAlign w:val="bottom"/>
          </w:tcPr>
          <w:p w:rsidR="00645585" w:rsidRPr="008942B5" w:rsidRDefault="00645585" w:rsidP="00645585">
            <w:pPr>
              <w:spacing w:after="0" w:line="240" w:lineRule="auto"/>
              <w:jc w:val="center"/>
              <w:rPr>
                <w:rFonts w:ascii="Times New Roman" w:hAnsi="Times New Roman"/>
                <w:sz w:val="28"/>
                <w:szCs w:val="28"/>
              </w:rPr>
            </w:pPr>
            <w:r w:rsidRPr="008942B5">
              <w:rPr>
                <w:rFonts w:ascii="Times New Roman" w:hAnsi="Times New Roman"/>
                <w:sz w:val="28"/>
                <w:szCs w:val="28"/>
              </w:rPr>
              <w:t>101</w:t>
            </w:r>
            <w:r>
              <w:rPr>
                <w:rFonts w:ascii="Times New Roman" w:hAnsi="Times New Roman"/>
                <w:sz w:val="28"/>
                <w:szCs w:val="28"/>
              </w:rPr>
              <w:t>,</w:t>
            </w:r>
            <w:r w:rsidRPr="008942B5">
              <w:rPr>
                <w:rFonts w:ascii="Times New Roman" w:hAnsi="Times New Roman"/>
                <w:sz w:val="28"/>
                <w:szCs w:val="28"/>
              </w:rPr>
              <w:t>5</w:t>
            </w:r>
          </w:p>
        </w:tc>
        <w:tc>
          <w:tcPr>
            <w:tcW w:w="1275" w:type="dxa"/>
            <w:shd w:val="clear" w:color="auto" w:fill="auto"/>
            <w:noWrap/>
            <w:vAlign w:val="bottom"/>
          </w:tcPr>
          <w:p w:rsidR="00645585" w:rsidRPr="00645585" w:rsidRDefault="00645585" w:rsidP="00645585">
            <w:pPr>
              <w:spacing w:after="0" w:line="240" w:lineRule="auto"/>
              <w:jc w:val="center"/>
              <w:rPr>
                <w:rFonts w:ascii="Times New Roman" w:hAnsi="Times New Roman"/>
                <w:sz w:val="28"/>
                <w:szCs w:val="28"/>
              </w:rPr>
            </w:pPr>
            <w:r w:rsidRPr="00645585">
              <w:rPr>
                <w:rFonts w:ascii="Times New Roman" w:hAnsi="Times New Roman"/>
                <w:sz w:val="28"/>
                <w:szCs w:val="28"/>
              </w:rPr>
              <w:t>105,0</w:t>
            </w:r>
          </w:p>
        </w:tc>
        <w:tc>
          <w:tcPr>
            <w:tcW w:w="1276" w:type="dxa"/>
            <w:shd w:val="clear" w:color="auto" w:fill="auto"/>
            <w:noWrap/>
            <w:vAlign w:val="bottom"/>
          </w:tcPr>
          <w:p w:rsidR="00645585" w:rsidRPr="00645585" w:rsidRDefault="00645585" w:rsidP="00645585">
            <w:pPr>
              <w:spacing w:after="0" w:line="240" w:lineRule="auto"/>
              <w:jc w:val="center"/>
              <w:rPr>
                <w:rFonts w:ascii="Times New Roman" w:hAnsi="Times New Roman"/>
                <w:sz w:val="28"/>
                <w:szCs w:val="28"/>
              </w:rPr>
            </w:pPr>
            <w:r w:rsidRPr="00645585">
              <w:rPr>
                <w:rFonts w:ascii="Times New Roman" w:hAnsi="Times New Roman"/>
                <w:sz w:val="28"/>
                <w:szCs w:val="28"/>
              </w:rPr>
              <w:t>104,5</w:t>
            </w:r>
          </w:p>
        </w:tc>
      </w:tr>
      <w:tr w:rsidR="00645585" w:rsidRPr="00142317" w:rsidTr="00767EFD">
        <w:trPr>
          <w:trHeight w:val="255"/>
        </w:trPr>
        <w:tc>
          <w:tcPr>
            <w:tcW w:w="7797" w:type="dxa"/>
            <w:shd w:val="clear" w:color="auto" w:fill="auto"/>
            <w:noWrap/>
            <w:vAlign w:val="center"/>
          </w:tcPr>
          <w:p w:rsidR="00645585" w:rsidRPr="00142317" w:rsidRDefault="00645585" w:rsidP="00645585">
            <w:pPr>
              <w:pStyle w:val="41"/>
              <w:numPr>
                <w:ilvl w:val="0"/>
                <w:numId w:val="33"/>
              </w:numPr>
              <w:spacing w:after="0" w:line="240" w:lineRule="auto"/>
              <w:ind w:left="318" w:hanging="284"/>
              <w:rPr>
                <w:rFonts w:ascii="Times New Roman" w:hAnsi="Times New Roman"/>
                <w:sz w:val="28"/>
                <w:szCs w:val="28"/>
                <w:lang w:eastAsia="ru-RU"/>
              </w:rPr>
            </w:pPr>
            <w:r w:rsidRPr="00142317">
              <w:rPr>
                <w:rFonts w:ascii="Times New Roman" w:hAnsi="Times New Roman"/>
                <w:sz w:val="28"/>
                <w:szCs w:val="28"/>
                <w:lang w:eastAsia="ru-RU"/>
              </w:rPr>
              <w:lastRenderedPageBreak/>
              <w:t>Добыча сырой нефти и природного газа, млн сомов</w:t>
            </w:r>
          </w:p>
        </w:tc>
        <w:tc>
          <w:tcPr>
            <w:tcW w:w="1498" w:type="dxa"/>
            <w:shd w:val="clear" w:color="auto" w:fill="auto"/>
            <w:noWrap/>
            <w:vAlign w:val="bottom"/>
          </w:tcPr>
          <w:p w:rsidR="00645585" w:rsidRPr="002C2333" w:rsidRDefault="00645585" w:rsidP="00645585">
            <w:pPr>
              <w:spacing w:after="0" w:line="240" w:lineRule="auto"/>
              <w:jc w:val="center"/>
              <w:rPr>
                <w:rFonts w:ascii="Times New Roman" w:hAnsi="Times New Roman"/>
                <w:sz w:val="28"/>
                <w:szCs w:val="28"/>
              </w:rPr>
            </w:pPr>
            <w:r w:rsidRPr="002C2333">
              <w:rPr>
                <w:rFonts w:ascii="Times New Roman" w:hAnsi="Times New Roman"/>
                <w:sz w:val="28"/>
                <w:szCs w:val="28"/>
              </w:rPr>
              <w:t>2933,2</w:t>
            </w:r>
          </w:p>
        </w:tc>
        <w:tc>
          <w:tcPr>
            <w:tcW w:w="1390" w:type="dxa"/>
            <w:shd w:val="clear" w:color="auto" w:fill="auto"/>
            <w:noWrap/>
            <w:vAlign w:val="bottom"/>
          </w:tcPr>
          <w:p w:rsidR="00645585" w:rsidRPr="008942B5" w:rsidRDefault="00645585" w:rsidP="00645585">
            <w:pPr>
              <w:spacing w:after="0" w:line="240" w:lineRule="auto"/>
              <w:jc w:val="center"/>
              <w:rPr>
                <w:rFonts w:ascii="Times New Roman" w:hAnsi="Times New Roman"/>
                <w:sz w:val="28"/>
                <w:szCs w:val="28"/>
              </w:rPr>
            </w:pPr>
            <w:r w:rsidRPr="008942B5">
              <w:rPr>
                <w:rFonts w:ascii="Times New Roman" w:hAnsi="Times New Roman"/>
                <w:sz w:val="28"/>
                <w:szCs w:val="28"/>
              </w:rPr>
              <w:t>3066</w:t>
            </w:r>
            <w:r>
              <w:rPr>
                <w:rFonts w:ascii="Times New Roman" w:hAnsi="Times New Roman"/>
                <w:sz w:val="28"/>
                <w:szCs w:val="28"/>
              </w:rPr>
              <w:t>,</w:t>
            </w:r>
            <w:r w:rsidRPr="008942B5">
              <w:rPr>
                <w:rFonts w:ascii="Times New Roman" w:hAnsi="Times New Roman"/>
                <w:sz w:val="28"/>
                <w:szCs w:val="28"/>
              </w:rPr>
              <w:t>5</w:t>
            </w:r>
          </w:p>
        </w:tc>
        <w:tc>
          <w:tcPr>
            <w:tcW w:w="1394" w:type="dxa"/>
            <w:shd w:val="clear" w:color="auto" w:fill="auto"/>
            <w:noWrap/>
            <w:vAlign w:val="bottom"/>
          </w:tcPr>
          <w:p w:rsidR="00645585" w:rsidRPr="008942B5" w:rsidRDefault="00645585" w:rsidP="00645585">
            <w:pPr>
              <w:spacing w:after="0" w:line="240" w:lineRule="auto"/>
              <w:jc w:val="center"/>
              <w:rPr>
                <w:rFonts w:ascii="Times New Roman" w:hAnsi="Times New Roman"/>
                <w:sz w:val="28"/>
                <w:szCs w:val="28"/>
              </w:rPr>
            </w:pPr>
            <w:r>
              <w:rPr>
                <w:rFonts w:ascii="Times New Roman" w:hAnsi="Times New Roman"/>
                <w:sz w:val="28"/>
                <w:szCs w:val="28"/>
              </w:rPr>
              <w:t>3</w:t>
            </w:r>
            <w:r w:rsidRPr="00767EFD">
              <w:rPr>
                <w:rFonts w:ascii="Times New Roman" w:hAnsi="Times New Roman"/>
                <w:sz w:val="28"/>
                <w:szCs w:val="28"/>
              </w:rPr>
              <w:t>284,2</w:t>
            </w:r>
          </w:p>
        </w:tc>
        <w:tc>
          <w:tcPr>
            <w:tcW w:w="1275" w:type="dxa"/>
            <w:shd w:val="clear" w:color="auto" w:fill="auto"/>
            <w:noWrap/>
            <w:vAlign w:val="bottom"/>
          </w:tcPr>
          <w:p w:rsidR="00645585" w:rsidRPr="00645585" w:rsidRDefault="00645585" w:rsidP="00645585">
            <w:pPr>
              <w:spacing w:after="0" w:line="240" w:lineRule="auto"/>
              <w:jc w:val="center"/>
              <w:rPr>
                <w:rFonts w:ascii="Times New Roman" w:hAnsi="Times New Roman"/>
                <w:sz w:val="28"/>
                <w:szCs w:val="28"/>
              </w:rPr>
            </w:pPr>
            <w:r w:rsidRPr="00645585">
              <w:rPr>
                <w:rFonts w:ascii="Times New Roman" w:hAnsi="Times New Roman"/>
                <w:sz w:val="28"/>
                <w:szCs w:val="28"/>
              </w:rPr>
              <w:t>3284,2</w:t>
            </w:r>
          </w:p>
        </w:tc>
        <w:tc>
          <w:tcPr>
            <w:tcW w:w="1276" w:type="dxa"/>
            <w:shd w:val="clear" w:color="auto" w:fill="auto"/>
            <w:noWrap/>
            <w:vAlign w:val="bottom"/>
          </w:tcPr>
          <w:p w:rsidR="00645585" w:rsidRPr="00645585" w:rsidRDefault="00645585" w:rsidP="00645585">
            <w:pPr>
              <w:spacing w:after="0" w:line="240" w:lineRule="auto"/>
              <w:jc w:val="center"/>
              <w:rPr>
                <w:rFonts w:ascii="Times New Roman" w:hAnsi="Times New Roman"/>
                <w:sz w:val="28"/>
                <w:szCs w:val="28"/>
              </w:rPr>
            </w:pPr>
            <w:r w:rsidRPr="00645585">
              <w:rPr>
                <w:rFonts w:ascii="Times New Roman" w:hAnsi="Times New Roman"/>
                <w:sz w:val="28"/>
                <w:szCs w:val="28"/>
              </w:rPr>
              <w:t>3382,7</w:t>
            </w:r>
          </w:p>
        </w:tc>
      </w:tr>
      <w:tr w:rsidR="00645585" w:rsidRPr="00142317" w:rsidTr="00767EFD">
        <w:trPr>
          <w:trHeight w:val="255"/>
        </w:trPr>
        <w:tc>
          <w:tcPr>
            <w:tcW w:w="7797" w:type="dxa"/>
            <w:shd w:val="clear" w:color="auto" w:fill="auto"/>
            <w:noWrap/>
            <w:vAlign w:val="center"/>
            <w:hideMark/>
          </w:tcPr>
          <w:p w:rsidR="00645585" w:rsidRPr="00142317" w:rsidRDefault="00645585" w:rsidP="00645585">
            <w:pPr>
              <w:spacing w:after="0" w:line="240" w:lineRule="auto"/>
              <w:rPr>
                <w:rFonts w:ascii="Times New Roman" w:hAnsi="Times New Roman"/>
                <w:sz w:val="28"/>
                <w:szCs w:val="28"/>
              </w:rPr>
            </w:pPr>
            <w:r w:rsidRPr="00142317">
              <w:rPr>
                <w:rFonts w:ascii="Times New Roman" w:hAnsi="Times New Roman"/>
                <w:sz w:val="28"/>
                <w:szCs w:val="28"/>
              </w:rPr>
              <w:t>Индекс физического объема, в % к предыдущему году</w:t>
            </w:r>
          </w:p>
        </w:tc>
        <w:tc>
          <w:tcPr>
            <w:tcW w:w="1498" w:type="dxa"/>
            <w:shd w:val="clear" w:color="auto" w:fill="auto"/>
            <w:noWrap/>
            <w:vAlign w:val="bottom"/>
          </w:tcPr>
          <w:p w:rsidR="00645585" w:rsidRPr="002C2333" w:rsidRDefault="00645585" w:rsidP="00645585">
            <w:pPr>
              <w:spacing w:after="0" w:line="240" w:lineRule="auto"/>
              <w:jc w:val="center"/>
              <w:rPr>
                <w:rFonts w:ascii="Times New Roman" w:hAnsi="Times New Roman"/>
                <w:sz w:val="28"/>
                <w:szCs w:val="28"/>
              </w:rPr>
            </w:pPr>
            <w:r w:rsidRPr="002C2333">
              <w:rPr>
                <w:rFonts w:ascii="Times New Roman" w:hAnsi="Times New Roman"/>
                <w:sz w:val="28"/>
                <w:szCs w:val="28"/>
              </w:rPr>
              <w:t>120,1</w:t>
            </w:r>
          </w:p>
        </w:tc>
        <w:tc>
          <w:tcPr>
            <w:tcW w:w="1390" w:type="dxa"/>
            <w:shd w:val="clear" w:color="auto" w:fill="auto"/>
            <w:noWrap/>
            <w:vAlign w:val="bottom"/>
          </w:tcPr>
          <w:p w:rsidR="00645585" w:rsidRPr="008942B5" w:rsidRDefault="00645585" w:rsidP="00645585">
            <w:pPr>
              <w:spacing w:after="0" w:line="240" w:lineRule="auto"/>
              <w:jc w:val="center"/>
              <w:rPr>
                <w:rFonts w:ascii="Times New Roman" w:hAnsi="Times New Roman"/>
                <w:sz w:val="28"/>
                <w:szCs w:val="28"/>
              </w:rPr>
            </w:pPr>
            <w:r w:rsidRPr="008942B5">
              <w:rPr>
                <w:rFonts w:ascii="Times New Roman" w:hAnsi="Times New Roman"/>
                <w:sz w:val="28"/>
                <w:szCs w:val="28"/>
              </w:rPr>
              <w:t>101</w:t>
            </w:r>
            <w:r>
              <w:rPr>
                <w:rFonts w:ascii="Times New Roman" w:hAnsi="Times New Roman"/>
                <w:sz w:val="28"/>
                <w:szCs w:val="28"/>
              </w:rPr>
              <w:t>,</w:t>
            </w:r>
            <w:r w:rsidRPr="008942B5">
              <w:rPr>
                <w:rFonts w:ascii="Times New Roman" w:hAnsi="Times New Roman"/>
                <w:sz w:val="28"/>
                <w:szCs w:val="28"/>
              </w:rPr>
              <w:t>3</w:t>
            </w:r>
          </w:p>
        </w:tc>
        <w:tc>
          <w:tcPr>
            <w:tcW w:w="1394" w:type="dxa"/>
            <w:shd w:val="clear" w:color="auto" w:fill="auto"/>
            <w:noWrap/>
            <w:vAlign w:val="bottom"/>
          </w:tcPr>
          <w:p w:rsidR="00645585" w:rsidRPr="008942B5" w:rsidRDefault="00645585" w:rsidP="00645585">
            <w:pPr>
              <w:spacing w:after="0" w:line="240" w:lineRule="auto"/>
              <w:jc w:val="center"/>
              <w:rPr>
                <w:rFonts w:ascii="Times New Roman" w:hAnsi="Times New Roman"/>
                <w:sz w:val="28"/>
                <w:szCs w:val="28"/>
              </w:rPr>
            </w:pPr>
            <w:r w:rsidRPr="00767EFD">
              <w:rPr>
                <w:rFonts w:ascii="Times New Roman" w:hAnsi="Times New Roman"/>
                <w:sz w:val="28"/>
                <w:szCs w:val="28"/>
              </w:rPr>
              <w:t>105,0</w:t>
            </w:r>
          </w:p>
        </w:tc>
        <w:tc>
          <w:tcPr>
            <w:tcW w:w="1275" w:type="dxa"/>
            <w:shd w:val="clear" w:color="auto" w:fill="auto"/>
            <w:noWrap/>
            <w:vAlign w:val="bottom"/>
          </w:tcPr>
          <w:p w:rsidR="00645585" w:rsidRPr="00645585" w:rsidRDefault="00645585" w:rsidP="00645585">
            <w:pPr>
              <w:spacing w:after="0" w:line="240" w:lineRule="auto"/>
              <w:jc w:val="center"/>
              <w:rPr>
                <w:rFonts w:ascii="Times New Roman" w:hAnsi="Times New Roman"/>
                <w:sz w:val="28"/>
                <w:szCs w:val="28"/>
              </w:rPr>
            </w:pPr>
            <w:r w:rsidRPr="00645585">
              <w:rPr>
                <w:rFonts w:ascii="Times New Roman" w:hAnsi="Times New Roman"/>
                <w:sz w:val="28"/>
                <w:szCs w:val="28"/>
              </w:rPr>
              <w:t>100,0</w:t>
            </w:r>
          </w:p>
        </w:tc>
        <w:tc>
          <w:tcPr>
            <w:tcW w:w="1276" w:type="dxa"/>
            <w:shd w:val="clear" w:color="auto" w:fill="auto"/>
            <w:noWrap/>
            <w:vAlign w:val="bottom"/>
          </w:tcPr>
          <w:p w:rsidR="00645585" w:rsidRPr="00645585" w:rsidRDefault="00645585" w:rsidP="00645585">
            <w:pPr>
              <w:spacing w:after="0" w:line="240" w:lineRule="auto"/>
              <w:jc w:val="center"/>
              <w:rPr>
                <w:rFonts w:ascii="Times New Roman" w:hAnsi="Times New Roman"/>
                <w:sz w:val="28"/>
                <w:szCs w:val="28"/>
              </w:rPr>
            </w:pPr>
            <w:r w:rsidRPr="00645585">
              <w:rPr>
                <w:rFonts w:ascii="Times New Roman" w:hAnsi="Times New Roman"/>
                <w:sz w:val="28"/>
                <w:szCs w:val="28"/>
              </w:rPr>
              <w:t>100,0</w:t>
            </w:r>
          </w:p>
        </w:tc>
      </w:tr>
      <w:tr w:rsidR="00645585" w:rsidRPr="00142317" w:rsidTr="00767EFD">
        <w:trPr>
          <w:trHeight w:val="255"/>
        </w:trPr>
        <w:tc>
          <w:tcPr>
            <w:tcW w:w="7797" w:type="dxa"/>
            <w:shd w:val="clear" w:color="auto" w:fill="auto"/>
            <w:noWrap/>
            <w:vAlign w:val="center"/>
            <w:hideMark/>
          </w:tcPr>
          <w:p w:rsidR="00645585" w:rsidRPr="00142317" w:rsidRDefault="00645585" w:rsidP="00645585">
            <w:pPr>
              <w:spacing w:after="0" w:line="240" w:lineRule="auto"/>
              <w:rPr>
                <w:rFonts w:ascii="Times New Roman" w:hAnsi="Times New Roman"/>
                <w:sz w:val="28"/>
                <w:szCs w:val="28"/>
              </w:rPr>
            </w:pPr>
            <w:r w:rsidRPr="00142317">
              <w:rPr>
                <w:rFonts w:ascii="Times New Roman" w:hAnsi="Times New Roman"/>
                <w:sz w:val="28"/>
                <w:szCs w:val="28"/>
              </w:rPr>
              <w:t>Индекс цен, в % к предыдущему году</w:t>
            </w:r>
          </w:p>
        </w:tc>
        <w:tc>
          <w:tcPr>
            <w:tcW w:w="1498" w:type="dxa"/>
            <w:shd w:val="clear" w:color="auto" w:fill="auto"/>
            <w:noWrap/>
            <w:vAlign w:val="bottom"/>
          </w:tcPr>
          <w:p w:rsidR="00645585" w:rsidRPr="002C2333" w:rsidRDefault="00645585" w:rsidP="00645585">
            <w:pPr>
              <w:spacing w:after="0" w:line="240" w:lineRule="auto"/>
              <w:jc w:val="center"/>
              <w:rPr>
                <w:rFonts w:ascii="Times New Roman" w:hAnsi="Times New Roman"/>
                <w:sz w:val="28"/>
                <w:szCs w:val="28"/>
              </w:rPr>
            </w:pPr>
            <w:r w:rsidRPr="002C2333">
              <w:rPr>
                <w:rFonts w:ascii="Times New Roman" w:hAnsi="Times New Roman"/>
                <w:sz w:val="28"/>
                <w:szCs w:val="28"/>
              </w:rPr>
              <w:t>98,8</w:t>
            </w:r>
          </w:p>
        </w:tc>
        <w:tc>
          <w:tcPr>
            <w:tcW w:w="1390" w:type="dxa"/>
            <w:shd w:val="clear" w:color="auto" w:fill="auto"/>
            <w:noWrap/>
            <w:vAlign w:val="bottom"/>
          </w:tcPr>
          <w:p w:rsidR="00645585" w:rsidRPr="008942B5" w:rsidRDefault="00645585" w:rsidP="00645585">
            <w:pPr>
              <w:spacing w:after="0" w:line="240" w:lineRule="auto"/>
              <w:jc w:val="center"/>
              <w:rPr>
                <w:rFonts w:ascii="Times New Roman" w:hAnsi="Times New Roman"/>
                <w:sz w:val="28"/>
                <w:szCs w:val="28"/>
              </w:rPr>
            </w:pPr>
            <w:r w:rsidRPr="008942B5">
              <w:rPr>
                <w:rFonts w:ascii="Times New Roman" w:hAnsi="Times New Roman"/>
                <w:sz w:val="28"/>
                <w:szCs w:val="28"/>
              </w:rPr>
              <w:t>103</w:t>
            </w:r>
            <w:r>
              <w:rPr>
                <w:rFonts w:ascii="Times New Roman" w:hAnsi="Times New Roman"/>
                <w:sz w:val="28"/>
                <w:szCs w:val="28"/>
              </w:rPr>
              <w:t>,</w:t>
            </w:r>
            <w:r w:rsidRPr="008942B5">
              <w:rPr>
                <w:rFonts w:ascii="Times New Roman" w:hAnsi="Times New Roman"/>
                <w:sz w:val="28"/>
                <w:szCs w:val="28"/>
              </w:rPr>
              <w:t>2</w:t>
            </w:r>
          </w:p>
        </w:tc>
        <w:tc>
          <w:tcPr>
            <w:tcW w:w="1394" w:type="dxa"/>
            <w:shd w:val="clear" w:color="auto" w:fill="auto"/>
            <w:noWrap/>
            <w:vAlign w:val="bottom"/>
          </w:tcPr>
          <w:p w:rsidR="00645585" w:rsidRPr="008942B5" w:rsidRDefault="00645585" w:rsidP="00645585">
            <w:pPr>
              <w:spacing w:after="0" w:line="240" w:lineRule="auto"/>
              <w:jc w:val="center"/>
              <w:rPr>
                <w:rFonts w:ascii="Times New Roman" w:hAnsi="Times New Roman"/>
                <w:sz w:val="28"/>
                <w:szCs w:val="28"/>
              </w:rPr>
            </w:pPr>
            <w:r w:rsidRPr="008942B5">
              <w:rPr>
                <w:rFonts w:ascii="Times New Roman" w:hAnsi="Times New Roman"/>
                <w:sz w:val="28"/>
                <w:szCs w:val="28"/>
              </w:rPr>
              <w:t>102</w:t>
            </w:r>
            <w:r>
              <w:rPr>
                <w:rFonts w:ascii="Times New Roman" w:hAnsi="Times New Roman"/>
                <w:sz w:val="28"/>
                <w:szCs w:val="28"/>
              </w:rPr>
              <w:t>,</w:t>
            </w:r>
            <w:r w:rsidRPr="008942B5">
              <w:rPr>
                <w:rFonts w:ascii="Times New Roman" w:hAnsi="Times New Roman"/>
                <w:sz w:val="28"/>
                <w:szCs w:val="28"/>
              </w:rPr>
              <w:t>0</w:t>
            </w:r>
          </w:p>
        </w:tc>
        <w:tc>
          <w:tcPr>
            <w:tcW w:w="1275" w:type="dxa"/>
            <w:shd w:val="clear" w:color="auto" w:fill="auto"/>
            <w:noWrap/>
            <w:vAlign w:val="bottom"/>
          </w:tcPr>
          <w:p w:rsidR="00645585" w:rsidRPr="00645585" w:rsidRDefault="00645585" w:rsidP="00645585">
            <w:pPr>
              <w:spacing w:after="0" w:line="240" w:lineRule="auto"/>
              <w:jc w:val="center"/>
              <w:rPr>
                <w:rFonts w:ascii="Times New Roman" w:hAnsi="Times New Roman"/>
                <w:sz w:val="28"/>
                <w:szCs w:val="28"/>
              </w:rPr>
            </w:pPr>
            <w:r w:rsidRPr="00645585">
              <w:rPr>
                <w:rFonts w:ascii="Times New Roman" w:hAnsi="Times New Roman"/>
                <w:sz w:val="28"/>
                <w:szCs w:val="28"/>
              </w:rPr>
              <w:t>100,0</w:t>
            </w:r>
          </w:p>
        </w:tc>
        <w:tc>
          <w:tcPr>
            <w:tcW w:w="1276" w:type="dxa"/>
            <w:shd w:val="clear" w:color="auto" w:fill="auto"/>
            <w:noWrap/>
            <w:vAlign w:val="bottom"/>
          </w:tcPr>
          <w:p w:rsidR="00645585" w:rsidRPr="00645585" w:rsidRDefault="00645585" w:rsidP="00645585">
            <w:pPr>
              <w:spacing w:after="0" w:line="240" w:lineRule="auto"/>
              <w:jc w:val="center"/>
              <w:rPr>
                <w:rFonts w:ascii="Times New Roman" w:hAnsi="Times New Roman"/>
                <w:sz w:val="28"/>
                <w:szCs w:val="28"/>
              </w:rPr>
            </w:pPr>
            <w:r w:rsidRPr="00645585">
              <w:rPr>
                <w:rFonts w:ascii="Times New Roman" w:hAnsi="Times New Roman"/>
                <w:sz w:val="28"/>
                <w:szCs w:val="28"/>
              </w:rPr>
              <w:t>103,0</w:t>
            </w:r>
          </w:p>
        </w:tc>
      </w:tr>
      <w:tr w:rsidR="00645585" w:rsidRPr="00142317" w:rsidTr="00767EFD">
        <w:trPr>
          <w:trHeight w:val="255"/>
        </w:trPr>
        <w:tc>
          <w:tcPr>
            <w:tcW w:w="7797" w:type="dxa"/>
            <w:shd w:val="clear" w:color="auto" w:fill="auto"/>
            <w:noWrap/>
            <w:vAlign w:val="center"/>
          </w:tcPr>
          <w:p w:rsidR="00645585" w:rsidRPr="00142317" w:rsidRDefault="00645585" w:rsidP="00645585">
            <w:pPr>
              <w:pStyle w:val="41"/>
              <w:numPr>
                <w:ilvl w:val="0"/>
                <w:numId w:val="33"/>
              </w:numPr>
              <w:spacing w:after="0" w:line="240" w:lineRule="auto"/>
              <w:ind w:left="318"/>
              <w:rPr>
                <w:rFonts w:ascii="Times New Roman" w:hAnsi="Times New Roman"/>
                <w:sz w:val="28"/>
                <w:szCs w:val="28"/>
                <w:lang w:eastAsia="ru-RU"/>
              </w:rPr>
            </w:pPr>
            <w:r w:rsidRPr="00142317">
              <w:rPr>
                <w:rFonts w:ascii="Times New Roman" w:hAnsi="Times New Roman"/>
                <w:sz w:val="28"/>
                <w:szCs w:val="28"/>
                <w:lang w:eastAsia="ru-RU"/>
              </w:rPr>
              <w:t>Добыча металлических руд, млн сомов</w:t>
            </w:r>
          </w:p>
        </w:tc>
        <w:tc>
          <w:tcPr>
            <w:tcW w:w="1498" w:type="dxa"/>
            <w:shd w:val="clear" w:color="auto" w:fill="auto"/>
            <w:noWrap/>
            <w:vAlign w:val="bottom"/>
          </w:tcPr>
          <w:p w:rsidR="00645585" w:rsidRPr="002C2333" w:rsidRDefault="00645585" w:rsidP="00645585">
            <w:pPr>
              <w:spacing w:after="0" w:line="240" w:lineRule="auto"/>
              <w:jc w:val="center"/>
              <w:rPr>
                <w:rFonts w:ascii="Times New Roman" w:hAnsi="Times New Roman"/>
                <w:sz w:val="28"/>
                <w:szCs w:val="28"/>
              </w:rPr>
            </w:pPr>
            <w:r w:rsidRPr="002C2333">
              <w:rPr>
                <w:rFonts w:ascii="Times New Roman" w:hAnsi="Times New Roman"/>
                <w:sz w:val="28"/>
                <w:szCs w:val="28"/>
              </w:rPr>
              <w:t>11908,1</w:t>
            </w:r>
          </w:p>
        </w:tc>
        <w:tc>
          <w:tcPr>
            <w:tcW w:w="1390" w:type="dxa"/>
            <w:shd w:val="clear" w:color="auto" w:fill="auto"/>
            <w:noWrap/>
            <w:vAlign w:val="bottom"/>
          </w:tcPr>
          <w:p w:rsidR="00645585" w:rsidRPr="008942B5" w:rsidRDefault="00645585" w:rsidP="00645585">
            <w:pPr>
              <w:spacing w:after="0" w:line="240" w:lineRule="auto"/>
              <w:jc w:val="center"/>
              <w:rPr>
                <w:rFonts w:ascii="Times New Roman" w:hAnsi="Times New Roman"/>
                <w:sz w:val="28"/>
                <w:szCs w:val="28"/>
              </w:rPr>
            </w:pPr>
            <w:r w:rsidRPr="008942B5">
              <w:rPr>
                <w:rFonts w:ascii="Times New Roman" w:hAnsi="Times New Roman"/>
                <w:sz w:val="28"/>
                <w:szCs w:val="28"/>
              </w:rPr>
              <w:t>12265</w:t>
            </w:r>
            <w:r>
              <w:rPr>
                <w:rFonts w:ascii="Times New Roman" w:hAnsi="Times New Roman"/>
                <w:sz w:val="28"/>
                <w:szCs w:val="28"/>
              </w:rPr>
              <w:t>,</w:t>
            </w:r>
            <w:r w:rsidRPr="008942B5">
              <w:rPr>
                <w:rFonts w:ascii="Times New Roman" w:hAnsi="Times New Roman"/>
                <w:sz w:val="28"/>
                <w:szCs w:val="28"/>
              </w:rPr>
              <w:t>4</w:t>
            </w:r>
          </w:p>
        </w:tc>
        <w:tc>
          <w:tcPr>
            <w:tcW w:w="1394" w:type="dxa"/>
            <w:shd w:val="clear" w:color="auto" w:fill="auto"/>
            <w:noWrap/>
            <w:vAlign w:val="bottom"/>
          </w:tcPr>
          <w:p w:rsidR="00645585" w:rsidRPr="008942B5" w:rsidRDefault="00645585" w:rsidP="00645585">
            <w:pPr>
              <w:spacing w:after="0" w:line="240" w:lineRule="auto"/>
              <w:jc w:val="center"/>
              <w:rPr>
                <w:rFonts w:ascii="Times New Roman" w:hAnsi="Times New Roman"/>
                <w:sz w:val="28"/>
                <w:szCs w:val="28"/>
              </w:rPr>
            </w:pPr>
            <w:r w:rsidRPr="00767EFD">
              <w:rPr>
                <w:rFonts w:ascii="Times New Roman" w:hAnsi="Times New Roman"/>
                <w:sz w:val="28"/>
                <w:szCs w:val="28"/>
              </w:rPr>
              <w:t>12760,9</w:t>
            </w:r>
          </w:p>
        </w:tc>
        <w:tc>
          <w:tcPr>
            <w:tcW w:w="1275" w:type="dxa"/>
            <w:shd w:val="clear" w:color="auto" w:fill="auto"/>
            <w:noWrap/>
            <w:vAlign w:val="bottom"/>
          </w:tcPr>
          <w:p w:rsidR="00645585" w:rsidRPr="00645585" w:rsidRDefault="00645585" w:rsidP="00645585">
            <w:pPr>
              <w:spacing w:after="0" w:line="240" w:lineRule="auto"/>
              <w:jc w:val="center"/>
              <w:rPr>
                <w:rFonts w:ascii="Times New Roman" w:hAnsi="Times New Roman"/>
                <w:sz w:val="28"/>
                <w:szCs w:val="28"/>
              </w:rPr>
            </w:pPr>
            <w:r w:rsidRPr="00645585">
              <w:rPr>
                <w:rFonts w:ascii="Times New Roman" w:hAnsi="Times New Roman"/>
                <w:sz w:val="28"/>
                <w:szCs w:val="28"/>
              </w:rPr>
              <w:t>13905,3</w:t>
            </w:r>
          </w:p>
        </w:tc>
        <w:tc>
          <w:tcPr>
            <w:tcW w:w="1276" w:type="dxa"/>
            <w:shd w:val="clear" w:color="auto" w:fill="auto"/>
            <w:noWrap/>
            <w:vAlign w:val="bottom"/>
          </w:tcPr>
          <w:p w:rsidR="00645585" w:rsidRPr="00645585" w:rsidRDefault="00645585" w:rsidP="00645585">
            <w:pPr>
              <w:spacing w:after="0" w:line="240" w:lineRule="auto"/>
              <w:jc w:val="center"/>
              <w:rPr>
                <w:rFonts w:ascii="Times New Roman" w:hAnsi="Times New Roman"/>
                <w:sz w:val="28"/>
                <w:szCs w:val="28"/>
              </w:rPr>
            </w:pPr>
            <w:r w:rsidRPr="00645585">
              <w:rPr>
                <w:rFonts w:ascii="Times New Roman" w:hAnsi="Times New Roman"/>
                <w:sz w:val="28"/>
                <w:szCs w:val="28"/>
              </w:rPr>
              <w:t>15039,5</w:t>
            </w:r>
          </w:p>
        </w:tc>
      </w:tr>
      <w:tr w:rsidR="00645585" w:rsidRPr="00142317" w:rsidTr="00767EFD">
        <w:trPr>
          <w:trHeight w:val="255"/>
        </w:trPr>
        <w:tc>
          <w:tcPr>
            <w:tcW w:w="7797" w:type="dxa"/>
            <w:shd w:val="clear" w:color="auto" w:fill="auto"/>
            <w:noWrap/>
            <w:vAlign w:val="center"/>
          </w:tcPr>
          <w:p w:rsidR="00645585" w:rsidRPr="00142317" w:rsidRDefault="00645585" w:rsidP="00645585">
            <w:pPr>
              <w:spacing w:after="0" w:line="240" w:lineRule="auto"/>
              <w:rPr>
                <w:rFonts w:ascii="Times New Roman" w:hAnsi="Times New Roman"/>
                <w:sz w:val="28"/>
                <w:szCs w:val="28"/>
              </w:rPr>
            </w:pPr>
            <w:r w:rsidRPr="00142317">
              <w:rPr>
                <w:rFonts w:ascii="Times New Roman" w:hAnsi="Times New Roman"/>
                <w:sz w:val="28"/>
                <w:szCs w:val="28"/>
              </w:rPr>
              <w:t>Индекс физического объема, в % к предыдущему году</w:t>
            </w:r>
          </w:p>
        </w:tc>
        <w:tc>
          <w:tcPr>
            <w:tcW w:w="1498" w:type="dxa"/>
            <w:shd w:val="clear" w:color="auto" w:fill="auto"/>
            <w:noWrap/>
            <w:vAlign w:val="bottom"/>
          </w:tcPr>
          <w:p w:rsidR="00645585" w:rsidRPr="002C2333" w:rsidRDefault="00645585" w:rsidP="00645585">
            <w:pPr>
              <w:spacing w:after="0" w:line="240" w:lineRule="auto"/>
              <w:jc w:val="center"/>
              <w:rPr>
                <w:rFonts w:ascii="Times New Roman" w:hAnsi="Times New Roman"/>
                <w:sz w:val="28"/>
                <w:szCs w:val="28"/>
              </w:rPr>
            </w:pPr>
            <w:r w:rsidRPr="002C2333">
              <w:rPr>
                <w:rFonts w:ascii="Times New Roman" w:hAnsi="Times New Roman"/>
                <w:sz w:val="28"/>
                <w:szCs w:val="28"/>
              </w:rPr>
              <w:t>382,6</w:t>
            </w:r>
          </w:p>
        </w:tc>
        <w:tc>
          <w:tcPr>
            <w:tcW w:w="1390" w:type="dxa"/>
            <w:shd w:val="clear" w:color="auto" w:fill="auto"/>
            <w:noWrap/>
            <w:vAlign w:val="bottom"/>
          </w:tcPr>
          <w:p w:rsidR="00645585" w:rsidRPr="008942B5" w:rsidRDefault="00645585" w:rsidP="00645585">
            <w:pPr>
              <w:spacing w:after="0" w:line="240" w:lineRule="auto"/>
              <w:jc w:val="center"/>
              <w:rPr>
                <w:rFonts w:ascii="Times New Roman" w:hAnsi="Times New Roman"/>
                <w:sz w:val="28"/>
                <w:szCs w:val="28"/>
              </w:rPr>
            </w:pPr>
            <w:r w:rsidRPr="008942B5">
              <w:rPr>
                <w:rFonts w:ascii="Times New Roman" w:hAnsi="Times New Roman"/>
                <w:sz w:val="28"/>
                <w:szCs w:val="28"/>
              </w:rPr>
              <w:t>100</w:t>
            </w:r>
            <w:r>
              <w:rPr>
                <w:rFonts w:ascii="Times New Roman" w:hAnsi="Times New Roman"/>
                <w:sz w:val="28"/>
                <w:szCs w:val="28"/>
              </w:rPr>
              <w:t>,</w:t>
            </w:r>
            <w:r w:rsidRPr="008942B5">
              <w:rPr>
                <w:rFonts w:ascii="Times New Roman" w:hAnsi="Times New Roman"/>
                <w:sz w:val="28"/>
                <w:szCs w:val="28"/>
              </w:rPr>
              <w:t>0</w:t>
            </w:r>
          </w:p>
        </w:tc>
        <w:tc>
          <w:tcPr>
            <w:tcW w:w="1394" w:type="dxa"/>
            <w:shd w:val="clear" w:color="auto" w:fill="auto"/>
            <w:noWrap/>
            <w:vAlign w:val="bottom"/>
          </w:tcPr>
          <w:p w:rsidR="00645585" w:rsidRPr="008942B5" w:rsidRDefault="00645585" w:rsidP="00645585">
            <w:pPr>
              <w:spacing w:after="0" w:line="240" w:lineRule="auto"/>
              <w:jc w:val="center"/>
              <w:rPr>
                <w:rFonts w:ascii="Times New Roman" w:hAnsi="Times New Roman"/>
                <w:sz w:val="28"/>
                <w:szCs w:val="28"/>
              </w:rPr>
            </w:pPr>
            <w:r w:rsidRPr="00767EFD">
              <w:rPr>
                <w:rFonts w:ascii="Times New Roman" w:hAnsi="Times New Roman"/>
                <w:sz w:val="28"/>
                <w:szCs w:val="28"/>
              </w:rPr>
              <w:t>102,0</w:t>
            </w:r>
          </w:p>
        </w:tc>
        <w:tc>
          <w:tcPr>
            <w:tcW w:w="1275" w:type="dxa"/>
            <w:shd w:val="clear" w:color="auto" w:fill="auto"/>
            <w:noWrap/>
            <w:vAlign w:val="bottom"/>
          </w:tcPr>
          <w:p w:rsidR="00645585" w:rsidRPr="00645585" w:rsidRDefault="00645585" w:rsidP="00645585">
            <w:pPr>
              <w:spacing w:after="0" w:line="240" w:lineRule="auto"/>
              <w:jc w:val="center"/>
              <w:rPr>
                <w:rFonts w:ascii="Times New Roman" w:hAnsi="Times New Roman"/>
                <w:sz w:val="28"/>
                <w:szCs w:val="28"/>
              </w:rPr>
            </w:pPr>
            <w:r w:rsidRPr="00645585">
              <w:rPr>
                <w:rFonts w:ascii="Times New Roman" w:hAnsi="Times New Roman"/>
                <w:sz w:val="28"/>
                <w:szCs w:val="28"/>
              </w:rPr>
              <w:t>102,8</w:t>
            </w:r>
          </w:p>
        </w:tc>
        <w:tc>
          <w:tcPr>
            <w:tcW w:w="1276" w:type="dxa"/>
            <w:shd w:val="clear" w:color="auto" w:fill="auto"/>
            <w:noWrap/>
            <w:vAlign w:val="bottom"/>
          </w:tcPr>
          <w:p w:rsidR="00645585" w:rsidRPr="00645585" w:rsidRDefault="00645585" w:rsidP="00645585">
            <w:pPr>
              <w:spacing w:after="0" w:line="240" w:lineRule="auto"/>
              <w:jc w:val="center"/>
              <w:rPr>
                <w:rFonts w:ascii="Times New Roman" w:hAnsi="Times New Roman"/>
                <w:sz w:val="28"/>
                <w:szCs w:val="28"/>
              </w:rPr>
            </w:pPr>
            <w:r w:rsidRPr="00645585">
              <w:rPr>
                <w:rFonts w:ascii="Times New Roman" w:hAnsi="Times New Roman"/>
                <w:sz w:val="28"/>
                <w:szCs w:val="28"/>
              </w:rPr>
              <w:t>103,4</w:t>
            </w:r>
          </w:p>
        </w:tc>
      </w:tr>
      <w:tr w:rsidR="00645585" w:rsidRPr="00142317" w:rsidTr="00767EFD">
        <w:trPr>
          <w:trHeight w:val="255"/>
        </w:trPr>
        <w:tc>
          <w:tcPr>
            <w:tcW w:w="7797" w:type="dxa"/>
            <w:shd w:val="clear" w:color="auto" w:fill="auto"/>
            <w:noWrap/>
            <w:vAlign w:val="center"/>
          </w:tcPr>
          <w:p w:rsidR="00645585" w:rsidRPr="00142317" w:rsidRDefault="00645585" w:rsidP="00645585">
            <w:pPr>
              <w:spacing w:after="0" w:line="240" w:lineRule="auto"/>
              <w:rPr>
                <w:rFonts w:ascii="Times New Roman" w:hAnsi="Times New Roman"/>
                <w:sz w:val="28"/>
                <w:szCs w:val="28"/>
              </w:rPr>
            </w:pPr>
            <w:r w:rsidRPr="00142317">
              <w:rPr>
                <w:rFonts w:ascii="Times New Roman" w:hAnsi="Times New Roman"/>
                <w:sz w:val="28"/>
                <w:szCs w:val="28"/>
              </w:rPr>
              <w:t>Индекс цен, в % к предыдущему году</w:t>
            </w:r>
          </w:p>
        </w:tc>
        <w:tc>
          <w:tcPr>
            <w:tcW w:w="1498" w:type="dxa"/>
            <w:shd w:val="clear" w:color="auto" w:fill="auto"/>
            <w:noWrap/>
            <w:vAlign w:val="bottom"/>
          </w:tcPr>
          <w:p w:rsidR="00645585" w:rsidRPr="002C2333" w:rsidRDefault="00645585" w:rsidP="00645585">
            <w:pPr>
              <w:spacing w:after="0" w:line="240" w:lineRule="auto"/>
              <w:jc w:val="center"/>
              <w:rPr>
                <w:rFonts w:ascii="Times New Roman" w:hAnsi="Times New Roman"/>
                <w:sz w:val="28"/>
                <w:szCs w:val="28"/>
              </w:rPr>
            </w:pPr>
            <w:r w:rsidRPr="002C2333">
              <w:rPr>
                <w:rFonts w:ascii="Times New Roman" w:hAnsi="Times New Roman"/>
                <w:sz w:val="28"/>
                <w:szCs w:val="28"/>
              </w:rPr>
              <w:t>53,3</w:t>
            </w:r>
          </w:p>
        </w:tc>
        <w:tc>
          <w:tcPr>
            <w:tcW w:w="1390" w:type="dxa"/>
            <w:shd w:val="clear" w:color="auto" w:fill="auto"/>
            <w:noWrap/>
            <w:vAlign w:val="bottom"/>
          </w:tcPr>
          <w:p w:rsidR="00645585" w:rsidRPr="008942B5" w:rsidRDefault="00645585" w:rsidP="00645585">
            <w:pPr>
              <w:spacing w:after="0" w:line="240" w:lineRule="auto"/>
              <w:jc w:val="center"/>
              <w:rPr>
                <w:rFonts w:ascii="Times New Roman" w:hAnsi="Times New Roman"/>
                <w:sz w:val="28"/>
                <w:szCs w:val="28"/>
              </w:rPr>
            </w:pPr>
            <w:r w:rsidRPr="008942B5">
              <w:rPr>
                <w:rFonts w:ascii="Times New Roman" w:hAnsi="Times New Roman"/>
                <w:sz w:val="28"/>
                <w:szCs w:val="28"/>
              </w:rPr>
              <w:t>103</w:t>
            </w:r>
            <w:r>
              <w:rPr>
                <w:rFonts w:ascii="Times New Roman" w:hAnsi="Times New Roman"/>
                <w:sz w:val="28"/>
                <w:szCs w:val="28"/>
              </w:rPr>
              <w:t>,</w:t>
            </w:r>
            <w:r w:rsidRPr="008942B5">
              <w:rPr>
                <w:rFonts w:ascii="Times New Roman" w:hAnsi="Times New Roman"/>
                <w:sz w:val="28"/>
                <w:szCs w:val="28"/>
              </w:rPr>
              <w:t>0</w:t>
            </w:r>
          </w:p>
        </w:tc>
        <w:tc>
          <w:tcPr>
            <w:tcW w:w="1394" w:type="dxa"/>
            <w:shd w:val="clear" w:color="auto" w:fill="auto"/>
            <w:noWrap/>
            <w:vAlign w:val="bottom"/>
          </w:tcPr>
          <w:p w:rsidR="00645585" w:rsidRPr="008942B5" w:rsidRDefault="00645585" w:rsidP="00645585">
            <w:pPr>
              <w:spacing w:after="0" w:line="240" w:lineRule="auto"/>
              <w:jc w:val="center"/>
              <w:rPr>
                <w:rFonts w:ascii="Times New Roman" w:hAnsi="Times New Roman"/>
                <w:sz w:val="28"/>
                <w:szCs w:val="28"/>
              </w:rPr>
            </w:pPr>
            <w:r w:rsidRPr="008942B5">
              <w:rPr>
                <w:rFonts w:ascii="Times New Roman" w:hAnsi="Times New Roman"/>
                <w:sz w:val="28"/>
                <w:szCs w:val="28"/>
              </w:rPr>
              <w:t>102</w:t>
            </w:r>
            <w:r>
              <w:rPr>
                <w:rFonts w:ascii="Times New Roman" w:hAnsi="Times New Roman"/>
                <w:sz w:val="28"/>
                <w:szCs w:val="28"/>
              </w:rPr>
              <w:t>,</w:t>
            </w:r>
            <w:r w:rsidRPr="008942B5">
              <w:rPr>
                <w:rFonts w:ascii="Times New Roman" w:hAnsi="Times New Roman"/>
                <w:sz w:val="28"/>
                <w:szCs w:val="28"/>
              </w:rPr>
              <w:t>0</w:t>
            </w:r>
          </w:p>
        </w:tc>
        <w:tc>
          <w:tcPr>
            <w:tcW w:w="1275" w:type="dxa"/>
            <w:shd w:val="clear" w:color="auto" w:fill="auto"/>
            <w:noWrap/>
            <w:vAlign w:val="bottom"/>
          </w:tcPr>
          <w:p w:rsidR="00645585" w:rsidRPr="00645585" w:rsidRDefault="00645585" w:rsidP="00645585">
            <w:pPr>
              <w:spacing w:after="0" w:line="240" w:lineRule="auto"/>
              <w:jc w:val="center"/>
              <w:rPr>
                <w:rFonts w:ascii="Times New Roman" w:hAnsi="Times New Roman"/>
                <w:sz w:val="28"/>
                <w:szCs w:val="28"/>
              </w:rPr>
            </w:pPr>
            <w:r w:rsidRPr="00645585">
              <w:rPr>
                <w:rFonts w:ascii="Times New Roman" w:hAnsi="Times New Roman"/>
                <w:sz w:val="28"/>
                <w:szCs w:val="28"/>
              </w:rPr>
              <w:t>106,0</w:t>
            </w:r>
          </w:p>
        </w:tc>
        <w:tc>
          <w:tcPr>
            <w:tcW w:w="1276" w:type="dxa"/>
            <w:shd w:val="clear" w:color="auto" w:fill="auto"/>
            <w:noWrap/>
            <w:vAlign w:val="bottom"/>
          </w:tcPr>
          <w:p w:rsidR="00645585" w:rsidRPr="00645585" w:rsidRDefault="00645585" w:rsidP="00645585">
            <w:pPr>
              <w:spacing w:after="0" w:line="240" w:lineRule="auto"/>
              <w:jc w:val="center"/>
              <w:rPr>
                <w:rFonts w:ascii="Times New Roman" w:hAnsi="Times New Roman"/>
                <w:sz w:val="28"/>
                <w:szCs w:val="28"/>
              </w:rPr>
            </w:pPr>
            <w:r w:rsidRPr="00645585">
              <w:rPr>
                <w:rFonts w:ascii="Times New Roman" w:hAnsi="Times New Roman"/>
                <w:sz w:val="28"/>
                <w:szCs w:val="28"/>
              </w:rPr>
              <w:t>104,6</w:t>
            </w:r>
          </w:p>
        </w:tc>
      </w:tr>
      <w:tr w:rsidR="00645585" w:rsidRPr="00142317" w:rsidTr="00767EFD">
        <w:trPr>
          <w:trHeight w:val="255"/>
        </w:trPr>
        <w:tc>
          <w:tcPr>
            <w:tcW w:w="7797" w:type="dxa"/>
            <w:shd w:val="clear" w:color="auto" w:fill="auto"/>
            <w:noWrap/>
            <w:vAlign w:val="center"/>
          </w:tcPr>
          <w:p w:rsidR="00645585" w:rsidRPr="00142317" w:rsidRDefault="00645585" w:rsidP="00645585">
            <w:pPr>
              <w:pStyle w:val="41"/>
              <w:numPr>
                <w:ilvl w:val="0"/>
                <w:numId w:val="33"/>
              </w:numPr>
              <w:spacing w:after="0" w:line="240" w:lineRule="auto"/>
              <w:ind w:left="318"/>
              <w:rPr>
                <w:rFonts w:ascii="Times New Roman" w:hAnsi="Times New Roman"/>
                <w:sz w:val="28"/>
                <w:szCs w:val="28"/>
                <w:lang w:eastAsia="ru-RU"/>
              </w:rPr>
            </w:pPr>
            <w:r w:rsidRPr="00142317">
              <w:rPr>
                <w:rFonts w:ascii="Times New Roman" w:hAnsi="Times New Roman"/>
                <w:sz w:val="28"/>
                <w:szCs w:val="28"/>
              </w:rPr>
              <w:t xml:space="preserve">Добыча прочих полезных ископаемых, </w:t>
            </w:r>
            <w:r w:rsidRPr="00142317">
              <w:rPr>
                <w:rFonts w:ascii="Times New Roman" w:hAnsi="Times New Roman"/>
                <w:sz w:val="28"/>
                <w:szCs w:val="28"/>
                <w:lang w:eastAsia="ru-RU"/>
              </w:rPr>
              <w:t>млн сомов</w:t>
            </w:r>
          </w:p>
        </w:tc>
        <w:tc>
          <w:tcPr>
            <w:tcW w:w="1498" w:type="dxa"/>
            <w:shd w:val="clear" w:color="auto" w:fill="auto"/>
            <w:noWrap/>
            <w:vAlign w:val="bottom"/>
          </w:tcPr>
          <w:p w:rsidR="00645585" w:rsidRPr="002C2333" w:rsidRDefault="00645585" w:rsidP="00645585">
            <w:pPr>
              <w:spacing w:after="0" w:line="240" w:lineRule="auto"/>
              <w:jc w:val="center"/>
              <w:rPr>
                <w:rFonts w:ascii="Times New Roman" w:hAnsi="Times New Roman"/>
                <w:sz w:val="28"/>
                <w:szCs w:val="28"/>
              </w:rPr>
            </w:pPr>
            <w:r w:rsidRPr="002C2333">
              <w:rPr>
                <w:rFonts w:ascii="Times New Roman" w:hAnsi="Times New Roman"/>
                <w:sz w:val="28"/>
                <w:szCs w:val="28"/>
              </w:rPr>
              <w:t>906,1</w:t>
            </w:r>
          </w:p>
        </w:tc>
        <w:tc>
          <w:tcPr>
            <w:tcW w:w="1390" w:type="dxa"/>
            <w:shd w:val="clear" w:color="auto" w:fill="auto"/>
            <w:noWrap/>
            <w:vAlign w:val="bottom"/>
          </w:tcPr>
          <w:p w:rsidR="00645585" w:rsidRPr="008942B5" w:rsidRDefault="00645585" w:rsidP="00645585">
            <w:pPr>
              <w:spacing w:after="0" w:line="240" w:lineRule="auto"/>
              <w:jc w:val="center"/>
              <w:rPr>
                <w:rFonts w:ascii="Times New Roman" w:hAnsi="Times New Roman"/>
                <w:sz w:val="28"/>
                <w:szCs w:val="28"/>
              </w:rPr>
            </w:pPr>
            <w:r w:rsidRPr="008942B5">
              <w:rPr>
                <w:rFonts w:ascii="Times New Roman" w:hAnsi="Times New Roman"/>
                <w:sz w:val="28"/>
                <w:szCs w:val="28"/>
              </w:rPr>
              <w:t>935</w:t>
            </w:r>
            <w:r>
              <w:rPr>
                <w:rFonts w:ascii="Times New Roman" w:hAnsi="Times New Roman"/>
                <w:sz w:val="28"/>
                <w:szCs w:val="28"/>
              </w:rPr>
              <w:t>,</w:t>
            </w:r>
            <w:r w:rsidRPr="008942B5">
              <w:rPr>
                <w:rFonts w:ascii="Times New Roman" w:hAnsi="Times New Roman"/>
                <w:sz w:val="28"/>
                <w:szCs w:val="28"/>
              </w:rPr>
              <w:t>1</w:t>
            </w:r>
          </w:p>
        </w:tc>
        <w:tc>
          <w:tcPr>
            <w:tcW w:w="1394" w:type="dxa"/>
            <w:shd w:val="clear" w:color="auto" w:fill="auto"/>
            <w:noWrap/>
            <w:vAlign w:val="bottom"/>
          </w:tcPr>
          <w:p w:rsidR="00645585" w:rsidRPr="008942B5" w:rsidRDefault="00645585" w:rsidP="00645585">
            <w:pPr>
              <w:spacing w:after="0" w:line="240" w:lineRule="auto"/>
              <w:jc w:val="center"/>
              <w:rPr>
                <w:rFonts w:ascii="Times New Roman" w:hAnsi="Times New Roman"/>
                <w:sz w:val="28"/>
                <w:szCs w:val="28"/>
              </w:rPr>
            </w:pPr>
            <w:r w:rsidRPr="008942B5">
              <w:rPr>
                <w:rFonts w:ascii="Times New Roman" w:hAnsi="Times New Roman"/>
                <w:sz w:val="28"/>
                <w:szCs w:val="28"/>
              </w:rPr>
              <w:t>960</w:t>
            </w:r>
            <w:r>
              <w:rPr>
                <w:rFonts w:ascii="Times New Roman" w:hAnsi="Times New Roman"/>
                <w:sz w:val="28"/>
                <w:szCs w:val="28"/>
              </w:rPr>
              <w:t>,</w:t>
            </w:r>
            <w:r w:rsidRPr="008942B5">
              <w:rPr>
                <w:rFonts w:ascii="Times New Roman" w:hAnsi="Times New Roman"/>
                <w:sz w:val="28"/>
                <w:szCs w:val="28"/>
              </w:rPr>
              <w:t>4</w:t>
            </w:r>
          </w:p>
        </w:tc>
        <w:tc>
          <w:tcPr>
            <w:tcW w:w="1275" w:type="dxa"/>
            <w:shd w:val="clear" w:color="auto" w:fill="auto"/>
            <w:noWrap/>
            <w:vAlign w:val="bottom"/>
          </w:tcPr>
          <w:p w:rsidR="00645585" w:rsidRPr="00645585" w:rsidRDefault="00645585" w:rsidP="00645585">
            <w:pPr>
              <w:spacing w:after="0" w:line="240" w:lineRule="auto"/>
              <w:jc w:val="center"/>
              <w:rPr>
                <w:rFonts w:ascii="Times New Roman" w:hAnsi="Times New Roman"/>
                <w:sz w:val="28"/>
                <w:szCs w:val="28"/>
              </w:rPr>
            </w:pPr>
            <w:r w:rsidRPr="00645585">
              <w:rPr>
                <w:rFonts w:ascii="Times New Roman" w:hAnsi="Times New Roman"/>
                <w:sz w:val="28"/>
                <w:szCs w:val="28"/>
              </w:rPr>
              <w:t>989,4</w:t>
            </w:r>
          </w:p>
        </w:tc>
        <w:tc>
          <w:tcPr>
            <w:tcW w:w="1276" w:type="dxa"/>
            <w:shd w:val="clear" w:color="auto" w:fill="auto"/>
            <w:noWrap/>
            <w:vAlign w:val="bottom"/>
          </w:tcPr>
          <w:p w:rsidR="00645585" w:rsidRPr="00645585" w:rsidRDefault="00645585" w:rsidP="00645585">
            <w:pPr>
              <w:spacing w:after="0" w:line="240" w:lineRule="auto"/>
              <w:jc w:val="center"/>
              <w:rPr>
                <w:rFonts w:ascii="Times New Roman" w:hAnsi="Times New Roman"/>
                <w:sz w:val="28"/>
                <w:szCs w:val="28"/>
              </w:rPr>
            </w:pPr>
            <w:r w:rsidRPr="00645585">
              <w:rPr>
                <w:rFonts w:ascii="Times New Roman" w:hAnsi="Times New Roman"/>
                <w:sz w:val="28"/>
                <w:szCs w:val="28"/>
              </w:rPr>
              <w:t>1034,4</w:t>
            </w:r>
          </w:p>
        </w:tc>
      </w:tr>
      <w:tr w:rsidR="00645585" w:rsidRPr="00142317" w:rsidTr="00767EFD">
        <w:trPr>
          <w:trHeight w:val="255"/>
        </w:trPr>
        <w:tc>
          <w:tcPr>
            <w:tcW w:w="7797" w:type="dxa"/>
            <w:shd w:val="clear" w:color="auto" w:fill="auto"/>
            <w:noWrap/>
            <w:vAlign w:val="center"/>
          </w:tcPr>
          <w:p w:rsidR="00645585" w:rsidRPr="00142317" w:rsidRDefault="00645585" w:rsidP="00645585">
            <w:pPr>
              <w:spacing w:after="0" w:line="240" w:lineRule="auto"/>
              <w:rPr>
                <w:rFonts w:ascii="Times New Roman" w:hAnsi="Times New Roman"/>
                <w:sz w:val="28"/>
                <w:szCs w:val="28"/>
              </w:rPr>
            </w:pPr>
            <w:r w:rsidRPr="00142317">
              <w:rPr>
                <w:rFonts w:ascii="Times New Roman" w:hAnsi="Times New Roman"/>
                <w:sz w:val="28"/>
                <w:szCs w:val="28"/>
              </w:rPr>
              <w:t>Индекс физического объема, в % к предыдущему году</w:t>
            </w:r>
          </w:p>
        </w:tc>
        <w:tc>
          <w:tcPr>
            <w:tcW w:w="1498" w:type="dxa"/>
            <w:shd w:val="clear" w:color="auto" w:fill="auto"/>
            <w:noWrap/>
            <w:vAlign w:val="bottom"/>
          </w:tcPr>
          <w:p w:rsidR="00645585" w:rsidRPr="002C2333" w:rsidRDefault="00645585" w:rsidP="00645585">
            <w:pPr>
              <w:spacing w:after="0" w:line="240" w:lineRule="auto"/>
              <w:jc w:val="center"/>
              <w:rPr>
                <w:rFonts w:ascii="Times New Roman" w:hAnsi="Times New Roman"/>
                <w:sz w:val="28"/>
                <w:szCs w:val="28"/>
              </w:rPr>
            </w:pPr>
            <w:r w:rsidRPr="002C2333">
              <w:rPr>
                <w:rFonts w:ascii="Times New Roman" w:hAnsi="Times New Roman"/>
                <w:sz w:val="28"/>
                <w:szCs w:val="28"/>
              </w:rPr>
              <w:t>111,9</w:t>
            </w:r>
          </w:p>
        </w:tc>
        <w:tc>
          <w:tcPr>
            <w:tcW w:w="1390" w:type="dxa"/>
            <w:shd w:val="clear" w:color="auto" w:fill="auto"/>
            <w:noWrap/>
            <w:vAlign w:val="bottom"/>
          </w:tcPr>
          <w:p w:rsidR="00645585" w:rsidRPr="008942B5" w:rsidRDefault="00645585" w:rsidP="00645585">
            <w:pPr>
              <w:spacing w:after="0" w:line="240" w:lineRule="auto"/>
              <w:jc w:val="center"/>
              <w:rPr>
                <w:rFonts w:ascii="Times New Roman" w:hAnsi="Times New Roman"/>
                <w:sz w:val="28"/>
                <w:szCs w:val="28"/>
              </w:rPr>
            </w:pPr>
            <w:r w:rsidRPr="008942B5">
              <w:rPr>
                <w:rFonts w:ascii="Times New Roman" w:hAnsi="Times New Roman"/>
                <w:sz w:val="28"/>
                <w:szCs w:val="28"/>
              </w:rPr>
              <w:t>103</w:t>
            </w:r>
            <w:r>
              <w:rPr>
                <w:rFonts w:ascii="Times New Roman" w:hAnsi="Times New Roman"/>
                <w:sz w:val="28"/>
                <w:szCs w:val="28"/>
              </w:rPr>
              <w:t>,</w:t>
            </w:r>
            <w:r w:rsidRPr="008942B5">
              <w:rPr>
                <w:rFonts w:ascii="Times New Roman" w:hAnsi="Times New Roman"/>
                <w:sz w:val="28"/>
                <w:szCs w:val="28"/>
              </w:rPr>
              <w:t>2</w:t>
            </w:r>
          </w:p>
        </w:tc>
        <w:tc>
          <w:tcPr>
            <w:tcW w:w="1394" w:type="dxa"/>
            <w:shd w:val="clear" w:color="auto" w:fill="auto"/>
            <w:noWrap/>
            <w:vAlign w:val="bottom"/>
          </w:tcPr>
          <w:p w:rsidR="00645585" w:rsidRPr="008942B5" w:rsidRDefault="00645585" w:rsidP="00645585">
            <w:pPr>
              <w:spacing w:after="0" w:line="240" w:lineRule="auto"/>
              <w:jc w:val="center"/>
              <w:rPr>
                <w:rFonts w:ascii="Times New Roman" w:hAnsi="Times New Roman"/>
                <w:sz w:val="28"/>
                <w:szCs w:val="28"/>
              </w:rPr>
            </w:pPr>
            <w:r w:rsidRPr="008942B5">
              <w:rPr>
                <w:rFonts w:ascii="Times New Roman" w:hAnsi="Times New Roman"/>
                <w:sz w:val="28"/>
                <w:szCs w:val="28"/>
              </w:rPr>
              <w:t>100</w:t>
            </w:r>
            <w:r>
              <w:rPr>
                <w:rFonts w:ascii="Times New Roman" w:hAnsi="Times New Roman"/>
                <w:sz w:val="28"/>
                <w:szCs w:val="28"/>
              </w:rPr>
              <w:t>,</w:t>
            </w:r>
            <w:r w:rsidRPr="008942B5">
              <w:rPr>
                <w:rFonts w:ascii="Times New Roman" w:hAnsi="Times New Roman"/>
                <w:sz w:val="28"/>
                <w:szCs w:val="28"/>
              </w:rPr>
              <w:t>2</w:t>
            </w:r>
          </w:p>
        </w:tc>
        <w:tc>
          <w:tcPr>
            <w:tcW w:w="1275" w:type="dxa"/>
            <w:shd w:val="clear" w:color="auto" w:fill="auto"/>
            <w:noWrap/>
            <w:vAlign w:val="bottom"/>
          </w:tcPr>
          <w:p w:rsidR="00645585" w:rsidRPr="00645585" w:rsidRDefault="00645585" w:rsidP="00645585">
            <w:pPr>
              <w:spacing w:after="0" w:line="240" w:lineRule="auto"/>
              <w:jc w:val="center"/>
              <w:rPr>
                <w:rFonts w:ascii="Times New Roman" w:hAnsi="Times New Roman"/>
                <w:sz w:val="28"/>
                <w:szCs w:val="28"/>
              </w:rPr>
            </w:pPr>
            <w:r w:rsidRPr="00645585">
              <w:rPr>
                <w:rFonts w:ascii="Times New Roman" w:hAnsi="Times New Roman"/>
                <w:sz w:val="28"/>
                <w:szCs w:val="28"/>
              </w:rPr>
              <w:t>101,2</w:t>
            </w:r>
          </w:p>
        </w:tc>
        <w:tc>
          <w:tcPr>
            <w:tcW w:w="1276" w:type="dxa"/>
            <w:shd w:val="clear" w:color="auto" w:fill="auto"/>
            <w:noWrap/>
            <w:vAlign w:val="bottom"/>
          </w:tcPr>
          <w:p w:rsidR="00645585" w:rsidRPr="00645585" w:rsidRDefault="00645585" w:rsidP="00645585">
            <w:pPr>
              <w:spacing w:after="0" w:line="240" w:lineRule="auto"/>
              <w:jc w:val="center"/>
              <w:rPr>
                <w:rFonts w:ascii="Times New Roman" w:hAnsi="Times New Roman"/>
                <w:sz w:val="28"/>
                <w:szCs w:val="28"/>
              </w:rPr>
            </w:pPr>
            <w:r w:rsidRPr="00645585">
              <w:rPr>
                <w:rFonts w:ascii="Times New Roman" w:hAnsi="Times New Roman"/>
                <w:sz w:val="28"/>
                <w:szCs w:val="28"/>
              </w:rPr>
              <w:t>102,0</w:t>
            </w:r>
          </w:p>
        </w:tc>
      </w:tr>
      <w:tr w:rsidR="00645585" w:rsidRPr="00142317" w:rsidTr="00767EFD">
        <w:trPr>
          <w:trHeight w:val="255"/>
        </w:trPr>
        <w:tc>
          <w:tcPr>
            <w:tcW w:w="7797" w:type="dxa"/>
            <w:shd w:val="clear" w:color="auto" w:fill="auto"/>
            <w:noWrap/>
            <w:vAlign w:val="center"/>
          </w:tcPr>
          <w:p w:rsidR="00645585" w:rsidRPr="00142317" w:rsidRDefault="00645585" w:rsidP="00645585">
            <w:pPr>
              <w:spacing w:after="0" w:line="240" w:lineRule="auto"/>
              <w:rPr>
                <w:rFonts w:ascii="Times New Roman" w:hAnsi="Times New Roman"/>
                <w:sz w:val="28"/>
                <w:szCs w:val="28"/>
              </w:rPr>
            </w:pPr>
            <w:r w:rsidRPr="00142317">
              <w:rPr>
                <w:rFonts w:ascii="Times New Roman" w:hAnsi="Times New Roman"/>
                <w:sz w:val="28"/>
                <w:szCs w:val="28"/>
              </w:rPr>
              <w:t>Индекс цен, в % к предыдущему году</w:t>
            </w:r>
          </w:p>
        </w:tc>
        <w:tc>
          <w:tcPr>
            <w:tcW w:w="1498" w:type="dxa"/>
            <w:shd w:val="clear" w:color="auto" w:fill="auto"/>
            <w:noWrap/>
            <w:vAlign w:val="bottom"/>
          </w:tcPr>
          <w:p w:rsidR="00645585" w:rsidRPr="002C2333" w:rsidRDefault="00645585" w:rsidP="00645585">
            <w:pPr>
              <w:spacing w:after="0" w:line="240" w:lineRule="auto"/>
              <w:jc w:val="center"/>
              <w:rPr>
                <w:rFonts w:ascii="Times New Roman" w:hAnsi="Times New Roman"/>
                <w:sz w:val="28"/>
                <w:szCs w:val="28"/>
              </w:rPr>
            </w:pPr>
            <w:r w:rsidRPr="002C2333">
              <w:rPr>
                <w:rFonts w:ascii="Times New Roman" w:hAnsi="Times New Roman"/>
                <w:sz w:val="28"/>
                <w:szCs w:val="28"/>
              </w:rPr>
              <w:t>77,6</w:t>
            </w:r>
          </w:p>
        </w:tc>
        <w:tc>
          <w:tcPr>
            <w:tcW w:w="1390" w:type="dxa"/>
            <w:shd w:val="clear" w:color="auto" w:fill="auto"/>
            <w:noWrap/>
            <w:vAlign w:val="bottom"/>
          </w:tcPr>
          <w:p w:rsidR="00645585" w:rsidRPr="008942B5" w:rsidRDefault="00645585" w:rsidP="00645585">
            <w:pPr>
              <w:spacing w:after="0" w:line="240" w:lineRule="auto"/>
              <w:jc w:val="center"/>
              <w:rPr>
                <w:rFonts w:ascii="Times New Roman" w:hAnsi="Times New Roman"/>
                <w:sz w:val="28"/>
                <w:szCs w:val="28"/>
              </w:rPr>
            </w:pPr>
            <w:r w:rsidRPr="008942B5">
              <w:rPr>
                <w:rFonts w:ascii="Times New Roman" w:hAnsi="Times New Roman"/>
                <w:sz w:val="28"/>
                <w:szCs w:val="28"/>
              </w:rPr>
              <w:t>100</w:t>
            </w:r>
            <w:r>
              <w:rPr>
                <w:rFonts w:ascii="Times New Roman" w:hAnsi="Times New Roman"/>
                <w:sz w:val="28"/>
                <w:szCs w:val="28"/>
              </w:rPr>
              <w:t>,</w:t>
            </w:r>
            <w:r w:rsidRPr="008942B5">
              <w:rPr>
                <w:rFonts w:ascii="Times New Roman" w:hAnsi="Times New Roman"/>
                <w:sz w:val="28"/>
                <w:szCs w:val="28"/>
              </w:rPr>
              <w:t>0</w:t>
            </w:r>
          </w:p>
        </w:tc>
        <w:tc>
          <w:tcPr>
            <w:tcW w:w="1394" w:type="dxa"/>
            <w:shd w:val="clear" w:color="auto" w:fill="auto"/>
            <w:noWrap/>
            <w:vAlign w:val="bottom"/>
          </w:tcPr>
          <w:p w:rsidR="00645585" w:rsidRPr="008942B5" w:rsidRDefault="00645585" w:rsidP="00645585">
            <w:pPr>
              <w:spacing w:after="0" w:line="240" w:lineRule="auto"/>
              <w:jc w:val="center"/>
              <w:rPr>
                <w:rFonts w:ascii="Times New Roman" w:hAnsi="Times New Roman"/>
                <w:sz w:val="28"/>
                <w:szCs w:val="28"/>
              </w:rPr>
            </w:pPr>
            <w:r w:rsidRPr="008942B5">
              <w:rPr>
                <w:rFonts w:ascii="Times New Roman" w:hAnsi="Times New Roman"/>
                <w:sz w:val="28"/>
                <w:szCs w:val="28"/>
              </w:rPr>
              <w:t>102</w:t>
            </w:r>
            <w:r>
              <w:rPr>
                <w:rFonts w:ascii="Times New Roman" w:hAnsi="Times New Roman"/>
                <w:sz w:val="28"/>
                <w:szCs w:val="28"/>
              </w:rPr>
              <w:t>,</w:t>
            </w:r>
            <w:r w:rsidRPr="008942B5">
              <w:rPr>
                <w:rFonts w:ascii="Times New Roman" w:hAnsi="Times New Roman"/>
                <w:sz w:val="28"/>
                <w:szCs w:val="28"/>
              </w:rPr>
              <w:t>5</w:t>
            </w:r>
          </w:p>
        </w:tc>
        <w:tc>
          <w:tcPr>
            <w:tcW w:w="1275" w:type="dxa"/>
            <w:shd w:val="clear" w:color="auto" w:fill="auto"/>
            <w:noWrap/>
            <w:vAlign w:val="bottom"/>
          </w:tcPr>
          <w:p w:rsidR="00645585" w:rsidRPr="00645585" w:rsidRDefault="00645585" w:rsidP="00645585">
            <w:pPr>
              <w:spacing w:after="0" w:line="240" w:lineRule="auto"/>
              <w:jc w:val="center"/>
              <w:rPr>
                <w:rFonts w:ascii="Times New Roman" w:hAnsi="Times New Roman"/>
                <w:sz w:val="28"/>
                <w:szCs w:val="28"/>
              </w:rPr>
            </w:pPr>
            <w:r w:rsidRPr="00645585">
              <w:rPr>
                <w:rFonts w:ascii="Times New Roman" w:hAnsi="Times New Roman"/>
                <w:sz w:val="28"/>
                <w:szCs w:val="28"/>
              </w:rPr>
              <w:t>101,8</w:t>
            </w:r>
          </w:p>
        </w:tc>
        <w:tc>
          <w:tcPr>
            <w:tcW w:w="1276" w:type="dxa"/>
            <w:shd w:val="clear" w:color="auto" w:fill="auto"/>
            <w:noWrap/>
            <w:vAlign w:val="bottom"/>
          </w:tcPr>
          <w:p w:rsidR="00645585" w:rsidRPr="00645585" w:rsidRDefault="00645585" w:rsidP="00645585">
            <w:pPr>
              <w:spacing w:after="0" w:line="240" w:lineRule="auto"/>
              <w:jc w:val="center"/>
              <w:rPr>
                <w:rFonts w:ascii="Times New Roman" w:hAnsi="Times New Roman"/>
                <w:sz w:val="28"/>
                <w:szCs w:val="28"/>
              </w:rPr>
            </w:pPr>
            <w:r w:rsidRPr="00645585">
              <w:rPr>
                <w:rFonts w:ascii="Times New Roman" w:hAnsi="Times New Roman"/>
                <w:sz w:val="28"/>
                <w:szCs w:val="28"/>
              </w:rPr>
              <w:t>102,5</w:t>
            </w:r>
          </w:p>
        </w:tc>
      </w:tr>
      <w:tr w:rsidR="00645585" w:rsidRPr="00142317" w:rsidTr="00767EFD">
        <w:trPr>
          <w:trHeight w:val="255"/>
        </w:trPr>
        <w:tc>
          <w:tcPr>
            <w:tcW w:w="7797" w:type="dxa"/>
            <w:shd w:val="clear" w:color="auto" w:fill="auto"/>
            <w:noWrap/>
            <w:vAlign w:val="bottom"/>
          </w:tcPr>
          <w:p w:rsidR="00645585" w:rsidRPr="00142317" w:rsidRDefault="00645585" w:rsidP="00645585">
            <w:pPr>
              <w:spacing w:after="0" w:line="240" w:lineRule="auto"/>
              <w:ind w:firstLine="318"/>
              <w:rPr>
                <w:rFonts w:ascii="Times New Roman" w:hAnsi="Times New Roman"/>
                <w:sz w:val="28"/>
                <w:szCs w:val="28"/>
                <w:highlight w:val="yellow"/>
              </w:rPr>
            </w:pPr>
          </w:p>
        </w:tc>
        <w:tc>
          <w:tcPr>
            <w:tcW w:w="1498" w:type="dxa"/>
            <w:shd w:val="clear" w:color="auto" w:fill="auto"/>
            <w:noWrap/>
            <w:vAlign w:val="center"/>
          </w:tcPr>
          <w:p w:rsidR="00645585" w:rsidRPr="00142317" w:rsidRDefault="00645585" w:rsidP="00645585">
            <w:pPr>
              <w:spacing w:after="0" w:line="240" w:lineRule="auto"/>
              <w:contextualSpacing/>
              <w:jc w:val="center"/>
              <w:rPr>
                <w:rFonts w:ascii="Times New Roman" w:hAnsi="Times New Roman"/>
                <w:iCs/>
                <w:color w:val="000000" w:themeColor="text1"/>
                <w:sz w:val="28"/>
                <w:szCs w:val="28"/>
              </w:rPr>
            </w:pPr>
          </w:p>
        </w:tc>
        <w:tc>
          <w:tcPr>
            <w:tcW w:w="1390" w:type="dxa"/>
            <w:shd w:val="clear" w:color="auto" w:fill="auto"/>
            <w:noWrap/>
            <w:vAlign w:val="center"/>
          </w:tcPr>
          <w:p w:rsidR="00645585" w:rsidRPr="00142317" w:rsidRDefault="00645585" w:rsidP="00645585">
            <w:pPr>
              <w:spacing w:after="0" w:line="240" w:lineRule="auto"/>
              <w:contextualSpacing/>
              <w:jc w:val="center"/>
              <w:rPr>
                <w:rFonts w:ascii="Times New Roman" w:hAnsi="Times New Roman"/>
                <w:iCs/>
                <w:color w:val="000000" w:themeColor="text1"/>
                <w:sz w:val="28"/>
                <w:szCs w:val="28"/>
              </w:rPr>
            </w:pPr>
          </w:p>
        </w:tc>
        <w:tc>
          <w:tcPr>
            <w:tcW w:w="1394" w:type="dxa"/>
            <w:shd w:val="clear" w:color="auto" w:fill="auto"/>
            <w:noWrap/>
            <w:vAlign w:val="center"/>
          </w:tcPr>
          <w:p w:rsidR="00645585" w:rsidRPr="00142317" w:rsidRDefault="00645585" w:rsidP="00645585">
            <w:pPr>
              <w:spacing w:after="0" w:line="240" w:lineRule="auto"/>
              <w:contextualSpacing/>
              <w:jc w:val="center"/>
              <w:rPr>
                <w:rFonts w:ascii="Times New Roman" w:hAnsi="Times New Roman"/>
                <w:iCs/>
                <w:color w:val="000000" w:themeColor="text1"/>
                <w:sz w:val="28"/>
                <w:szCs w:val="28"/>
              </w:rPr>
            </w:pPr>
          </w:p>
        </w:tc>
        <w:tc>
          <w:tcPr>
            <w:tcW w:w="1275" w:type="dxa"/>
            <w:shd w:val="clear" w:color="auto" w:fill="auto"/>
            <w:noWrap/>
            <w:vAlign w:val="center"/>
          </w:tcPr>
          <w:p w:rsidR="00645585" w:rsidRPr="00142317" w:rsidRDefault="00645585" w:rsidP="00645585">
            <w:pPr>
              <w:spacing w:after="0" w:line="240" w:lineRule="auto"/>
              <w:contextualSpacing/>
              <w:jc w:val="center"/>
              <w:rPr>
                <w:rFonts w:ascii="Times New Roman" w:hAnsi="Times New Roman"/>
                <w:iCs/>
                <w:color w:val="000000" w:themeColor="text1"/>
                <w:sz w:val="28"/>
                <w:szCs w:val="28"/>
              </w:rPr>
            </w:pPr>
          </w:p>
        </w:tc>
        <w:tc>
          <w:tcPr>
            <w:tcW w:w="1276" w:type="dxa"/>
            <w:shd w:val="clear" w:color="auto" w:fill="auto"/>
            <w:noWrap/>
            <w:vAlign w:val="center"/>
          </w:tcPr>
          <w:p w:rsidR="00645585" w:rsidRPr="00142317" w:rsidRDefault="00645585" w:rsidP="00645585">
            <w:pPr>
              <w:spacing w:after="0" w:line="240" w:lineRule="auto"/>
              <w:contextualSpacing/>
              <w:jc w:val="center"/>
              <w:rPr>
                <w:rFonts w:ascii="Times New Roman" w:hAnsi="Times New Roman"/>
                <w:iCs/>
                <w:color w:val="000000" w:themeColor="text1"/>
                <w:sz w:val="28"/>
                <w:szCs w:val="28"/>
              </w:rPr>
            </w:pPr>
          </w:p>
        </w:tc>
      </w:tr>
      <w:tr w:rsidR="00645585" w:rsidRPr="00142317" w:rsidTr="00A831C6">
        <w:trPr>
          <w:trHeight w:val="255"/>
        </w:trPr>
        <w:tc>
          <w:tcPr>
            <w:tcW w:w="7797" w:type="dxa"/>
            <w:shd w:val="clear" w:color="auto" w:fill="auto"/>
            <w:noWrap/>
            <w:vAlign w:val="bottom"/>
            <w:hideMark/>
          </w:tcPr>
          <w:p w:rsidR="00645585" w:rsidRPr="00142317" w:rsidRDefault="00645585" w:rsidP="00645585">
            <w:pPr>
              <w:spacing w:after="0" w:line="240" w:lineRule="auto"/>
              <w:rPr>
                <w:rFonts w:ascii="Times New Roman" w:hAnsi="Times New Roman"/>
                <w:b/>
                <w:sz w:val="28"/>
                <w:szCs w:val="28"/>
              </w:rPr>
            </w:pPr>
            <w:r w:rsidRPr="00142317">
              <w:rPr>
                <w:rFonts w:ascii="Times New Roman" w:hAnsi="Times New Roman"/>
                <w:b/>
                <w:sz w:val="28"/>
                <w:szCs w:val="28"/>
              </w:rPr>
              <w:t>II</w:t>
            </w:r>
            <w:r>
              <w:rPr>
                <w:rFonts w:ascii="Times New Roman" w:hAnsi="Times New Roman"/>
                <w:b/>
                <w:sz w:val="28"/>
                <w:szCs w:val="28"/>
              </w:rPr>
              <w:t>.</w:t>
            </w:r>
            <w:r w:rsidRPr="00142317">
              <w:rPr>
                <w:rFonts w:ascii="Times New Roman" w:hAnsi="Times New Roman"/>
                <w:b/>
                <w:sz w:val="28"/>
                <w:szCs w:val="28"/>
              </w:rPr>
              <w:t xml:space="preserve"> Обрабатывающие производства, млн сомов</w:t>
            </w:r>
          </w:p>
        </w:tc>
        <w:tc>
          <w:tcPr>
            <w:tcW w:w="1498" w:type="dxa"/>
            <w:shd w:val="clear" w:color="auto" w:fill="auto"/>
            <w:noWrap/>
            <w:vAlign w:val="center"/>
          </w:tcPr>
          <w:p w:rsidR="00645585" w:rsidRPr="008942B5" w:rsidRDefault="00645585" w:rsidP="00645585">
            <w:pPr>
              <w:spacing w:after="0" w:line="240" w:lineRule="auto"/>
              <w:jc w:val="center"/>
              <w:rPr>
                <w:rFonts w:ascii="Times New Roman" w:hAnsi="Times New Roman"/>
                <w:b/>
                <w:sz w:val="28"/>
                <w:szCs w:val="28"/>
              </w:rPr>
            </w:pPr>
            <w:r w:rsidRPr="008942B5">
              <w:rPr>
                <w:rFonts w:ascii="Times New Roman" w:hAnsi="Times New Roman"/>
                <w:b/>
                <w:sz w:val="28"/>
                <w:szCs w:val="28"/>
              </w:rPr>
              <w:t>176447,2</w:t>
            </w:r>
          </w:p>
        </w:tc>
        <w:tc>
          <w:tcPr>
            <w:tcW w:w="1390" w:type="dxa"/>
            <w:shd w:val="clear" w:color="auto" w:fill="auto"/>
            <w:noWrap/>
            <w:vAlign w:val="center"/>
          </w:tcPr>
          <w:p w:rsidR="00645585" w:rsidRPr="008942B5" w:rsidRDefault="00645585" w:rsidP="00645585">
            <w:pPr>
              <w:spacing w:after="0" w:line="240" w:lineRule="auto"/>
              <w:jc w:val="center"/>
              <w:rPr>
                <w:rFonts w:ascii="Times New Roman" w:hAnsi="Times New Roman"/>
                <w:b/>
                <w:sz w:val="28"/>
                <w:szCs w:val="28"/>
              </w:rPr>
            </w:pPr>
            <w:r w:rsidRPr="008942B5">
              <w:rPr>
                <w:rFonts w:ascii="Times New Roman" w:hAnsi="Times New Roman"/>
                <w:b/>
                <w:sz w:val="28"/>
                <w:szCs w:val="28"/>
              </w:rPr>
              <w:t>185047</w:t>
            </w:r>
            <w:r>
              <w:rPr>
                <w:rFonts w:ascii="Times New Roman" w:hAnsi="Times New Roman"/>
                <w:b/>
                <w:sz w:val="28"/>
                <w:szCs w:val="28"/>
              </w:rPr>
              <w:t>,</w:t>
            </w:r>
            <w:r w:rsidRPr="008942B5">
              <w:rPr>
                <w:rFonts w:ascii="Times New Roman" w:hAnsi="Times New Roman"/>
                <w:b/>
                <w:sz w:val="28"/>
                <w:szCs w:val="28"/>
              </w:rPr>
              <w:t>1</w:t>
            </w:r>
          </w:p>
        </w:tc>
        <w:tc>
          <w:tcPr>
            <w:tcW w:w="1394" w:type="dxa"/>
            <w:shd w:val="clear" w:color="auto" w:fill="auto"/>
            <w:noWrap/>
            <w:vAlign w:val="bottom"/>
          </w:tcPr>
          <w:p w:rsidR="00645585" w:rsidRPr="0073263D" w:rsidRDefault="00645585" w:rsidP="00645585">
            <w:pPr>
              <w:spacing w:after="0" w:line="240" w:lineRule="auto"/>
              <w:jc w:val="center"/>
              <w:rPr>
                <w:rFonts w:ascii="Times New Roman" w:hAnsi="Times New Roman"/>
                <w:b/>
                <w:sz w:val="28"/>
                <w:szCs w:val="28"/>
              </w:rPr>
            </w:pPr>
            <w:r w:rsidRPr="00767EFD">
              <w:rPr>
                <w:rFonts w:ascii="Times New Roman" w:hAnsi="Times New Roman"/>
                <w:b/>
                <w:sz w:val="28"/>
                <w:szCs w:val="28"/>
              </w:rPr>
              <w:t>195438,1</w:t>
            </w:r>
          </w:p>
        </w:tc>
        <w:tc>
          <w:tcPr>
            <w:tcW w:w="1275" w:type="dxa"/>
            <w:shd w:val="clear" w:color="auto" w:fill="auto"/>
            <w:noWrap/>
            <w:vAlign w:val="center"/>
          </w:tcPr>
          <w:p w:rsidR="00645585" w:rsidRPr="00645585" w:rsidRDefault="00645585" w:rsidP="00645585">
            <w:pPr>
              <w:spacing w:after="0" w:line="240" w:lineRule="auto"/>
              <w:jc w:val="center"/>
              <w:rPr>
                <w:rFonts w:ascii="Times New Roman" w:hAnsi="Times New Roman"/>
                <w:b/>
                <w:sz w:val="28"/>
                <w:szCs w:val="28"/>
              </w:rPr>
            </w:pPr>
            <w:r w:rsidRPr="00645585">
              <w:rPr>
                <w:rFonts w:ascii="Times New Roman" w:hAnsi="Times New Roman"/>
                <w:b/>
                <w:sz w:val="28"/>
                <w:szCs w:val="28"/>
              </w:rPr>
              <w:t>212544,0</w:t>
            </w:r>
          </w:p>
        </w:tc>
        <w:tc>
          <w:tcPr>
            <w:tcW w:w="1276" w:type="dxa"/>
            <w:shd w:val="clear" w:color="auto" w:fill="auto"/>
            <w:noWrap/>
            <w:vAlign w:val="center"/>
          </w:tcPr>
          <w:p w:rsidR="00645585" w:rsidRPr="00645585" w:rsidRDefault="00645585" w:rsidP="00645585">
            <w:pPr>
              <w:spacing w:after="0" w:line="240" w:lineRule="auto"/>
              <w:jc w:val="center"/>
              <w:rPr>
                <w:rFonts w:ascii="Times New Roman" w:hAnsi="Times New Roman"/>
                <w:b/>
                <w:sz w:val="28"/>
                <w:szCs w:val="28"/>
              </w:rPr>
            </w:pPr>
            <w:r w:rsidRPr="00645585">
              <w:rPr>
                <w:rFonts w:ascii="Times New Roman" w:hAnsi="Times New Roman"/>
                <w:b/>
                <w:sz w:val="28"/>
                <w:szCs w:val="28"/>
              </w:rPr>
              <w:t>227678,9</w:t>
            </w:r>
          </w:p>
        </w:tc>
      </w:tr>
      <w:tr w:rsidR="00645585" w:rsidRPr="00142317" w:rsidTr="00A831C6">
        <w:trPr>
          <w:trHeight w:val="255"/>
        </w:trPr>
        <w:tc>
          <w:tcPr>
            <w:tcW w:w="7797" w:type="dxa"/>
            <w:shd w:val="clear" w:color="auto" w:fill="auto"/>
            <w:noWrap/>
            <w:vAlign w:val="bottom"/>
            <w:hideMark/>
          </w:tcPr>
          <w:p w:rsidR="00645585" w:rsidRPr="00142317" w:rsidRDefault="00645585" w:rsidP="00645585">
            <w:pPr>
              <w:spacing w:after="0" w:line="240" w:lineRule="auto"/>
              <w:rPr>
                <w:rFonts w:ascii="Times New Roman" w:hAnsi="Times New Roman"/>
                <w:sz w:val="28"/>
                <w:szCs w:val="28"/>
              </w:rPr>
            </w:pPr>
            <w:r w:rsidRPr="00142317">
              <w:rPr>
                <w:rFonts w:ascii="Times New Roman" w:hAnsi="Times New Roman"/>
                <w:sz w:val="28"/>
                <w:szCs w:val="28"/>
              </w:rPr>
              <w:t>Индекс физического объема, в % к предыдущему году</w:t>
            </w:r>
          </w:p>
        </w:tc>
        <w:tc>
          <w:tcPr>
            <w:tcW w:w="1498" w:type="dxa"/>
            <w:shd w:val="clear" w:color="auto" w:fill="auto"/>
            <w:noWrap/>
            <w:vAlign w:val="center"/>
          </w:tcPr>
          <w:p w:rsidR="00645585" w:rsidRPr="00A72CE5" w:rsidRDefault="00645585" w:rsidP="00645585">
            <w:pPr>
              <w:spacing w:after="0" w:line="240" w:lineRule="auto"/>
              <w:jc w:val="center"/>
              <w:rPr>
                <w:rFonts w:ascii="Times New Roman" w:hAnsi="Times New Roman"/>
                <w:sz w:val="28"/>
                <w:szCs w:val="28"/>
              </w:rPr>
            </w:pPr>
            <w:r w:rsidRPr="00A72CE5">
              <w:rPr>
                <w:rFonts w:ascii="Times New Roman" w:hAnsi="Times New Roman"/>
                <w:sz w:val="28"/>
                <w:szCs w:val="28"/>
              </w:rPr>
              <w:t>107,6</w:t>
            </w:r>
          </w:p>
        </w:tc>
        <w:tc>
          <w:tcPr>
            <w:tcW w:w="1390" w:type="dxa"/>
            <w:shd w:val="clear" w:color="auto" w:fill="auto"/>
            <w:noWrap/>
            <w:vAlign w:val="center"/>
          </w:tcPr>
          <w:p w:rsidR="00645585" w:rsidRPr="0061375A" w:rsidRDefault="00645585" w:rsidP="00645585">
            <w:pPr>
              <w:spacing w:after="0" w:line="240" w:lineRule="auto"/>
              <w:jc w:val="center"/>
              <w:rPr>
                <w:rFonts w:ascii="Times New Roman" w:hAnsi="Times New Roman"/>
                <w:sz w:val="28"/>
                <w:szCs w:val="28"/>
              </w:rPr>
            </w:pPr>
            <w:r w:rsidRPr="0061375A">
              <w:rPr>
                <w:rFonts w:ascii="Times New Roman" w:hAnsi="Times New Roman"/>
                <w:sz w:val="28"/>
                <w:szCs w:val="28"/>
              </w:rPr>
              <w:t>101</w:t>
            </w:r>
            <w:r>
              <w:rPr>
                <w:rFonts w:ascii="Times New Roman" w:hAnsi="Times New Roman"/>
                <w:sz w:val="28"/>
                <w:szCs w:val="28"/>
              </w:rPr>
              <w:t>,</w:t>
            </w:r>
            <w:r w:rsidRPr="0061375A">
              <w:rPr>
                <w:rFonts w:ascii="Times New Roman" w:hAnsi="Times New Roman"/>
                <w:sz w:val="28"/>
                <w:szCs w:val="28"/>
              </w:rPr>
              <w:t>3</w:t>
            </w:r>
          </w:p>
        </w:tc>
        <w:tc>
          <w:tcPr>
            <w:tcW w:w="1394" w:type="dxa"/>
            <w:shd w:val="clear" w:color="auto" w:fill="auto"/>
            <w:noWrap/>
            <w:vAlign w:val="bottom"/>
          </w:tcPr>
          <w:p w:rsidR="00645585" w:rsidRPr="0061375A" w:rsidRDefault="00645585" w:rsidP="00645585">
            <w:pPr>
              <w:spacing w:after="0" w:line="240" w:lineRule="auto"/>
              <w:jc w:val="center"/>
              <w:rPr>
                <w:rFonts w:ascii="Times New Roman" w:hAnsi="Times New Roman"/>
                <w:sz w:val="28"/>
                <w:szCs w:val="28"/>
              </w:rPr>
            </w:pPr>
            <w:r w:rsidRPr="00EA6E1C">
              <w:rPr>
                <w:rFonts w:ascii="Times New Roman" w:hAnsi="Times New Roman"/>
                <w:sz w:val="28"/>
                <w:szCs w:val="28"/>
              </w:rPr>
              <w:t>102,8</w:t>
            </w:r>
          </w:p>
        </w:tc>
        <w:tc>
          <w:tcPr>
            <w:tcW w:w="1275" w:type="dxa"/>
            <w:shd w:val="clear" w:color="auto" w:fill="auto"/>
            <w:noWrap/>
            <w:vAlign w:val="center"/>
          </w:tcPr>
          <w:p w:rsidR="00645585" w:rsidRPr="008233E6" w:rsidRDefault="00645585" w:rsidP="00645585">
            <w:pPr>
              <w:spacing w:after="0" w:line="240" w:lineRule="auto"/>
              <w:jc w:val="center"/>
              <w:rPr>
                <w:rFonts w:ascii="Times New Roman" w:hAnsi="Times New Roman"/>
                <w:sz w:val="28"/>
                <w:szCs w:val="28"/>
              </w:rPr>
            </w:pPr>
            <w:r w:rsidRPr="008233E6">
              <w:rPr>
                <w:rFonts w:ascii="Times New Roman" w:hAnsi="Times New Roman"/>
                <w:sz w:val="28"/>
                <w:szCs w:val="28"/>
              </w:rPr>
              <w:t>105,7</w:t>
            </w:r>
          </w:p>
        </w:tc>
        <w:tc>
          <w:tcPr>
            <w:tcW w:w="1276" w:type="dxa"/>
            <w:shd w:val="clear" w:color="auto" w:fill="auto"/>
            <w:noWrap/>
            <w:vAlign w:val="center"/>
          </w:tcPr>
          <w:p w:rsidR="00645585" w:rsidRPr="008233E6" w:rsidRDefault="00645585" w:rsidP="00645585">
            <w:pPr>
              <w:spacing w:after="0" w:line="240" w:lineRule="auto"/>
              <w:jc w:val="center"/>
              <w:rPr>
                <w:rFonts w:ascii="Times New Roman" w:hAnsi="Times New Roman"/>
                <w:sz w:val="28"/>
                <w:szCs w:val="28"/>
              </w:rPr>
            </w:pPr>
            <w:r w:rsidRPr="008233E6">
              <w:rPr>
                <w:rFonts w:ascii="Times New Roman" w:hAnsi="Times New Roman"/>
                <w:sz w:val="28"/>
                <w:szCs w:val="28"/>
              </w:rPr>
              <w:t>103,7</w:t>
            </w:r>
          </w:p>
        </w:tc>
      </w:tr>
      <w:tr w:rsidR="00645585" w:rsidRPr="00142317" w:rsidTr="00A831C6">
        <w:trPr>
          <w:trHeight w:val="270"/>
        </w:trPr>
        <w:tc>
          <w:tcPr>
            <w:tcW w:w="7797" w:type="dxa"/>
            <w:shd w:val="clear" w:color="auto" w:fill="auto"/>
            <w:noWrap/>
            <w:vAlign w:val="bottom"/>
            <w:hideMark/>
          </w:tcPr>
          <w:p w:rsidR="00645585" w:rsidRPr="00142317" w:rsidRDefault="00645585" w:rsidP="00645585">
            <w:pPr>
              <w:spacing w:after="0" w:line="240" w:lineRule="auto"/>
              <w:rPr>
                <w:rFonts w:ascii="Times New Roman" w:hAnsi="Times New Roman"/>
                <w:sz w:val="28"/>
                <w:szCs w:val="28"/>
              </w:rPr>
            </w:pPr>
            <w:r w:rsidRPr="00142317">
              <w:rPr>
                <w:rFonts w:ascii="Times New Roman" w:hAnsi="Times New Roman"/>
                <w:sz w:val="28"/>
                <w:szCs w:val="28"/>
              </w:rPr>
              <w:t>Индекс цен, в % к предыдущему году</w:t>
            </w:r>
          </w:p>
        </w:tc>
        <w:tc>
          <w:tcPr>
            <w:tcW w:w="1498" w:type="dxa"/>
            <w:shd w:val="clear" w:color="auto" w:fill="auto"/>
            <w:noWrap/>
            <w:vAlign w:val="center"/>
          </w:tcPr>
          <w:p w:rsidR="00645585" w:rsidRPr="00A72CE5" w:rsidRDefault="00645585" w:rsidP="00645585">
            <w:pPr>
              <w:spacing w:after="0" w:line="240" w:lineRule="auto"/>
              <w:jc w:val="center"/>
              <w:rPr>
                <w:rFonts w:ascii="Times New Roman" w:hAnsi="Times New Roman"/>
                <w:sz w:val="28"/>
                <w:szCs w:val="28"/>
              </w:rPr>
            </w:pPr>
            <w:r w:rsidRPr="00A72CE5">
              <w:rPr>
                <w:rFonts w:ascii="Times New Roman" w:hAnsi="Times New Roman"/>
                <w:sz w:val="28"/>
                <w:szCs w:val="28"/>
              </w:rPr>
              <w:t>102,2</w:t>
            </w:r>
          </w:p>
        </w:tc>
        <w:tc>
          <w:tcPr>
            <w:tcW w:w="1390" w:type="dxa"/>
            <w:shd w:val="clear" w:color="auto" w:fill="auto"/>
            <w:noWrap/>
            <w:vAlign w:val="center"/>
          </w:tcPr>
          <w:p w:rsidR="00645585" w:rsidRPr="0061375A" w:rsidRDefault="00645585" w:rsidP="00645585">
            <w:pPr>
              <w:spacing w:after="0" w:line="240" w:lineRule="auto"/>
              <w:jc w:val="center"/>
              <w:rPr>
                <w:rFonts w:ascii="Times New Roman" w:hAnsi="Times New Roman"/>
                <w:sz w:val="28"/>
                <w:szCs w:val="28"/>
              </w:rPr>
            </w:pPr>
            <w:r w:rsidRPr="0061375A">
              <w:rPr>
                <w:rFonts w:ascii="Times New Roman" w:hAnsi="Times New Roman"/>
                <w:sz w:val="28"/>
                <w:szCs w:val="28"/>
              </w:rPr>
              <w:t>103</w:t>
            </w:r>
            <w:r>
              <w:rPr>
                <w:rFonts w:ascii="Times New Roman" w:hAnsi="Times New Roman"/>
                <w:sz w:val="28"/>
                <w:szCs w:val="28"/>
              </w:rPr>
              <w:t>,</w:t>
            </w:r>
            <w:r w:rsidRPr="0061375A">
              <w:rPr>
                <w:rFonts w:ascii="Times New Roman" w:hAnsi="Times New Roman"/>
                <w:sz w:val="28"/>
                <w:szCs w:val="28"/>
              </w:rPr>
              <w:t>5</w:t>
            </w:r>
          </w:p>
        </w:tc>
        <w:tc>
          <w:tcPr>
            <w:tcW w:w="1394" w:type="dxa"/>
            <w:shd w:val="clear" w:color="auto" w:fill="auto"/>
            <w:noWrap/>
            <w:vAlign w:val="bottom"/>
          </w:tcPr>
          <w:p w:rsidR="00645585" w:rsidRPr="0061375A" w:rsidRDefault="00645585" w:rsidP="00645585">
            <w:pPr>
              <w:spacing w:after="0" w:line="240" w:lineRule="auto"/>
              <w:jc w:val="center"/>
              <w:rPr>
                <w:rFonts w:ascii="Times New Roman" w:hAnsi="Times New Roman"/>
                <w:sz w:val="28"/>
                <w:szCs w:val="28"/>
              </w:rPr>
            </w:pPr>
            <w:r w:rsidRPr="00EA6E1C">
              <w:rPr>
                <w:rFonts w:ascii="Times New Roman" w:hAnsi="Times New Roman"/>
                <w:sz w:val="28"/>
                <w:szCs w:val="28"/>
              </w:rPr>
              <w:t>102,7</w:t>
            </w:r>
          </w:p>
        </w:tc>
        <w:tc>
          <w:tcPr>
            <w:tcW w:w="1275" w:type="dxa"/>
            <w:shd w:val="clear" w:color="auto" w:fill="auto"/>
            <w:noWrap/>
            <w:vAlign w:val="center"/>
          </w:tcPr>
          <w:p w:rsidR="00645585" w:rsidRPr="008233E6" w:rsidRDefault="00645585" w:rsidP="00645585">
            <w:pPr>
              <w:spacing w:after="0" w:line="240" w:lineRule="auto"/>
              <w:jc w:val="center"/>
              <w:rPr>
                <w:rFonts w:ascii="Times New Roman" w:hAnsi="Times New Roman"/>
                <w:sz w:val="28"/>
                <w:szCs w:val="28"/>
              </w:rPr>
            </w:pPr>
            <w:r w:rsidRPr="008233E6">
              <w:rPr>
                <w:rFonts w:ascii="Times New Roman" w:hAnsi="Times New Roman"/>
                <w:sz w:val="28"/>
                <w:szCs w:val="28"/>
              </w:rPr>
              <w:t>102,9</w:t>
            </w:r>
          </w:p>
        </w:tc>
        <w:tc>
          <w:tcPr>
            <w:tcW w:w="1276" w:type="dxa"/>
            <w:shd w:val="clear" w:color="auto" w:fill="auto"/>
            <w:noWrap/>
            <w:vAlign w:val="center"/>
          </w:tcPr>
          <w:p w:rsidR="00645585" w:rsidRPr="008233E6" w:rsidRDefault="00645585" w:rsidP="00645585">
            <w:pPr>
              <w:spacing w:after="0" w:line="240" w:lineRule="auto"/>
              <w:jc w:val="center"/>
              <w:rPr>
                <w:rFonts w:ascii="Times New Roman" w:hAnsi="Times New Roman"/>
                <w:sz w:val="28"/>
                <w:szCs w:val="28"/>
              </w:rPr>
            </w:pPr>
            <w:r w:rsidRPr="008233E6">
              <w:rPr>
                <w:rFonts w:ascii="Times New Roman" w:hAnsi="Times New Roman"/>
                <w:sz w:val="28"/>
                <w:szCs w:val="28"/>
              </w:rPr>
              <w:t>103,3</w:t>
            </w:r>
          </w:p>
        </w:tc>
      </w:tr>
      <w:tr w:rsidR="00645585" w:rsidRPr="00142317" w:rsidTr="00767EFD">
        <w:trPr>
          <w:trHeight w:val="255"/>
        </w:trPr>
        <w:tc>
          <w:tcPr>
            <w:tcW w:w="7797" w:type="dxa"/>
            <w:shd w:val="clear" w:color="auto" w:fill="auto"/>
            <w:noWrap/>
            <w:vAlign w:val="bottom"/>
            <w:hideMark/>
          </w:tcPr>
          <w:p w:rsidR="00645585" w:rsidRPr="00142317" w:rsidRDefault="00645585" w:rsidP="00645585">
            <w:pPr>
              <w:spacing w:after="0" w:line="240" w:lineRule="auto"/>
              <w:contextualSpacing/>
              <w:rPr>
                <w:rFonts w:ascii="Times New Roman" w:hAnsi="Times New Roman"/>
                <w:color w:val="000000" w:themeColor="text1"/>
                <w:sz w:val="28"/>
                <w:szCs w:val="28"/>
              </w:rPr>
            </w:pPr>
            <w:r w:rsidRPr="00142317">
              <w:rPr>
                <w:rFonts w:ascii="Times New Roman" w:hAnsi="Times New Roman"/>
                <w:sz w:val="28"/>
                <w:szCs w:val="28"/>
              </w:rPr>
              <w:t>В том числе:</w:t>
            </w:r>
          </w:p>
        </w:tc>
        <w:tc>
          <w:tcPr>
            <w:tcW w:w="1498" w:type="dxa"/>
            <w:shd w:val="clear" w:color="auto" w:fill="auto"/>
            <w:noWrap/>
            <w:vAlign w:val="center"/>
          </w:tcPr>
          <w:p w:rsidR="00645585" w:rsidRPr="00883049" w:rsidRDefault="00645585" w:rsidP="00645585">
            <w:pPr>
              <w:spacing w:after="0" w:line="240" w:lineRule="auto"/>
              <w:jc w:val="center"/>
              <w:rPr>
                <w:rFonts w:ascii="Times New Roman" w:hAnsi="Times New Roman"/>
                <w:color w:val="000000"/>
                <w:sz w:val="28"/>
                <w:szCs w:val="28"/>
              </w:rPr>
            </w:pPr>
          </w:p>
        </w:tc>
        <w:tc>
          <w:tcPr>
            <w:tcW w:w="1390" w:type="dxa"/>
            <w:shd w:val="clear" w:color="auto" w:fill="auto"/>
            <w:noWrap/>
            <w:vAlign w:val="center"/>
          </w:tcPr>
          <w:p w:rsidR="00645585" w:rsidRPr="00883049" w:rsidRDefault="00645585" w:rsidP="00645585">
            <w:pPr>
              <w:spacing w:after="0" w:line="240" w:lineRule="auto"/>
              <w:jc w:val="center"/>
              <w:rPr>
                <w:rFonts w:ascii="Times New Roman" w:hAnsi="Times New Roman"/>
                <w:color w:val="000000"/>
                <w:sz w:val="28"/>
                <w:szCs w:val="28"/>
              </w:rPr>
            </w:pPr>
          </w:p>
        </w:tc>
        <w:tc>
          <w:tcPr>
            <w:tcW w:w="1394" w:type="dxa"/>
            <w:shd w:val="clear" w:color="auto" w:fill="auto"/>
            <w:noWrap/>
            <w:vAlign w:val="center"/>
          </w:tcPr>
          <w:p w:rsidR="00645585" w:rsidRPr="00883049" w:rsidRDefault="00645585" w:rsidP="00645585">
            <w:pPr>
              <w:spacing w:after="0" w:line="240" w:lineRule="auto"/>
              <w:jc w:val="center"/>
              <w:rPr>
                <w:rFonts w:ascii="Times New Roman" w:hAnsi="Times New Roman"/>
                <w:color w:val="000000"/>
                <w:sz w:val="28"/>
                <w:szCs w:val="28"/>
              </w:rPr>
            </w:pPr>
          </w:p>
        </w:tc>
        <w:tc>
          <w:tcPr>
            <w:tcW w:w="1275" w:type="dxa"/>
            <w:shd w:val="clear" w:color="auto" w:fill="auto"/>
            <w:noWrap/>
            <w:vAlign w:val="center"/>
          </w:tcPr>
          <w:p w:rsidR="00645585" w:rsidRPr="00883049" w:rsidRDefault="00645585" w:rsidP="00645585">
            <w:pPr>
              <w:spacing w:after="0" w:line="240" w:lineRule="auto"/>
              <w:jc w:val="center"/>
              <w:rPr>
                <w:rFonts w:ascii="Times New Roman" w:hAnsi="Times New Roman"/>
                <w:color w:val="000000"/>
                <w:sz w:val="28"/>
                <w:szCs w:val="28"/>
              </w:rPr>
            </w:pPr>
          </w:p>
        </w:tc>
        <w:tc>
          <w:tcPr>
            <w:tcW w:w="1276" w:type="dxa"/>
            <w:shd w:val="clear" w:color="auto" w:fill="auto"/>
            <w:noWrap/>
            <w:vAlign w:val="center"/>
          </w:tcPr>
          <w:p w:rsidR="00645585" w:rsidRPr="00883049" w:rsidRDefault="00645585" w:rsidP="00645585">
            <w:pPr>
              <w:spacing w:after="0" w:line="240" w:lineRule="auto"/>
              <w:jc w:val="center"/>
              <w:rPr>
                <w:rFonts w:ascii="Times New Roman" w:hAnsi="Times New Roman"/>
                <w:color w:val="000000"/>
                <w:sz w:val="28"/>
                <w:szCs w:val="28"/>
              </w:rPr>
            </w:pPr>
          </w:p>
        </w:tc>
      </w:tr>
      <w:tr w:rsidR="00645585" w:rsidRPr="00142317" w:rsidTr="00645585">
        <w:trPr>
          <w:trHeight w:val="255"/>
        </w:trPr>
        <w:tc>
          <w:tcPr>
            <w:tcW w:w="7797" w:type="dxa"/>
            <w:shd w:val="clear" w:color="auto" w:fill="auto"/>
            <w:noWrap/>
            <w:vAlign w:val="bottom"/>
            <w:hideMark/>
          </w:tcPr>
          <w:p w:rsidR="00645585" w:rsidRPr="00142317" w:rsidRDefault="00645585" w:rsidP="00645585">
            <w:pPr>
              <w:spacing w:after="0" w:line="240" w:lineRule="auto"/>
              <w:rPr>
                <w:rFonts w:ascii="Times New Roman" w:hAnsi="Times New Roman"/>
                <w:sz w:val="28"/>
                <w:szCs w:val="28"/>
              </w:rPr>
            </w:pPr>
            <w:r w:rsidRPr="00142317">
              <w:rPr>
                <w:rFonts w:ascii="Times New Roman" w:hAnsi="Times New Roman"/>
                <w:sz w:val="28"/>
                <w:szCs w:val="28"/>
              </w:rPr>
              <w:t>1. Производство продуктов (включая напитки) и табачных изделий, млн сомов</w:t>
            </w:r>
          </w:p>
        </w:tc>
        <w:tc>
          <w:tcPr>
            <w:tcW w:w="1498" w:type="dxa"/>
            <w:shd w:val="clear" w:color="auto" w:fill="auto"/>
            <w:noWrap/>
            <w:vAlign w:val="center"/>
          </w:tcPr>
          <w:p w:rsidR="00645585" w:rsidRPr="002C2333" w:rsidRDefault="00645585" w:rsidP="00645585">
            <w:pPr>
              <w:spacing w:after="0" w:line="240" w:lineRule="auto"/>
              <w:jc w:val="center"/>
              <w:rPr>
                <w:rFonts w:ascii="Times New Roman" w:hAnsi="Times New Roman"/>
                <w:sz w:val="28"/>
                <w:szCs w:val="28"/>
              </w:rPr>
            </w:pPr>
            <w:r w:rsidRPr="002C2333">
              <w:rPr>
                <w:rFonts w:ascii="Times New Roman" w:hAnsi="Times New Roman"/>
                <w:sz w:val="28"/>
                <w:szCs w:val="28"/>
              </w:rPr>
              <w:t>29221,8</w:t>
            </w:r>
          </w:p>
        </w:tc>
        <w:tc>
          <w:tcPr>
            <w:tcW w:w="1390" w:type="dxa"/>
            <w:shd w:val="clear" w:color="auto" w:fill="auto"/>
            <w:noWrap/>
            <w:vAlign w:val="center"/>
          </w:tcPr>
          <w:p w:rsidR="00645585" w:rsidRPr="008942B5" w:rsidRDefault="00645585" w:rsidP="00645585">
            <w:pPr>
              <w:spacing w:after="0" w:line="240" w:lineRule="auto"/>
              <w:jc w:val="center"/>
              <w:rPr>
                <w:rFonts w:ascii="Times New Roman" w:hAnsi="Times New Roman"/>
                <w:sz w:val="28"/>
                <w:szCs w:val="28"/>
              </w:rPr>
            </w:pPr>
            <w:r w:rsidRPr="008942B5">
              <w:rPr>
                <w:rFonts w:ascii="Times New Roman" w:hAnsi="Times New Roman"/>
                <w:sz w:val="28"/>
                <w:szCs w:val="28"/>
              </w:rPr>
              <w:t>31303</w:t>
            </w:r>
            <w:r>
              <w:rPr>
                <w:rFonts w:ascii="Times New Roman" w:hAnsi="Times New Roman"/>
                <w:sz w:val="28"/>
                <w:szCs w:val="28"/>
              </w:rPr>
              <w:t>,</w:t>
            </w:r>
            <w:r w:rsidRPr="008942B5">
              <w:rPr>
                <w:rFonts w:ascii="Times New Roman" w:hAnsi="Times New Roman"/>
                <w:sz w:val="28"/>
                <w:szCs w:val="28"/>
              </w:rPr>
              <w:t>3</w:t>
            </w:r>
          </w:p>
        </w:tc>
        <w:tc>
          <w:tcPr>
            <w:tcW w:w="1394" w:type="dxa"/>
            <w:shd w:val="clear" w:color="auto" w:fill="auto"/>
            <w:noWrap/>
            <w:vAlign w:val="center"/>
          </w:tcPr>
          <w:p w:rsidR="00645585" w:rsidRPr="008942B5" w:rsidRDefault="00645585" w:rsidP="00645585">
            <w:pPr>
              <w:spacing w:after="0" w:line="240" w:lineRule="auto"/>
              <w:jc w:val="center"/>
              <w:rPr>
                <w:rFonts w:ascii="Times New Roman" w:hAnsi="Times New Roman"/>
                <w:sz w:val="28"/>
                <w:szCs w:val="28"/>
              </w:rPr>
            </w:pPr>
            <w:r>
              <w:rPr>
                <w:rFonts w:ascii="Times New Roman" w:hAnsi="Times New Roman"/>
                <w:sz w:val="28"/>
                <w:szCs w:val="28"/>
              </w:rPr>
              <w:t>35</w:t>
            </w:r>
            <w:r w:rsidRPr="00767EFD">
              <w:rPr>
                <w:rFonts w:ascii="Times New Roman" w:hAnsi="Times New Roman"/>
                <w:sz w:val="28"/>
                <w:szCs w:val="28"/>
              </w:rPr>
              <w:t>579,7</w:t>
            </w:r>
          </w:p>
        </w:tc>
        <w:tc>
          <w:tcPr>
            <w:tcW w:w="1275" w:type="dxa"/>
            <w:shd w:val="clear" w:color="auto" w:fill="auto"/>
            <w:noWrap/>
            <w:vAlign w:val="center"/>
          </w:tcPr>
          <w:p w:rsidR="00645585" w:rsidRPr="00645585" w:rsidRDefault="00645585" w:rsidP="00645585">
            <w:pPr>
              <w:spacing w:after="0" w:line="240" w:lineRule="auto"/>
              <w:jc w:val="center"/>
              <w:rPr>
                <w:rFonts w:ascii="Times New Roman" w:hAnsi="Times New Roman"/>
                <w:sz w:val="28"/>
                <w:szCs w:val="28"/>
              </w:rPr>
            </w:pPr>
            <w:r w:rsidRPr="00645585">
              <w:rPr>
                <w:rFonts w:ascii="Times New Roman" w:hAnsi="Times New Roman"/>
                <w:sz w:val="28"/>
                <w:szCs w:val="28"/>
              </w:rPr>
              <w:t>40393,0</w:t>
            </w:r>
          </w:p>
        </w:tc>
        <w:tc>
          <w:tcPr>
            <w:tcW w:w="1276" w:type="dxa"/>
            <w:shd w:val="clear" w:color="auto" w:fill="auto"/>
            <w:noWrap/>
            <w:vAlign w:val="center"/>
          </w:tcPr>
          <w:p w:rsidR="00645585" w:rsidRPr="00645585" w:rsidRDefault="00645585" w:rsidP="00645585">
            <w:pPr>
              <w:spacing w:after="0" w:line="240" w:lineRule="auto"/>
              <w:jc w:val="center"/>
              <w:rPr>
                <w:rFonts w:ascii="Times New Roman" w:hAnsi="Times New Roman"/>
                <w:sz w:val="28"/>
                <w:szCs w:val="28"/>
              </w:rPr>
            </w:pPr>
            <w:r w:rsidRPr="00645585">
              <w:rPr>
                <w:rFonts w:ascii="Times New Roman" w:hAnsi="Times New Roman"/>
                <w:sz w:val="28"/>
                <w:szCs w:val="28"/>
              </w:rPr>
              <w:t>45935,4</w:t>
            </w:r>
          </w:p>
        </w:tc>
      </w:tr>
      <w:tr w:rsidR="00645585" w:rsidRPr="00142317" w:rsidTr="00645585">
        <w:trPr>
          <w:trHeight w:val="255"/>
        </w:trPr>
        <w:tc>
          <w:tcPr>
            <w:tcW w:w="7797" w:type="dxa"/>
            <w:shd w:val="clear" w:color="auto" w:fill="auto"/>
            <w:noWrap/>
            <w:vAlign w:val="bottom"/>
            <w:hideMark/>
          </w:tcPr>
          <w:p w:rsidR="00645585" w:rsidRPr="00142317" w:rsidRDefault="00645585" w:rsidP="00645585">
            <w:pPr>
              <w:spacing w:after="0" w:line="240" w:lineRule="auto"/>
              <w:rPr>
                <w:rFonts w:ascii="Times New Roman" w:hAnsi="Times New Roman"/>
                <w:sz w:val="28"/>
                <w:szCs w:val="28"/>
              </w:rPr>
            </w:pPr>
            <w:r w:rsidRPr="00142317">
              <w:rPr>
                <w:rFonts w:ascii="Times New Roman" w:hAnsi="Times New Roman"/>
                <w:sz w:val="28"/>
                <w:szCs w:val="28"/>
              </w:rPr>
              <w:t>Индекс физического объема, в % к предыдущему году</w:t>
            </w:r>
          </w:p>
        </w:tc>
        <w:tc>
          <w:tcPr>
            <w:tcW w:w="1498" w:type="dxa"/>
            <w:shd w:val="clear" w:color="auto" w:fill="auto"/>
            <w:noWrap/>
            <w:vAlign w:val="center"/>
          </w:tcPr>
          <w:p w:rsidR="00645585" w:rsidRPr="002C2333" w:rsidRDefault="00645585" w:rsidP="00645585">
            <w:pPr>
              <w:spacing w:after="0" w:line="240" w:lineRule="auto"/>
              <w:jc w:val="center"/>
              <w:rPr>
                <w:rFonts w:ascii="Times New Roman" w:hAnsi="Times New Roman"/>
                <w:sz w:val="28"/>
                <w:szCs w:val="28"/>
              </w:rPr>
            </w:pPr>
            <w:r w:rsidRPr="002C2333">
              <w:rPr>
                <w:rFonts w:ascii="Times New Roman" w:hAnsi="Times New Roman"/>
                <w:sz w:val="28"/>
                <w:szCs w:val="28"/>
              </w:rPr>
              <w:t>112,3</w:t>
            </w:r>
          </w:p>
        </w:tc>
        <w:tc>
          <w:tcPr>
            <w:tcW w:w="1390" w:type="dxa"/>
            <w:shd w:val="clear" w:color="auto" w:fill="auto"/>
            <w:noWrap/>
            <w:vAlign w:val="center"/>
          </w:tcPr>
          <w:p w:rsidR="00645585" w:rsidRPr="008942B5" w:rsidRDefault="00645585" w:rsidP="00645585">
            <w:pPr>
              <w:spacing w:after="0" w:line="240" w:lineRule="auto"/>
              <w:jc w:val="center"/>
              <w:rPr>
                <w:rFonts w:ascii="Times New Roman" w:hAnsi="Times New Roman"/>
                <w:sz w:val="28"/>
                <w:szCs w:val="28"/>
              </w:rPr>
            </w:pPr>
            <w:r w:rsidRPr="008942B5">
              <w:rPr>
                <w:rFonts w:ascii="Times New Roman" w:hAnsi="Times New Roman"/>
                <w:sz w:val="28"/>
                <w:szCs w:val="28"/>
              </w:rPr>
              <w:t>105</w:t>
            </w:r>
            <w:r>
              <w:rPr>
                <w:rFonts w:ascii="Times New Roman" w:hAnsi="Times New Roman"/>
                <w:sz w:val="28"/>
                <w:szCs w:val="28"/>
              </w:rPr>
              <w:t>,</w:t>
            </w:r>
            <w:r w:rsidRPr="008942B5">
              <w:rPr>
                <w:rFonts w:ascii="Times New Roman" w:hAnsi="Times New Roman"/>
                <w:sz w:val="28"/>
                <w:szCs w:val="28"/>
              </w:rPr>
              <w:t>0</w:t>
            </w:r>
          </w:p>
        </w:tc>
        <w:tc>
          <w:tcPr>
            <w:tcW w:w="1394" w:type="dxa"/>
            <w:shd w:val="clear" w:color="auto" w:fill="auto"/>
            <w:noWrap/>
            <w:vAlign w:val="center"/>
          </w:tcPr>
          <w:p w:rsidR="00645585" w:rsidRPr="008942B5" w:rsidRDefault="00645585" w:rsidP="00645585">
            <w:pPr>
              <w:spacing w:after="0" w:line="240" w:lineRule="auto"/>
              <w:jc w:val="center"/>
              <w:rPr>
                <w:rFonts w:ascii="Times New Roman" w:hAnsi="Times New Roman"/>
                <w:sz w:val="28"/>
                <w:szCs w:val="28"/>
              </w:rPr>
            </w:pPr>
            <w:r w:rsidRPr="00767EFD">
              <w:rPr>
                <w:rFonts w:ascii="Times New Roman" w:hAnsi="Times New Roman"/>
                <w:sz w:val="28"/>
                <w:szCs w:val="28"/>
              </w:rPr>
              <w:t>109,5</w:t>
            </w:r>
          </w:p>
        </w:tc>
        <w:tc>
          <w:tcPr>
            <w:tcW w:w="1275" w:type="dxa"/>
            <w:shd w:val="clear" w:color="auto" w:fill="auto"/>
            <w:noWrap/>
            <w:vAlign w:val="center"/>
          </w:tcPr>
          <w:p w:rsidR="00645585" w:rsidRPr="00645585" w:rsidRDefault="00645585" w:rsidP="00645585">
            <w:pPr>
              <w:spacing w:after="0" w:line="240" w:lineRule="auto"/>
              <w:jc w:val="center"/>
              <w:rPr>
                <w:rFonts w:ascii="Times New Roman" w:hAnsi="Times New Roman"/>
                <w:sz w:val="28"/>
                <w:szCs w:val="28"/>
              </w:rPr>
            </w:pPr>
            <w:r w:rsidRPr="00645585">
              <w:rPr>
                <w:rFonts w:ascii="Times New Roman" w:hAnsi="Times New Roman"/>
                <w:sz w:val="28"/>
                <w:szCs w:val="28"/>
              </w:rPr>
              <w:t>106,8</w:t>
            </w:r>
          </w:p>
        </w:tc>
        <w:tc>
          <w:tcPr>
            <w:tcW w:w="1276" w:type="dxa"/>
            <w:shd w:val="clear" w:color="auto" w:fill="auto"/>
            <w:noWrap/>
            <w:vAlign w:val="center"/>
          </w:tcPr>
          <w:p w:rsidR="00645585" w:rsidRPr="00645585" w:rsidRDefault="00645585" w:rsidP="00645585">
            <w:pPr>
              <w:spacing w:after="0" w:line="240" w:lineRule="auto"/>
              <w:jc w:val="center"/>
              <w:rPr>
                <w:rFonts w:ascii="Times New Roman" w:hAnsi="Times New Roman"/>
                <w:sz w:val="28"/>
                <w:szCs w:val="28"/>
              </w:rPr>
            </w:pPr>
            <w:r w:rsidRPr="00645585">
              <w:rPr>
                <w:rFonts w:ascii="Times New Roman" w:hAnsi="Times New Roman"/>
                <w:sz w:val="28"/>
                <w:szCs w:val="28"/>
              </w:rPr>
              <w:t>108,1</w:t>
            </w:r>
          </w:p>
        </w:tc>
      </w:tr>
      <w:tr w:rsidR="00645585" w:rsidRPr="00142317" w:rsidTr="00645585">
        <w:trPr>
          <w:trHeight w:val="255"/>
        </w:trPr>
        <w:tc>
          <w:tcPr>
            <w:tcW w:w="7797" w:type="dxa"/>
            <w:shd w:val="clear" w:color="auto" w:fill="auto"/>
            <w:noWrap/>
            <w:vAlign w:val="bottom"/>
            <w:hideMark/>
          </w:tcPr>
          <w:p w:rsidR="00645585" w:rsidRPr="00142317" w:rsidRDefault="00645585" w:rsidP="00645585">
            <w:pPr>
              <w:spacing w:after="0" w:line="240" w:lineRule="auto"/>
              <w:rPr>
                <w:rFonts w:ascii="Times New Roman" w:hAnsi="Times New Roman"/>
                <w:sz w:val="28"/>
                <w:szCs w:val="28"/>
              </w:rPr>
            </w:pPr>
            <w:r w:rsidRPr="00142317">
              <w:rPr>
                <w:rFonts w:ascii="Times New Roman" w:hAnsi="Times New Roman"/>
                <w:sz w:val="28"/>
                <w:szCs w:val="28"/>
              </w:rPr>
              <w:t>Индекс цен, в % к предыдущему году</w:t>
            </w:r>
          </w:p>
        </w:tc>
        <w:tc>
          <w:tcPr>
            <w:tcW w:w="1498" w:type="dxa"/>
            <w:shd w:val="clear" w:color="auto" w:fill="auto"/>
            <w:noWrap/>
            <w:vAlign w:val="center"/>
          </w:tcPr>
          <w:p w:rsidR="00645585" w:rsidRPr="002C2333" w:rsidRDefault="00645585" w:rsidP="00645585">
            <w:pPr>
              <w:spacing w:after="0" w:line="240" w:lineRule="auto"/>
              <w:jc w:val="center"/>
              <w:rPr>
                <w:rFonts w:ascii="Times New Roman" w:hAnsi="Times New Roman"/>
                <w:sz w:val="28"/>
                <w:szCs w:val="28"/>
              </w:rPr>
            </w:pPr>
            <w:r w:rsidRPr="002C2333">
              <w:rPr>
                <w:rFonts w:ascii="Times New Roman" w:hAnsi="Times New Roman"/>
                <w:sz w:val="28"/>
                <w:szCs w:val="28"/>
              </w:rPr>
              <w:t>106,2</w:t>
            </w:r>
          </w:p>
        </w:tc>
        <w:tc>
          <w:tcPr>
            <w:tcW w:w="1390" w:type="dxa"/>
            <w:shd w:val="clear" w:color="auto" w:fill="auto"/>
            <w:noWrap/>
            <w:vAlign w:val="center"/>
          </w:tcPr>
          <w:p w:rsidR="00645585" w:rsidRPr="008942B5" w:rsidRDefault="00645585" w:rsidP="00645585">
            <w:pPr>
              <w:spacing w:after="0" w:line="240" w:lineRule="auto"/>
              <w:jc w:val="center"/>
              <w:rPr>
                <w:rFonts w:ascii="Times New Roman" w:hAnsi="Times New Roman"/>
                <w:sz w:val="28"/>
                <w:szCs w:val="28"/>
              </w:rPr>
            </w:pPr>
            <w:r w:rsidRPr="008942B5">
              <w:rPr>
                <w:rFonts w:ascii="Times New Roman" w:hAnsi="Times New Roman"/>
                <w:sz w:val="28"/>
                <w:szCs w:val="28"/>
              </w:rPr>
              <w:t>102</w:t>
            </w:r>
            <w:r>
              <w:rPr>
                <w:rFonts w:ascii="Times New Roman" w:hAnsi="Times New Roman"/>
                <w:sz w:val="28"/>
                <w:szCs w:val="28"/>
              </w:rPr>
              <w:t>,</w:t>
            </w:r>
            <w:r w:rsidRPr="008942B5">
              <w:rPr>
                <w:rFonts w:ascii="Times New Roman" w:hAnsi="Times New Roman"/>
                <w:sz w:val="28"/>
                <w:szCs w:val="28"/>
              </w:rPr>
              <w:t>0</w:t>
            </w:r>
          </w:p>
        </w:tc>
        <w:tc>
          <w:tcPr>
            <w:tcW w:w="1394" w:type="dxa"/>
            <w:shd w:val="clear" w:color="auto" w:fill="auto"/>
            <w:noWrap/>
            <w:vAlign w:val="center"/>
          </w:tcPr>
          <w:p w:rsidR="00645585" w:rsidRPr="008942B5" w:rsidRDefault="00645585" w:rsidP="00645585">
            <w:pPr>
              <w:spacing w:after="0" w:line="240" w:lineRule="auto"/>
              <w:jc w:val="center"/>
              <w:rPr>
                <w:rFonts w:ascii="Times New Roman" w:hAnsi="Times New Roman"/>
                <w:sz w:val="28"/>
                <w:szCs w:val="28"/>
              </w:rPr>
            </w:pPr>
            <w:r w:rsidRPr="008942B5">
              <w:rPr>
                <w:rFonts w:ascii="Times New Roman" w:hAnsi="Times New Roman"/>
                <w:sz w:val="28"/>
                <w:szCs w:val="28"/>
              </w:rPr>
              <w:t>103</w:t>
            </w:r>
            <w:r>
              <w:rPr>
                <w:rFonts w:ascii="Times New Roman" w:hAnsi="Times New Roman"/>
                <w:sz w:val="28"/>
                <w:szCs w:val="28"/>
              </w:rPr>
              <w:t>,</w:t>
            </w:r>
            <w:r w:rsidRPr="008942B5">
              <w:rPr>
                <w:rFonts w:ascii="Times New Roman" w:hAnsi="Times New Roman"/>
                <w:sz w:val="28"/>
                <w:szCs w:val="28"/>
              </w:rPr>
              <w:t>8</w:t>
            </w:r>
          </w:p>
        </w:tc>
        <w:tc>
          <w:tcPr>
            <w:tcW w:w="1275" w:type="dxa"/>
            <w:shd w:val="clear" w:color="auto" w:fill="auto"/>
            <w:noWrap/>
            <w:vAlign w:val="center"/>
          </w:tcPr>
          <w:p w:rsidR="00645585" w:rsidRPr="00645585" w:rsidRDefault="00645585" w:rsidP="00645585">
            <w:pPr>
              <w:spacing w:after="0" w:line="240" w:lineRule="auto"/>
              <w:jc w:val="center"/>
              <w:rPr>
                <w:rFonts w:ascii="Times New Roman" w:hAnsi="Times New Roman"/>
                <w:sz w:val="28"/>
                <w:szCs w:val="28"/>
              </w:rPr>
            </w:pPr>
            <w:r w:rsidRPr="00645585">
              <w:rPr>
                <w:rFonts w:ascii="Times New Roman" w:hAnsi="Times New Roman"/>
                <w:sz w:val="28"/>
                <w:szCs w:val="28"/>
              </w:rPr>
              <w:t>106,3</w:t>
            </w:r>
          </w:p>
        </w:tc>
        <w:tc>
          <w:tcPr>
            <w:tcW w:w="1276" w:type="dxa"/>
            <w:shd w:val="clear" w:color="auto" w:fill="auto"/>
            <w:noWrap/>
            <w:vAlign w:val="center"/>
          </w:tcPr>
          <w:p w:rsidR="00645585" w:rsidRPr="00645585" w:rsidRDefault="00645585" w:rsidP="00645585">
            <w:pPr>
              <w:spacing w:after="0" w:line="240" w:lineRule="auto"/>
              <w:jc w:val="center"/>
              <w:rPr>
                <w:rFonts w:ascii="Times New Roman" w:hAnsi="Times New Roman"/>
                <w:sz w:val="28"/>
                <w:szCs w:val="28"/>
              </w:rPr>
            </w:pPr>
            <w:r w:rsidRPr="00645585">
              <w:rPr>
                <w:rFonts w:ascii="Times New Roman" w:hAnsi="Times New Roman"/>
                <w:sz w:val="28"/>
                <w:szCs w:val="28"/>
              </w:rPr>
              <w:t>105,2</w:t>
            </w:r>
          </w:p>
        </w:tc>
      </w:tr>
      <w:tr w:rsidR="00645585" w:rsidRPr="00142317" w:rsidTr="00645585">
        <w:trPr>
          <w:trHeight w:val="255"/>
        </w:trPr>
        <w:tc>
          <w:tcPr>
            <w:tcW w:w="7797" w:type="dxa"/>
            <w:shd w:val="clear" w:color="auto" w:fill="auto"/>
            <w:noWrap/>
            <w:vAlign w:val="bottom"/>
          </w:tcPr>
          <w:p w:rsidR="00645585" w:rsidRPr="00142317" w:rsidRDefault="00645585" w:rsidP="00645585">
            <w:pPr>
              <w:spacing w:after="0" w:line="240" w:lineRule="auto"/>
              <w:rPr>
                <w:rFonts w:ascii="Times New Roman" w:hAnsi="Times New Roman"/>
                <w:sz w:val="28"/>
                <w:szCs w:val="28"/>
              </w:rPr>
            </w:pPr>
            <w:r w:rsidRPr="00142317">
              <w:rPr>
                <w:rFonts w:ascii="Times New Roman" w:hAnsi="Times New Roman"/>
                <w:sz w:val="28"/>
                <w:szCs w:val="28"/>
              </w:rPr>
              <w:t>2. Текстильное производство; производство одежды и обуви, кожи и прочих кожаных изделий, млн сомов</w:t>
            </w:r>
          </w:p>
        </w:tc>
        <w:tc>
          <w:tcPr>
            <w:tcW w:w="1498" w:type="dxa"/>
            <w:shd w:val="clear" w:color="auto" w:fill="auto"/>
            <w:noWrap/>
            <w:vAlign w:val="center"/>
          </w:tcPr>
          <w:p w:rsidR="00645585" w:rsidRPr="002C2333" w:rsidRDefault="00645585" w:rsidP="00645585">
            <w:pPr>
              <w:spacing w:after="0" w:line="240" w:lineRule="auto"/>
              <w:jc w:val="center"/>
              <w:rPr>
                <w:rFonts w:ascii="Times New Roman" w:hAnsi="Times New Roman"/>
                <w:sz w:val="28"/>
                <w:szCs w:val="28"/>
              </w:rPr>
            </w:pPr>
            <w:r w:rsidRPr="002C2333">
              <w:rPr>
                <w:rFonts w:ascii="Times New Roman" w:hAnsi="Times New Roman"/>
                <w:sz w:val="28"/>
                <w:szCs w:val="28"/>
              </w:rPr>
              <w:t>6064,5</w:t>
            </w:r>
          </w:p>
        </w:tc>
        <w:tc>
          <w:tcPr>
            <w:tcW w:w="1390" w:type="dxa"/>
            <w:shd w:val="clear" w:color="auto" w:fill="auto"/>
            <w:noWrap/>
            <w:vAlign w:val="center"/>
          </w:tcPr>
          <w:p w:rsidR="00645585" w:rsidRPr="008942B5" w:rsidRDefault="00645585" w:rsidP="00645585">
            <w:pPr>
              <w:spacing w:after="0" w:line="240" w:lineRule="auto"/>
              <w:jc w:val="center"/>
              <w:rPr>
                <w:rFonts w:ascii="Times New Roman" w:hAnsi="Times New Roman"/>
                <w:sz w:val="28"/>
                <w:szCs w:val="28"/>
              </w:rPr>
            </w:pPr>
            <w:r w:rsidRPr="008942B5">
              <w:rPr>
                <w:rFonts w:ascii="Times New Roman" w:hAnsi="Times New Roman"/>
                <w:sz w:val="28"/>
                <w:szCs w:val="28"/>
              </w:rPr>
              <w:t>7204</w:t>
            </w:r>
            <w:r>
              <w:rPr>
                <w:rFonts w:ascii="Times New Roman" w:hAnsi="Times New Roman"/>
                <w:sz w:val="28"/>
                <w:szCs w:val="28"/>
              </w:rPr>
              <w:t>,</w:t>
            </w:r>
            <w:r w:rsidRPr="008942B5">
              <w:rPr>
                <w:rFonts w:ascii="Times New Roman" w:hAnsi="Times New Roman"/>
                <w:sz w:val="28"/>
                <w:szCs w:val="28"/>
              </w:rPr>
              <w:t>6</w:t>
            </w:r>
          </w:p>
        </w:tc>
        <w:tc>
          <w:tcPr>
            <w:tcW w:w="1394" w:type="dxa"/>
            <w:shd w:val="clear" w:color="auto" w:fill="auto"/>
            <w:noWrap/>
            <w:vAlign w:val="center"/>
          </w:tcPr>
          <w:p w:rsidR="00645585" w:rsidRPr="008942B5" w:rsidRDefault="00645585" w:rsidP="00645585">
            <w:pPr>
              <w:spacing w:after="0" w:line="240" w:lineRule="auto"/>
              <w:jc w:val="center"/>
              <w:rPr>
                <w:rFonts w:ascii="Times New Roman" w:hAnsi="Times New Roman"/>
                <w:sz w:val="28"/>
                <w:szCs w:val="28"/>
              </w:rPr>
            </w:pPr>
            <w:r w:rsidRPr="00767EFD">
              <w:rPr>
                <w:rFonts w:ascii="Times New Roman" w:hAnsi="Times New Roman"/>
                <w:sz w:val="28"/>
                <w:szCs w:val="28"/>
              </w:rPr>
              <w:t>8476,1</w:t>
            </w:r>
          </w:p>
        </w:tc>
        <w:tc>
          <w:tcPr>
            <w:tcW w:w="1275" w:type="dxa"/>
            <w:shd w:val="clear" w:color="auto" w:fill="auto"/>
            <w:noWrap/>
            <w:vAlign w:val="center"/>
          </w:tcPr>
          <w:p w:rsidR="00645585" w:rsidRPr="00645585" w:rsidRDefault="00645585" w:rsidP="00645585">
            <w:pPr>
              <w:spacing w:after="0" w:line="240" w:lineRule="auto"/>
              <w:jc w:val="center"/>
              <w:rPr>
                <w:rFonts w:ascii="Times New Roman" w:hAnsi="Times New Roman"/>
                <w:sz w:val="28"/>
                <w:szCs w:val="28"/>
              </w:rPr>
            </w:pPr>
            <w:r w:rsidRPr="00645585">
              <w:rPr>
                <w:rFonts w:ascii="Times New Roman" w:hAnsi="Times New Roman"/>
                <w:sz w:val="28"/>
                <w:szCs w:val="28"/>
              </w:rPr>
              <w:t>9794,9</w:t>
            </w:r>
          </w:p>
        </w:tc>
        <w:tc>
          <w:tcPr>
            <w:tcW w:w="1276" w:type="dxa"/>
            <w:shd w:val="clear" w:color="auto" w:fill="auto"/>
            <w:noWrap/>
            <w:vAlign w:val="center"/>
          </w:tcPr>
          <w:p w:rsidR="00645585" w:rsidRPr="00645585" w:rsidRDefault="00645585" w:rsidP="00645585">
            <w:pPr>
              <w:spacing w:after="0" w:line="240" w:lineRule="auto"/>
              <w:jc w:val="center"/>
              <w:rPr>
                <w:rFonts w:ascii="Times New Roman" w:hAnsi="Times New Roman"/>
                <w:sz w:val="28"/>
                <w:szCs w:val="28"/>
              </w:rPr>
            </w:pPr>
            <w:r w:rsidRPr="00645585">
              <w:rPr>
                <w:rFonts w:ascii="Times New Roman" w:hAnsi="Times New Roman"/>
                <w:sz w:val="28"/>
                <w:szCs w:val="28"/>
              </w:rPr>
              <w:t>11424,6</w:t>
            </w:r>
          </w:p>
        </w:tc>
      </w:tr>
      <w:tr w:rsidR="00645585" w:rsidRPr="00142317" w:rsidTr="00645585">
        <w:trPr>
          <w:trHeight w:val="255"/>
        </w:trPr>
        <w:tc>
          <w:tcPr>
            <w:tcW w:w="7797" w:type="dxa"/>
            <w:shd w:val="clear" w:color="auto" w:fill="auto"/>
            <w:noWrap/>
            <w:vAlign w:val="bottom"/>
            <w:hideMark/>
          </w:tcPr>
          <w:p w:rsidR="00645585" w:rsidRPr="00142317" w:rsidRDefault="00645585" w:rsidP="00645585">
            <w:pPr>
              <w:spacing w:after="0" w:line="240" w:lineRule="auto"/>
              <w:rPr>
                <w:rFonts w:ascii="Times New Roman" w:hAnsi="Times New Roman"/>
                <w:sz w:val="28"/>
                <w:szCs w:val="28"/>
              </w:rPr>
            </w:pPr>
            <w:r w:rsidRPr="00142317">
              <w:rPr>
                <w:rFonts w:ascii="Times New Roman" w:hAnsi="Times New Roman"/>
                <w:sz w:val="28"/>
                <w:szCs w:val="28"/>
              </w:rPr>
              <w:t>Индекс физического объема, в % к предыдущему году</w:t>
            </w:r>
          </w:p>
        </w:tc>
        <w:tc>
          <w:tcPr>
            <w:tcW w:w="1498" w:type="dxa"/>
            <w:shd w:val="clear" w:color="auto" w:fill="auto"/>
            <w:noWrap/>
            <w:vAlign w:val="center"/>
          </w:tcPr>
          <w:p w:rsidR="00645585" w:rsidRPr="002C2333" w:rsidRDefault="00645585" w:rsidP="00645585">
            <w:pPr>
              <w:spacing w:after="0" w:line="240" w:lineRule="auto"/>
              <w:jc w:val="center"/>
              <w:rPr>
                <w:rFonts w:ascii="Times New Roman" w:hAnsi="Times New Roman"/>
                <w:sz w:val="28"/>
                <w:szCs w:val="28"/>
              </w:rPr>
            </w:pPr>
            <w:r w:rsidRPr="002C2333">
              <w:rPr>
                <w:rFonts w:ascii="Times New Roman" w:hAnsi="Times New Roman"/>
                <w:sz w:val="28"/>
                <w:szCs w:val="28"/>
              </w:rPr>
              <w:t>111,4</w:t>
            </w:r>
          </w:p>
        </w:tc>
        <w:tc>
          <w:tcPr>
            <w:tcW w:w="1390" w:type="dxa"/>
            <w:shd w:val="clear" w:color="auto" w:fill="auto"/>
            <w:noWrap/>
            <w:vAlign w:val="center"/>
          </w:tcPr>
          <w:p w:rsidR="00645585" w:rsidRPr="008942B5" w:rsidRDefault="00645585" w:rsidP="00645585">
            <w:pPr>
              <w:spacing w:after="0" w:line="240" w:lineRule="auto"/>
              <w:jc w:val="center"/>
              <w:rPr>
                <w:rFonts w:ascii="Times New Roman" w:hAnsi="Times New Roman"/>
                <w:sz w:val="28"/>
                <w:szCs w:val="28"/>
              </w:rPr>
            </w:pPr>
            <w:r w:rsidRPr="008942B5">
              <w:rPr>
                <w:rFonts w:ascii="Times New Roman" w:hAnsi="Times New Roman"/>
                <w:sz w:val="28"/>
                <w:szCs w:val="28"/>
              </w:rPr>
              <w:t>110</w:t>
            </w:r>
            <w:r>
              <w:rPr>
                <w:rFonts w:ascii="Times New Roman" w:hAnsi="Times New Roman"/>
                <w:sz w:val="28"/>
                <w:szCs w:val="28"/>
              </w:rPr>
              <w:t>,</w:t>
            </w:r>
            <w:r w:rsidRPr="008942B5">
              <w:rPr>
                <w:rFonts w:ascii="Times New Roman" w:hAnsi="Times New Roman"/>
                <w:sz w:val="28"/>
                <w:szCs w:val="28"/>
              </w:rPr>
              <w:t>0</w:t>
            </w:r>
          </w:p>
        </w:tc>
        <w:tc>
          <w:tcPr>
            <w:tcW w:w="1394" w:type="dxa"/>
            <w:shd w:val="clear" w:color="auto" w:fill="auto"/>
            <w:noWrap/>
            <w:vAlign w:val="center"/>
          </w:tcPr>
          <w:p w:rsidR="00645585" w:rsidRPr="008942B5" w:rsidRDefault="00645585" w:rsidP="00645585">
            <w:pPr>
              <w:spacing w:after="0" w:line="240" w:lineRule="auto"/>
              <w:jc w:val="center"/>
              <w:rPr>
                <w:rFonts w:ascii="Times New Roman" w:hAnsi="Times New Roman"/>
                <w:sz w:val="28"/>
                <w:szCs w:val="28"/>
              </w:rPr>
            </w:pPr>
            <w:r w:rsidRPr="00767EFD">
              <w:rPr>
                <w:rFonts w:ascii="Times New Roman" w:hAnsi="Times New Roman"/>
                <w:sz w:val="28"/>
                <w:szCs w:val="28"/>
              </w:rPr>
              <w:t>112,0</w:t>
            </w:r>
          </w:p>
        </w:tc>
        <w:tc>
          <w:tcPr>
            <w:tcW w:w="1275" w:type="dxa"/>
            <w:shd w:val="clear" w:color="auto" w:fill="auto"/>
            <w:noWrap/>
            <w:vAlign w:val="center"/>
          </w:tcPr>
          <w:p w:rsidR="00645585" w:rsidRPr="00645585" w:rsidRDefault="00645585" w:rsidP="00645585">
            <w:pPr>
              <w:spacing w:after="0" w:line="240" w:lineRule="auto"/>
              <w:jc w:val="center"/>
              <w:rPr>
                <w:rFonts w:ascii="Times New Roman" w:hAnsi="Times New Roman"/>
                <w:sz w:val="28"/>
                <w:szCs w:val="28"/>
              </w:rPr>
            </w:pPr>
            <w:r w:rsidRPr="00645585">
              <w:rPr>
                <w:rFonts w:ascii="Times New Roman" w:hAnsi="Times New Roman"/>
                <w:sz w:val="28"/>
                <w:szCs w:val="28"/>
              </w:rPr>
              <w:t>108,0</w:t>
            </w:r>
          </w:p>
        </w:tc>
        <w:tc>
          <w:tcPr>
            <w:tcW w:w="1276" w:type="dxa"/>
            <w:shd w:val="clear" w:color="auto" w:fill="auto"/>
            <w:noWrap/>
            <w:vAlign w:val="center"/>
          </w:tcPr>
          <w:p w:rsidR="00645585" w:rsidRPr="00645585" w:rsidRDefault="00645585" w:rsidP="00645585">
            <w:pPr>
              <w:spacing w:after="0" w:line="240" w:lineRule="auto"/>
              <w:jc w:val="center"/>
              <w:rPr>
                <w:rFonts w:ascii="Times New Roman" w:hAnsi="Times New Roman"/>
                <w:sz w:val="28"/>
                <w:szCs w:val="28"/>
              </w:rPr>
            </w:pPr>
            <w:r w:rsidRPr="00645585">
              <w:rPr>
                <w:rFonts w:ascii="Times New Roman" w:hAnsi="Times New Roman"/>
                <w:sz w:val="28"/>
                <w:szCs w:val="28"/>
              </w:rPr>
              <w:t>107,5</w:t>
            </w:r>
          </w:p>
        </w:tc>
      </w:tr>
      <w:tr w:rsidR="00645585" w:rsidRPr="00142317" w:rsidTr="00645585">
        <w:trPr>
          <w:trHeight w:val="255"/>
        </w:trPr>
        <w:tc>
          <w:tcPr>
            <w:tcW w:w="7797" w:type="dxa"/>
            <w:shd w:val="clear" w:color="auto" w:fill="auto"/>
            <w:noWrap/>
            <w:vAlign w:val="bottom"/>
            <w:hideMark/>
          </w:tcPr>
          <w:p w:rsidR="00645585" w:rsidRPr="00142317" w:rsidRDefault="00645585" w:rsidP="00645585">
            <w:pPr>
              <w:spacing w:after="0" w:line="240" w:lineRule="auto"/>
              <w:rPr>
                <w:rFonts w:ascii="Times New Roman" w:hAnsi="Times New Roman"/>
                <w:sz w:val="28"/>
                <w:szCs w:val="28"/>
              </w:rPr>
            </w:pPr>
            <w:r w:rsidRPr="00142317">
              <w:rPr>
                <w:rFonts w:ascii="Times New Roman" w:hAnsi="Times New Roman"/>
                <w:sz w:val="28"/>
                <w:szCs w:val="28"/>
              </w:rPr>
              <w:t>Индекс цен, в % к предыдущему году</w:t>
            </w:r>
          </w:p>
        </w:tc>
        <w:tc>
          <w:tcPr>
            <w:tcW w:w="1498" w:type="dxa"/>
            <w:shd w:val="clear" w:color="auto" w:fill="auto"/>
            <w:noWrap/>
            <w:vAlign w:val="center"/>
          </w:tcPr>
          <w:p w:rsidR="00645585" w:rsidRPr="002C2333" w:rsidRDefault="00645585" w:rsidP="00645585">
            <w:pPr>
              <w:spacing w:after="0" w:line="240" w:lineRule="auto"/>
              <w:jc w:val="center"/>
              <w:rPr>
                <w:rFonts w:ascii="Times New Roman" w:hAnsi="Times New Roman"/>
                <w:sz w:val="28"/>
                <w:szCs w:val="28"/>
              </w:rPr>
            </w:pPr>
            <w:r w:rsidRPr="002C2333">
              <w:rPr>
                <w:rFonts w:ascii="Times New Roman" w:hAnsi="Times New Roman"/>
                <w:sz w:val="28"/>
                <w:szCs w:val="28"/>
              </w:rPr>
              <w:t>105,4</w:t>
            </w:r>
          </w:p>
        </w:tc>
        <w:tc>
          <w:tcPr>
            <w:tcW w:w="1390" w:type="dxa"/>
            <w:shd w:val="clear" w:color="auto" w:fill="auto"/>
            <w:noWrap/>
            <w:vAlign w:val="center"/>
          </w:tcPr>
          <w:p w:rsidR="00645585" w:rsidRPr="008942B5" w:rsidRDefault="00645585" w:rsidP="00645585">
            <w:pPr>
              <w:spacing w:after="0" w:line="240" w:lineRule="auto"/>
              <w:jc w:val="center"/>
              <w:rPr>
                <w:rFonts w:ascii="Times New Roman" w:hAnsi="Times New Roman"/>
                <w:sz w:val="28"/>
                <w:szCs w:val="28"/>
              </w:rPr>
            </w:pPr>
            <w:r w:rsidRPr="008942B5">
              <w:rPr>
                <w:rFonts w:ascii="Times New Roman" w:hAnsi="Times New Roman"/>
                <w:sz w:val="28"/>
                <w:szCs w:val="28"/>
              </w:rPr>
              <w:t>108</w:t>
            </w:r>
            <w:r>
              <w:rPr>
                <w:rFonts w:ascii="Times New Roman" w:hAnsi="Times New Roman"/>
                <w:sz w:val="28"/>
                <w:szCs w:val="28"/>
              </w:rPr>
              <w:t>,</w:t>
            </w:r>
            <w:r w:rsidRPr="008942B5">
              <w:rPr>
                <w:rFonts w:ascii="Times New Roman" w:hAnsi="Times New Roman"/>
                <w:sz w:val="28"/>
                <w:szCs w:val="28"/>
              </w:rPr>
              <w:t>0</w:t>
            </w:r>
          </w:p>
        </w:tc>
        <w:tc>
          <w:tcPr>
            <w:tcW w:w="1394" w:type="dxa"/>
            <w:shd w:val="clear" w:color="auto" w:fill="auto"/>
            <w:noWrap/>
            <w:vAlign w:val="center"/>
          </w:tcPr>
          <w:p w:rsidR="00645585" w:rsidRPr="008942B5" w:rsidRDefault="00645585" w:rsidP="00645585">
            <w:pPr>
              <w:spacing w:after="0" w:line="240" w:lineRule="auto"/>
              <w:jc w:val="center"/>
              <w:rPr>
                <w:rFonts w:ascii="Times New Roman" w:hAnsi="Times New Roman"/>
                <w:sz w:val="28"/>
                <w:szCs w:val="28"/>
              </w:rPr>
            </w:pPr>
            <w:r w:rsidRPr="008942B5">
              <w:rPr>
                <w:rFonts w:ascii="Times New Roman" w:hAnsi="Times New Roman"/>
                <w:sz w:val="28"/>
                <w:szCs w:val="28"/>
              </w:rPr>
              <w:t>105</w:t>
            </w:r>
            <w:r>
              <w:rPr>
                <w:rFonts w:ascii="Times New Roman" w:hAnsi="Times New Roman"/>
                <w:sz w:val="28"/>
                <w:szCs w:val="28"/>
              </w:rPr>
              <w:t>,</w:t>
            </w:r>
            <w:r w:rsidRPr="008942B5">
              <w:rPr>
                <w:rFonts w:ascii="Times New Roman" w:hAnsi="Times New Roman"/>
                <w:sz w:val="28"/>
                <w:szCs w:val="28"/>
              </w:rPr>
              <w:t>0</w:t>
            </w:r>
          </w:p>
        </w:tc>
        <w:tc>
          <w:tcPr>
            <w:tcW w:w="1275" w:type="dxa"/>
            <w:shd w:val="clear" w:color="auto" w:fill="auto"/>
            <w:noWrap/>
            <w:vAlign w:val="center"/>
          </w:tcPr>
          <w:p w:rsidR="00645585" w:rsidRPr="00645585" w:rsidRDefault="00645585" w:rsidP="00645585">
            <w:pPr>
              <w:spacing w:after="0" w:line="240" w:lineRule="auto"/>
              <w:jc w:val="center"/>
              <w:rPr>
                <w:rFonts w:ascii="Times New Roman" w:hAnsi="Times New Roman"/>
                <w:sz w:val="28"/>
                <w:szCs w:val="28"/>
              </w:rPr>
            </w:pPr>
            <w:r w:rsidRPr="00645585">
              <w:rPr>
                <w:rFonts w:ascii="Times New Roman" w:hAnsi="Times New Roman"/>
                <w:sz w:val="28"/>
                <w:szCs w:val="28"/>
              </w:rPr>
              <w:t>107,0</w:t>
            </w:r>
          </w:p>
        </w:tc>
        <w:tc>
          <w:tcPr>
            <w:tcW w:w="1276" w:type="dxa"/>
            <w:shd w:val="clear" w:color="auto" w:fill="auto"/>
            <w:noWrap/>
            <w:vAlign w:val="center"/>
          </w:tcPr>
          <w:p w:rsidR="00645585" w:rsidRPr="00645585" w:rsidRDefault="00645585" w:rsidP="00645585">
            <w:pPr>
              <w:spacing w:after="0" w:line="240" w:lineRule="auto"/>
              <w:jc w:val="center"/>
              <w:rPr>
                <w:rFonts w:ascii="Times New Roman" w:hAnsi="Times New Roman"/>
                <w:sz w:val="28"/>
                <w:szCs w:val="28"/>
              </w:rPr>
            </w:pPr>
            <w:r w:rsidRPr="00645585">
              <w:rPr>
                <w:rFonts w:ascii="Times New Roman" w:hAnsi="Times New Roman"/>
                <w:sz w:val="28"/>
                <w:szCs w:val="28"/>
              </w:rPr>
              <w:t>108,5</w:t>
            </w:r>
          </w:p>
        </w:tc>
      </w:tr>
      <w:tr w:rsidR="00645585" w:rsidRPr="00142317" w:rsidTr="00645585">
        <w:trPr>
          <w:trHeight w:val="255"/>
        </w:trPr>
        <w:tc>
          <w:tcPr>
            <w:tcW w:w="7797" w:type="dxa"/>
            <w:shd w:val="clear" w:color="auto" w:fill="auto"/>
            <w:noWrap/>
            <w:vAlign w:val="bottom"/>
          </w:tcPr>
          <w:p w:rsidR="00645585" w:rsidRPr="00142317" w:rsidRDefault="00645585" w:rsidP="00645585">
            <w:pPr>
              <w:spacing w:after="0" w:line="240" w:lineRule="auto"/>
              <w:rPr>
                <w:rFonts w:ascii="Times New Roman" w:hAnsi="Times New Roman"/>
                <w:sz w:val="28"/>
                <w:szCs w:val="28"/>
              </w:rPr>
            </w:pPr>
            <w:r w:rsidRPr="00142317">
              <w:rPr>
                <w:rFonts w:ascii="Times New Roman" w:hAnsi="Times New Roman"/>
                <w:sz w:val="28"/>
                <w:szCs w:val="28"/>
              </w:rPr>
              <w:t>3. Производство деревянных и бумажных изделий; полиграфическая деятельность, млн сомов</w:t>
            </w:r>
          </w:p>
        </w:tc>
        <w:tc>
          <w:tcPr>
            <w:tcW w:w="1498" w:type="dxa"/>
            <w:shd w:val="clear" w:color="auto" w:fill="auto"/>
            <w:noWrap/>
            <w:vAlign w:val="center"/>
          </w:tcPr>
          <w:p w:rsidR="00645585" w:rsidRPr="002C2333" w:rsidRDefault="00645585" w:rsidP="00645585">
            <w:pPr>
              <w:spacing w:after="0" w:line="240" w:lineRule="auto"/>
              <w:jc w:val="center"/>
              <w:rPr>
                <w:rFonts w:ascii="Times New Roman" w:hAnsi="Times New Roman"/>
                <w:sz w:val="28"/>
                <w:szCs w:val="28"/>
              </w:rPr>
            </w:pPr>
            <w:r w:rsidRPr="002C2333">
              <w:rPr>
                <w:rFonts w:ascii="Times New Roman" w:hAnsi="Times New Roman"/>
                <w:sz w:val="28"/>
                <w:szCs w:val="28"/>
              </w:rPr>
              <w:t>2088,5</w:t>
            </w:r>
          </w:p>
        </w:tc>
        <w:tc>
          <w:tcPr>
            <w:tcW w:w="1390" w:type="dxa"/>
            <w:shd w:val="clear" w:color="auto" w:fill="auto"/>
            <w:noWrap/>
            <w:vAlign w:val="center"/>
          </w:tcPr>
          <w:p w:rsidR="00645585" w:rsidRPr="008942B5" w:rsidRDefault="00645585" w:rsidP="00645585">
            <w:pPr>
              <w:spacing w:after="0" w:line="240" w:lineRule="auto"/>
              <w:jc w:val="center"/>
              <w:rPr>
                <w:rFonts w:ascii="Times New Roman" w:hAnsi="Times New Roman"/>
                <w:sz w:val="28"/>
                <w:szCs w:val="28"/>
              </w:rPr>
            </w:pPr>
            <w:r w:rsidRPr="008942B5">
              <w:rPr>
                <w:rFonts w:ascii="Times New Roman" w:hAnsi="Times New Roman"/>
                <w:sz w:val="28"/>
                <w:szCs w:val="28"/>
              </w:rPr>
              <w:t>2218</w:t>
            </w:r>
            <w:r>
              <w:rPr>
                <w:rFonts w:ascii="Times New Roman" w:hAnsi="Times New Roman"/>
                <w:sz w:val="28"/>
                <w:szCs w:val="28"/>
              </w:rPr>
              <w:t>,</w:t>
            </w:r>
            <w:r w:rsidRPr="008942B5">
              <w:rPr>
                <w:rFonts w:ascii="Times New Roman" w:hAnsi="Times New Roman"/>
                <w:sz w:val="28"/>
                <w:szCs w:val="28"/>
              </w:rPr>
              <w:t>7</w:t>
            </w:r>
          </w:p>
        </w:tc>
        <w:tc>
          <w:tcPr>
            <w:tcW w:w="1394" w:type="dxa"/>
            <w:shd w:val="clear" w:color="auto" w:fill="auto"/>
            <w:noWrap/>
            <w:vAlign w:val="center"/>
          </w:tcPr>
          <w:p w:rsidR="00645585" w:rsidRPr="008942B5" w:rsidRDefault="00645585" w:rsidP="00645585">
            <w:pPr>
              <w:spacing w:after="0" w:line="240" w:lineRule="auto"/>
              <w:jc w:val="center"/>
              <w:rPr>
                <w:rFonts w:ascii="Times New Roman" w:hAnsi="Times New Roman"/>
                <w:sz w:val="28"/>
                <w:szCs w:val="28"/>
              </w:rPr>
            </w:pPr>
            <w:r w:rsidRPr="008942B5">
              <w:rPr>
                <w:rFonts w:ascii="Times New Roman" w:hAnsi="Times New Roman"/>
                <w:sz w:val="28"/>
                <w:szCs w:val="28"/>
              </w:rPr>
              <w:t>2287</w:t>
            </w:r>
            <w:r>
              <w:rPr>
                <w:rFonts w:ascii="Times New Roman" w:hAnsi="Times New Roman"/>
                <w:sz w:val="28"/>
                <w:szCs w:val="28"/>
              </w:rPr>
              <w:t>,</w:t>
            </w:r>
            <w:r w:rsidRPr="008942B5">
              <w:rPr>
                <w:rFonts w:ascii="Times New Roman" w:hAnsi="Times New Roman"/>
                <w:sz w:val="28"/>
                <w:szCs w:val="28"/>
              </w:rPr>
              <w:t>9</w:t>
            </w:r>
          </w:p>
        </w:tc>
        <w:tc>
          <w:tcPr>
            <w:tcW w:w="1275" w:type="dxa"/>
            <w:shd w:val="clear" w:color="auto" w:fill="auto"/>
            <w:noWrap/>
            <w:vAlign w:val="center"/>
          </w:tcPr>
          <w:p w:rsidR="00645585" w:rsidRPr="00645585" w:rsidRDefault="00645585" w:rsidP="00645585">
            <w:pPr>
              <w:spacing w:after="0" w:line="240" w:lineRule="auto"/>
              <w:jc w:val="center"/>
              <w:rPr>
                <w:rFonts w:ascii="Times New Roman" w:hAnsi="Times New Roman"/>
                <w:sz w:val="28"/>
                <w:szCs w:val="28"/>
              </w:rPr>
            </w:pPr>
            <w:r w:rsidRPr="00645585">
              <w:rPr>
                <w:rFonts w:ascii="Times New Roman" w:hAnsi="Times New Roman"/>
                <w:sz w:val="28"/>
                <w:szCs w:val="28"/>
              </w:rPr>
              <w:t>2338,3</w:t>
            </w:r>
          </w:p>
        </w:tc>
        <w:tc>
          <w:tcPr>
            <w:tcW w:w="1276" w:type="dxa"/>
            <w:shd w:val="clear" w:color="auto" w:fill="auto"/>
            <w:noWrap/>
            <w:vAlign w:val="center"/>
          </w:tcPr>
          <w:p w:rsidR="00645585" w:rsidRPr="00645585" w:rsidRDefault="00645585" w:rsidP="00645585">
            <w:pPr>
              <w:spacing w:after="0" w:line="240" w:lineRule="auto"/>
              <w:jc w:val="center"/>
              <w:rPr>
                <w:rFonts w:ascii="Times New Roman" w:hAnsi="Times New Roman"/>
                <w:sz w:val="28"/>
                <w:szCs w:val="28"/>
              </w:rPr>
            </w:pPr>
            <w:r w:rsidRPr="00645585">
              <w:rPr>
                <w:rFonts w:ascii="Times New Roman" w:hAnsi="Times New Roman"/>
                <w:sz w:val="28"/>
                <w:szCs w:val="28"/>
              </w:rPr>
              <w:t>2444,6</w:t>
            </w:r>
          </w:p>
        </w:tc>
      </w:tr>
      <w:tr w:rsidR="00645585" w:rsidRPr="00142317" w:rsidTr="00645585">
        <w:trPr>
          <w:trHeight w:val="255"/>
        </w:trPr>
        <w:tc>
          <w:tcPr>
            <w:tcW w:w="7797" w:type="dxa"/>
            <w:shd w:val="clear" w:color="auto" w:fill="auto"/>
            <w:noWrap/>
            <w:vAlign w:val="bottom"/>
            <w:hideMark/>
          </w:tcPr>
          <w:p w:rsidR="00645585" w:rsidRPr="00142317" w:rsidRDefault="00645585" w:rsidP="00645585">
            <w:pPr>
              <w:spacing w:after="0" w:line="240" w:lineRule="auto"/>
              <w:rPr>
                <w:rFonts w:ascii="Times New Roman" w:hAnsi="Times New Roman"/>
                <w:sz w:val="28"/>
                <w:szCs w:val="28"/>
              </w:rPr>
            </w:pPr>
            <w:r w:rsidRPr="00142317">
              <w:rPr>
                <w:rFonts w:ascii="Times New Roman" w:hAnsi="Times New Roman"/>
                <w:sz w:val="28"/>
                <w:szCs w:val="28"/>
              </w:rPr>
              <w:t>Индекс физического объема, в % к предыдущему году</w:t>
            </w:r>
          </w:p>
        </w:tc>
        <w:tc>
          <w:tcPr>
            <w:tcW w:w="1498" w:type="dxa"/>
            <w:shd w:val="clear" w:color="auto" w:fill="auto"/>
            <w:noWrap/>
            <w:vAlign w:val="center"/>
          </w:tcPr>
          <w:p w:rsidR="00645585" w:rsidRPr="002C2333" w:rsidRDefault="00645585" w:rsidP="00645585">
            <w:pPr>
              <w:spacing w:after="0" w:line="240" w:lineRule="auto"/>
              <w:jc w:val="center"/>
              <w:rPr>
                <w:rFonts w:ascii="Times New Roman" w:hAnsi="Times New Roman"/>
                <w:sz w:val="28"/>
                <w:szCs w:val="28"/>
              </w:rPr>
            </w:pPr>
            <w:r w:rsidRPr="002C2333">
              <w:rPr>
                <w:rFonts w:ascii="Times New Roman" w:hAnsi="Times New Roman"/>
                <w:sz w:val="28"/>
                <w:szCs w:val="28"/>
              </w:rPr>
              <w:t>99,6</w:t>
            </w:r>
          </w:p>
        </w:tc>
        <w:tc>
          <w:tcPr>
            <w:tcW w:w="1390" w:type="dxa"/>
            <w:shd w:val="clear" w:color="auto" w:fill="auto"/>
            <w:noWrap/>
            <w:vAlign w:val="center"/>
          </w:tcPr>
          <w:p w:rsidR="00645585" w:rsidRPr="008942B5" w:rsidRDefault="00645585" w:rsidP="00645585">
            <w:pPr>
              <w:spacing w:after="0" w:line="240" w:lineRule="auto"/>
              <w:jc w:val="center"/>
              <w:rPr>
                <w:rFonts w:ascii="Times New Roman" w:hAnsi="Times New Roman"/>
                <w:sz w:val="28"/>
                <w:szCs w:val="28"/>
              </w:rPr>
            </w:pPr>
            <w:r w:rsidRPr="008942B5">
              <w:rPr>
                <w:rFonts w:ascii="Times New Roman" w:hAnsi="Times New Roman"/>
                <w:sz w:val="28"/>
                <w:szCs w:val="28"/>
              </w:rPr>
              <w:t>105</w:t>
            </w:r>
            <w:r>
              <w:rPr>
                <w:rFonts w:ascii="Times New Roman" w:hAnsi="Times New Roman"/>
                <w:sz w:val="28"/>
                <w:szCs w:val="28"/>
              </w:rPr>
              <w:t>,</w:t>
            </w:r>
            <w:r w:rsidRPr="008942B5">
              <w:rPr>
                <w:rFonts w:ascii="Times New Roman" w:hAnsi="Times New Roman"/>
                <w:sz w:val="28"/>
                <w:szCs w:val="28"/>
              </w:rPr>
              <w:t>6</w:t>
            </w:r>
          </w:p>
        </w:tc>
        <w:tc>
          <w:tcPr>
            <w:tcW w:w="1394" w:type="dxa"/>
            <w:shd w:val="clear" w:color="auto" w:fill="auto"/>
            <w:noWrap/>
            <w:vAlign w:val="center"/>
          </w:tcPr>
          <w:p w:rsidR="00645585" w:rsidRPr="008942B5" w:rsidRDefault="00645585" w:rsidP="00645585">
            <w:pPr>
              <w:spacing w:after="0" w:line="240" w:lineRule="auto"/>
              <w:jc w:val="center"/>
              <w:rPr>
                <w:rFonts w:ascii="Times New Roman" w:hAnsi="Times New Roman"/>
                <w:sz w:val="28"/>
                <w:szCs w:val="28"/>
              </w:rPr>
            </w:pPr>
            <w:r w:rsidRPr="008942B5">
              <w:rPr>
                <w:rFonts w:ascii="Times New Roman" w:hAnsi="Times New Roman"/>
                <w:sz w:val="28"/>
                <w:szCs w:val="28"/>
              </w:rPr>
              <w:t>102</w:t>
            </w:r>
            <w:r>
              <w:rPr>
                <w:rFonts w:ascii="Times New Roman" w:hAnsi="Times New Roman"/>
                <w:sz w:val="28"/>
                <w:szCs w:val="28"/>
              </w:rPr>
              <w:t>,</w:t>
            </w:r>
            <w:r w:rsidRPr="008942B5">
              <w:rPr>
                <w:rFonts w:ascii="Times New Roman" w:hAnsi="Times New Roman"/>
                <w:sz w:val="28"/>
                <w:szCs w:val="28"/>
              </w:rPr>
              <w:t>3</w:t>
            </w:r>
          </w:p>
        </w:tc>
        <w:tc>
          <w:tcPr>
            <w:tcW w:w="1275" w:type="dxa"/>
            <w:shd w:val="clear" w:color="auto" w:fill="auto"/>
            <w:noWrap/>
            <w:vAlign w:val="center"/>
          </w:tcPr>
          <w:p w:rsidR="00645585" w:rsidRPr="00645585" w:rsidRDefault="00645585" w:rsidP="00645585">
            <w:pPr>
              <w:spacing w:after="0" w:line="240" w:lineRule="auto"/>
              <w:jc w:val="center"/>
              <w:rPr>
                <w:rFonts w:ascii="Times New Roman" w:hAnsi="Times New Roman"/>
                <w:sz w:val="28"/>
                <w:szCs w:val="28"/>
              </w:rPr>
            </w:pPr>
            <w:r w:rsidRPr="00645585">
              <w:rPr>
                <w:rFonts w:ascii="Times New Roman" w:hAnsi="Times New Roman"/>
                <w:sz w:val="28"/>
                <w:szCs w:val="28"/>
              </w:rPr>
              <w:t>102,2</w:t>
            </w:r>
          </w:p>
        </w:tc>
        <w:tc>
          <w:tcPr>
            <w:tcW w:w="1276" w:type="dxa"/>
            <w:shd w:val="clear" w:color="auto" w:fill="auto"/>
            <w:noWrap/>
            <w:vAlign w:val="center"/>
          </w:tcPr>
          <w:p w:rsidR="00645585" w:rsidRPr="00645585" w:rsidRDefault="00645585" w:rsidP="00645585">
            <w:pPr>
              <w:spacing w:after="0" w:line="240" w:lineRule="auto"/>
              <w:jc w:val="center"/>
              <w:rPr>
                <w:rFonts w:ascii="Times New Roman" w:hAnsi="Times New Roman"/>
                <w:sz w:val="28"/>
                <w:szCs w:val="28"/>
              </w:rPr>
            </w:pPr>
            <w:r w:rsidRPr="00645585">
              <w:rPr>
                <w:rFonts w:ascii="Times New Roman" w:hAnsi="Times New Roman"/>
                <w:sz w:val="28"/>
                <w:szCs w:val="28"/>
              </w:rPr>
              <w:t>102,5</w:t>
            </w:r>
          </w:p>
        </w:tc>
      </w:tr>
      <w:tr w:rsidR="00645585" w:rsidRPr="00142317" w:rsidTr="00645585">
        <w:trPr>
          <w:trHeight w:val="255"/>
        </w:trPr>
        <w:tc>
          <w:tcPr>
            <w:tcW w:w="7797" w:type="dxa"/>
            <w:shd w:val="clear" w:color="auto" w:fill="auto"/>
            <w:noWrap/>
            <w:vAlign w:val="bottom"/>
            <w:hideMark/>
          </w:tcPr>
          <w:p w:rsidR="00645585" w:rsidRPr="00142317" w:rsidRDefault="00645585" w:rsidP="00645585">
            <w:pPr>
              <w:spacing w:after="0" w:line="240" w:lineRule="auto"/>
              <w:rPr>
                <w:rFonts w:ascii="Times New Roman" w:hAnsi="Times New Roman"/>
                <w:sz w:val="28"/>
                <w:szCs w:val="28"/>
              </w:rPr>
            </w:pPr>
            <w:r w:rsidRPr="00142317">
              <w:rPr>
                <w:rFonts w:ascii="Times New Roman" w:hAnsi="Times New Roman"/>
                <w:sz w:val="28"/>
                <w:szCs w:val="28"/>
              </w:rPr>
              <w:t>Индекс цен, в % к предыдущему году</w:t>
            </w:r>
          </w:p>
        </w:tc>
        <w:tc>
          <w:tcPr>
            <w:tcW w:w="1498" w:type="dxa"/>
            <w:shd w:val="clear" w:color="auto" w:fill="auto"/>
            <w:noWrap/>
            <w:vAlign w:val="center"/>
          </w:tcPr>
          <w:p w:rsidR="00645585" w:rsidRPr="002C2333" w:rsidRDefault="00645585" w:rsidP="00645585">
            <w:pPr>
              <w:spacing w:after="0" w:line="240" w:lineRule="auto"/>
              <w:jc w:val="center"/>
              <w:rPr>
                <w:rFonts w:ascii="Times New Roman" w:hAnsi="Times New Roman"/>
                <w:sz w:val="28"/>
                <w:szCs w:val="28"/>
              </w:rPr>
            </w:pPr>
            <w:r w:rsidRPr="002C2333">
              <w:rPr>
                <w:rFonts w:ascii="Times New Roman" w:hAnsi="Times New Roman"/>
                <w:sz w:val="28"/>
                <w:szCs w:val="28"/>
              </w:rPr>
              <w:t>98,2</w:t>
            </w:r>
          </w:p>
        </w:tc>
        <w:tc>
          <w:tcPr>
            <w:tcW w:w="1390" w:type="dxa"/>
            <w:shd w:val="clear" w:color="auto" w:fill="auto"/>
            <w:noWrap/>
            <w:vAlign w:val="center"/>
          </w:tcPr>
          <w:p w:rsidR="00645585" w:rsidRPr="008942B5" w:rsidRDefault="00645585" w:rsidP="00645585">
            <w:pPr>
              <w:spacing w:after="0" w:line="240" w:lineRule="auto"/>
              <w:jc w:val="center"/>
              <w:rPr>
                <w:rFonts w:ascii="Times New Roman" w:hAnsi="Times New Roman"/>
                <w:sz w:val="28"/>
                <w:szCs w:val="28"/>
              </w:rPr>
            </w:pPr>
            <w:r w:rsidRPr="008942B5">
              <w:rPr>
                <w:rFonts w:ascii="Times New Roman" w:hAnsi="Times New Roman"/>
                <w:sz w:val="28"/>
                <w:szCs w:val="28"/>
              </w:rPr>
              <w:t>100</w:t>
            </w:r>
            <w:r>
              <w:rPr>
                <w:rFonts w:ascii="Times New Roman" w:hAnsi="Times New Roman"/>
                <w:sz w:val="28"/>
                <w:szCs w:val="28"/>
              </w:rPr>
              <w:t>,</w:t>
            </w:r>
            <w:r w:rsidRPr="008942B5">
              <w:rPr>
                <w:rFonts w:ascii="Times New Roman" w:hAnsi="Times New Roman"/>
                <w:sz w:val="28"/>
                <w:szCs w:val="28"/>
              </w:rPr>
              <w:t>6</w:t>
            </w:r>
          </w:p>
        </w:tc>
        <w:tc>
          <w:tcPr>
            <w:tcW w:w="1394" w:type="dxa"/>
            <w:shd w:val="clear" w:color="auto" w:fill="auto"/>
            <w:noWrap/>
            <w:vAlign w:val="center"/>
          </w:tcPr>
          <w:p w:rsidR="00645585" w:rsidRPr="008942B5" w:rsidRDefault="00645585" w:rsidP="00645585">
            <w:pPr>
              <w:spacing w:after="0" w:line="240" w:lineRule="auto"/>
              <w:jc w:val="center"/>
              <w:rPr>
                <w:rFonts w:ascii="Times New Roman" w:hAnsi="Times New Roman"/>
                <w:sz w:val="28"/>
                <w:szCs w:val="28"/>
              </w:rPr>
            </w:pPr>
            <w:r w:rsidRPr="008942B5">
              <w:rPr>
                <w:rFonts w:ascii="Times New Roman" w:hAnsi="Times New Roman"/>
                <w:sz w:val="28"/>
                <w:szCs w:val="28"/>
              </w:rPr>
              <w:t>100</w:t>
            </w:r>
            <w:r>
              <w:rPr>
                <w:rFonts w:ascii="Times New Roman" w:hAnsi="Times New Roman"/>
                <w:sz w:val="28"/>
                <w:szCs w:val="28"/>
              </w:rPr>
              <w:t>,</w:t>
            </w:r>
            <w:r w:rsidRPr="008942B5">
              <w:rPr>
                <w:rFonts w:ascii="Times New Roman" w:hAnsi="Times New Roman"/>
                <w:sz w:val="28"/>
                <w:szCs w:val="28"/>
              </w:rPr>
              <w:t>8</w:t>
            </w:r>
          </w:p>
        </w:tc>
        <w:tc>
          <w:tcPr>
            <w:tcW w:w="1275" w:type="dxa"/>
            <w:shd w:val="clear" w:color="auto" w:fill="auto"/>
            <w:noWrap/>
            <w:vAlign w:val="center"/>
          </w:tcPr>
          <w:p w:rsidR="00645585" w:rsidRPr="00645585" w:rsidRDefault="00645585" w:rsidP="00645585">
            <w:pPr>
              <w:spacing w:after="0" w:line="240" w:lineRule="auto"/>
              <w:jc w:val="center"/>
              <w:rPr>
                <w:rFonts w:ascii="Times New Roman" w:hAnsi="Times New Roman"/>
                <w:sz w:val="28"/>
                <w:szCs w:val="28"/>
              </w:rPr>
            </w:pPr>
            <w:r w:rsidRPr="00645585">
              <w:rPr>
                <w:rFonts w:ascii="Times New Roman" w:hAnsi="Times New Roman"/>
                <w:sz w:val="28"/>
                <w:szCs w:val="28"/>
              </w:rPr>
              <w:t>100,0</w:t>
            </w:r>
          </w:p>
        </w:tc>
        <w:tc>
          <w:tcPr>
            <w:tcW w:w="1276" w:type="dxa"/>
            <w:shd w:val="clear" w:color="auto" w:fill="auto"/>
            <w:noWrap/>
            <w:vAlign w:val="center"/>
          </w:tcPr>
          <w:p w:rsidR="00645585" w:rsidRPr="00645585" w:rsidRDefault="00645585" w:rsidP="00645585">
            <w:pPr>
              <w:spacing w:after="0" w:line="240" w:lineRule="auto"/>
              <w:jc w:val="center"/>
              <w:rPr>
                <w:rFonts w:ascii="Times New Roman" w:hAnsi="Times New Roman"/>
                <w:sz w:val="28"/>
                <w:szCs w:val="28"/>
              </w:rPr>
            </w:pPr>
            <w:r w:rsidRPr="00645585">
              <w:rPr>
                <w:rFonts w:ascii="Times New Roman" w:hAnsi="Times New Roman"/>
                <w:sz w:val="28"/>
                <w:szCs w:val="28"/>
              </w:rPr>
              <w:t>102,0</w:t>
            </w:r>
          </w:p>
        </w:tc>
      </w:tr>
      <w:tr w:rsidR="00645585" w:rsidRPr="00142317" w:rsidTr="00645585">
        <w:trPr>
          <w:trHeight w:val="255"/>
        </w:trPr>
        <w:tc>
          <w:tcPr>
            <w:tcW w:w="7797" w:type="dxa"/>
            <w:shd w:val="clear" w:color="auto" w:fill="auto"/>
            <w:noWrap/>
            <w:vAlign w:val="bottom"/>
          </w:tcPr>
          <w:p w:rsidR="00645585" w:rsidRPr="00142317" w:rsidRDefault="00645585" w:rsidP="00645585">
            <w:pPr>
              <w:spacing w:after="0" w:line="240" w:lineRule="auto"/>
              <w:rPr>
                <w:rFonts w:ascii="Times New Roman" w:hAnsi="Times New Roman"/>
                <w:sz w:val="28"/>
                <w:szCs w:val="28"/>
              </w:rPr>
            </w:pPr>
            <w:r w:rsidRPr="00142317">
              <w:rPr>
                <w:rFonts w:ascii="Times New Roman" w:hAnsi="Times New Roman"/>
                <w:sz w:val="28"/>
                <w:szCs w:val="28"/>
              </w:rPr>
              <w:lastRenderedPageBreak/>
              <w:t>4. Производство кокса и очищенных нефтепродуктов, млн сомов</w:t>
            </w:r>
          </w:p>
        </w:tc>
        <w:tc>
          <w:tcPr>
            <w:tcW w:w="1498" w:type="dxa"/>
            <w:shd w:val="clear" w:color="auto" w:fill="auto"/>
            <w:noWrap/>
            <w:vAlign w:val="center"/>
          </w:tcPr>
          <w:p w:rsidR="00645585" w:rsidRPr="002C2333" w:rsidRDefault="00645585" w:rsidP="00645585">
            <w:pPr>
              <w:spacing w:after="0" w:line="240" w:lineRule="auto"/>
              <w:jc w:val="center"/>
              <w:rPr>
                <w:rFonts w:ascii="Times New Roman" w:hAnsi="Times New Roman"/>
                <w:sz w:val="28"/>
                <w:szCs w:val="28"/>
              </w:rPr>
            </w:pPr>
            <w:r w:rsidRPr="002C2333">
              <w:rPr>
                <w:rFonts w:ascii="Times New Roman" w:hAnsi="Times New Roman"/>
                <w:sz w:val="28"/>
                <w:szCs w:val="28"/>
              </w:rPr>
              <w:t>10715,1</w:t>
            </w:r>
          </w:p>
        </w:tc>
        <w:tc>
          <w:tcPr>
            <w:tcW w:w="1390" w:type="dxa"/>
            <w:shd w:val="clear" w:color="auto" w:fill="auto"/>
            <w:noWrap/>
            <w:vAlign w:val="center"/>
          </w:tcPr>
          <w:p w:rsidR="00645585" w:rsidRPr="008942B5" w:rsidRDefault="00645585" w:rsidP="00645585">
            <w:pPr>
              <w:spacing w:after="0" w:line="240" w:lineRule="auto"/>
              <w:jc w:val="center"/>
              <w:rPr>
                <w:rFonts w:ascii="Times New Roman" w:hAnsi="Times New Roman"/>
                <w:sz w:val="28"/>
                <w:szCs w:val="28"/>
              </w:rPr>
            </w:pPr>
            <w:r w:rsidRPr="008942B5">
              <w:rPr>
                <w:rFonts w:ascii="Times New Roman" w:hAnsi="Times New Roman"/>
                <w:sz w:val="28"/>
                <w:szCs w:val="28"/>
              </w:rPr>
              <w:t>14788</w:t>
            </w:r>
            <w:r>
              <w:rPr>
                <w:rFonts w:ascii="Times New Roman" w:hAnsi="Times New Roman"/>
                <w:sz w:val="28"/>
                <w:szCs w:val="28"/>
              </w:rPr>
              <w:t>,</w:t>
            </w:r>
            <w:r w:rsidRPr="008942B5">
              <w:rPr>
                <w:rFonts w:ascii="Times New Roman" w:hAnsi="Times New Roman"/>
                <w:sz w:val="28"/>
                <w:szCs w:val="28"/>
              </w:rPr>
              <w:t>0</w:t>
            </w:r>
          </w:p>
        </w:tc>
        <w:tc>
          <w:tcPr>
            <w:tcW w:w="1394" w:type="dxa"/>
            <w:shd w:val="clear" w:color="auto" w:fill="auto"/>
            <w:noWrap/>
            <w:vAlign w:val="center"/>
          </w:tcPr>
          <w:p w:rsidR="00645585" w:rsidRPr="008942B5" w:rsidRDefault="00645585" w:rsidP="00645585">
            <w:pPr>
              <w:spacing w:after="0" w:line="240" w:lineRule="auto"/>
              <w:jc w:val="center"/>
              <w:rPr>
                <w:rFonts w:ascii="Times New Roman" w:hAnsi="Times New Roman"/>
                <w:sz w:val="28"/>
                <w:szCs w:val="28"/>
              </w:rPr>
            </w:pPr>
            <w:r w:rsidRPr="00767EFD">
              <w:rPr>
                <w:rFonts w:ascii="Times New Roman" w:hAnsi="Times New Roman"/>
                <w:sz w:val="28"/>
                <w:szCs w:val="28"/>
              </w:rPr>
              <w:t>19 594,1</w:t>
            </w:r>
          </w:p>
        </w:tc>
        <w:tc>
          <w:tcPr>
            <w:tcW w:w="1275" w:type="dxa"/>
            <w:shd w:val="clear" w:color="auto" w:fill="auto"/>
            <w:noWrap/>
            <w:vAlign w:val="center"/>
          </w:tcPr>
          <w:p w:rsidR="00645585" w:rsidRPr="00645585" w:rsidRDefault="00645585" w:rsidP="00645585">
            <w:pPr>
              <w:spacing w:after="0" w:line="240" w:lineRule="auto"/>
              <w:jc w:val="center"/>
              <w:rPr>
                <w:rFonts w:ascii="Times New Roman" w:hAnsi="Times New Roman"/>
                <w:sz w:val="28"/>
                <w:szCs w:val="28"/>
              </w:rPr>
            </w:pPr>
            <w:r w:rsidRPr="00645585">
              <w:rPr>
                <w:rFonts w:ascii="Times New Roman" w:hAnsi="Times New Roman"/>
                <w:sz w:val="28"/>
                <w:szCs w:val="28"/>
              </w:rPr>
              <w:t>22533,7</w:t>
            </w:r>
          </w:p>
        </w:tc>
        <w:tc>
          <w:tcPr>
            <w:tcW w:w="1276" w:type="dxa"/>
            <w:shd w:val="clear" w:color="auto" w:fill="auto"/>
            <w:noWrap/>
            <w:vAlign w:val="center"/>
          </w:tcPr>
          <w:p w:rsidR="00645585" w:rsidRPr="00645585" w:rsidRDefault="00645585" w:rsidP="00645585">
            <w:pPr>
              <w:spacing w:after="0" w:line="240" w:lineRule="auto"/>
              <w:jc w:val="center"/>
              <w:rPr>
                <w:rFonts w:ascii="Times New Roman" w:hAnsi="Times New Roman"/>
                <w:sz w:val="28"/>
                <w:szCs w:val="28"/>
              </w:rPr>
            </w:pPr>
            <w:r w:rsidRPr="00645585">
              <w:rPr>
                <w:rFonts w:ascii="Times New Roman" w:hAnsi="Times New Roman"/>
                <w:sz w:val="28"/>
                <w:szCs w:val="28"/>
              </w:rPr>
              <w:t>27506,9</w:t>
            </w:r>
          </w:p>
        </w:tc>
      </w:tr>
      <w:tr w:rsidR="00645585" w:rsidRPr="00142317" w:rsidTr="00645585">
        <w:trPr>
          <w:trHeight w:val="255"/>
        </w:trPr>
        <w:tc>
          <w:tcPr>
            <w:tcW w:w="7797" w:type="dxa"/>
            <w:shd w:val="clear" w:color="auto" w:fill="auto"/>
            <w:noWrap/>
            <w:vAlign w:val="bottom"/>
            <w:hideMark/>
          </w:tcPr>
          <w:p w:rsidR="00645585" w:rsidRPr="00142317" w:rsidRDefault="00645585" w:rsidP="00645585">
            <w:pPr>
              <w:spacing w:after="0" w:line="240" w:lineRule="auto"/>
              <w:rPr>
                <w:rFonts w:ascii="Times New Roman" w:hAnsi="Times New Roman"/>
                <w:sz w:val="28"/>
                <w:szCs w:val="28"/>
              </w:rPr>
            </w:pPr>
            <w:r w:rsidRPr="00142317">
              <w:rPr>
                <w:rFonts w:ascii="Times New Roman" w:hAnsi="Times New Roman"/>
                <w:sz w:val="28"/>
                <w:szCs w:val="28"/>
              </w:rPr>
              <w:t>Индекс физического объема, в % к предыдущему году</w:t>
            </w:r>
          </w:p>
        </w:tc>
        <w:tc>
          <w:tcPr>
            <w:tcW w:w="1498" w:type="dxa"/>
            <w:shd w:val="clear" w:color="auto" w:fill="auto"/>
            <w:noWrap/>
            <w:vAlign w:val="center"/>
          </w:tcPr>
          <w:p w:rsidR="00645585" w:rsidRPr="002C2333" w:rsidRDefault="00645585" w:rsidP="00645585">
            <w:pPr>
              <w:spacing w:after="0" w:line="240" w:lineRule="auto"/>
              <w:jc w:val="center"/>
              <w:rPr>
                <w:rFonts w:ascii="Times New Roman" w:hAnsi="Times New Roman"/>
                <w:sz w:val="28"/>
                <w:szCs w:val="28"/>
              </w:rPr>
            </w:pPr>
            <w:r w:rsidRPr="002C2333">
              <w:rPr>
                <w:rFonts w:ascii="Times New Roman" w:hAnsi="Times New Roman"/>
                <w:sz w:val="28"/>
                <w:szCs w:val="28"/>
              </w:rPr>
              <w:t>125,9</w:t>
            </w:r>
          </w:p>
        </w:tc>
        <w:tc>
          <w:tcPr>
            <w:tcW w:w="1390" w:type="dxa"/>
            <w:shd w:val="clear" w:color="auto" w:fill="auto"/>
            <w:noWrap/>
            <w:vAlign w:val="center"/>
          </w:tcPr>
          <w:p w:rsidR="00645585" w:rsidRPr="008942B5" w:rsidRDefault="00645585" w:rsidP="00645585">
            <w:pPr>
              <w:spacing w:after="0" w:line="240" w:lineRule="auto"/>
              <w:jc w:val="center"/>
              <w:rPr>
                <w:rFonts w:ascii="Times New Roman" w:hAnsi="Times New Roman"/>
                <w:sz w:val="28"/>
                <w:szCs w:val="28"/>
              </w:rPr>
            </w:pPr>
            <w:r w:rsidRPr="008942B5">
              <w:rPr>
                <w:rFonts w:ascii="Times New Roman" w:hAnsi="Times New Roman"/>
                <w:sz w:val="28"/>
                <w:szCs w:val="28"/>
              </w:rPr>
              <w:t>124</w:t>
            </w:r>
            <w:r>
              <w:rPr>
                <w:rFonts w:ascii="Times New Roman" w:hAnsi="Times New Roman"/>
                <w:sz w:val="28"/>
                <w:szCs w:val="28"/>
              </w:rPr>
              <w:t>,</w:t>
            </w:r>
            <w:r w:rsidRPr="008942B5">
              <w:rPr>
                <w:rFonts w:ascii="Times New Roman" w:hAnsi="Times New Roman"/>
                <w:sz w:val="28"/>
                <w:szCs w:val="28"/>
              </w:rPr>
              <w:t>8</w:t>
            </w:r>
          </w:p>
        </w:tc>
        <w:tc>
          <w:tcPr>
            <w:tcW w:w="1394" w:type="dxa"/>
            <w:shd w:val="clear" w:color="auto" w:fill="auto"/>
            <w:noWrap/>
            <w:vAlign w:val="center"/>
          </w:tcPr>
          <w:p w:rsidR="00645585" w:rsidRPr="008942B5" w:rsidRDefault="00645585" w:rsidP="00645585">
            <w:pPr>
              <w:spacing w:after="0" w:line="240" w:lineRule="auto"/>
              <w:jc w:val="center"/>
              <w:rPr>
                <w:rFonts w:ascii="Times New Roman" w:hAnsi="Times New Roman"/>
                <w:sz w:val="28"/>
                <w:szCs w:val="28"/>
              </w:rPr>
            </w:pPr>
            <w:r w:rsidRPr="00767EFD">
              <w:rPr>
                <w:rFonts w:ascii="Times New Roman" w:hAnsi="Times New Roman"/>
                <w:sz w:val="28"/>
                <w:szCs w:val="28"/>
              </w:rPr>
              <w:t>125,0</w:t>
            </w:r>
          </w:p>
        </w:tc>
        <w:tc>
          <w:tcPr>
            <w:tcW w:w="1275" w:type="dxa"/>
            <w:shd w:val="clear" w:color="auto" w:fill="auto"/>
            <w:noWrap/>
            <w:vAlign w:val="center"/>
          </w:tcPr>
          <w:p w:rsidR="00645585" w:rsidRPr="00645585" w:rsidRDefault="00645585" w:rsidP="00645585">
            <w:pPr>
              <w:spacing w:after="0" w:line="240" w:lineRule="auto"/>
              <w:jc w:val="center"/>
              <w:rPr>
                <w:rFonts w:ascii="Times New Roman" w:hAnsi="Times New Roman"/>
                <w:sz w:val="28"/>
                <w:szCs w:val="28"/>
              </w:rPr>
            </w:pPr>
            <w:r w:rsidRPr="00645585">
              <w:rPr>
                <w:rFonts w:ascii="Times New Roman" w:hAnsi="Times New Roman"/>
                <w:sz w:val="28"/>
                <w:szCs w:val="28"/>
              </w:rPr>
              <w:t>105,2</w:t>
            </w:r>
          </w:p>
        </w:tc>
        <w:tc>
          <w:tcPr>
            <w:tcW w:w="1276" w:type="dxa"/>
            <w:shd w:val="clear" w:color="auto" w:fill="auto"/>
            <w:noWrap/>
            <w:vAlign w:val="center"/>
          </w:tcPr>
          <w:p w:rsidR="00645585" w:rsidRPr="00645585" w:rsidRDefault="00645585" w:rsidP="00645585">
            <w:pPr>
              <w:spacing w:after="0" w:line="240" w:lineRule="auto"/>
              <w:jc w:val="center"/>
              <w:rPr>
                <w:rFonts w:ascii="Times New Roman" w:hAnsi="Times New Roman"/>
                <w:sz w:val="28"/>
                <w:szCs w:val="28"/>
              </w:rPr>
            </w:pPr>
            <w:r w:rsidRPr="00645585">
              <w:rPr>
                <w:rFonts w:ascii="Times New Roman" w:hAnsi="Times New Roman"/>
                <w:sz w:val="28"/>
                <w:szCs w:val="28"/>
              </w:rPr>
              <w:t>109,1</w:t>
            </w:r>
          </w:p>
        </w:tc>
      </w:tr>
      <w:tr w:rsidR="00645585" w:rsidRPr="00142317" w:rsidTr="00645585">
        <w:trPr>
          <w:trHeight w:val="255"/>
        </w:trPr>
        <w:tc>
          <w:tcPr>
            <w:tcW w:w="7797" w:type="dxa"/>
            <w:shd w:val="clear" w:color="auto" w:fill="auto"/>
            <w:noWrap/>
            <w:vAlign w:val="bottom"/>
            <w:hideMark/>
          </w:tcPr>
          <w:p w:rsidR="00645585" w:rsidRPr="00142317" w:rsidRDefault="00645585" w:rsidP="00645585">
            <w:pPr>
              <w:spacing w:after="0" w:line="240" w:lineRule="auto"/>
              <w:rPr>
                <w:rFonts w:ascii="Times New Roman" w:hAnsi="Times New Roman"/>
                <w:sz w:val="28"/>
                <w:szCs w:val="28"/>
              </w:rPr>
            </w:pPr>
            <w:r w:rsidRPr="00142317">
              <w:rPr>
                <w:rFonts w:ascii="Times New Roman" w:hAnsi="Times New Roman"/>
                <w:sz w:val="28"/>
                <w:szCs w:val="28"/>
              </w:rPr>
              <w:t>Индекс цен, в % к предыдущему году</w:t>
            </w:r>
          </w:p>
        </w:tc>
        <w:tc>
          <w:tcPr>
            <w:tcW w:w="1498" w:type="dxa"/>
            <w:shd w:val="clear" w:color="auto" w:fill="auto"/>
            <w:noWrap/>
            <w:vAlign w:val="center"/>
          </w:tcPr>
          <w:p w:rsidR="00645585" w:rsidRPr="002C2333" w:rsidRDefault="00645585" w:rsidP="00645585">
            <w:pPr>
              <w:spacing w:after="0" w:line="240" w:lineRule="auto"/>
              <w:jc w:val="center"/>
              <w:rPr>
                <w:rFonts w:ascii="Times New Roman" w:hAnsi="Times New Roman"/>
                <w:sz w:val="28"/>
                <w:szCs w:val="28"/>
              </w:rPr>
            </w:pPr>
            <w:r w:rsidRPr="002C2333">
              <w:rPr>
                <w:rFonts w:ascii="Times New Roman" w:hAnsi="Times New Roman"/>
                <w:sz w:val="28"/>
                <w:szCs w:val="28"/>
              </w:rPr>
              <w:t>118,8</w:t>
            </w:r>
          </w:p>
        </w:tc>
        <w:tc>
          <w:tcPr>
            <w:tcW w:w="1390" w:type="dxa"/>
            <w:shd w:val="clear" w:color="auto" w:fill="auto"/>
            <w:noWrap/>
            <w:vAlign w:val="center"/>
          </w:tcPr>
          <w:p w:rsidR="00645585" w:rsidRPr="008942B5" w:rsidRDefault="00645585" w:rsidP="00645585">
            <w:pPr>
              <w:spacing w:after="0" w:line="240" w:lineRule="auto"/>
              <w:jc w:val="center"/>
              <w:rPr>
                <w:rFonts w:ascii="Times New Roman" w:hAnsi="Times New Roman"/>
                <w:sz w:val="28"/>
                <w:szCs w:val="28"/>
              </w:rPr>
            </w:pPr>
            <w:r w:rsidRPr="008942B5">
              <w:rPr>
                <w:rFonts w:ascii="Times New Roman" w:hAnsi="Times New Roman"/>
                <w:sz w:val="28"/>
                <w:szCs w:val="28"/>
              </w:rPr>
              <w:t>110</w:t>
            </w:r>
            <w:r>
              <w:rPr>
                <w:rFonts w:ascii="Times New Roman" w:hAnsi="Times New Roman"/>
                <w:sz w:val="28"/>
                <w:szCs w:val="28"/>
              </w:rPr>
              <w:t>,</w:t>
            </w:r>
            <w:r w:rsidRPr="008942B5">
              <w:rPr>
                <w:rFonts w:ascii="Times New Roman" w:hAnsi="Times New Roman"/>
                <w:sz w:val="28"/>
                <w:szCs w:val="28"/>
              </w:rPr>
              <w:t>6</w:t>
            </w:r>
          </w:p>
        </w:tc>
        <w:tc>
          <w:tcPr>
            <w:tcW w:w="1394" w:type="dxa"/>
            <w:shd w:val="clear" w:color="auto" w:fill="auto"/>
            <w:noWrap/>
            <w:vAlign w:val="center"/>
          </w:tcPr>
          <w:p w:rsidR="00645585" w:rsidRPr="008942B5" w:rsidRDefault="00645585" w:rsidP="00645585">
            <w:pPr>
              <w:spacing w:after="0" w:line="240" w:lineRule="auto"/>
              <w:jc w:val="center"/>
              <w:rPr>
                <w:rFonts w:ascii="Times New Roman" w:hAnsi="Times New Roman"/>
                <w:sz w:val="28"/>
                <w:szCs w:val="28"/>
              </w:rPr>
            </w:pPr>
            <w:r w:rsidRPr="008942B5">
              <w:rPr>
                <w:rFonts w:ascii="Times New Roman" w:hAnsi="Times New Roman"/>
                <w:sz w:val="28"/>
                <w:szCs w:val="28"/>
              </w:rPr>
              <w:t>106</w:t>
            </w:r>
            <w:r>
              <w:rPr>
                <w:rFonts w:ascii="Times New Roman" w:hAnsi="Times New Roman"/>
                <w:sz w:val="28"/>
                <w:szCs w:val="28"/>
              </w:rPr>
              <w:t>,</w:t>
            </w:r>
            <w:r w:rsidRPr="008942B5">
              <w:rPr>
                <w:rFonts w:ascii="Times New Roman" w:hAnsi="Times New Roman"/>
                <w:sz w:val="28"/>
                <w:szCs w:val="28"/>
              </w:rPr>
              <w:t>0</w:t>
            </w:r>
          </w:p>
        </w:tc>
        <w:tc>
          <w:tcPr>
            <w:tcW w:w="1275" w:type="dxa"/>
            <w:shd w:val="clear" w:color="auto" w:fill="auto"/>
            <w:noWrap/>
            <w:vAlign w:val="center"/>
          </w:tcPr>
          <w:p w:rsidR="00645585" w:rsidRPr="00645585" w:rsidRDefault="00645585" w:rsidP="00645585">
            <w:pPr>
              <w:spacing w:after="0" w:line="240" w:lineRule="auto"/>
              <w:jc w:val="center"/>
              <w:rPr>
                <w:rFonts w:ascii="Times New Roman" w:hAnsi="Times New Roman"/>
                <w:sz w:val="28"/>
                <w:szCs w:val="28"/>
              </w:rPr>
            </w:pPr>
            <w:r w:rsidRPr="00645585">
              <w:rPr>
                <w:rFonts w:ascii="Times New Roman" w:hAnsi="Times New Roman"/>
                <w:sz w:val="28"/>
                <w:szCs w:val="28"/>
              </w:rPr>
              <w:t>109,3</w:t>
            </w:r>
          </w:p>
        </w:tc>
        <w:tc>
          <w:tcPr>
            <w:tcW w:w="1276" w:type="dxa"/>
            <w:shd w:val="clear" w:color="auto" w:fill="auto"/>
            <w:noWrap/>
            <w:vAlign w:val="center"/>
          </w:tcPr>
          <w:p w:rsidR="00645585" w:rsidRPr="00645585" w:rsidRDefault="00645585" w:rsidP="00645585">
            <w:pPr>
              <w:spacing w:after="0" w:line="240" w:lineRule="auto"/>
              <w:jc w:val="center"/>
              <w:rPr>
                <w:rFonts w:ascii="Times New Roman" w:hAnsi="Times New Roman"/>
                <w:sz w:val="28"/>
                <w:szCs w:val="28"/>
              </w:rPr>
            </w:pPr>
            <w:r w:rsidRPr="00645585">
              <w:rPr>
                <w:rFonts w:ascii="Times New Roman" w:hAnsi="Times New Roman"/>
                <w:sz w:val="28"/>
                <w:szCs w:val="28"/>
              </w:rPr>
              <w:t>111,9</w:t>
            </w:r>
          </w:p>
        </w:tc>
      </w:tr>
      <w:tr w:rsidR="00645585" w:rsidRPr="00142317" w:rsidTr="00645585">
        <w:trPr>
          <w:trHeight w:val="255"/>
        </w:trPr>
        <w:tc>
          <w:tcPr>
            <w:tcW w:w="7797" w:type="dxa"/>
            <w:shd w:val="clear" w:color="auto" w:fill="auto"/>
            <w:noWrap/>
            <w:vAlign w:val="bottom"/>
          </w:tcPr>
          <w:p w:rsidR="00645585" w:rsidRPr="00142317" w:rsidRDefault="00645585" w:rsidP="00645585">
            <w:pPr>
              <w:spacing w:after="0" w:line="240" w:lineRule="auto"/>
              <w:rPr>
                <w:rFonts w:ascii="Times New Roman" w:hAnsi="Times New Roman"/>
                <w:sz w:val="28"/>
                <w:szCs w:val="28"/>
              </w:rPr>
            </w:pPr>
            <w:r w:rsidRPr="00142317">
              <w:rPr>
                <w:rFonts w:ascii="Times New Roman" w:hAnsi="Times New Roman"/>
                <w:sz w:val="28"/>
                <w:szCs w:val="28"/>
              </w:rPr>
              <w:t>5. Производство химической продукции, млн сомов</w:t>
            </w:r>
          </w:p>
        </w:tc>
        <w:tc>
          <w:tcPr>
            <w:tcW w:w="1498" w:type="dxa"/>
            <w:shd w:val="clear" w:color="auto" w:fill="auto"/>
            <w:noWrap/>
            <w:vAlign w:val="center"/>
          </w:tcPr>
          <w:p w:rsidR="00645585" w:rsidRPr="002C2333" w:rsidRDefault="00645585" w:rsidP="00645585">
            <w:pPr>
              <w:spacing w:after="0" w:line="240" w:lineRule="auto"/>
              <w:jc w:val="center"/>
              <w:rPr>
                <w:rFonts w:ascii="Times New Roman" w:hAnsi="Times New Roman"/>
                <w:sz w:val="28"/>
                <w:szCs w:val="28"/>
              </w:rPr>
            </w:pPr>
            <w:r w:rsidRPr="002C2333">
              <w:rPr>
                <w:rFonts w:ascii="Times New Roman" w:hAnsi="Times New Roman"/>
                <w:sz w:val="28"/>
                <w:szCs w:val="28"/>
              </w:rPr>
              <w:t>595,9</w:t>
            </w:r>
          </w:p>
        </w:tc>
        <w:tc>
          <w:tcPr>
            <w:tcW w:w="1390" w:type="dxa"/>
            <w:shd w:val="clear" w:color="auto" w:fill="auto"/>
            <w:noWrap/>
            <w:vAlign w:val="center"/>
          </w:tcPr>
          <w:p w:rsidR="00645585" w:rsidRPr="008942B5" w:rsidRDefault="00645585" w:rsidP="00645585">
            <w:pPr>
              <w:spacing w:after="0" w:line="240" w:lineRule="auto"/>
              <w:jc w:val="center"/>
              <w:rPr>
                <w:rFonts w:ascii="Times New Roman" w:hAnsi="Times New Roman"/>
                <w:sz w:val="28"/>
                <w:szCs w:val="28"/>
              </w:rPr>
            </w:pPr>
            <w:r w:rsidRPr="008942B5">
              <w:rPr>
                <w:rFonts w:ascii="Times New Roman" w:hAnsi="Times New Roman"/>
                <w:sz w:val="28"/>
                <w:szCs w:val="28"/>
              </w:rPr>
              <w:t>834</w:t>
            </w:r>
            <w:r>
              <w:rPr>
                <w:rFonts w:ascii="Times New Roman" w:hAnsi="Times New Roman"/>
                <w:sz w:val="28"/>
                <w:szCs w:val="28"/>
              </w:rPr>
              <w:t>,</w:t>
            </w:r>
            <w:r w:rsidRPr="008942B5">
              <w:rPr>
                <w:rFonts w:ascii="Times New Roman" w:hAnsi="Times New Roman"/>
                <w:sz w:val="28"/>
                <w:szCs w:val="28"/>
              </w:rPr>
              <w:t>3</w:t>
            </w:r>
          </w:p>
        </w:tc>
        <w:tc>
          <w:tcPr>
            <w:tcW w:w="1394" w:type="dxa"/>
            <w:shd w:val="clear" w:color="auto" w:fill="auto"/>
            <w:noWrap/>
            <w:vAlign w:val="center"/>
          </w:tcPr>
          <w:p w:rsidR="00645585" w:rsidRPr="008942B5" w:rsidRDefault="00645585" w:rsidP="00645585">
            <w:pPr>
              <w:spacing w:after="0" w:line="240" w:lineRule="auto"/>
              <w:jc w:val="center"/>
              <w:rPr>
                <w:rFonts w:ascii="Times New Roman" w:hAnsi="Times New Roman"/>
                <w:sz w:val="28"/>
                <w:szCs w:val="28"/>
              </w:rPr>
            </w:pPr>
            <w:r w:rsidRPr="008942B5">
              <w:rPr>
                <w:rFonts w:ascii="Times New Roman" w:hAnsi="Times New Roman"/>
                <w:sz w:val="28"/>
                <w:szCs w:val="28"/>
              </w:rPr>
              <w:t>917</w:t>
            </w:r>
            <w:r>
              <w:rPr>
                <w:rFonts w:ascii="Times New Roman" w:hAnsi="Times New Roman"/>
                <w:sz w:val="28"/>
                <w:szCs w:val="28"/>
              </w:rPr>
              <w:t>,</w:t>
            </w:r>
            <w:r w:rsidRPr="008942B5">
              <w:rPr>
                <w:rFonts w:ascii="Times New Roman" w:hAnsi="Times New Roman"/>
                <w:sz w:val="28"/>
                <w:szCs w:val="28"/>
              </w:rPr>
              <w:t>7</w:t>
            </w:r>
          </w:p>
        </w:tc>
        <w:tc>
          <w:tcPr>
            <w:tcW w:w="1275" w:type="dxa"/>
            <w:shd w:val="clear" w:color="auto" w:fill="auto"/>
            <w:noWrap/>
            <w:vAlign w:val="center"/>
          </w:tcPr>
          <w:p w:rsidR="00645585" w:rsidRPr="00645585" w:rsidRDefault="00645585" w:rsidP="00645585">
            <w:pPr>
              <w:spacing w:after="0" w:line="240" w:lineRule="auto"/>
              <w:jc w:val="center"/>
              <w:rPr>
                <w:rFonts w:ascii="Times New Roman" w:hAnsi="Times New Roman"/>
                <w:sz w:val="28"/>
                <w:szCs w:val="28"/>
              </w:rPr>
            </w:pPr>
            <w:r w:rsidRPr="00645585">
              <w:rPr>
                <w:rFonts w:ascii="Times New Roman" w:hAnsi="Times New Roman"/>
                <w:sz w:val="28"/>
                <w:szCs w:val="28"/>
              </w:rPr>
              <w:t>917,7</w:t>
            </w:r>
          </w:p>
        </w:tc>
        <w:tc>
          <w:tcPr>
            <w:tcW w:w="1276" w:type="dxa"/>
            <w:shd w:val="clear" w:color="auto" w:fill="auto"/>
            <w:noWrap/>
            <w:vAlign w:val="center"/>
          </w:tcPr>
          <w:p w:rsidR="00645585" w:rsidRPr="00645585" w:rsidRDefault="00645585" w:rsidP="00645585">
            <w:pPr>
              <w:spacing w:after="0" w:line="240" w:lineRule="auto"/>
              <w:jc w:val="center"/>
              <w:rPr>
                <w:rFonts w:ascii="Times New Roman" w:hAnsi="Times New Roman"/>
                <w:sz w:val="28"/>
                <w:szCs w:val="28"/>
              </w:rPr>
            </w:pPr>
            <w:r w:rsidRPr="00645585">
              <w:rPr>
                <w:rFonts w:ascii="Times New Roman" w:hAnsi="Times New Roman"/>
                <w:sz w:val="28"/>
                <w:szCs w:val="28"/>
              </w:rPr>
              <w:t>917,7</w:t>
            </w:r>
          </w:p>
        </w:tc>
      </w:tr>
      <w:tr w:rsidR="00645585" w:rsidRPr="00142317" w:rsidTr="00645585">
        <w:trPr>
          <w:trHeight w:val="255"/>
        </w:trPr>
        <w:tc>
          <w:tcPr>
            <w:tcW w:w="7797" w:type="dxa"/>
            <w:shd w:val="clear" w:color="auto" w:fill="auto"/>
            <w:noWrap/>
            <w:vAlign w:val="bottom"/>
          </w:tcPr>
          <w:p w:rsidR="00645585" w:rsidRPr="00142317" w:rsidRDefault="00645585" w:rsidP="00645585">
            <w:pPr>
              <w:spacing w:after="0" w:line="240" w:lineRule="auto"/>
              <w:rPr>
                <w:rFonts w:ascii="Times New Roman" w:hAnsi="Times New Roman"/>
                <w:sz w:val="28"/>
                <w:szCs w:val="28"/>
              </w:rPr>
            </w:pPr>
            <w:r w:rsidRPr="00142317">
              <w:rPr>
                <w:rFonts w:ascii="Times New Roman" w:hAnsi="Times New Roman"/>
                <w:sz w:val="28"/>
                <w:szCs w:val="28"/>
              </w:rPr>
              <w:t>Индекс физического объема, в % к предыдущему году</w:t>
            </w:r>
          </w:p>
        </w:tc>
        <w:tc>
          <w:tcPr>
            <w:tcW w:w="1498" w:type="dxa"/>
            <w:shd w:val="clear" w:color="auto" w:fill="auto"/>
            <w:noWrap/>
            <w:vAlign w:val="center"/>
          </w:tcPr>
          <w:p w:rsidR="00645585" w:rsidRPr="002C2333" w:rsidRDefault="00645585" w:rsidP="00645585">
            <w:pPr>
              <w:spacing w:after="0" w:line="240" w:lineRule="auto"/>
              <w:jc w:val="center"/>
              <w:rPr>
                <w:rFonts w:ascii="Times New Roman" w:hAnsi="Times New Roman"/>
                <w:sz w:val="28"/>
                <w:szCs w:val="28"/>
              </w:rPr>
            </w:pPr>
            <w:r w:rsidRPr="002C2333">
              <w:rPr>
                <w:rFonts w:ascii="Times New Roman" w:hAnsi="Times New Roman"/>
                <w:sz w:val="28"/>
                <w:szCs w:val="28"/>
              </w:rPr>
              <w:t>106,7</w:t>
            </w:r>
          </w:p>
        </w:tc>
        <w:tc>
          <w:tcPr>
            <w:tcW w:w="1390" w:type="dxa"/>
            <w:shd w:val="clear" w:color="auto" w:fill="auto"/>
            <w:noWrap/>
            <w:vAlign w:val="center"/>
          </w:tcPr>
          <w:p w:rsidR="00645585" w:rsidRPr="008942B5" w:rsidRDefault="00645585" w:rsidP="00645585">
            <w:pPr>
              <w:spacing w:after="0" w:line="240" w:lineRule="auto"/>
              <w:jc w:val="center"/>
              <w:rPr>
                <w:rFonts w:ascii="Times New Roman" w:hAnsi="Times New Roman"/>
                <w:sz w:val="28"/>
                <w:szCs w:val="28"/>
              </w:rPr>
            </w:pPr>
            <w:r w:rsidRPr="008942B5">
              <w:rPr>
                <w:rFonts w:ascii="Times New Roman" w:hAnsi="Times New Roman"/>
                <w:sz w:val="28"/>
                <w:szCs w:val="28"/>
              </w:rPr>
              <w:t>140</w:t>
            </w:r>
            <w:r>
              <w:rPr>
                <w:rFonts w:ascii="Times New Roman" w:hAnsi="Times New Roman"/>
                <w:sz w:val="28"/>
                <w:szCs w:val="28"/>
              </w:rPr>
              <w:t>,</w:t>
            </w:r>
            <w:r w:rsidRPr="008942B5">
              <w:rPr>
                <w:rFonts w:ascii="Times New Roman" w:hAnsi="Times New Roman"/>
                <w:sz w:val="28"/>
                <w:szCs w:val="28"/>
              </w:rPr>
              <w:t>0</w:t>
            </w:r>
          </w:p>
        </w:tc>
        <w:tc>
          <w:tcPr>
            <w:tcW w:w="1394" w:type="dxa"/>
            <w:shd w:val="clear" w:color="auto" w:fill="auto"/>
            <w:noWrap/>
            <w:vAlign w:val="center"/>
          </w:tcPr>
          <w:p w:rsidR="00645585" w:rsidRPr="008942B5" w:rsidRDefault="00645585" w:rsidP="00645585">
            <w:pPr>
              <w:spacing w:after="0" w:line="240" w:lineRule="auto"/>
              <w:jc w:val="center"/>
              <w:rPr>
                <w:rFonts w:ascii="Times New Roman" w:hAnsi="Times New Roman"/>
                <w:sz w:val="28"/>
                <w:szCs w:val="28"/>
              </w:rPr>
            </w:pPr>
            <w:r w:rsidRPr="008942B5">
              <w:rPr>
                <w:rFonts w:ascii="Times New Roman" w:hAnsi="Times New Roman"/>
                <w:sz w:val="28"/>
                <w:szCs w:val="28"/>
              </w:rPr>
              <w:t>110</w:t>
            </w:r>
            <w:r>
              <w:rPr>
                <w:rFonts w:ascii="Times New Roman" w:hAnsi="Times New Roman"/>
                <w:sz w:val="28"/>
                <w:szCs w:val="28"/>
              </w:rPr>
              <w:t>,</w:t>
            </w:r>
            <w:r w:rsidRPr="008942B5">
              <w:rPr>
                <w:rFonts w:ascii="Times New Roman" w:hAnsi="Times New Roman"/>
                <w:sz w:val="28"/>
                <w:szCs w:val="28"/>
              </w:rPr>
              <w:t>0</w:t>
            </w:r>
          </w:p>
        </w:tc>
        <w:tc>
          <w:tcPr>
            <w:tcW w:w="1275" w:type="dxa"/>
            <w:shd w:val="clear" w:color="auto" w:fill="auto"/>
            <w:noWrap/>
            <w:vAlign w:val="center"/>
          </w:tcPr>
          <w:p w:rsidR="00645585" w:rsidRPr="00645585" w:rsidRDefault="00645585" w:rsidP="00645585">
            <w:pPr>
              <w:spacing w:after="0" w:line="240" w:lineRule="auto"/>
              <w:jc w:val="center"/>
              <w:rPr>
                <w:rFonts w:ascii="Times New Roman" w:hAnsi="Times New Roman"/>
                <w:sz w:val="28"/>
                <w:szCs w:val="28"/>
              </w:rPr>
            </w:pPr>
            <w:r w:rsidRPr="00645585">
              <w:rPr>
                <w:rFonts w:ascii="Times New Roman" w:hAnsi="Times New Roman"/>
                <w:sz w:val="28"/>
                <w:szCs w:val="28"/>
              </w:rPr>
              <w:t>100,0</w:t>
            </w:r>
          </w:p>
        </w:tc>
        <w:tc>
          <w:tcPr>
            <w:tcW w:w="1276" w:type="dxa"/>
            <w:shd w:val="clear" w:color="auto" w:fill="auto"/>
            <w:noWrap/>
            <w:vAlign w:val="center"/>
          </w:tcPr>
          <w:p w:rsidR="00645585" w:rsidRPr="00645585" w:rsidRDefault="00645585" w:rsidP="00645585">
            <w:pPr>
              <w:spacing w:after="0" w:line="240" w:lineRule="auto"/>
              <w:jc w:val="center"/>
              <w:rPr>
                <w:rFonts w:ascii="Times New Roman" w:hAnsi="Times New Roman"/>
                <w:sz w:val="28"/>
                <w:szCs w:val="28"/>
              </w:rPr>
            </w:pPr>
            <w:r w:rsidRPr="00645585">
              <w:rPr>
                <w:rFonts w:ascii="Times New Roman" w:hAnsi="Times New Roman"/>
                <w:sz w:val="28"/>
                <w:szCs w:val="28"/>
              </w:rPr>
              <w:t>100,0</w:t>
            </w:r>
          </w:p>
        </w:tc>
      </w:tr>
      <w:tr w:rsidR="00645585" w:rsidRPr="00142317" w:rsidTr="00645585">
        <w:trPr>
          <w:trHeight w:val="255"/>
        </w:trPr>
        <w:tc>
          <w:tcPr>
            <w:tcW w:w="7797" w:type="dxa"/>
            <w:shd w:val="clear" w:color="auto" w:fill="auto"/>
            <w:noWrap/>
            <w:vAlign w:val="bottom"/>
          </w:tcPr>
          <w:p w:rsidR="00645585" w:rsidRPr="00142317" w:rsidRDefault="00645585" w:rsidP="00645585">
            <w:pPr>
              <w:spacing w:after="0" w:line="240" w:lineRule="auto"/>
              <w:rPr>
                <w:rFonts w:ascii="Times New Roman" w:hAnsi="Times New Roman"/>
                <w:sz w:val="28"/>
                <w:szCs w:val="28"/>
              </w:rPr>
            </w:pPr>
            <w:r w:rsidRPr="00142317">
              <w:rPr>
                <w:rFonts w:ascii="Times New Roman" w:hAnsi="Times New Roman"/>
                <w:sz w:val="28"/>
                <w:szCs w:val="28"/>
              </w:rPr>
              <w:t>Индекс цен, в % к предыдущему году</w:t>
            </w:r>
          </w:p>
        </w:tc>
        <w:tc>
          <w:tcPr>
            <w:tcW w:w="1498" w:type="dxa"/>
            <w:shd w:val="clear" w:color="auto" w:fill="auto"/>
            <w:noWrap/>
            <w:vAlign w:val="center"/>
          </w:tcPr>
          <w:p w:rsidR="00645585" w:rsidRPr="002C2333" w:rsidRDefault="00645585" w:rsidP="00645585">
            <w:pPr>
              <w:spacing w:after="0" w:line="240" w:lineRule="auto"/>
              <w:jc w:val="center"/>
              <w:rPr>
                <w:rFonts w:ascii="Times New Roman" w:hAnsi="Times New Roman"/>
                <w:sz w:val="28"/>
                <w:szCs w:val="28"/>
              </w:rPr>
            </w:pPr>
            <w:r w:rsidRPr="002C2333">
              <w:rPr>
                <w:rFonts w:ascii="Times New Roman" w:hAnsi="Times New Roman"/>
                <w:sz w:val="28"/>
                <w:szCs w:val="28"/>
              </w:rPr>
              <w:t>114,9</w:t>
            </w:r>
          </w:p>
        </w:tc>
        <w:tc>
          <w:tcPr>
            <w:tcW w:w="1390" w:type="dxa"/>
            <w:shd w:val="clear" w:color="auto" w:fill="auto"/>
            <w:noWrap/>
            <w:vAlign w:val="center"/>
          </w:tcPr>
          <w:p w:rsidR="00645585" w:rsidRPr="008942B5" w:rsidRDefault="00645585" w:rsidP="00645585">
            <w:pPr>
              <w:spacing w:after="0" w:line="240" w:lineRule="auto"/>
              <w:jc w:val="center"/>
              <w:rPr>
                <w:rFonts w:ascii="Times New Roman" w:hAnsi="Times New Roman"/>
                <w:sz w:val="28"/>
                <w:szCs w:val="28"/>
              </w:rPr>
            </w:pPr>
            <w:r w:rsidRPr="008942B5">
              <w:rPr>
                <w:rFonts w:ascii="Times New Roman" w:hAnsi="Times New Roman"/>
                <w:sz w:val="28"/>
                <w:szCs w:val="28"/>
              </w:rPr>
              <w:t>100</w:t>
            </w:r>
            <w:r>
              <w:rPr>
                <w:rFonts w:ascii="Times New Roman" w:hAnsi="Times New Roman"/>
                <w:sz w:val="28"/>
                <w:szCs w:val="28"/>
              </w:rPr>
              <w:t>,</w:t>
            </w:r>
            <w:r w:rsidRPr="008942B5">
              <w:rPr>
                <w:rFonts w:ascii="Times New Roman" w:hAnsi="Times New Roman"/>
                <w:sz w:val="28"/>
                <w:szCs w:val="28"/>
              </w:rPr>
              <w:t>0</w:t>
            </w:r>
          </w:p>
        </w:tc>
        <w:tc>
          <w:tcPr>
            <w:tcW w:w="1394" w:type="dxa"/>
            <w:shd w:val="clear" w:color="auto" w:fill="auto"/>
            <w:noWrap/>
            <w:vAlign w:val="center"/>
          </w:tcPr>
          <w:p w:rsidR="00645585" w:rsidRPr="008942B5" w:rsidRDefault="00645585" w:rsidP="00645585">
            <w:pPr>
              <w:spacing w:after="0" w:line="240" w:lineRule="auto"/>
              <w:jc w:val="center"/>
              <w:rPr>
                <w:rFonts w:ascii="Times New Roman" w:hAnsi="Times New Roman"/>
                <w:sz w:val="28"/>
                <w:szCs w:val="28"/>
              </w:rPr>
            </w:pPr>
            <w:r w:rsidRPr="008942B5">
              <w:rPr>
                <w:rFonts w:ascii="Times New Roman" w:hAnsi="Times New Roman"/>
                <w:sz w:val="28"/>
                <w:szCs w:val="28"/>
              </w:rPr>
              <w:t>100</w:t>
            </w:r>
            <w:r>
              <w:rPr>
                <w:rFonts w:ascii="Times New Roman" w:hAnsi="Times New Roman"/>
                <w:sz w:val="28"/>
                <w:szCs w:val="28"/>
              </w:rPr>
              <w:t>,</w:t>
            </w:r>
            <w:r w:rsidRPr="008942B5">
              <w:rPr>
                <w:rFonts w:ascii="Times New Roman" w:hAnsi="Times New Roman"/>
                <w:sz w:val="28"/>
                <w:szCs w:val="28"/>
              </w:rPr>
              <w:t>0</w:t>
            </w:r>
          </w:p>
        </w:tc>
        <w:tc>
          <w:tcPr>
            <w:tcW w:w="1275" w:type="dxa"/>
            <w:shd w:val="clear" w:color="auto" w:fill="auto"/>
            <w:noWrap/>
            <w:vAlign w:val="center"/>
          </w:tcPr>
          <w:p w:rsidR="00645585" w:rsidRPr="00645585" w:rsidRDefault="00645585" w:rsidP="00645585">
            <w:pPr>
              <w:spacing w:after="0" w:line="240" w:lineRule="auto"/>
              <w:jc w:val="center"/>
              <w:rPr>
                <w:rFonts w:ascii="Times New Roman" w:hAnsi="Times New Roman"/>
                <w:sz w:val="28"/>
                <w:szCs w:val="28"/>
              </w:rPr>
            </w:pPr>
            <w:r w:rsidRPr="00645585">
              <w:rPr>
                <w:rFonts w:ascii="Times New Roman" w:hAnsi="Times New Roman"/>
                <w:sz w:val="28"/>
                <w:szCs w:val="28"/>
              </w:rPr>
              <w:t>100,0</w:t>
            </w:r>
          </w:p>
        </w:tc>
        <w:tc>
          <w:tcPr>
            <w:tcW w:w="1276" w:type="dxa"/>
            <w:shd w:val="clear" w:color="auto" w:fill="auto"/>
            <w:noWrap/>
            <w:vAlign w:val="center"/>
          </w:tcPr>
          <w:p w:rsidR="00645585" w:rsidRPr="00645585" w:rsidRDefault="00645585" w:rsidP="00645585">
            <w:pPr>
              <w:spacing w:after="0" w:line="240" w:lineRule="auto"/>
              <w:jc w:val="center"/>
              <w:rPr>
                <w:rFonts w:ascii="Times New Roman" w:hAnsi="Times New Roman"/>
                <w:sz w:val="28"/>
                <w:szCs w:val="28"/>
              </w:rPr>
            </w:pPr>
            <w:r w:rsidRPr="00645585">
              <w:rPr>
                <w:rFonts w:ascii="Times New Roman" w:hAnsi="Times New Roman"/>
                <w:sz w:val="28"/>
                <w:szCs w:val="28"/>
              </w:rPr>
              <w:t>100,0</w:t>
            </w:r>
          </w:p>
        </w:tc>
      </w:tr>
      <w:tr w:rsidR="00645585" w:rsidRPr="00142317" w:rsidTr="00645585">
        <w:trPr>
          <w:trHeight w:val="255"/>
        </w:trPr>
        <w:tc>
          <w:tcPr>
            <w:tcW w:w="7797" w:type="dxa"/>
            <w:shd w:val="clear" w:color="auto" w:fill="auto"/>
            <w:noWrap/>
            <w:vAlign w:val="bottom"/>
          </w:tcPr>
          <w:p w:rsidR="00645585" w:rsidRPr="00142317" w:rsidRDefault="00645585" w:rsidP="00645585">
            <w:pPr>
              <w:spacing w:after="0" w:line="240" w:lineRule="auto"/>
              <w:rPr>
                <w:rFonts w:ascii="Times New Roman" w:hAnsi="Times New Roman"/>
                <w:sz w:val="28"/>
                <w:szCs w:val="28"/>
              </w:rPr>
            </w:pPr>
            <w:r w:rsidRPr="00142317">
              <w:rPr>
                <w:rFonts w:ascii="Times New Roman" w:hAnsi="Times New Roman"/>
                <w:sz w:val="28"/>
                <w:szCs w:val="28"/>
              </w:rPr>
              <w:t>6. Производство фармацевтической продукции, млн сомов</w:t>
            </w:r>
          </w:p>
        </w:tc>
        <w:tc>
          <w:tcPr>
            <w:tcW w:w="1498" w:type="dxa"/>
            <w:shd w:val="clear" w:color="auto" w:fill="auto"/>
            <w:noWrap/>
            <w:vAlign w:val="center"/>
          </w:tcPr>
          <w:p w:rsidR="00645585" w:rsidRPr="002C2333" w:rsidRDefault="00645585" w:rsidP="00645585">
            <w:pPr>
              <w:spacing w:after="0" w:line="240" w:lineRule="auto"/>
              <w:jc w:val="center"/>
              <w:rPr>
                <w:rFonts w:ascii="Times New Roman" w:hAnsi="Times New Roman"/>
                <w:sz w:val="28"/>
                <w:szCs w:val="28"/>
              </w:rPr>
            </w:pPr>
            <w:r w:rsidRPr="002C2333">
              <w:rPr>
                <w:rFonts w:ascii="Times New Roman" w:hAnsi="Times New Roman"/>
                <w:sz w:val="28"/>
                <w:szCs w:val="28"/>
              </w:rPr>
              <w:t>286,1</w:t>
            </w:r>
          </w:p>
        </w:tc>
        <w:tc>
          <w:tcPr>
            <w:tcW w:w="1390" w:type="dxa"/>
            <w:shd w:val="clear" w:color="auto" w:fill="auto"/>
            <w:noWrap/>
            <w:vAlign w:val="center"/>
          </w:tcPr>
          <w:p w:rsidR="00645585" w:rsidRPr="008942B5" w:rsidRDefault="00645585" w:rsidP="00645585">
            <w:pPr>
              <w:spacing w:after="0" w:line="240" w:lineRule="auto"/>
              <w:jc w:val="center"/>
              <w:rPr>
                <w:rFonts w:ascii="Times New Roman" w:hAnsi="Times New Roman"/>
                <w:sz w:val="28"/>
                <w:szCs w:val="28"/>
              </w:rPr>
            </w:pPr>
            <w:r w:rsidRPr="008942B5">
              <w:rPr>
                <w:rFonts w:ascii="Times New Roman" w:hAnsi="Times New Roman"/>
                <w:sz w:val="28"/>
                <w:szCs w:val="28"/>
              </w:rPr>
              <w:t>339</w:t>
            </w:r>
            <w:r>
              <w:rPr>
                <w:rFonts w:ascii="Times New Roman" w:hAnsi="Times New Roman"/>
                <w:sz w:val="28"/>
                <w:szCs w:val="28"/>
              </w:rPr>
              <w:t>,</w:t>
            </w:r>
            <w:r w:rsidRPr="008942B5">
              <w:rPr>
                <w:rFonts w:ascii="Times New Roman" w:hAnsi="Times New Roman"/>
                <w:sz w:val="28"/>
                <w:szCs w:val="28"/>
              </w:rPr>
              <w:t>0</w:t>
            </w:r>
          </w:p>
        </w:tc>
        <w:tc>
          <w:tcPr>
            <w:tcW w:w="1394" w:type="dxa"/>
            <w:shd w:val="clear" w:color="auto" w:fill="auto"/>
            <w:noWrap/>
            <w:vAlign w:val="center"/>
          </w:tcPr>
          <w:p w:rsidR="00645585" w:rsidRPr="008942B5" w:rsidRDefault="00645585" w:rsidP="00645585">
            <w:pPr>
              <w:spacing w:after="0" w:line="240" w:lineRule="auto"/>
              <w:jc w:val="center"/>
              <w:rPr>
                <w:rFonts w:ascii="Times New Roman" w:hAnsi="Times New Roman"/>
                <w:sz w:val="28"/>
                <w:szCs w:val="28"/>
              </w:rPr>
            </w:pPr>
            <w:r w:rsidRPr="008942B5">
              <w:rPr>
                <w:rFonts w:ascii="Times New Roman" w:hAnsi="Times New Roman"/>
                <w:sz w:val="28"/>
                <w:szCs w:val="28"/>
              </w:rPr>
              <w:t>400</w:t>
            </w:r>
            <w:r>
              <w:rPr>
                <w:rFonts w:ascii="Times New Roman" w:hAnsi="Times New Roman"/>
                <w:sz w:val="28"/>
                <w:szCs w:val="28"/>
              </w:rPr>
              <w:t>,</w:t>
            </w:r>
            <w:r w:rsidRPr="008942B5">
              <w:rPr>
                <w:rFonts w:ascii="Times New Roman" w:hAnsi="Times New Roman"/>
                <w:sz w:val="28"/>
                <w:szCs w:val="28"/>
              </w:rPr>
              <w:t>3</w:t>
            </w:r>
          </w:p>
        </w:tc>
        <w:tc>
          <w:tcPr>
            <w:tcW w:w="1275" w:type="dxa"/>
            <w:shd w:val="clear" w:color="auto" w:fill="auto"/>
            <w:noWrap/>
            <w:vAlign w:val="center"/>
          </w:tcPr>
          <w:p w:rsidR="00645585" w:rsidRPr="00645585" w:rsidRDefault="00645585" w:rsidP="00645585">
            <w:pPr>
              <w:spacing w:after="0" w:line="240" w:lineRule="auto"/>
              <w:jc w:val="center"/>
              <w:rPr>
                <w:rFonts w:ascii="Times New Roman" w:hAnsi="Times New Roman"/>
                <w:sz w:val="28"/>
                <w:szCs w:val="28"/>
              </w:rPr>
            </w:pPr>
            <w:r w:rsidRPr="00645585">
              <w:rPr>
                <w:rFonts w:ascii="Times New Roman" w:hAnsi="Times New Roman"/>
                <w:sz w:val="28"/>
                <w:szCs w:val="28"/>
              </w:rPr>
              <w:t>447,3</w:t>
            </w:r>
          </w:p>
        </w:tc>
        <w:tc>
          <w:tcPr>
            <w:tcW w:w="1276" w:type="dxa"/>
            <w:shd w:val="clear" w:color="auto" w:fill="auto"/>
            <w:noWrap/>
            <w:vAlign w:val="center"/>
          </w:tcPr>
          <w:p w:rsidR="00645585" w:rsidRPr="00645585" w:rsidRDefault="00645585" w:rsidP="00645585">
            <w:pPr>
              <w:spacing w:after="0" w:line="240" w:lineRule="auto"/>
              <w:jc w:val="center"/>
              <w:rPr>
                <w:rFonts w:ascii="Times New Roman" w:hAnsi="Times New Roman"/>
                <w:sz w:val="28"/>
                <w:szCs w:val="28"/>
              </w:rPr>
            </w:pPr>
            <w:r w:rsidRPr="00645585">
              <w:rPr>
                <w:rFonts w:ascii="Times New Roman" w:hAnsi="Times New Roman"/>
                <w:sz w:val="28"/>
                <w:szCs w:val="28"/>
              </w:rPr>
              <w:t>515,6</w:t>
            </w:r>
          </w:p>
        </w:tc>
      </w:tr>
      <w:tr w:rsidR="00645585" w:rsidRPr="00142317" w:rsidTr="00645585">
        <w:trPr>
          <w:trHeight w:val="255"/>
        </w:trPr>
        <w:tc>
          <w:tcPr>
            <w:tcW w:w="7797" w:type="dxa"/>
            <w:shd w:val="clear" w:color="auto" w:fill="auto"/>
            <w:noWrap/>
            <w:vAlign w:val="bottom"/>
            <w:hideMark/>
          </w:tcPr>
          <w:p w:rsidR="00645585" w:rsidRPr="00142317" w:rsidRDefault="00645585" w:rsidP="00645585">
            <w:pPr>
              <w:spacing w:after="0" w:line="240" w:lineRule="auto"/>
              <w:rPr>
                <w:rFonts w:ascii="Times New Roman" w:hAnsi="Times New Roman"/>
                <w:sz w:val="28"/>
                <w:szCs w:val="28"/>
              </w:rPr>
            </w:pPr>
            <w:r w:rsidRPr="00142317">
              <w:rPr>
                <w:rFonts w:ascii="Times New Roman" w:hAnsi="Times New Roman"/>
                <w:sz w:val="28"/>
                <w:szCs w:val="28"/>
              </w:rPr>
              <w:t>Индекс физического объема, в % к предыдущему году</w:t>
            </w:r>
          </w:p>
        </w:tc>
        <w:tc>
          <w:tcPr>
            <w:tcW w:w="1498" w:type="dxa"/>
            <w:shd w:val="clear" w:color="auto" w:fill="auto"/>
            <w:noWrap/>
            <w:vAlign w:val="center"/>
          </w:tcPr>
          <w:p w:rsidR="00645585" w:rsidRPr="002C2333" w:rsidRDefault="00645585" w:rsidP="00645585">
            <w:pPr>
              <w:spacing w:after="0" w:line="240" w:lineRule="auto"/>
              <w:jc w:val="center"/>
              <w:rPr>
                <w:rFonts w:ascii="Times New Roman" w:hAnsi="Times New Roman"/>
                <w:sz w:val="28"/>
                <w:szCs w:val="28"/>
              </w:rPr>
            </w:pPr>
            <w:r w:rsidRPr="002C2333">
              <w:rPr>
                <w:rFonts w:ascii="Times New Roman" w:hAnsi="Times New Roman"/>
                <w:sz w:val="28"/>
                <w:szCs w:val="28"/>
              </w:rPr>
              <w:t>125,6</w:t>
            </w:r>
          </w:p>
        </w:tc>
        <w:tc>
          <w:tcPr>
            <w:tcW w:w="1390" w:type="dxa"/>
            <w:shd w:val="clear" w:color="auto" w:fill="auto"/>
            <w:noWrap/>
            <w:vAlign w:val="center"/>
          </w:tcPr>
          <w:p w:rsidR="00645585" w:rsidRPr="008942B5" w:rsidRDefault="00645585" w:rsidP="00645585">
            <w:pPr>
              <w:spacing w:after="0" w:line="240" w:lineRule="auto"/>
              <w:jc w:val="center"/>
              <w:rPr>
                <w:rFonts w:ascii="Times New Roman" w:hAnsi="Times New Roman"/>
                <w:sz w:val="28"/>
                <w:szCs w:val="28"/>
              </w:rPr>
            </w:pPr>
            <w:r w:rsidRPr="008942B5">
              <w:rPr>
                <w:rFonts w:ascii="Times New Roman" w:hAnsi="Times New Roman"/>
                <w:sz w:val="28"/>
                <w:szCs w:val="28"/>
              </w:rPr>
              <w:t>115</w:t>
            </w:r>
            <w:r>
              <w:rPr>
                <w:rFonts w:ascii="Times New Roman" w:hAnsi="Times New Roman"/>
                <w:sz w:val="28"/>
                <w:szCs w:val="28"/>
              </w:rPr>
              <w:t>,</w:t>
            </w:r>
            <w:r w:rsidRPr="008942B5">
              <w:rPr>
                <w:rFonts w:ascii="Times New Roman" w:hAnsi="Times New Roman"/>
                <w:sz w:val="28"/>
                <w:szCs w:val="28"/>
              </w:rPr>
              <w:t>6</w:t>
            </w:r>
          </w:p>
        </w:tc>
        <w:tc>
          <w:tcPr>
            <w:tcW w:w="1394" w:type="dxa"/>
            <w:shd w:val="clear" w:color="auto" w:fill="auto"/>
            <w:noWrap/>
            <w:vAlign w:val="center"/>
          </w:tcPr>
          <w:p w:rsidR="00645585" w:rsidRPr="008942B5" w:rsidRDefault="00645585" w:rsidP="00645585">
            <w:pPr>
              <w:spacing w:after="0" w:line="240" w:lineRule="auto"/>
              <w:jc w:val="center"/>
              <w:rPr>
                <w:rFonts w:ascii="Times New Roman" w:hAnsi="Times New Roman"/>
                <w:sz w:val="28"/>
                <w:szCs w:val="28"/>
              </w:rPr>
            </w:pPr>
            <w:r w:rsidRPr="008942B5">
              <w:rPr>
                <w:rFonts w:ascii="Times New Roman" w:hAnsi="Times New Roman"/>
                <w:sz w:val="28"/>
                <w:szCs w:val="28"/>
              </w:rPr>
              <w:t>116</w:t>
            </w:r>
            <w:r>
              <w:rPr>
                <w:rFonts w:ascii="Times New Roman" w:hAnsi="Times New Roman"/>
                <w:sz w:val="28"/>
                <w:szCs w:val="28"/>
              </w:rPr>
              <w:t>,</w:t>
            </w:r>
            <w:r w:rsidRPr="008942B5">
              <w:rPr>
                <w:rFonts w:ascii="Times New Roman" w:hAnsi="Times New Roman"/>
                <w:sz w:val="28"/>
                <w:szCs w:val="28"/>
              </w:rPr>
              <w:t>0</w:t>
            </w:r>
          </w:p>
        </w:tc>
        <w:tc>
          <w:tcPr>
            <w:tcW w:w="1275" w:type="dxa"/>
            <w:shd w:val="clear" w:color="auto" w:fill="auto"/>
            <w:noWrap/>
            <w:vAlign w:val="center"/>
          </w:tcPr>
          <w:p w:rsidR="00645585" w:rsidRPr="00645585" w:rsidRDefault="00645585" w:rsidP="00645585">
            <w:pPr>
              <w:spacing w:after="0" w:line="240" w:lineRule="auto"/>
              <w:jc w:val="center"/>
              <w:rPr>
                <w:rFonts w:ascii="Times New Roman" w:hAnsi="Times New Roman"/>
                <w:sz w:val="28"/>
                <w:szCs w:val="28"/>
              </w:rPr>
            </w:pPr>
            <w:r w:rsidRPr="00645585">
              <w:rPr>
                <w:rFonts w:ascii="Times New Roman" w:hAnsi="Times New Roman"/>
                <w:sz w:val="28"/>
                <w:szCs w:val="28"/>
              </w:rPr>
              <w:t>108,5</w:t>
            </w:r>
          </w:p>
        </w:tc>
        <w:tc>
          <w:tcPr>
            <w:tcW w:w="1276" w:type="dxa"/>
            <w:shd w:val="clear" w:color="auto" w:fill="auto"/>
            <w:noWrap/>
            <w:vAlign w:val="center"/>
          </w:tcPr>
          <w:p w:rsidR="00645585" w:rsidRPr="00645585" w:rsidRDefault="00645585" w:rsidP="00645585">
            <w:pPr>
              <w:spacing w:after="0" w:line="240" w:lineRule="auto"/>
              <w:jc w:val="center"/>
              <w:rPr>
                <w:rFonts w:ascii="Times New Roman" w:hAnsi="Times New Roman"/>
                <w:sz w:val="28"/>
                <w:szCs w:val="28"/>
              </w:rPr>
            </w:pPr>
            <w:r w:rsidRPr="00645585">
              <w:rPr>
                <w:rFonts w:ascii="Times New Roman" w:hAnsi="Times New Roman"/>
                <w:sz w:val="28"/>
                <w:szCs w:val="28"/>
              </w:rPr>
              <w:t>113,0</w:t>
            </w:r>
          </w:p>
        </w:tc>
      </w:tr>
      <w:tr w:rsidR="00645585" w:rsidRPr="00142317" w:rsidTr="00645585">
        <w:trPr>
          <w:trHeight w:val="255"/>
        </w:trPr>
        <w:tc>
          <w:tcPr>
            <w:tcW w:w="7797" w:type="dxa"/>
            <w:shd w:val="clear" w:color="auto" w:fill="auto"/>
            <w:noWrap/>
            <w:vAlign w:val="bottom"/>
            <w:hideMark/>
          </w:tcPr>
          <w:p w:rsidR="00645585" w:rsidRPr="00142317" w:rsidRDefault="00645585" w:rsidP="00645585">
            <w:pPr>
              <w:spacing w:after="0" w:line="240" w:lineRule="auto"/>
              <w:rPr>
                <w:rFonts w:ascii="Times New Roman" w:hAnsi="Times New Roman"/>
                <w:sz w:val="28"/>
                <w:szCs w:val="28"/>
              </w:rPr>
            </w:pPr>
            <w:r w:rsidRPr="00142317">
              <w:rPr>
                <w:rFonts w:ascii="Times New Roman" w:hAnsi="Times New Roman"/>
                <w:sz w:val="28"/>
                <w:szCs w:val="28"/>
              </w:rPr>
              <w:t>Индекс цен, в % к предыдущему году</w:t>
            </w:r>
          </w:p>
        </w:tc>
        <w:tc>
          <w:tcPr>
            <w:tcW w:w="1498" w:type="dxa"/>
            <w:shd w:val="clear" w:color="auto" w:fill="auto"/>
            <w:noWrap/>
            <w:vAlign w:val="center"/>
          </w:tcPr>
          <w:p w:rsidR="00645585" w:rsidRPr="002C2333" w:rsidRDefault="00645585" w:rsidP="00645585">
            <w:pPr>
              <w:spacing w:after="0" w:line="240" w:lineRule="auto"/>
              <w:jc w:val="center"/>
              <w:rPr>
                <w:rFonts w:ascii="Times New Roman" w:hAnsi="Times New Roman"/>
                <w:sz w:val="28"/>
                <w:szCs w:val="28"/>
              </w:rPr>
            </w:pPr>
            <w:r w:rsidRPr="002C2333">
              <w:rPr>
                <w:rFonts w:ascii="Times New Roman" w:hAnsi="Times New Roman"/>
                <w:sz w:val="28"/>
                <w:szCs w:val="28"/>
              </w:rPr>
              <w:t>99,2</w:t>
            </w:r>
          </w:p>
        </w:tc>
        <w:tc>
          <w:tcPr>
            <w:tcW w:w="1390" w:type="dxa"/>
            <w:shd w:val="clear" w:color="auto" w:fill="auto"/>
            <w:noWrap/>
            <w:vAlign w:val="center"/>
          </w:tcPr>
          <w:p w:rsidR="00645585" w:rsidRPr="008942B5" w:rsidRDefault="00645585" w:rsidP="00645585">
            <w:pPr>
              <w:spacing w:after="0" w:line="240" w:lineRule="auto"/>
              <w:jc w:val="center"/>
              <w:rPr>
                <w:rFonts w:ascii="Times New Roman" w:hAnsi="Times New Roman"/>
                <w:sz w:val="28"/>
                <w:szCs w:val="28"/>
              </w:rPr>
            </w:pPr>
            <w:r w:rsidRPr="008942B5">
              <w:rPr>
                <w:rFonts w:ascii="Times New Roman" w:hAnsi="Times New Roman"/>
                <w:sz w:val="28"/>
                <w:szCs w:val="28"/>
              </w:rPr>
              <w:t>102</w:t>
            </w:r>
            <w:r>
              <w:rPr>
                <w:rFonts w:ascii="Times New Roman" w:hAnsi="Times New Roman"/>
                <w:sz w:val="28"/>
                <w:szCs w:val="28"/>
              </w:rPr>
              <w:t>,</w:t>
            </w:r>
            <w:r w:rsidRPr="008942B5">
              <w:rPr>
                <w:rFonts w:ascii="Times New Roman" w:hAnsi="Times New Roman"/>
                <w:sz w:val="28"/>
                <w:szCs w:val="28"/>
              </w:rPr>
              <w:t>5</w:t>
            </w:r>
          </w:p>
        </w:tc>
        <w:tc>
          <w:tcPr>
            <w:tcW w:w="1394" w:type="dxa"/>
            <w:shd w:val="clear" w:color="auto" w:fill="auto"/>
            <w:noWrap/>
            <w:vAlign w:val="center"/>
          </w:tcPr>
          <w:p w:rsidR="00645585" w:rsidRPr="008942B5" w:rsidRDefault="00645585" w:rsidP="00645585">
            <w:pPr>
              <w:spacing w:after="0" w:line="240" w:lineRule="auto"/>
              <w:jc w:val="center"/>
              <w:rPr>
                <w:rFonts w:ascii="Times New Roman" w:hAnsi="Times New Roman"/>
                <w:sz w:val="28"/>
                <w:szCs w:val="28"/>
              </w:rPr>
            </w:pPr>
            <w:r w:rsidRPr="008942B5">
              <w:rPr>
                <w:rFonts w:ascii="Times New Roman" w:hAnsi="Times New Roman"/>
                <w:sz w:val="28"/>
                <w:szCs w:val="28"/>
              </w:rPr>
              <w:t>101</w:t>
            </w:r>
            <w:r>
              <w:rPr>
                <w:rFonts w:ascii="Times New Roman" w:hAnsi="Times New Roman"/>
                <w:sz w:val="28"/>
                <w:szCs w:val="28"/>
              </w:rPr>
              <w:t>,</w:t>
            </w:r>
            <w:r w:rsidRPr="008942B5">
              <w:rPr>
                <w:rFonts w:ascii="Times New Roman" w:hAnsi="Times New Roman"/>
                <w:sz w:val="28"/>
                <w:szCs w:val="28"/>
              </w:rPr>
              <w:t>8</w:t>
            </w:r>
          </w:p>
        </w:tc>
        <w:tc>
          <w:tcPr>
            <w:tcW w:w="1275" w:type="dxa"/>
            <w:shd w:val="clear" w:color="auto" w:fill="auto"/>
            <w:noWrap/>
            <w:vAlign w:val="center"/>
          </w:tcPr>
          <w:p w:rsidR="00645585" w:rsidRPr="00645585" w:rsidRDefault="00645585" w:rsidP="00645585">
            <w:pPr>
              <w:spacing w:after="0" w:line="240" w:lineRule="auto"/>
              <w:jc w:val="center"/>
              <w:rPr>
                <w:rFonts w:ascii="Times New Roman" w:hAnsi="Times New Roman"/>
                <w:sz w:val="28"/>
                <w:szCs w:val="28"/>
              </w:rPr>
            </w:pPr>
            <w:r w:rsidRPr="00645585">
              <w:rPr>
                <w:rFonts w:ascii="Times New Roman" w:hAnsi="Times New Roman"/>
                <w:sz w:val="28"/>
                <w:szCs w:val="28"/>
              </w:rPr>
              <w:t>103,0</w:t>
            </w:r>
          </w:p>
        </w:tc>
        <w:tc>
          <w:tcPr>
            <w:tcW w:w="1276" w:type="dxa"/>
            <w:shd w:val="clear" w:color="auto" w:fill="auto"/>
            <w:noWrap/>
            <w:vAlign w:val="center"/>
          </w:tcPr>
          <w:p w:rsidR="00645585" w:rsidRPr="00645585" w:rsidRDefault="00645585" w:rsidP="00645585">
            <w:pPr>
              <w:spacing w:after="0" w:line="240" w:lineRule="auto"/>
              <w:jc w:val="center"/>
              <w:rPr>
                <w:rFonts w:ascii="Times New Roman" w:hAnsi="Times New Roman"/>
                <w:sz w:val="28"/>
                <w:szCs w:val="28"/>
              </w:rPr>
            </w:pPr>
            <w:r w:rsidRPr="00645585">
              <w:rPr>
                <w:rFonts w:ascii="Times New Roman" w:hAnsi="Times New Roman"/>
                <w:sz w:val="28"/>
                <w:szCs w:val="28"/>
              </w:rPr>
              <w:t>102,0</w:t>
            </w:r>
          </w:p>
        </w:tc>
      </w:tr>
      <w:tr w:rsidR="00645585" w:rsidRPr="00142317" w:rsidTr="00645585">
        <w:trPr>
          <w:trHeight w:val="255"/>
        </w:trPr>
        <w:tc>
          <w:tcPr>
            <w:tcW w:w="7797" w:type="dxa"/>
            <w:shd w:val="clear" w:color="auto" w:fill="auto"/>
            <w:noWrap/>
            <w:vAlign w:val="bottom"/>
          </w:tcPr>
          <w:p w:rsidR="00645585" w:rsidRPr="00142317" w:rsidRDefault="00645585" w:rsidP="00645585">
            <w:pPr>
              <w:spacing w:after="0" w:line="240" w:lineRule="auto"/>
              <w:rPr>
                <w:rFonts w:ascii="Times New Roman" w:hAnsi="Times New Roman"/>
                <w:sz w:val="28"/>
                <w:szCs w:val="28"/>
              </w:rPr>
            </w:pPr>
            <w:r w:rsidRPr="00142317">
              <w:rPr>
                <w:rFonts w:ascii="Times New Roman" w:hAnsi="Times New Roman"/>
                <w:sz w:val="28"/>
                <w:szCs w:val="28"/>
              </w:rPr>
              <w:t>7. Производство резиновых и пластмассовых изделий, прочих неметаллических минеральных продуктов, млн сомов</w:t>
            </w:r>
          </w:p>
        </w:tc>
        <w:tc>
          <w:tcPr>
            <w:tcW w:w="1498" w:type="dxa"/>
            <w:shd w:val="clear" w:color="auto" w:fill="auto"/>
            <w:noWrap/>
            <w:vAlign w:val="center"/>
          </w:tcPr>
          <w:p w:rsidR="00645585" w:rsidRPr="002C2333" w:rsidRDefault="00645585" w:rsidP="00645585">
            <w:pPr>
              <w:spacing w:after="0" w:line="240" w:lineRule="auto"/>
              <w:jc w:val="center"/>
              <w:rPr>
                <w:rFonts w:ascii="Times New Roman" w:hAnsi="Times New Roman"/>
                <w:sz w:val="28"/>
                <w:szCs w:val="28"/>
              </w:rPr>
            </w:pPr>
            <w:r w:rsidRPr="002C2333">
              <w:rPr>
                <w:rFonts w:ascii="Times New Roman" w:hAnsi="Times New Roman"/>
                <w:sz w:val="28"/>
                <w:szCs w:val="28"/>
              </w:rPr>
              <w:t>17307,6</w:t>
            </w:r>
          </w:p>
        </w:tc>
        <w:tc>
          <w:tcPr>
            <w:tcW w:w="1390" w:type="dxa"/>
            <w:shd w:val="clear" w:color="auto" w:fill="auto"/>
            <w:noWrap/>
            <w:vAlign w:val="center"/>
          </w:tcPr>
          <w:p w:rsidR="00645585" w:rsidRPr="008942B5" w:rsidRDefault="00645585" w:rsidP="00645585">
            <w:pPr>
              <w:spacing w:after="0" w:line="240" w:lineRule="auto"/>
              <w:jc w:val="center"/>
              <w:rPr>
                <w:rFonts w:ascii="Times New Roman" w:hAnsi="Times New Roman"/>
                <w:sz w:val="28"/>
                <w:szCs w:val="28"/>
              </w:rPr>
            </w:pPr>
            <w:r w:rsidRPr="008942B5">
              <w:rPr>
                <w:rFonts w:ascii="Times New Roman" w:hAnsi="Times New Roman"/>
                <w:sz w:val="28"/>
                <w:szCs w:val="28"/>
              </w:rPr>
              <w:t>18667</w:t>
            </w:r>
            <w:r>
              <w:rPr>
                <w:rFonts w:ascii="Times New Roman" w:hAnsi="Times New Roman"/>
                <w:sz w:val="28"/>
                <w:szCs w:val="28"/>
              </w:rPr>
              <w:t>,</w:t>
            </w:r>
            <w:r w:rsidRPr="008942B5">
              <w:rPr>
                <w:rFonts w:ascii="Times New Roman" w:hAnsi="Times New Roman"/>
                <w:sz w:val="28"/>
                <w:szCs w:val="28"/>
              </w:rPr>
              <w:t>1</w:t>
            </w:r>
          </w:p>
        </w:tc>
        <w:tc>
          <w:tcPr>
            <w:tcW w:w="1394" w:type="dxa"/>
            <w:shd w:val="clear" w:color="auto" w:fill="auto"/>
            <w:noWrap/>
            <w:vAlign w:val="center"/>
          </w:tcPr>
          <w:p w:rsidR="00645585" w:rsidRPr="008942B5" w:rsidRDefault="00645585" w:rsidP="00645585">
            <w:pPr>
              <w:spacing w:after="0" w:line="240" w:lineRule="auto"/>
              <w:jc w:val="center"/>
              <w:rPr>
                <w:rFonts w:ascii="Times New Roman" w:hAnsi="Times New Roman"/>
                <w:sz w:val="28"/>
                <w:szCs w:val="28"/>
              </w:rPr>
            </w:pPr>
            <w:r>
              <w:rPr>
                <w:rFonts w:ascii="Times New Roman" w:hAnsi="Times New Roman"/>
                <w:sz w:val="28"/>
                <w:szCs w:val="28"/>
              </w:rPr>
              <w:t>20</w:t>
            </w:r>
            <w:r w:rsidRPr="00767EFD">
              <w:rPr>
                <w:rFonts w:ascii="Times New Roman" w:hAnsi="Times New Roman"/>
                <w:sz w:val="28"/>
                <w:szCs w:val="28"/>
              </w:rPr>
              <w:t>067,8</w:t>
            </w:r>
          </w:p>
        </w:tc>
        <w:tc>
          <w:tcPr>
            <w:tcW w:w="1275" w:type="dxa"/>
            <w:shd w:val="clear" w:color="auto" w:fill="auto"/>
            <w:noWrap/>
            <w:vAlign w:val="center"/>
          </w:tcPr>
          <w:p w:rsidR="00645585" w:rsidRPr="00645585" w:rsidRDefault="00645585" w:rsidP="00645585">
            <w:pPr>
              <w:spacing w:after="0" w:line="240" w:lineRule="auto"/>
              <w:jc w:val="center"/>
              <w:rPr>
                <w:rFonts w:ascii="Times New Roman" w:hAnsi="Times New Roman"/>
                <w:sz w:val="28"/>
                <w:szCs w:val="28"/>
              </w:rPr>
            </w:pPr>
            <w:r w:rsidRPr="00645585">
              <w:rPr>
                <w:rFonts w:ascii="Times New Roman" w:hAnsi="Times New Roman"/>
                <w:sz w:val="28"/>
                <w:szCs w:val="28"/>
              </w:rPr>
              <w:t>22764,8</w:t>
            </w:r>
          </w:p>
        </w:tc>
        <w:tc>
          <w:tcPr>
            <w:tcW w:w="1276" w:type="dxa"/>
            <w:shd w:val="clear" w:color="auto" w:fill="auto"/>
            <w:noWrap/>
            <w:vAlign w:val="center"/>
          </w:tcPr>
          <w:p w:rsidR="00645585" w:rsidRPr="00645585" w:rsidRDefault="00645585" w:rsidP="00645585">
            <w:pPr>
              <w:spacing w:after="0" w:line="240" w:lineRule="auto"/>
              <w:jc w:val="center"/>
              <w:rPr>
                <w:rFonts w:ascii="Times New Roman" w:hAnsi="Times New Roman"/>
                <w:sz w:val="28"/>
                <w:szCs w:val="28"/>
              </w:rPr>
            </w:pPr>
            <w:r w:rsidRPr="00645585">
              <w:rPr>
                <w:rFonts w:ascii="Times New Roman" w:hAnsi="Times New Roman"/>
                <w:sz w:val="28"/>
                <w:szCs w:val="28"/>
              </w:rPr>
              <w:t>24859,8</w:t>
            </w:r>
          </w:p>
        </w:tc>
      </w:tr>
      <w:tr w:rsidR="00645585" w:rsidRPr="00142317" w:rsidTr="00645585">
        <w:trPr>
          <w:trHeight w:val="255"/>
        </w:trPr>
        <w:tc>
          <w:tcPr>
            <w:tcW w:w="7797" w:type="dxa"/>
            <w:shd w:val="clear" w:color="auto" w:fill="auto"/>
            <w:noWrap/>
            <w:vAlign w:val="bottom"/>
          </w:tcPr>
          <w:p w:rsidR="00645585" w:rsidRPr="00142317" w:rsidRDefault="00645585" w:rsidP="00645585">
            <w:pPr>
              <w:spacing w:after="0" w:line="240" w:lineRule="auto"/>
              <w:rPr>
                <w:rFonts w:ascii="Times New Roman" w:hAnsi="Times New Roman"/>
                <w:sz w:val="28"/>
                <w:szCs w:val="28"/>
              </w:rPr>
            </w:pPr>
            <w:r w:rsidRPr="00142317">
              <w:rPr>
                <w:rFonts w:ascii="Times New Roman" w:hAnsi="Times New Roman"/>
                <w:sz w:val="28"/>
                <w:szCs w:val="28"/>
              </w:rPr>
              <w:t>Индекс физического объема, в % к предыдущему году</w:t>
            </w:r>
          </w:p>
        </w:tc>
        <w:tc>
          <w:tcPr>
            <w:tcW w:w="1498" w:type="dxa"/>
            <w:shd w:val="clear" w:color="auto" w:fill="auto"/>
            <w:noWrap/>
            <w:vAlign w:val="center"/>
          </w:tcPr>
          <w:p w:rsidR="00645585" w:rsidRPr="002C2333" w:rsidRDefault="00645585" w:rsidP="00645585">
            <w:pPr>
              <w:spacing w:after="0" w:line="240" w:lineRule="auto"/>
              <w:jc w:val="center"/>
              <w:rPr>
                <w:rFonts w:ascii="Times New Roman" w:hAnsi="Times New Roman"/>
                <w:sz w:val="28"/>
                <w:szCs w:val="28"/>
              </w:rPr>
            </w:pPr>
            <w:r w:rsidRPr="002C2333">
              <w:rPr>
                <w:rFonts w:ascii="Times New Roman" w:hAnsi="Times New Roman"/>
                <w:sz w:val="28"/>
                <w:szCs w:val="28"/>
              </w:rPr>
              <w:t>120,8</w:t>
            </w:r>
          </w:p>
        </w:tc>
        <w:tc>
          <w:tcPr>
            <w:tcW w:w="1390" w:type="dxa"/>
            <w:shd w:val="clear" w:color="auto" w:fill="auto"/>
            <w:noWrap/>
            <w:vAlign w:val="center"/>
          </w:tcPr>
          <w:p w:rsidR="00645585" w:rsidRPr="008942B5" w:rsidRDefault="00645585" w:rsidP="00645585">
            <w:pPr>
              <w:spacing w:after="0" w:line="240" w:lineRule="auto"/>
              <w:jc w:val="center"/>
              <w:rPr>
                <w:rFonts w:ascii="Times New Roman" w:hAnsi="Times New Roman"/>
                <w:sz w:val="28"/>
                <w:szCs w:val="28"/>
              </w:rPr>
            </w:pPr>
            <w:r w:rsidRPr="008942B5">
              <w:rPr>
                <w:rFonts w:ascii="Times New Roman" w:hAnsi="Times New Roman"/>
                <w:sz w:val="28"/>
                <w:szCs w:val="28"/>
              </w:rPr>
              <w:t>107</w:t>
            </w:r>
            <w:r>
              <w:rPr>
                <w:rFonts w:ascii="Times New Roman" w:hAnsi="Times New Roman"/>
                <w:sz w:val="28"/>
                <w:szCs w:val="28"/>
              </w:rPr>
              <w:t>,</w:t>
            </w:r>
            <w:r w:rsidRPr="008942B5">
              <w:rPr>
                <w:rFonts w:ascii="Times New Roman" w:hAnsi="Times New Roman"/>
                <w:sz w:val="28"/>
                <w:szCs w:val="28"/>
              </w:rPr>
              <w:t>4</w:t>
            </w:r>
          </w:p>
        </w:tc>
        <w:tc>
          <w:tcPr>
            <w:tcW w:w="1394" w:type="dxa"/>
            <w:shd w:val="clear" w:color="auto" w:fill="auto"/>
            <w:noWrap/>
            <w:vAlign w:val="center"/>
          </w:tcPr>
          <w:p w:rsidR="00645585" w:rsidRPr="008942B5" w:rsidRDefault="00645585" w:rsidP="00645585">
            <w:pPr>
              <w:spacing w:after="0" w:line="240" w:lineRule="auto"/>
              <w:jc w:val="center"/>
              <w:rPr>
                <w:rFonts w:ascii="Times New Roman" w:hAnsi="Times New Roman"/>
                <w:sz w:val="28"/>
                <w:szCs w:val="28"/>
              </w:rPr>
            </w:pPr>
            <w:r w:rsidRPr="00767EFD">
              <w:rPr>
                <w:rFonts w:ascii="Times New Roman" w:hAnsi="Times New Roman"/>
                <w:sz w:val="28"/>
                <w:szCs w:val="28"/>
              </w:rPr>
              <w:t>107,1</w:t>
            </w:r>
          </w:p>
        </w:tc>
        <w:tc>
          <w:tcPr>
            <w:tcW w:w="1275" w:type="dxa"/>
            <w:shd w:val="clear" w:color="auto" w:fill="auto"/>
            <w:noWrap/>
            <w:vAlign w:val="center"/>
          </w:tcPr>
          <w:p w:rsidR="00645585" w:rsidRPr="00645585" w:rsidRDefault="00645585" w:rsidP="00645585">
            <w:pPr>
              <w:spacing w:after="0" w:line="240" w:lineRule="auto"/>
              <w:jc w:val="center"/>
              <w:rPr>
                <w:rFonts w:ascii="Times New Roman" w:hAnsi="Times New Roman"/>
                <w:sz w:val="28"/>
                <w:szCs w:val="28"/>
              </w:rPr>
            </w:pPr>
            <w:r w:rsidRPr="00645585">
              <w:rPr>
                <w:rFonts w:ascii="Times New Roman" w:hAnsi="Times New Roman"/>
                <w:sz w:val="28"/>
                <w:szCs w:val="28"/>
              </w:rPr>
              <w:t>108,8</w:t>
            </w:r>
          </w:p>
        </w:tc>
        <w:tc>
          <w:tcPr>
            <w:tcW w:w="1276" w:type="dxa"/>
            <w:shd w:val="clear" w:color="auto" w:fill="auto"/>
            <w:noWrap/>
            <w:vAlign w:val="center"/>
          </w:tcPr>
          <w:p w:rsidR="00645585" w:rsidRPr="00645585" w:rsidRDefault="00645585" w:rsidP="00645585">
            <w:pPr>
              <w:spacing w:after="0" w:line="240" w:lineRule="auto"/>
              <w:jc w:val="center"/>
              <w:rPr>
                <w:rFonts w:ascii="Times New Roman" w:hAnsi="Times New Roman"/>
                <w:sz w:val="28"/>
                <w:szCs w:val="28"/>
              </w:rPr>
            </w:pPr>
            <w:r w:rsidRPr="00645585">
              <w:rPr>
                <w:rFonts w:ascii="Times New Roman" w:hAnsi="Times New Roman"/>
                <w:sz w:val="28"/>
                <w:szCs w:val="28"/>
              </w:rPr>
              <w:t>105,5</w:t>
            </w:r>
          </w:p>
        </w:tc>
      </w:tr>
      <w:tr w:rsidR="00645585" w:rsidRPr="00142317" w:rsidTr="00645585">
        <w:trPr>
          <w:trHeight w:val="255"/>
        </w:trPr>
        <w:tc>
          <w:tcPr>
            <w:tcW w:w="7797" w:type="dxa"/>
            <w:shd w:val="clear" w:color="auto" w:fill="auto"/>
            <w:noWrap/>
            <w:vAlign w:val="bottom"/>
          </w:tcPr>
          <w:p w:rsidR="00645585" w:rsidRPr="00142317" w:rsidRDefault="00645585" w:rsidP="00645585">
            <w:pPr>
              <w:spacing w:after="0" w:line="240" w:lineRule="auto"/>
              <w:rPr>
                <w:rFonts w:ascii="Times New Roman" w:hAnsi="Times New Roman"/>
                <w:sz w:val="28"/>
                <w:szCs w:val="28"/>
              </w:rPr>
            </w:pPr>
            <w:r w:rsidRPr="00142317">
              <w:rPr>
                <w:rFonts w:ascii="Times New Roman" w:hAnsi="Times New Roman"/>
                <w:sz w:val="28"/>
                <w:szCs w:val="28"/>
              </w:rPr>
              <w:t>Индекс цен, в % к предыдущему году</w:t>
            </w:r>
          </w:p>
        </w:tc>
        <w:tc>
          <w:tcPr>
            <w:tcW w:w="1498" w:type="dxa"/>
            <w:shd w:val="clear" w:color="auto" w:fill="auto"/>
            <w:noWrap/>
            <w:vAlign w:val="center"/>
          </w:tcPr>
          <w:p w:rsidR="00645585" w:rsidRPr="002C2333" w:rsidRDefault="00645585" w:rsidP="00645585">
            <w:pPr>
              <w:spacing w:after="0" w:line="240" w:lineRule="auto"/>
              <w:jc w:val="center"/>
              <w:rPr>
                <w:rFonts w:ascii="Times New Roman" w:hAnsi="Times New Roman"/>
                <w:sz w:val="28"/>
                <w:szCs w:val="28"/>
              </w:rPr>
            </w:pPr>
            <w:r w:rsidRPr="002C2333">
              <w:rPr>
                <w:rFonts w:ascii="Times New Roman" w:hAnsi="Times New Roman"/>
                <w:sz w:val="28"/>
                <w:szCs w:val="28"/>
              </w:rPr>
              <w:t>102,8</w:t>
            </w:r>
          </w:p>
        </w:tc>
        <w:tc>
          <w:tcPr>
            <w:tcW w:w="1390" w:type="dxa"/>
            <w:shd w:val="clear" w:color="auto" w:fill="auto"/>
            <w:noWrap/>
            <w:vAlign w:val="center"/>
          </w:tcPr>
          <w:p w:rsidR="00645585" w:rsidRPr="008942B5" w:rsidRDefault="00645585" w:rsidP="00645585">
            <w:pPr>
              <w:spacing w:after="0" w:line="240" w:lineRule="auto"/>
              <w:jc w:val="center"/>
              <w:rPr>
                <w:rFonts w:ascii="Times New Roman" w:hAnsi="Times New Roman"/>
                <w:sz w:val="28"/>
                <w:szCs w:val="28"/>
              </w:rPr>
            </w:pPr>
            <w:r w:rsidRPr="008942B5">
              <w:rPr>
                <w:rFonts w:ascii="Times New Roman" w:hAnsi="Times New Roman"/>
                <w:sz w:val="28"/>
                <w:szCs w:val="28"/>
              </w:rPr>
              <w:t>100</w:t>
            </w:r>
            <w:r>
              <w:rPr>
                <w:rFonts w:ascii="Times New Roman" w:hAnsi="Times New Roman"/>
                <w:sz w:val="28"/>
                <w:szCs w:val="28"/>
              </w:rPr>
              <w:t>,</w:t>
            </w:r>
            <w:r w:rsidRPr="008942B5">
              <w:rPr>
                <w:rFonts w:ascii="Times New Roman" w:hAnsi="Times New Roman"/>
                <w:sz w:val="28"/>
                <w:szCs w:val="28"/>
              </w:rPr>
              <w:t>4</w:t>
            </w:r>
          </w:p>
        </w:tc>
        <w:tc>
          <w:tcPr>
            <w:tcW w:w="1394" w:type="dxa"/>
            <w:shd w:val="clear" w:color="auto" w:fill="auto"/>
            <w:noWrap/>
            <w:vAlign w:val="center"/>
          </w:tcPr>
          <w:p w:rsidR="00645585" w:rsidRPr="008942B5" w:rsidRDefault="00645585" w:rsidP="00645585">
            <w:pPr>
              <w:spacing w:after="0" w:line="240" w:lineRule="auto"/>
              <w:jc w:val="center"/>
              <w:rPr>
                <w:rFonts w:ascii="Times New Roman" w:hAnsi="Times New Roman"/>
                <w:sz w:val="28"/>
                <w:szCs w:val="28"/>
              </w:rPr>
            </w:pPr>
            <w:r w:rsidRPr="008942B5">
              <w:rPr>
                <w:rFonts w:ascii="Times New Roman" w:hAnsi="Times New Roman"/>
                <w:sz w:val="28"/>
                <w:szCs w:val="28"/>
              </w:rPr>
              <w:t>100</w:t>
            </w:r>
            <w:r>
              <w:rPr>
                <w:rFonts w:ascii="Times New Roman" w:hAnsi="Times New Roman"/>
                <w:sz w:val="28"/>
                <w:szCs w:val="28"/>
              </w:rPr>
              <w:t>,</w:t>
            </w:r>
            <w:r w:rsidRPr="008942B5">
              <w:rPr>
                <w:rFonts w:ascii="Times New Roman" w:hAnsi="Times New Roman"/>
                <w:sz w:val="28"/>
                <w:szCs w:val="28"/>
              </w:rPr>
              <w:t>3</w:t>
            </w:r>
          </w:p>
        </w:tc>
        <w:tc>
          <w:tcPr>
            <w:tcW w:w="1275" w:type="dxa"/>
            <w:shd w:val="clear" w:color="auto" w:fill="auto"/>
            <w:noWrap/>
            <w:vAlign w:val="center"/>
          </w:tcPr>
          <w:p w:rsidR="00645585" w:rsidRPr="00645585" w:rsidRDefault="00645585" w:rsidP="00645585">
            <w:pPr>
              <w:spacing w:after="0" w:line="240" w:lineRule="auto"/>
              <w:jc w:val="center"/>
              <w:rPr>
                <w:rFonts w:ascii="Times New Roman" w:hAnsi="Times New Roman"/>
                <w:sz w:val="28"/>
                <w:szCs w:val="28"/>
              </w:rPr>
            </w:pPr>
            <w:r w:rsidRPr="00645585">
              <w:rPr>
                <w:rFonts w:ascii="Times New Roman" w:hAnsi="Times New Roman"/>
                <w:sz w:val="28"/>
                <w:szCs w:val="28"/>
              </w:rPr>
              <w:t>104,3</w:t>
            </w:r>
          </w:p>
        </w:tc>
        <w:tc>
          <w:tcPr>
            <w:tcW w:w="1276" w:type="dxa"/>
            <w:shd w:val="clear" w:color="auto" w:fill="auto"/>
            <w:noWrap/>
            <w:vAlign w:val="center"/>
          </w:tcPr>
          <w:p w:rsidR="00645585" w:rsidRPr="00645585" w:rsidRDefault="00645585" w:rsidP="00645585">
            <w:pPr>
              <w:spacing w:after="0" w:line="240" w:lineRule="auto"/>
              <w:jc w:val="center"/>
              <w:rPr>
                <w:rFonts w:ascii="Times New Roman" w:hAnsi="Times New Roman"/>
                <w:sz w:val="28"/>
                <w:szCs w:val="28"/>
              </w:rPr>
            </w:pPr>
            <w:r w:rsidRPr="00645585">
              <w:rPr>
                <w:rFonts w:ascii="Times New Roman" w:hAnsi="Times New Roman"/>
                <w:sz w:val="28"/>
                <w:szCs w:val="28"/>
              </w:rPr>
              <w:t>103,5</w:t>
            </w:r>
          </w:p>
        </w:tc>
      </w:tr>
      <w:tr w:rsidR="00645585" w:rsidRPr="00142317" w:rsidTr="00645585">
        <w:trPr>
          <w:trHeight w:val="255"/>
        </w:trPr>
        <w:tc>
          <w:tcPr>
            <w:tcW w:w="7797" w:type="dxa"/>
            <w:shd w:val="clear" w:color="auto" w:fill="auto"/>
            <w:noWrap/>
            <w:vAlign w:val="bottom"/>
          </w:tcPr>
          <w:p w:rsidR="00645585" w:rsidRPr="00142317" w:rsidRDefault="00645585" w:rsidP="00645585">
            <w:pPr>
              <w:spacing w:after="0" w:line="240" w:lineRule="auto"/>
              <w:rPr>
                <w:rFonts w:ascii="Times New Roman" w:hAnsi="Times New Roman"/>
                <w:sz w:val="28"/>
                <w:szCs w:val="28"/>
              </w:rPr>
            </w:pPr>
            <w:r w:rsidRPr="00142317">
              <w:rPr>
                <w:rFonts w:ascii="Times New Roman" w:hAnsi="Times New Roman"/>
                <w:sz w:val="28"/>
                <w:szCs w:val="28"/>
              </w:rPr>
              <w:t>8. Производство основных металлов и готовых металлических изделий, кроме машин и оборудования, млн сомов</w:t>
            </w:r>
          </w:p>
        </w:tc>
        <w:tc>
          <w:tcPr>
            <w:tcW w:w="1498" w:type="dxa"/>
            <w:shd w:val="clear" w:color="auto" w:fill="auto"/>
            <w:noWrap/>
            <w:vAlign w:val="center"/>
          </w:tcPr>
          <w:p w:rsidR="00645585" w:rsidRPr="002C2333" w:rsidRDefault="00645585" w:rsidP="00645585">
            <w:pPr>
              <w:spacing w:after="0" w:line="240" w:lineRule="auto"/>
              <w:jc w:val="center"/>
              <w:rPr>
                <w:rFonts w:ascii="Times New Roman" w:hAnsi="Times New Roman"/>
                <w:sz w:val="28"/>
                <w:szCs w:val="28"/>
              </w:rPr>
            </w:pPr>
            <w:r w:rsidRPr="002C2333">
              <w:rPr>
                <w:rFonts w:ascii="Times New Roman" w:hAnsi="Times New Roman"/>
                <w:sz w:val="28"/>
                <w:szCs w:val="28"/>
              </w:rPr>
              <w:t>105725,2</w:t>
            </w:r>
          </w:p>
        </w:tc>
        <w:tc>
          <w:tcPr>
            <w:tcW w:w="1390" w:type="dxa"/>
            <w:shd w:val="clear" w:color="auto" w:fill="auto"/>
            <w:noWrap/>
            <w:vAlign w:val="center"/>
          </w:tcPr>
          <w:p w:rsidR="00645585" w:rsidRPr="008942B5" w:rsidRDefault="00645585" w:rsidP="00645585">
            <w:pPr>
              <w:spacing w:after="0" w:line="240" w:lineRule="auto"/>
              <w:jc w:val="center"/>
              <w:rPr>
                <w:rFonts w:ascii="Times New Roman" w:hAnsi="Times New Roman"/>
                <w:sz w:val="28"/>
                <w:szCs w:val="28"/>
              </w:rPr>
            </w:pPr>
            <w:r w:rsidRPr="008942B5">
              <w:rPr>
                <w:rFonts w:ascii="Times New Roman" w:hAnsi="Times New Roman"/>
                <w:sz w:val="28"/>
                <w:szCs w:val="28"/>
              </w:rPr>
              <w:t>105082</w:t>
            </w:r>
            <w:r>
              <w:rPr>
                <w:rFonts w:ascii="Times New Roman" w:hAnsi="Times New Roman"/>
                <w:sz w:val="28"/>
                <w:szCs w:val="28"/>
              </w:rPr>
              <w:t>,</w:t>
            </w:r>
            <w:r w:rsidRPr="008942B5">
              <w:rPr>
                <w:rFonts w:ascii="Times New Roman" w:hAnsi="Times New Roman"/>
                <w:sz w:val="28"/>
                <w:szCs w:val="28"/>
              </w:rPr>
              <w:t>1</w:t>
            </w:r>
          </w:p>
        </w:tc>
        <w:tc>
          <w:tcPr>
            <w:tcW w:w="1394" w:type="dxa"/>
            <w:shd w:val="clear" w:color="auto" w:fill="auto"/>
            <w:noWrap/>
            <w:vAlign w:val="center"/>
          </w:tcPr>
          <w:p w:rsidR="00645585" w:rsidRPr="008942B5" w:rsidRDefault="00645585" w:rsidP="00645585">
            <w:pPr>
              <w:spacing w:after="0" w:line="240" w:lineRule="auto"/>
              <w:jc w:val="center"/>
              <w:rPr>
                <w:rFonts w:ascii="Times New Roman" w:hAnsi="Times New Roman"/>
                <w:sz w:val="28"/>
                <w:szCs w:val="28"/>
              </w:rPr>
            </w:pPr>
            <w:r w:rsidRPr="008942B5">
              <w:rPr>
                <w:rFonts w:ascii="Times New Roman" w:hAnsi="Times New Roman"/>
                <w:sz w:val="28"/>
                <w:szCs w:val="28"/>
              </w:rPr>
              <w:t>103289</w:t>
            </w:r>
            <w:r>
              <w:rPr>
                <w:rFonts w:ascii="Times New Roman" w:hAnsi="Times New Roman"/>
                <w:sz w:val="28"/>
                <w:szCs w:val="28"/>
              </w:rPr>
              <w:t>,</w:t>
            </w:r>
            <w:r w:rsidRPr="008942B5">
              <w:rPr>
                <w:rFonts w:ascii="Times New Roman" w:hAnsi="Times New Roman"/>
                <w:sz w:val="28"/>
                <w:szCs w:val="28"/>
              </w:rPr>
              <w:t>9</w:t>
            </w:r>
          </w:p>
        </w:tc>
        <w:tc>
          <w:tcPr>
            <w:tcW w:w="1275" w:type="dxa"/>
            <w:shd w:val="clear" w:color="auto" w:fill="auto"/>
            <w:noWrap/>
            <w:vAlign w:val="center"/>
          </w:tcPr>
          <w:p w:rsidR="00645585" w:rsidRPr="00645585" w:rsidRDefault="00645585" w:rsidP="00645585">
            <w:pPr>
              <w:spacing w:after="0" w:line="240" w:lineRule="auto"/>
              <w:jc w:val="center"/>
              <w:rPr>
                <w:rFonts w:ascii="Times New Roman" w:hAnsi="Times New Roman"/>
                <w:sz w:val="28"/>
                <w:szCs w:val="28"/>
              </w:rPr>
            </w:pPr>
            <w:r w:rsidRPr="00645585">
              <w:rPr>
                <w:rFonts w:ascii="Times New Roman" w:hAnsi="Times New Roman"/>
                <w:sz w:val="28"/>
                <w:szCs w:val="28"/>
              </w:rPr>
              <w:t>108319,3</w:t>
            </w:r>
          </w:p>
        </w:tc>
        <w:tc>
          <w:tcPr>
            <w:tcW w:w="1276" w:type="dxa"/>
            <w:shd w:val="clear" w:color="auto" w:fill="auto"/>
            <w:noWrap/>
            <w:vAlign w:val="center"/>
          </w:tcPr>
          <w:p w:rsidR="00645585" w:rsidRPr="00645585" w:rsidRDefault="00645585" w:rsidP="00645585">
            <w:pPr>
              <w:spacing w:after="0" w:line="240" w:lineRule="auto"/>
              <w:jc w:val="center"/>
              <w:rPr>
                <w:rFonts w:ascii="Times New Roman" w:hAnsi="Times New Roman"/>
                <w:sz w:val="28"/>
                <w:szCs w:val="28"/>
              </w:rPr>
            </w:pPr>
            <w:r w:rsidRPr="00645585">
              <w:rPr>
                <w:rFonts w:ascii="Times New Roman" w:hAnsi="Times New Roman"/>
                <w:sz w:val="28"/>
                <w:szCs w:val="28"/>
              </w:rPr>
              <w:t>108734,7</w:t>
            </w:r>
          </w:p>
        </w:tc>
      </w:tr>
      <w:tr w:rsidR="00645585" w:rsidRPr="00142317" w:rsidTr="00645585">
        <w:trPr>
          <w:trHeight w:val="255"/>
        </w:trPr>
        <w:tc>
          <w:tcPr>
            <w:tcW w:w="7797" w:type="dxa"/>
            <w:shd w:val="clear" w:color="auto" w:fill="auto"/>
            <w:noWrap/>
            <w:vAlign w:val="bottom"/>
          </w:tcPr>
          <w:p w:rsidR="00645585" w:rsidRPr="00142317" w:rsidRDefault="00645585" w:rsidP="00645585">
            <w:pPr>
              <w:spacing w:after="0" w:line="240" w:lineRule="auto"/>
              <w:rPr>
                <w:rFonts w:ascii="Times New Roman" w:hAnsi="Times New Roman"/>
                <w:sz w:val="28"/>
                <w:szCs w:val="28"/>
              </w:rPr>
            </w:pPr>
            <w:r w:rsidRPr="00142317">
              <w:rPr>
                <w:rFonts w:ascii="Times New Roman" w:hAnsi="Times New Roman"/>
                <w:sz w:val="28"/>
                <w:szCs w:val="28"/>
              </w:rPr>
              <w:t>Индекс физического объема, в % к предыдущему году</w:t>
            </w:r>
          </w:p>
        </w:tc>
        <w:tc>
          <w:tcPr>
            <w:tcW w:w="1498" w:type="dxa"/>
            <w:shd w:val="clear" w:color="auto" w:fill="auto"/>
            <w:noWrap/>
            <w:vAlign w:val="center"/>
          </w:tcPr>
          <w:p w:rsidR="00645585" w:rsidRPr="002C2333" w:rsidRDefault="00645585" w:rsidP="00645585">
            <w:pPr>
              <w:spacing w:after="0" w:line="240" w:lineRule="auto"/>
              <w:jc w:val="center"/>
              <w:rPr>
                <w:rFonts w:ascii="Times New Roman" w:hAnsi="Times New Roman"/>
                <w:sz w:val="28"/>
                <w:szCs w:val="28"/>
              </w:rPr>
            </w:pPr>
            <w:r>
              <w:rPr>
                <w:rFonts w:ascii="Times New Roman" w:hAnsi="Times New Roman"/>
                <w:sz w:val="28"/>
                <w:szCs w:val="28"/>
              </w:rPr>
              <w:t>103,7</w:t>
            </w:r>
          </w:p>
        </w:tc>
        <w:tc>
          <w:tcPr>
            <w:tcW w:w="1390" w:type="dxa"/>
            <w:shd w:val="clear" w:color="auto" w:fill="auto"/>
            <w:noWrap/>
            <w:vAlign w:val="center"/>
          </w:tcPr>
          <w:p w:rsidR="00645585" w:rsidRPr="008942B5" w:rsidRDefault="00645585" w:rsidP="00645585">
            <w:pPr>
              <w:spacing w:after="0" w:line="240" w:lineRule="auto"/>
              <w:jc w:val="center"/>
              <w:rPr>
                <w:rFonts w:ascii="Times New Roman" w:hAnsi="Times New Roman"/>
                <w:sz w:val="28"/>
                <w:szCs w:val="28"/>
              </w:rPr>
            </w:pPr>
            <w:r w:rsidRPr="008942B5">
              <w:rPr>
                <w:rFonts w:ascii="Times New Roman" w:hAnsi="Times New Roman"/>
                <w:sz w:val="28"/>
                <w:szCs w:val="28"/>
              </w:rPr>
              <w:t>96</w:t>
            </w:r>
            <w:r>
              <w:rPr>
                <w:rFonts w:ascii="Times New Roman" w:hAnsi="Times New Roman"/>
                <w:sz w:val="28"/>
                <w:szCs w:val="28"/>
              </w:rPr>
              <w:t>,</w:t>
            </w:r>
            <w:r w:rsidRPr="008942B5">
              <w:rPr>
                <w:rFonts w:ascii="Times New Roman" w:hAnsi="Times New Roman"/>
                <w:sz w:val="28"/>
                <w:szCs w:val="28"/>
              </w:rPr>
              <w:t>1</w:t>
            </w:r>
          </w:p>
        </w:tc>
        <w:tc>
          <w:tcPr>
            <w:tcW w:w="1394" w:type="dxa"/>
            <w:shd w:val="clear" w:color="auto" w:fill="auto"/>
            <w:noWrap/>
            <w:vAlign w:val="center"/>
          </w:tcPr>
          <w:p w:rsidR="00645585" w:rsidRPr="008942B5" w:rsidRDefault="00645585" w:rsidP="00645585">
            <w:pPr>
              <w:spacing w:after="0" w:line="240" w:lineRule="auto"/>
              <w:jc w:val="center"/>
              <w:rPr>
                <w:rFonts w:ascii="Times New Roman" w:hAnsi="Times New Roman"/>
                <w:sz w:val="28"/>
                <w:szCs w:val="28"/>
              </w:rPr>
            </w:pPr>
            <w:r w:rsidRPr="008942B5">
              <w:rPr>
                <w:rFonts w:ascii="Times New Roman" w:hAnsi="Times New Roman"/>
                <w:sz w:val="28"/>
                <w:szCs w:val="28"/>
              </w:rPr>
              <w:t>96</w:t>
            </w:r>
            <w:r>
              <w:rPr>
                <w:rFonts w:ascii="Times New Roman" w:hAnsi="Times New Roman"/>
                <w:sz w:val="28"/>
                <w:szCs w:val="28"/>
              </w:rPr>
              <w:t>,</w:t>
            </w:r>
            <w:r w:rsidRPr="008942B5">
              <w:rPr>
                <w:rFonts w:ascii="Times New Roman" w:hAnsi="Times New Roman"/>
                <w:sz w:val="28"/>
                <w:szCs w:val="28"/>
              </w:rPr>
              <w:t>2</w:t>
            </w:r>
          </w:p>
        </w:tc>
        <w:tc>
          <w:tcPr>
            <w:tcW w:w="1275" w:type="dxa"/>
            <w:shd w:val="clear" w:color="auto" w:fill="auto"/>
            <w:noWrap/>
            <w:vAlign w:val="center"/>
          </w:tcPr>
          <w:p w:rsidR="00645585" w:rsidRPr="00645585" w:rsidRDefault="00645585" w:rsidP="00645585">
            <w:pPr>
              <w:spacing w:after="0" w:line="240" w:lineRule="auto"/>
              <w:jc w:val="center"/>
              <w:rPr>
                <w:rFonts w:ascii="Times New Roman" w:hAnsi="Times New Roman"/>
                <w:sz w:val="28"/>
                <w:szCs w:val="28"/>
              </w:rPr>
            </w:pPr>
            <w:r w:rsidRPr="00645585">
              <w:rPr>
                <w:rFonts w:ascii="Times New Roman" w:hAnsi="Times New Roman"/>
                <w:sz w:val="28"/>
                <w:szCs w:val="28"/>
              </w:rPr>
              <w:t>104,9</w:t>
            </w:r>
          </w:p>
        </w:tc>
        <w:tc>
          <w:tcPr>
            <w:tcW w:w="1276" w:type="dxa"/>
            <w:shd w:val="clear" w:color="auto" w:fill="auto"/>
            <w:noWrap/>
            <w:vAlign w:val="center"/>
          </w:tcPr>
          <w:p w:rsidR="00645585" w:rsidRPr="00645585" w:rsidRDefault="00645585" w:rsidP="00645585">
            <w:pPr>
              <w:spacing w:after="0" w:line="240" w:lineRule="auto"/>
              <w:jc w:val="center"/>
              <w:rPr>
                <w:rFonts w:ascii="Times New Roman" w:hAnsi="Times New Roman"/>
                <w:sz w:val="28"/>
                <w:szCs w:val="28"/>
              </w:rPr>
            </w:pPr>
            <w:r w:rsidRPr="00645585">
              <w:rPr>
                <w:rFonts w:ascii="Times New Roman" w:hAnsi="Times New Roman"/>
                <w:sz w:val="28"/>
                <w:szCs w:val="28"/>
              </w:rPr>
              <w:t>100,2</w:t>
            </w:r>
          </w:p>
        </w:tc>
      </w:tr>
      <w:tr w:rsidR="00645585" w:rsidRPr="00142317" w:rsidTr="00645585">
        <w:trPr>
          <w:trHeight w:val="255"/>
        </w:trPr>
        <w:tc>
          <w:tcPr>
            <w:tcW w:w="7797" w:type="dxa"/>
            <w:shd w:val="clear" w:color="auto" w:fill="auto"/>
            <w:noWrap/>
            <w:vAlign w:val="bottom"/>
          </w:tcPr>
          <w:p w:rsidR="00645585" w:rsidRPr="00142317" w:rsidRDefault="00645585" w:rsidP="00645585">
            <w:pPr>
              <w:spacing w:after="0" w:line="240" w:lineRule="auto"/>
              <w:rPr>
                <w:rFonts w:ascii="Times New Roman" w:hAnsi="Times New Roman"/>
                <w:sz w:val="28"/>
                <w:szCs w:val="28"/>
              </w:rPr>
            </w:pPr>
            <w:r w:rsidRPr="00142317">
              <w:rPr>
                <w:rFonts w:ascii="Times New Roman" w:hAnsi="Times New Roman"/>
                <w:sz w:val="28"/>
                <w:szCs w:val="28"/>
              </w:rPr>
              <w:t>Индекс цен, в % к предыдущему году</w:t>
            </w:r>
          </w:p>
        </w:tc>
        <w:tc>
          <w:tcPr>
            <w:tcW w:w="1498" w:type="dxa"/>
            <w:shd w:val="clear" w:color="auto" w:fill="auto"/>
            <w:noWrap/>
            <w:vAlign w:val="center"/>
          </w:tcPr>
          <w:p w:rsidR="00645585" w:rsidRPr="002C2333" w:rsidRDefault="00645585" w:rsidP="00645585">
            <w:pPr>
              <w:spacing w:after="0" w:line="240" w:lineRule="auto"/>
              <w:jc w:val="center"/>
              <w:rPr>
                <w:rFonts w:ascii="Times New Roman" w:hAnsi="Times New Roman"/>
                <w:sz w:val="28"/>
                <w:szCs w:val="28"/>
              </w:rPr>
            </w:pPr>
            <w:r w:rsidRPr="002C2333">
              <w:rPr>
                <w:rFonts w:ascii="Times New Roman" w:hAnsi="Times New Roman"/>
                <w:sz w:val="28"/>
                <w:szCs w:val="28"/>
              </w:rPr>
              <w:t>98,5</w:t>
            </w:r>
          </w:p>
        </w:tc>
        <w:tc>
          <w:tcPr>
            <w:tcW w:w="1390" w:type="dxa"/>
            <w:shd w:val="clear" w:color="auto" w:fill="auto"/>
            <w:noWrap/>
            <w:vAlign w:val="center"/>
          </w:tcPr>
          <w:p w:rsidR="00645585" w:rsidRPr="008942B5" w:rsidRDefault="00645585" w:rsidP="00645585">
            <w:pPr>
              <w:spacing w:after="0" w:line="240" w:lineRule="auto"/>
              <w:jc w:val="center"/>
              <w:rPr>
                <w:rFonts w:ascii="Times New Roman" w:hAnsi="Times New Roman"/>
                <w:sz w:val="28"/>
                <w:szCs w:val="28"/>
              </w:rPr>
            </w:pPr>
            <w:r w:rsidRPr="008942B5">
              <w:rPr>
                <w:rFonts w:ascii="Times New Roman" w:hAnsi="Times New Roman"/>
                <w:sz w:val="28"/>
                <w:szCs w:val="28"/>
              </w:rPr>
              <w:t>103</w:t>
            </w:r>
            <w:r>
              <w:rPr>
                <w:rFonts w:ascii="Times New Roman" w:hAnsi="Times New Roman"/>
                <w:sz w:val="28"/>
                <w:szCs w:val="28"/>
              </w:rPr>
              <w:t>,</w:t>
            </w:r>
            <w:r w:rsidRPr="008942B5">
              <w:rPr>
                <w:rFonts w:ascii="Times New Roman" w:hAnsi="Times New Roman"/>
                <w:sz w:val="28"/>
                <w:szCs w:val="28"/>
              </w:rPr>
              <w:t>4</w:t>
            </w:r>
          </w:p>
        </w:tc>
        <w:tc>
          <w:tcPr>
            <w:tcW w:w="1394" w:type="dxa"/>
            <w:shd w:val="clear" w:color="auto" w:fill="auto"/>
            <w:noWrap/>
            <w:vAlign w:val="center"/>
          </w:tcPr>
          <w:p w:rsidR="00645585" w:rsidRPr="008942B5" w:rsidRDefault="00645585" w:rsidP="00645585">
            <w:pPr>
              <w:spacing w:after="0" w:line="240" w:lineRule="auto"/>
              <w:jc w:val="center"/>
              <w:rPr>
                <w:rFonts w:ascii="Times New Roman" w:hAnsi="Times New Roman"/>
                <w:sz w:val="28"/>
                <w:szCs w:val="28"/>
              </w:rPr>
            </w:pPr>
            <w:r w:rsidRPr="008942B5">
              <w:rPr>
                <w:rFonts w:ascii="Times New Roman" w:hAnsi="Times New Roman"/>
                <w:sz w:val="28"/>
                <w:szCs w:val="28"/>
              </w:rPr>
              <w:t>102</w:t>
            </w:r>
            <w:r>
              <w:rPr>
                <w:rFonts w:ascii="Times New Roman" w:hAnsi="Times New Roman"/>
                <w:sz w:val="28"/>
                <w:szCs w:val="28"/>
              </w:rPr>
              <w:t>,</w:t>
            </w:r>
            <w:r w:rsidRPr="008942B5">
              <w:rPr>
                <w:rFonts w:ascii="Times New Roman" w:hAnsi="Times New Roman"/>
                <w:sz w:val="28"/>
                <w:szCs w:val="28"/>
              </w:rPr>
              <w:t>2</w:t>
            </w:r>
          </w:p>
        </w:tc>
        <w:tc>
          <w:tcPr>
            <w:tcW w:w="1275" w:type="dxa"/>
            <w:shd w:val="clear" w:color="auto" w:fill="auto"/>
            <w:noWrap/>
            <w:vAlign w:val="center"/>
          </w:tcPr>
          <w:p w:rsidR="00645585" w:rsidRPr="00645585" w:rsidRDefault="00645585" w:rsidP="00645585">
            <w:pPr>
              <w:spacing w:after="0" w:line="240" w:lineRule="auto"/>
              <w:jc w:val="center"/>
              <w:rPr>
                <w:rFonts w:ascii="Times New Roman" w:hAnsi="Times New Roman"/>
                <w:sz w:val="28"/>
                <w:szCs w:val="28"/>
              </w:rPr>
            </w:pPr>
            <w:r w:rsidRPr="00645585">
              <w:rPr>
                <w:rFonts w:ascii="Times New Roman" w:hAnsi="Times New Roman"/>
                <w:sz w:val="28"/>
                <w:szCs w:val="28"/>
              </w:rPr>
              <w:t>100,0</w:t>
            </w:r>
          </w:p>
        </w:tc>
        <w:tc>
          <w:tcPr>
            <w:tcW w:w="1276" w:type="dxa"/>
            <w:shd w:val="clear" w:color="auto" w:fill="auto"/>
            <w:noWrap/>
            <w:vAlign w:val="center"/>
          </w:tcPr>
          <w:p w:rsidR="00645585" w:rsidRPr="00645585" w:rsidRDefault="00645585" w:rsidP="00645585">
            <w:pPr>
              <w:spacing w:after="0" w:line="240" w:lineRule="auto"/>
              <w:jc w:val="center"/>
              <w:rPr>
                <w:rFonts w:ascii="Times New Roman" w:hAnsi="Times New Roman"/>
                <w:sz w:val="28"/>
                <w:szCs w:val="28"/>
              </w:rPr>
            </w:pPr>
            <w:r w:rsidRPr="00645585">
              <w:rPr>
                <w:rFonts w:ascii="Times New Roman" w:hAnsi="Times New Roman"/>
                <w:sz w:val="28"/>
                <w:szCs w:val="28"/>
              </w:rPr>
              <w:t>100,2</w:t>
            </w:r>
          </w:p>
        </w:tc>
      </w:tr>
      <w:tr w:rsidR="00645585" w:rsidRPr="00142317" w:rsidTr="00645585">
        <w:trPr>
          <w:trHeight w:val="255"/>
        </w:trPr>
        <w:tc>
          <w:tcPr>
            <w:tcW w:w="7797" w:type="dxa"/>
            <w:shd w:val="clear" w:color="auto" w:fill="auto"/>
            <w:noWrap/>
            <w:vAlign w:val="bottom"/>
          </w:tcPr>
          <w:p w:rsidR="00645585" w:rsidRPr="00142317" w:rsidRDefault="00645585" w:rsidP="00645585">
            <w:pPr>
              <w:spacing w:after="0" w:line="240" w:lineRule="auto"/>
              <w:rPr>
                <w:rFonts w:ascii="Times New Roman" w:hAnsi="Times New Roman"/>
                <w:sz w:val="28"/>
                <w:szCs w:val="28"/>
              </w:rPr>
            </w:pPr>
            <w:r w:rsidRPr="00142317">
              <w:rPr>
                <w:rFonts w:ascii="Times New Roman" w:hAnsi="Times New Roman"/>
                <w:sz w:val="28"/>
                <w:szCs w:val="28"/>
              </w:rPr>
              <w:t>9. Производство компьютеров, электронного и оптического оборудования, млн сомов</w:t>
            </w:r>
          </w:p>
        </w:tc>
        <w:tc>
          <w:tcPr>
            <w:tcW w:w="1498" w:type="dxa"/>
            <w:shd w:val="clear" w:color="auto" w:fill="auto"/>
            <w:noWrap/>
            <w:vAlign w:val="center"/>
          </w:tcPr>
          <w:p w:rsidR="00645585" w:rsidRPr="002C2333" w:rsidRDefault="00645585" w:rsidP="00645585">
            <w:pPr>
              <w:spacing w:after="0" w:line="240" w:lineRule="auto"/>
              <w:jc w:val="center"/>
              <w:rPr>
                <w:rFonts w:ascii="Times New Roman" w:hAnsi="Times New Roman"/>
                <w:sz w:val="28"/>
                <w:szCs w:val="28"/>
              </w:rPr>
            </w:pPr>
            <w:r w:rsidRPr="002C2333">
              <w:rPr>
                <w:rFonts w:ascii="Times New Roman" w:hAnsi="Times New Roman"/>
                <w:sz w:val="28"/>
                <w:szCs w:val="28"/>
              </w:rPr>
              <w:t>56,1</w:t>
            </w:r>
          </w:p>
        </w:tc>
        <w:tc>
          <w:tcPr>
            <w:tcW w:w="1390" w:type="dxa"/>
            <w:shd w:val="clear" w:color="auto" w:fill="auto"/>
            <w:noWrap/>
            <w:vAlign w:val="center"/>
          </w:tcPr>
          <w:p w:rsidR="00645585" w:rsidRPr="008942B5" w:rsidRDefault="00645585" w:rsidP="00645585">
            <w:pPr>
              <w:spacing w:after="0" w:line="240" w:lineRule="auto"/>
              <w:jc w:val="center"/>
              <w:rPr>
                <w:rFonts w:ascii="Times New Roman" w:hAnsi="Times New Roman"/>
                <w:sz w:val="28"/>
                <w:szCs w:val="28"/>
              </w:rPr>
            </w:pPr>
            <w:r w:rsidRPr="008942B5">
              <w:rPr>
                <w:rFonts w:ascii="Times New Roman" w:hAnsi="Times New Roman"/>
                <w:sz w:val="28"/>
                <w:szCs w:val="28"/>
              </w:rPr>
              <w:t>59</w:t>
            </w:r>
            <w:r>
              <w:rPr>
                <w:rFonts w:ascii="Times New Roman" w:hAnsi="Times New Roman"/>
                <w:sz w:val="28"/>
                <w:szCs w:val="28"/>
              </w:rPr>
              <w:t>,</w:t>
            </w:r>
            <w:r w:rsidRPr="008942B5">
              <w:rPr>
                <w:rFonts w:ascii="Times New Roman" w:hAnsi="Times New Roman"/>
                <w:sz w:val="28"/>
                <w:szCs w:val="28"/>
              </w:rPr>
              <w:t>7</w:t>
            </w:r>
          </w:p>
        </w:tc>
        <w:tc>
          <w:tcPr>
            <w:tcW w:w="1394" w:type="dxa"/>
            <w:shd w:val="clear" w:color="auto" w:fill="auto"/>
            <w:noWrap/>
            <w:vAlign w:val="center"/>
          </w:tcPr>
          <w:p w:rsidR="00645585" w:rsidRPr="008942B5" w:rsidRDefault="00645585" w:rsidP="00645585">
            <w:pPr>
              <w:spacing w:after="0" w:line="240" w:lineRule="auto"/>
              <w:jc w:val="center"/>
              <w:rPr>
                <w:rFonts w:ascii="Times New Roman" w:hAnsi="Times New Roman"/>
                <w:sz w:val="28"/>
                <w:szCs w:val="28"/>
              </w:rPr>
            </w:pPr>
            <w:r w:rsidRPr="008942B5">
              <w:rPr>
                <w:rFonts w:ascii="Times New Roman" w:hAnsi="Times New Roman"/>
                <w:sz w:val="28"/>
                <w:szCs w:val="28"/>
              </w:rPr>
              <w:t>61</w:t>
            </w:r>
            <w:r>
              <w:rPr>
                <w:rFonts w:ascii="Times New Roman" w:hAnsi="Times New Roman"/>
                <w:sz w:val="28"/>
                <w:szCs w:val="28"/>
              </w:rPr>
              <w:t>,</w:t>
            </w:r>
            <w:r w:rsidRPr="008942B5">
              <w:rPr>
                <w:rFonts w:ascii="Times New Roman" w:hAnsi="Times New Roman"/>
                <w:sz w:val="28"/>
                <w:szCs w:val="28"/>
              </w:rPr>
              <w:t>6</w:t>
            </w:r>
          </w:p>
        </w:tc>
        <w:tc>
          <w:tcPr>
            <w:tcW w:w="1275" w:type="dxa"/>
            <w:shd w:val="clear" w:color="auto" w:fill="auto"/>
            <w:noWrap/>
            <w:vAlign w:val="center"/>
          </w:tcPr>
          <w:p w:rsidR="00645585" w:rsidRPr="00645585" w:rsidRDefault="00645585" w:rsidP="00645585">
            <w:pPr>
              <w:spacing w:after="0" w:line="240" w:lineRule="auto"/>
              <w:jc w:val="center"/>
              <w:rPr>
                <w:rFonts w:ascii="Times New Roman" w:hAnsi="Times New Roman"/>
                <w:sz w:val="28"/>
                <w:szCs w:val="28"/>
              </w:rPr>
            </w:pPr>
            <w:r w:rsidRPr="00645585">
              <w:rPr>
                <w:rFonts w:ascii="Times New Roman" w:hAnsi="Times New Roman"/>
                <w:sz w:val="28"/>
                <w:szCs w:val="28"/>
              </w:rPr>
              <w:t>63,4</w:t>
            </w:r>
          </w:p>
        </w:tc>
        <w:tc>
          <w:tcPr>
            <w:tcW w:w="1276" w:type="dxa"/>
            <w:shd w:val="clear" w:color="auto" w:fill="auto"/>
            <w:noWrap/>
            <w:vAlign w:val="center"/>
          </w:tcPr>
          <w:p w:rsidR="00645585" w:rsidRPr="00645585" w:rsidRDefault="00645585" w:rsidP="00645585">
            <w:pPr>
              <w:spacing w:after="0" w:line="240" w:lineRule="auto"/>
              <w:jc w:val="center"/>
              <w:rPr>
                <w:rFonts w:ascii="Times New Roman" w:hAnsi="Times New Roman"/>
                <w:sz w:val="28"/>
                <w:szCs w:val="28"/>
              </w:rPr>
            </w:pPr>
            <w:r w:rsidRPr="00645585">
              <w:rPr>
                <w:rFonts w:ascii="Times New Roman" w:hAnsi="Times New Roman"/>
                <w:sz w:val="28"/>
                <w:szCs w:val="28"/>
              </w:rPr>
              <w:t>65,3</w:t>
            </w:r>
          </w:p>
        </w:tc>
      </w:tr>
      <w:tr w:rsidR="00645585" w:rsidRPr="00142317" w:rsidTr="00645585">
        <w:trPr>
          <w:trHeight w:val="255"/>
        </w:trPr>
        <w:tc>
          <w:tcPr>
            <w:tcW w:w="7797" w:type="dxa"/>
            <w:shd w:val="clear" w:color="auto" w:fill="auto"/>
            <w:noWrap/>
            <w:vAlign w:val="bottom"/>
          </w:tcPr>
          <w:p w:rsidR="00645585" w:rsidRPr="00142317" w:rsidRDefault="00645585" w:rsidP="00645585">
            <w:pPr>
              <w:spacing w:after="0" w:line="240" w:lineRule="auto"/>
              <w:rPr>
                <w:rFonts w:ascii="Times New Roman" w:hAnsi="Times New Roman"/>
                <w:sz w:val="28"/>
                <w:szCs w:val="28"/>
              </w:rPr>
            </w:pPr>
            <w:r w:rsidRPr="00142317">
              <w:rPr>
                <w:rFonts w:ascii="Times New Roman" w:hAnsi="Times New Roman"/>
                <w:sz w:val="28"/>
                <w:szCs w:val="28"/>
              </w:rPr>
              <w:t>Индекс физического объема, в % к предыдущему году</w:t>
            </w:r>
          </w:p>
        </w:tc>
        <w:tc>
          <w:tcPr>
            <w:tcW w:w="1498" w:type="dxa"/>
            <w:shd w:val="clear" w:color="auto" w:fill="auto"/>
            <w:noWrap/>
            <w:vAlign w:val="center"/>
          </w:tcPr>
          <w:p w:rsidR="00645585" w:rsidRPr="002C2333" w:rsidRDefault="00645585" w:rsidP="00645585">
            <w:pPr>
              <w:spacing w:after="0" w:line="240" w:lineRule="auto"/>
              <w:jc w:val="center"/>
              <w:rPr>
                <w:rFonts w:ascii="Times New Roman" w:hAnsi="Times New Roman"/>
                <w:sz w:val="28"/>
                <w:szCs w:val="28"/>
              </w:rPr>
            </w:pPr>
            <w:r w:rsidRPr="002C2333">
              <w:rPr>
                <w:rFonts w:ascii="Times New Roman" w:hAnsi="Times New Roman"/>
                <w:sz w:val="28"/>
                <w:szCs w:val="28"/>
              </w:rPr>
              <w:t>34,5</w:t>
            </w:r>
          </w:p>
        </w:tc>
        <w:tc>
          <w:tcPr>
            <w:tcW w:w="1390" w:type="dxa"/>
            <w:shd w:val="clear" w:color="auto" w:fill="auto"/>
            <w:noWrap/>
            <w:vAlign w:val="center"/>
          </w:tcPr>
          <w:p w:rsidR="00645585" w:rsidRPr="008942B5" w:rsidRDefault="00645585" w:rsidP="00645585">
            <w:pPr>
              <w:spacing w:after="0" w:line="240" w:lineRule="auto"/>
              <w:jc w:val="center"/>
              <w:rPr>
                <w:rFonts w:ascii="Times New Roman" w:hAnsi="Times New Roman"/>
                <w:sz w:val="28"/>
                <w:szCs w:val="28"/>
              </w:rPr>
            </w:pPr>
            <w:r w:rsidRPr="008942B5">
              <w:rPr>
                <w:rFonts w:ascii="Times New Roman" w:hAnsi="Times New Roman"/>
                <w:sz w:val="28"/>
                <w:szCs w:val="28"/>
              </w:rPr>
              <w:t>106</w:t>
            </w:r>
            <w:r>
              <w:rPr>
                <w:rFonts w:ascii="Times New Roman" w:hAnsi="Times New Roman"/>
                <w:sz w:val="28"/>
                <w:szCs w:val="28"/>
              </w:rPr>
              <w:t>,</w:t>
            </w:r>
            <w:r w:rsidRPr="008942B5">
              <w:rPr>
                <w:rFonts w:ascii="Times New Roman" w:hAnsi="Times New Roman"/>
                <w:sz w:val="28"/>
                <w:szCs w:val="28"/>
              </w:rPr>
              <w:t>5</w:t>
            </w:r>
          </w:p>
        </w:tc>
        <w:tc>
          <w:tcPr>
            <w:tcW w:w="1394" w:type="dxa"/>
            <w:shd w:val="clear" w:color="auto" w:fill="auto"/>
            <w:noWrap/>
            <w:vAlign w:val="center"/>
          </w:tcPr>
          <w:p w:rsidR="00645585" w:rsidRPr="008942B5" w:rsidRDefault="00645585" w:rsidP="00645585">
            <w:pPr>
              <w:spacing w:after="0" w:line="240" w:lineRule="auto"/>
              <w:jc w:val="center"/>
              <w:rPr>
                <w:rFonts w:ascii="Times New Roman" w:hAnsi="Times New Roman"/>
                <w:sz w:val="28"/>
                <w:szCs w:val="28"/>
              </w:rPr>
            </w:pPr>
            <w:r w:rsidRPr="008942B5">
              <w:rPr>
                <w:rFonts w:ascii="Times New Roman" w:hAnsi="Times New Roman"/>
                <w:sz w:val="28"/>
                <w:szCs w:val="28"/>
              </w:rPr>
              <w:t>102</w:t>
            </w:r>
            <w:r>
              <w:rPr>
                <w:rFonts w:ascii="Times New Roman" w:hAnsi="Times New Roman"/>
                <w:sz w:val="28"/>
                <w:szCs w:val="28"/>
              </w:rPr>
              <w:t>,</w:t>
            </w:r>
            <w:r w:rsidRPr="008942B5">
              <w:rPr>
                <w:rFonts w:ascii="Times New Roman" w:hAnsi="Times New Roman"/>
                <w:sz w:val="28"/>
                <w:szCs w:val="28"/>
              </w:rPr>
              <w:t>0</w:t>
            </w:r>
          </w:p>
        </w:tc>
        <w:tc>
          <w:tcPr>
            <w:tcW w:w="1275" w:type="dxa"/>
            <w:shd w:val="clear" w:color="auto" w:fill="auto"/>
            <w:noWrap/>
            <w:vAlign w:val="center"/>
          </w:tcPr>
          <w:p w:rsidR="00645585" w:rsidRPr="00645585" w:rsidRDefault="00645585" w:rsidP="00645585">
            <w:pPr>
              <w:spacing w:after="0" w:line="240" w:lineRule="auto"/>
              <w:jc w:val="center"/>
              <w:rPr>
                <w:rFonts w:ascii="Times New Roman" w:hAnsi="Times New Roman"/>
                <w:sz w:val="28"/>
                <w:szCs w:val="28"/>
              </w:rPr>
            </w:pPr>
            <w:r w:rsidRPr="00645585">
              <w:rPr>
                <w:rFonts w:ascii="Times New Roman" w:hAnsi="Times New Roman"/>
                <w:sz w:val="28"/>
                <w:szCs w:val="28"/>
              </w:rPr>
              <w:t>103,0</w:t>
            </w:r>
          </w:p>
        </w:tc>
        <w:tc>
          <w:tcPr>
            <w:tcW w:w="1276" w:type="dxa"/>
            <w:shd w:val="clear" w:color="auto" w:fill="auto"/>
            <w:noWrap/>
            <w:vAlign w:val="center"/>
          </w:tcPr>
          <w:p w:rsidR="00645585" w:rsidRPr="00645585" w:rsidRDefault="00645585" w:rsidP="00645585">
            <w:pPr>
              <w:spacing w:after="0" w:line="240" w:lineRule="auto"/>
              <w:jc w:val="center"/>
              <w:rPr>
                <w:rFonts w:ascii="Times New Roman" w:hAnsi="Times New Roman"/>
                <w:sz w:val="28"/>
                <w:szCs w:val="28"/>
              </w:rPr>
            </w:pPr>
            <w:r w:rsidRPr="00645585">
              <w:rPr>
                <w:rFonts w:ascii="Times New Roman" w:hAnsi="Times New Roman"/>
                <w:sz w:val="28"/>
                <w:szCs w:val="28"/>
              </w:rPr>
              <w:t>102,0</w:t>
            </w:r>
          </w:p>
        </w:tc>
      </w:tr>
      <w:tr w:rsidR="00645585" w:rsidRPr="00142317" w:rsidTr="00645585">
        <w:trPr>
          <w:trHeight w:val="255"/>
        </w:trPr>
        <w:tc>
          <w:tcPr>
            <w:tcW w:w="7797" w:type="dxa"/>
            <w:shd w:val="clear" w:color="auto" w:fill="auto"/>
            <w:noWrap/>
            <w:vAlign w:val="bottom"/>
            <w:hideMark/>
          </w:tcPr>
          <w:p w:rsidR="00645585" w:rsidRPr="00142317" w:rsidRDefault="00645585" w:rsidP="00645585">
            <w:pPr>
              <w:spacing w:after="0" w:line="240" w:lineRule="auto"/>
              <w:rPr>
                <w:rFonts w:ascii="Times New Roman" w:hAnsi="Times New Roman"/>
                <w:sz w:val="28"/>
                <w:szCs w:val="28"/>
              </w:rPr>
            </w:pPr>
            <w:r w:rsidRPr="00142317">
              <w:rPr>
                <w:rFonts w:ascii="Times New Roman" w:hAnsi="Times New Roman"/>
                <w:sz w:val="28"/>
                <w:szCs w:val="28"/>
              </w:rPr>
              <w:t>Индекс цен, в % к предыдущему году</w:t>
            </w:r>
          </w:p>
        </w:tc>
        <w:tc>
          <w:tcPr>
            <w:tcW w:w="1498" w:type="dxa"/>
            <w:shd w:val="clear" w:color="auto" w:fill="auto"/>
            <w:noWrap/>
            <w:vAlign w:val="center"/>
          </w:tcPr>
          <w:p w:rsidR="00645585" w:rsidRPr="002C2333" w:rsidRDefault="00645585" w:rsidP="00645585">
            <w:pPr>
              <w:spacing w:after="0" w:line="240" w:lineRule="auto"/>
              <w:jc w:val="center"/>
              <w:rPr>
                <w:rFonts w:ascii="Times New Roman" w:hAnsi="Times New Roman"/>
                <w:sz w:val="28"/>
                <w:szCs w:val="28"/>
              </w:rPr>
            </w:pPr>
            <w:r w:rsidRPr="002C2333">
              <w:rPr>
                <w:rFonts w:ascii="Times New Roman" w:hAnsi="Times New Roman"/>
                <w:sz w:val="28"/>
                <w:szCs w:val="28"/>
              </w:rPr>
              <w:t>182,6</w:t>
            </w:r>
          </w:p>
        </w:tc>
        <w:tc>
          <w:tcPr>
            <w:tcW w:w="1390" w:type="dxa"/>
            <w:shd w:val="clear" w:color="auto" w:fill="auto"/>
            <w:noWrap/>
            <w:vAlign w:val="center"/>
          </w:tcPr>
          <w:p w:rsidR="00645585" w:rsidRPr="008942B5" w:rsidRDefault="00645585" w:rsidP="00645585">
            <w:pPr>
              <w:spacing w:after="0" w:line="240" w:lineRule="auto"/>
              <w:jc w:val="center"/>
              <w:rPr>
                <w:rFonts w:ascii="Times New Roman" w:hAnsi="Times New Roman"/>
                <w:sz w:val="28"/>
                <w:szCs w:val="28"/>
              </w:rPr>
            </w:pPr>
            <w:r w:rsidRPr="008942B5">
              <w:rPr>
                <w:rFonts w:ascii="Times New Roman" w:hAnsi="Times New Roman"/>
                <w:sz w:val="28"/>
                <w:szCs w:val="28"/>
              </w:rPr>
              <w:t>100</w:t>
            </w:r>
            <w:r>
              <w:rPr>
                <w:rFonts w:ascii="Times New Roman" w:hAnsi="Times New Roman"/>
                <w:sz w:val="28"/>
                <w:szCs w:val="28"/>
              </w:rPr>
              <w:t>,</w:t>
            </w:r>
            <w:r w:rsidRPr="008942B5">
              <w:rPr>
                <w:rFonts w:ascii="Times New Roman" w:hAnsi="Times New Roman"/>
                <w:sz w:val="28"/>
                <w:szCs w:val="28"/>
              </w:rPr>
              <w:t>0</w:t>
            </w:r>
          </w:p>
        </w:tc>
        <w:tc>
          <w:tcPr>
            <w:tcW w:w="1394" w:type="dxa"/>
            <w:shd w:val="clear" w:color="auto" w:fill="auto"/>
            <w:noWrap/>
            <w:vAlign w:val="center"/>
          </w:tcPr>
          <w:p w:rsidR="00645585" w:rsidRPr="008942B5" w:rsidRDefault="00645585" w:rsidP="00645585">
            <w:pPr>
              <w:spacing w:after="0" w:line="240" w:lineRule="auto"/>
              <w:jc w:val="center"/>
              <w:rPr>
                <w:rFonts w:ascii="Times New Roman" w:hAnsi="Times New Roman"/>
                <w:sz w:val="28"/>
                <w:szCs w:val="28"/>
              </w:rPr>
            </w:pPr>
            <w:r w:rsidRPr="008942B5">
              <w:rPr>
                <w:rFonts w:ascii="Times New Roman" w:hAnsi="Times New Roman"/>
                <w:sz w:val="28"/>
                <w:szCs w:val="28"/>
              </w:rPr>
              <w:t>101</w:t>
            </w:r>
            <w:r>
              <w:rPr>
                <w:rFonts w:ascii="Times New Roman" w:hAnsi="Times New Roman"/>
                <w:sz w:val="28"/>
                <w:szCs w:val="28"/>
              </w:rPr>
              <w:t>,</w:t>
            </w:r>
            <w:r w:rsidRPr="008942B5">
              <w:rPr>
                <w:rFonts w:ascii="Times New Roman" w:hAnsi="Times New Roman"/>
                <w:sz w:val="28"/>
                <w:szCs w:val="28"/>
              </w:rPr>
              <w:t>0</w:t>
            </w:r>
          </w:p>
        </w:tc>
        <w:tc>
          <w:tcPr>
            <w:tcW w:w="1275" w:type="dxa"/>
            <w:shd w:val="clear" w:color="auto" w:fill="auto"/>
            <w:noWrap/>
            <w:vAlign w:val="center"/>
          </w:tcPr>
          <w:p w:rsidR="00645585" w:rsidRPr="00645585" w:rsidRDefault="00645585" w:rsidP="00645585">
            <w:pPr>
              <w:spacing w:after="0" w:line="240" w:lineRule="auto"/>
              <w:jc w:val="center"/>
              <w:rPr>
                <w:rFonts w:ascii="Times New Roman" w:hAnsi="Times New Roman"/>
                <w:sz w:val="28"/>
                <w:szCs w:val="28"/>
              </w:rPr>
            </w:pPr>
            <w:r w:rsidRPr="00645585">
              <w:rPr>
                <w:rFonts w:ascii="Times New Roman" w:hAnsi="Times New Roman"/>
                <w:sz w:val="28"/>
                <w:szCs w:val="28"/>
              </w:rPr>
              <w:t>100,0</w:t>
            </w:r>
          </w:p>
        </w:tc>
        <w:tc>
          <w:tcPr>
            <w:tcW w:w="1276" w:type="dxa"/>
            <w:shd w:val="clear" w:color="auto" w:fill="auto"/>
            <w:noWrap/>
            <w:vAlign w:val="center"/>
          </w:tcPr>
          <w:p w:rsidR="00645585" w:rsidRPr="00645585" w:rsidRDefault="00645585" w:rsidP="00645585">
            <w:pPr>
              <w:spacing w:after="0" w:line="240" w:lineRule="auto"/>
              <w:jc w:val="center"/>
              <w:rPr>
                <w:rFonts w:ascii="Times New Roman" w:hAnsi="Times New Roman"/>
                <w:sz w:val="28"/>
                <w:szCs w:val="28"/>
              </w:rPr>
            </w:pPr>
            <w:r w:rsidRPr="00645585">
              <w:rPr>
                <w:rFonts w:ascii="Times New Roman" w:hAnsi="Times New Roman"/>
                <w:sz w:val="28"/>
                <w:szCs w:val="28"/>
              </w:rPr>
              <w:t>101,0</w:t>
            </w:r>
          </w:p>
        </w:tc>
      </w:tr>
      <w:tr w:rsidR="00645585" w:rsidRPr="00142317" w:rsidTr="00645585">
        <w:trPr>
          <w:trHeight w:val="255"/>
        </w:trPr>
        <w:tc>
          <w:tcPr>
            <w:tcW w:w="7797" w:type="dxa"/>
            <w:shd w:val="clear" w:color="auto" w:fill="auto"/>
            <w:noWrap/>
            <w:vAlign w:val="bottom"/>
          </w:tcPr>
          <w:p w:rsidR="00645585" w:rsidRPr="00142317" w:rsidRDefault="00645585" w:rsidP="00645585">
            <w:pPr>
              <w:spacing w:after="0" w:line="240" w:lineRule="auto"/>
              <w:rPr>
                <w:rFonts w:ascii="Times New Roman" w:hAnsi="Times New Roman"/>
                <w:sz w:val="28"/>
                <w:szCs w:val="28"/>
              </w:rPr>
            </w:pPr>
            <w:r w:rsidRPr="00142317">
              <w:rPr>
                <w:rFonts w:ascii="Times New Roman" w:hAnsi="Times New Roman"/>
                <w:sz w:val="28"/>
                <w:szCs w:val="28"/>
              </w:rPr>
              <w:t>10. Производство электрического оборудования, млн сомов</w:t>
            </w:r>
          </w:p>
        </w:tc>
        <w:tc>
          <w:tcPr>
            <w:tcW w:w="1498" w:type="dxa"/>
            <w:shd w:val="clear" w:color="auto" w:fill="auto"/>
            <w:noWrap/>
            <w:vAlign w:val="center"/>
          </w:tcPr>
          <w:p w:rsidR="00645585" w:rsidRPr="002C2333" w:rsidRDefault="00645585" w:rsidP="00645585">
            <w:pPr>
              <w:spacing w:after="0" w:line="240" w:lineRule="auto"/>
              <w:jc w:val="center"/>
              <w:rPr>
                <w:rFonts w:ascii="Times New Roman" w:hAnsi="Times New Roman"/>
                <w:sz w:val="28"/>
                <w:szCs w:val="28"/>
              </w:rPr>
            </w:pPr>
            <w:r w:rsidRPr="002C2333">
              <w:rPr>
                <w:rFonts w:ascii="Times New Roman" w:hAnsi="Times New Roman"/>
                <w:sz w:val="28"/>
                <w:szCs w:val="28"/>
              </w:rPr>
              <w:t>1363,1</w:t>
            </w:r>
          </w:p>
        </w:tc>
        <w:tc>
          <w:tcPr>
            <w:tcW w:w="1390" w:type="dxa"/>
            <w:shd w:val="clear" w:color="auto" w:fill="auto"/>
            <w:noWrap/>
            <w:vAlign w:val="center"/>
          </w:tcPr>
          <w:p w:rsidR="00645585" w:rsidRPr="008942B5" w:rsidRDefault="00645585" w:rsidP="00645585">
            <w:pPr>
              <w:spacing w:after="0" w:line="240" w:lineRule="auto"/>
              <w:jc w:val="center"/>
              <w:rPr>
                <w:rFonts w:ascii="Times New Roman" w:hAnsi="Times New Roman"/>
                <w:sz w:val="28"/>
                <w:szCs w:val="28"/>
              </w:rPr>
            </w:pPr>
            <w:r w:rsidRPr="008942B5">
              <w:rPr>
                <w:rFonts w:ascii="Times New Roman" w:hAnsi="Times New Roman"/>
                <w:sz w:val="28"/>
                <w:szCs w:val="28"/>
              </w:rPr>
              <w:t>1398</w:t>
            </w:r>
            <w:r>
              <w:rPr>
                <w:rFonts w:ascii="Times New Roman" w:hAnsi="Times New Roman"/>
                <w:sz w:val="28"/>
                <w:szCs w:val="28"/>
              </w:rPr>
              <w:t>,</w:t>
            </w:r>
            <w:r w:rsidRPr="008942B5">
              <w:rPr>
                <w:rFonts w:ascii="Times New Roman" w:hAnsi="Times New Roman"/>
                <w:sz w:val="28"/>
                <w:szCs w:val="28"/>
              </w:rPr>
              <w:t>8</w:t>
            </w:r>
          </w:p>
        </w:tc>
        <w:tc>
          <w:tcPr>
            <w:tcW w:w="1394" w:type="dxa"/>
            <w:shd w:val="clear" w:color="auto" w:fill="auto"/>
            <w:noWrap/>
            <w:vAlign w:val="center"/>
          </w:tcPr>
          <w:p w:rsidR="00645585" w:rsidRPr="008942B5" w:rsidRDefault="00645585" w:rsidP="00645585">
            <w:pPr>
              <w:spacing w:after="0" w:line="240" w:lineRule="auto"/>
              <w:jc w:val="center"/>
              <w:rPr>
                <w:rFonts w:ascii="Times New Roman" w:hAnsi="Times New Roman"/>
                <w:sz w:val="28"/>
                <w:szCs w:val="28"/>
              </w:rPr>
            </w:pPr>
            <w:r w:rsidRPr="008942B5">
              <w:rPr>
                <w:rFonts w:ascii="Times New Roman" w:hAnsi="Times New Roman"/>
                <w:sz w:val="28"/>
                <w:szCs w:val="28"/>
              </w:rPr>
              <w:t>1438</w:t>
            </w:r>
            <w:r>
              <w:rPr>
                <w:rFonts w:ascii="Times New Roman" w:hAnsi="Times New Roman"/>
                <w:sz w:val="28"/>
                <w:szCs w:val="28"/>
              </w:rPr>
              <w:t>,</w:t>
            </w:r>
            <w:r w:rsidRPr="008942B5">
              <w:rPr>
                <w:rFonts w:ascii="Times New Roman" w:hAnsi="Times New Roman"/>
                <w:sz w:val="28"/>
                <w:szCs w:val="28"/>
              </w:rPr>
              <w:t>2</w:t>
            </w:r>
          </w:p>
        </w:tc>
        <w:tc>
          <w:tcPr>
            <w:tcW w:w="1275" w:type="dxa"/>
            <w:shd w:val="clear" w:color="auto" w:fill="auto"/>
            <w:noWrap/>
            <w:vAlign w:val="center"/>
          </w:tcPr>
          <w:p w:rsidR="00645585" w:rsidRPr="00645585" w:rsidRDefault="00645585" w:rsidP="00645585">
            <w:pPr>
              <w:spacing w:after="0" w:line="240" w:lineRule="auto"/>
              <w:jc w:val="center"/>
              <w:rPr>
                <w:rFonts w:ascii="Times New Roman" w:hAnsi="Times New Roman"/>
                <w:sz w:val="28"/>
                <w:szCs w:val="28"/>
              </w:rPr>
            </w:pPr>
            <w:r w:rsidRPr="00645585">
              <w:rPr>
                <w:rFonts w:ascii="Times New Roman" w:hAnsi="Times New Roman"/>
                <w:sz w:val="28"/>
                <w:szCs w:val="28"/>
              </w:rPr>
              <w:t>1466,9</w:t>
            </w:r>
          </w:p>
        </w:tc>
        <w:tc>
          <w:tcPr>
            <w:tcW w:w="1276" w:type="dxa"/>
            <w:shd w:val="clear" w:color="auto" w:fill="auto"/>
            <w:noWrap/>
            <w:vAlign w:val="center"/>
          </w:tcPr>
          <w:p w:rsidR="00645585" w:rsidRPr="00645585" w:rsidRDefault="00645585" w:rsidP="00645585">
            <w:pPr>
              <w:spacing w:after="0" w:line="240" w:lineRule="auto"/>
              <w:jc w:val="center"/>
              <w:rPr>
                <w:rFonts w:ascii="Times New Roman" w:hAnsi="Times New Roman"/>
                <w:sz w:val="28"/>
                <w:szCs w:val="28"/>
              </w:rPr>
            </w:pPr>
            <w:r w:rsidRPr="00645585">
              <w:rPr>
                <w:rFonts w:ascii="Times New Roman" w:hAnsi="Times New Roman"/>
                <w:sz w:val="28"/>
                <w:szCs w:val="28"/>
              </w:rPr>
              <w:t>1523,2</w:t>
            </w:r>
          </w:p>
        </w:tc>
      </w:tr>
      <w:tr w:rsidR="00645585" w:rsidRPr="00142317" w:rsidTr="00645585">
        <w:trPr>
          <w:trHeight w:val="255"/>
        </w:trPr>
        <w:tc>
          <w:tcPr>
            <w:tcW w:w="7797" w:type="dxa"/>
            <w:shd w:val="clear" w:color="auto" w:fill="auto"/>
            <w:noWrap/>
            <w:vAlign w:val="bottom"/>
          </w:tcPr>
          <w:p w:rsidR="00645585" w:rsidRPr="00142317" w:rsidRDefault="00645585" w:rsidP="00645585">
            <w:pPr>
              <w:spacing w:after="0" w:line="240" w:lineRule="auto"/>
              <w:rPr>
                <w:rFonts w:ascii="Times New Roman" w:hAnsi="Times New Roman"/>
                <w:sz w:val="28"/>
                <w:szCs w:val="28"/>
              </w:rPr>
            </w:pPr>
            <w:r w:rsidRPr="00142317">
              <w:rPr>
                <w:rFonts w:ascii="Times New Roman" w:hAnsi="Times New Roman"/>
                <w:sz w:val="28"/>
                <w:szCs w:val="28"/>
              </w:rPr>
              <w:t>Индекс физического объема, в % к предыдущему году</w:t>
            </w:r>
          </w:p>
        </w:tc>
        <w:tc>
          <w:tcPr>
            <w:tcW w:w="1498" w:type="dxa"/>
            <w:shd w:val="clear" w:color="auto" w:fill="auto"/>
            <w:noWrap/>
            <w:vAlign w:val="center"/>
          </w:tcPr>
          <w:p w:rsidR="00645585" w:rsidRPr="002C2333" w:rsidRDefault="00645585" w:rsidP="00645585">
            <w:pPr>
              <w:spacing w:after="0" w:line="240" w:lineRule="auto"/>
              <w:jc w:val="center"/>
              <w:rPr>
                <w:rFonts w:ascii="Times New Roman" w:hAnsi="Times New Roman"/>
                <w:sz w:val="28"/>
                <w:szCs w:val="28"/>
              </w:rPr>
            </w:pPr>
            <w:r w:rsidRPr="002C2333">
              <w:rPr>
                <w:rFonts w:ascii="Times New Roman" w:hAnsi="Times New Roman"/>
                <w:sz w:val="28"/>
                <w:szCs w:val="28"/>
              </w:rPr>
              <w:t>87,7</w:t>
            </w:r>
          </w:p>
        </w:tc>
        <w:tc>
          <w:tcPr>
            <w:tcW w:w="1390" w:type="dxa"/>
            <w:shd w:val="clear" w:color="auto" w:fill="auto"/>
            <w:noWrap/>
            <w:vAlign w:val="center"/>
          </w:tcPr>
          <w:p w:rsidR="00645585" w:rsidRPr="008942B5" w:rsidRDefault="00645585" w:rsidP="00645585">
            <w:pPr>
              <w:spacing w:after="0" w:line="240" w:lineRule="auto"/>
              <w:jc w:val="center"/>
              <w:rPr>
                <w:rFonts w:ascii="Times New Roman" w:hAnsi="Times New Roman"/>
                <w:sz w:val="28"/>
                <w:szCs w:val="28"/>
              </w:rPr>
            </w:pPr>
            <w:r w:rsidRPr="008942B5">
              <w:rPr>
                <w:rFonts w:ascii="Times New Roman" w:hAnsi="Times New Roman"/>
                <w:sz w:val="28"/>
                <w:szCs w:val="28"/>
              </w:rPr>
              <w:t>101</w:t>
            </w:r>
            <w:r>
              <w:rPr>
                <w:rFonts w:ascii="Times New Roman" w:hAnsi="Times New Roman"/>
                <w:sz w:val="28"/>
                <w:szCs w:val="28"/>
              </w:rPr>
              <w:t>,</w:t>
            </w:r>
            <w:r w:rsidRPr="008942B5">
              <w:rPr>
                <w:rFonts w:ascii="Times New Roman" w:hAnsi="Times New Roman"/>
                <w:sz w:val="28"/>
                <w:szCs w:val="28"/>
              </w:rPr>
              <w:t>6</w:t>
            </w:r>
          </w:p>
        </w:tc>
        <w:tc>
          <w:tcPr>
            <w:tcW w:w="1394" w:type="dxa"/>
            <w:shd w:val="clear" w:color="auto" w:fill="auto"/>
            <w:noWrap/>
            <w:vAlign w:val="center"/>
          </w:tcPr>
          <w:p w:rsidR="00645585" w:rsidRPr="008942B5" w:rsidRDefault="00645585" w:rsidP="00645585">
            <w:pPr>
              <w:spacing w:after="0" w:line="240" w:lineRule="auto"/>
              <w:jc w:val="center"/>
              <w:rPr>
                <w:rFonts w:ascii="Times New Roman" w:hAnsi="Times New Roman"/>
                <w:sz w:val="28"/>
                <w:szCs w:val="28"/>
              </w:rPr>
            </w:pPr>
            <w:r w:rsidRPr="008942B5">
              <w:rPr>
                <w:rFonts w:ascii="Times New Roman" w:hAnsi="Times New Roman"/>
                <w:sz w:val="28"/>
                <w:szCs w:val="28"/>
              </w:rPr>
              <w:t>101</w:t>
            </w:r>
            <w:r>
              <w:rPr>
                <w:rFonts w:ascii="Times New Roman" w:hAnsi="Times New Roman"/>
                <w:sz w:val="28"/>
                <w:szCs w:val="28"/>
              </w:rPr>
              <w:t>,</w:t>
            </w:r>
            <w:r w:rsidRPr="008942B5">
              <w:rPr>
                <w:rFonts w:ascii="Times New Roman" w:hAnsi="Times New Roman"/>
                <w:sz w:val="28"/>
                <w:szCs w:val="28"/>
              </w:rPr>
              <w:t>8</w:t>
            </w:r>
          </w:p>
        </w:tc>
        <w:tc>
          <w:tcPr>
            <w:tcW w:w="1275" w:type="dxa"/>
            <w:shd w:val="clear" w:color="auto" w:fill="auto"/>
            <w:noWrap/>
            <w:vAlign w:val="center"/>
          </w:tcPr>
          <w:p w:rsidR="00645585" w:rsidRPr="00645585" w:rsidRDefault="00645585" w:rsidP="00645585">
            <w:pPr>
              <w:spacing w:after="0" w:line="240" w:lineRule="auto"/>
              <w:jc w:val="center"/>
              <w:rPr>
                <w:rFonts w:ascii="Times New Roman" w:hAnsi="Times New Roman"/>
                <w:sz w:val="28"/>
                <w:szCs w:val="28"/>
              </w:rPr>
            </w:pPr>
            <w:r w:rsidRPr="00645585">
              <w:rPr>
                <w:rFonts w:ascii="Times New Roman" w:hAnsi="Times New Roman"/>
                <w:sz w:val="28"/>
                <w:szCs w:val="28"/>
              </w:rPr>
              <w:t>102,0</w:t>
            </w:r>
          </w:p>
        </w:tc>
        <w:tc>
          <w:tcPr>
            <w:tcW w:w="1276" w:type="dxa"/>
            <w:shd w:val="clear" w:color="auto" w:fill="auto"/>
            <w:noWrap/>
            <w:vAlign w:val="center"/>
          </w:tcPr>
          <w:p w:rsidR="00645585" w:rsidRPr="00645585" w:rsidRDefault="00645585" w:rsidP="00645585">
            <w:pPr>
              <w:spacing w:after="0" w:line="240" w:lineRule="auto"/>
              <w:jc w:val="center"/>
              <w:rPr>
                <w:rFonts w:ascii="Times New Roman" w:hAnsi="Times New Roman"/>
                <w:sz w:val="28"/>
                <w:szCs w:val="28"/>
              </w:rPr>
            </w:pPr>
            <w:r w:rsidRPr="00645585">
              <w:rPr>
                <w:rFonts w:ascii="Times New Roman" w:hAnsi="Times New Roman"/>
                <w:sz w:val="28"/>
                <w:szCs w:val="28"/>
              </w:rPr>
              <w:t>101,8</w:t>
            </w:r>
          </w:p>
        </w:tc>
      </w:tr>
      <w:tr w:rsidR="00645585" w:rsidRPr="00142317" w:rsidTr="00645585">
        <w:trPr>
          <w:trHeight w:val="255"/>
        </w:trPr>
        <w:tc>
          <w:tcPr>
            <w:tcW w:w="7797" w:type="dxa"/>
            <w:shd w:val="clear" w:color="auto" w:fill="auto"/>
            <w:noWrap/>
            <w:vAlign w:val="bottom"/>
          </w:tcPr>
          <w:p w:rsidR="00645585" w:rsidRPr="00142317" w:rsidRDefault="00645585" w:rsidP="00645585">
            <w:pPr>
              <w:spacing w:after="0" w:line="240" w:lineRule="auto"/>
              <w:rPr>
                <w:rFonts w:ascii="Times New Roman" w:hAnsi="Times New Roman"/>
                <w:sz w:val="28"/>
                <w:szCs w:val="28"/>
              </w:rPr>
            </w:pPr>
            <w:r w:rsidRPr="00142317">
              <w:rPr>
                <w:rFonts w:ascii="Times New Roman" w:hAnsi="Times New Roman"/>
                <w:sz w:val="28"/>
                <w:szCs w:val="28"/>
              </w:rPr>
              <w:t>Индекс цен, в % к предыдущему году</w:t>
            </w:r>
          </w:p>
        </w:tc>
        <w:tc>
          <w:tcPr>
            <w:tcW w:w="1498" w:type="dxa"/>
            <w:shd w:val="clear" w:color="auto" w:fill="auto"/>
            <w:noWrap/>
            <w:vAlign w:val="center"/>
          </w:tcPr>
          <w:p w:rsidR="00645585" w:rsidRPr="002C2333" w:rsidRDefault="00645585" w:rsidP="00645585">
            <w:pPr>
              <w:spacing w:after="0" w:line="240" w:lineRule="auto"/>
              <w:jc w:val="center"/>
              <w:rPr>
                <w:rFonts w:ascii="Times New Roman" w:hAnsi="Times New Roman"/>
                <w:sz w:val="28"/>
                <w:szCs w:val="28"/>
              </w:rPr>
            </w:pPr>
            <w:r w:rsidRPr="002C2333">
              <w:rPr>
                <w:rFonts w:ascii="Times New Roman" w:hAnsi="Times New Roman"/>
                <w:sz w:val="28"/>
                <w:szCs w:val="28"/>
              </w:rPr>
              <w:t>100,6</w:t>
            </w:r>
          </w:p>
        </w:tc>
        <w:tc>
          <w:tcPr>
            <w:tcW w:w="1390" w:type="dxa"/>
            <w:shd w:val="clear" w:color="auto" w:fill="auto"/>
            <w:noWrap/>
            <w:vAlign w:val="center"/>
          </w:tcPr>
          <w:p w:rsidR="00645585" w:rsidRPr="008942B5" w:rsidRDefault="00645585" w:rsidP="00645585">
            <w:pPr>
              <w:spacing w:after="0" w:line="240" w:lineRule="auto"/>
              <w:jc w:val="center"/>
              <w:rPr>
                <w:rFonts w:ascii="Times New Roman" w:hAnsi="Times New Roman"/>
                <w:sz w:val="28"/>
                <w:szCs w:val="28"/>
              </w:rPr>
            </w:pPr>
            <w:r w:rsidRPr="008942B5">
              <w:rPr>
                <w:rFonts w:ascii="Times New Roman" w:hAnsi="Times New Roman"/>
                <w:sz w:val="28"/>
                <w:szCs w:val="28"/>
              </w:rPr>
              <w:t>101</w:t>
            </w:r>
            <w:r>
              <w:rPr>
                <w:rFonts w:ascii="Times New Roman" w:hAnsi="Times New Roman"/>
                <w:sz w:val="28"/>
                <w:szCs w:val="28"/>
              </w:rPr>
              <w:t>,</w:t>
            </w:r>
            <w:r w:rsidRPr="008942B5">
              <w:rPr>
                <w:rFonts w:ascii="Times New Roman" w:hAnsi="Times New Roman"/>
                <w:sz w:val="28"/>
                <w:szCs w:val="28"/>
              </w:rPr>
              <w:t>0</w:t>
            </w:r>
          </w:p>
        </w:tc>
        <w:tc>
          <w:tcPr>
            <w:tcW w:w="1394" w:type="dxa"/>
            <w:shd w:val="clear" w:color="auto" w:fill="auto"/>
            <w:noWrap/>
            <w:vAlign w:val="center"/>
          </w:tcPr>
          <w:p w:rsidR="00645585" w:rsidRPr="008942B5" w:rsidRDefault="00645585" w:rsidP="00645585">
            <w:pPr>
              <w:spacing w:after="0" w:line="240" w:lineRule="auto"/>
              <w:jc w:val="center"/>
              <w:rPr>
                <w:rFonts w:ascii="Times New Roman" w:hAnsi="Times New Roman"/>
                <w:sz w:val="28"/>
                <w:szCs w:val="28"/>
              </w:rPr>
            </w:pPr>
            <w:r w:rsidRPr="008942B5">
              <w:rPr>
                <w:rFonts w:ascii="Times New Roman" w:hAnsi="Times New Roman"/>
                <w:sz w:val="28"/>
                <w:szCs w:val="28"/>
              </w:rPr>
              <w:t>101</w:t>
            </w:r>
            <w:r>
              <w:rPr>
                <w:rFonts w:ascii="Times New Roman" w:hAnsi="Times New Roman"/>
                <w:sz w:val="28"/>
                <w:szCs w:val="28"/>
              </w:rPr>
              <w:t>,</w:t>
            </w:r>
            <w:r w:rsidRPr="008942B5">
              <w:rPr>
                <w:rFonts w:ascii="Times New Roman" w:hAnsi="Times New Roman"/>
                <w:sz w:val="28"/>
                <w:szCs w:val="28"/>
              </w:rPr>
              <w:t>0</w:t>
            </w:r>
          </w:p>
        </w:tc>
        <w:tc>
          <w:tcPr>
            <w:tcW w:w="1275" w:type="dxa"/>
            <w:shd w:val="clear" w:color="auto" w:fill="auto"/>
            <w:noWrap/>
            <w:vAlign w:val="center"/>
          </w:tcPr>
          <w:p w:rsidR="00645585" w:rsidRPr="00645585" w:rsidRDefault="00645585" w:rsidP="00645585">
            <w:pPr>
              <w:spacing w:after="0" w:line="240" w:lineRule="auto"/>
              <w:jc w:val="center"/>
              <w:rPr>
                <w:rFonts w:ascii="Times New Roman" w:hAnsi="Times New Roman"/>
                <w:sz w:val="28"/>
                <w:szCs w:val="28"/>
              </w:rPr>
            </w:pPr>
            <w:r w:rsidRPr="00645585">
              <w:rPr>
                <w:rFonts w:ascii="Times New Roman" w:hAnsi="Times New Roman"/>
                <w:sz w:val="28"/>
                <w:szCs w:val="28"/>
              </w:rPr>
              <w:t>100,0</w:t>
            </w:r>
          </w:p>
        </w:tc>
        <w:tc>
          <w:tcPr>
            <w:tcW w:w="1276" w:type="dxa"/>
            <w:shd w:val="clear" w:color="auto" w:fill="auto"/>
            <w:noWrap/>
            <w:vAlign w:val="center"/>
          </w:tcPr>
          <w:p w:rsidR="00645585" w:rsidRPr="00645585" w:rsidRDefault="00645585" w:rsidP="00645585">
            <w:pPr>
              <w:spacing w:after="0" w:line="240" w:lineRule="auto"/>
              <w:jc w:val="center"/>
              <w:rPr>
                <w:rFonts w:ascii="Times New Roman" w:hAnsi="Times New Roman"/>
                <w:sz w:val="28"/>
                <w:szCs w:val="28"/>
              </w:rPr>
            </w:pPr>
            <w:r w:rsidRPr="00645585">
              <w:rPr>
                <w:rFonts w:ascii="Times New Roman" w:hAnsi="Times New Roman"/>
                <w:sz w:val="28"/>
                <w:szCs w:val="28"/>
              </w:rPr>
              <w:t>102,0</w:t>
            </w:r>
          </w:p>
        </w:tc>
      </w:tr>
      <w:tr w:rsidR="00645585" w:rsidRPr="00142317" w:rsidTr="00645585">
        <w:trPr>
          <w:trHeight w:val="255"/>
        </w:trPr>
        <w:tc>
          <w:tcPr>
            <w:tcW w:w="7797" w:type="dxa"/>
            <w:shd w:val="clear" w:color="auto" w:fill="auto"/>
            <w:noWrap/>
            <w:vAlign w:val="bottom"/>
          </w:tcPr>
          <w:p w:rsidR="00645585" w:rsidRPr="00142317" w:rsidRDefault="00645585" w:rsidP="00645585">
            <w:pPr>
              <w:spacing w:after="0" w:line="240" w:lineRule="auto"/>
              <w:rPr>
                <w:rFonts w:ascii="Times New Roman" w:hAnsi="Times New Roman"/>
                <w:sz w:val="28"/>
                <w:szCs w:val="28"/>
              </w:rPr>
            </w:pPr>
            <w:r w:rsidRPr="00142317">
              <w:rPr>
                <w:rFonts w:ascii="Times New Roman" w:hAnsi="Times New Roman"/>
                <w:sz w:val="28"/>
                <w:szCs w:val="28"/>
              </w:rPr>
              <w:lastRenderedPageBreak/>
              <w:t>11. Производство машин и оборудования, не включенных в другие группировки, млн сомов</w:t>
            </w:r>
          </w:p>
        </w:tc>
        <w:tc>
          <w:tcPr>
            <w:tcW w:w="1498" w:type="dxa"/>
            <w:shd w:val="clear" w:color="auto" w:fill="auto"/>
            <w:noWrap/>
            <w:vAlign w:val="center"/>
          </w:tcPr>
          <w:p w:rsidR="00645585" w:rsidRPr="002C2333" w:rsidRDefault="00645585" w:rsidP="00645585">
            <w:pPr>
              <w:spacing w:after="0" w:line="240" w:lineRule="auto"/>
              <w:jc w:val="center"/>
              <w:rPr>
                <w:rFonts w:ascii="Times New Roman" w:hAnsi="Times New Roman"/>
                <w:sz w:val="28"/>
                <w:szCs w:val="28"/>
              </w:rPr>
            </w:pPr>
            <w:r w:rsidRPr="002C2333">
              <w:rPr>
                <w:rFonts w:ascii="Times New Roman" w:hAnsi="Times New Roman"/>
                <w:sz w:val="28"/>
                <w:szCs w:val="28"/>
              </w:rPr>
              <w:t>264,9</w:t>
            </w:r>
          </w:p>
        </w:tc>
        <w:tc>
          <w:tcPr>
            <w:tcW w:w="1390" w:type="dxa"/>
            <w:shd w:val="clear" w:color="auto" w:fill="auto"/>
            <w:noWrap/>
            <w:vAlign w:val="center"/>
          </w:tcPr>
          <w:p w:rsidR="00645585" w:rsidRPr="008942B5" w:rsidRDefault="00645585" w:rsidP="00645585">
            <w:pPr>
              <w:spacing w:after="0" w:line="240" w:lineRule="auto"/>
              <w:jc w:val="center"/>
              <w:rPr>
                <w:rFonts w:ascii="Times New Roman" w:hAnsi="Times New Roman"/>
                <w:sz w:val="28"/>
                <w:szCs w:val="28"/>
              </w:rPr>
            </w:pPr>
            <w:r w:rsidRPr="008942B5">
              <w:rPr>
                <w:rFonts w:ascii="Times New Roman" w:hAnsi="Times New Roman"/>
                <w:sz w:val="28"/>
                <w:szCs w:val="28"/>
              </w:rPr>
              <w:t>272</w:t>
            </w:r>
            <w:r>
              <w:rPr>
                <w:rFonts w:ascii="Times New Roman" w:hAnsi="Times New Roman"/>
                <w:sz w:val="28"/>
                <w:szCs w:val="28"/>
              </w:rPr>
              <w:t>,</w:t>
            </w:r>
            <w:r w:rsidRPr="008942B5">
              <w:rPr>
                <w:rFonts w:ascii="Times New Roman" w:hAnsi="Times New Roman"/>
                <w:sz w:val="28"/>
                <w:szCs w:val="28"/>
              </w:rPr>
              <w:t>3</w:t>
            </w:r>
          </w:p>
        </w:tc>
        <w:tc>
          <w:tcPr>
            <w:tcW w:w="1394" w:type="dxa"/>
            <w:shd w:val="clear" w:color="auto" w:fill="auto"/>
            <w:noWrap/>
            <w:vAlign w:val="center"/>
          </w:tcPr>
          <w:p w:rsidR="00645585" w:rsidRPr="008942B5" w:rsidRDefault="00645585" w:rsidP="00645585">
            <w:pPr>
              <w:spacing w:after="0" w:line="240" w:lineRule="auto"/>
              <w:jc w:val="center"/>
              <w:rPr>
                <w:rFonts w:ascii="Times New Roman" w:hAnsi="Times New Roman"/>
                <w:sz w:val="28"/>
                <w:szCs w:val="28"/>
              </w:rPr>
            </w:pPr>
            <w:r w:rsidRPr="008942B5">
              <w:rPr>
                <w:rFonts w:ascii="Times New Roman" w:hAnsi="Times New Roman"/>
                <w:sz w:val="28"/>
                <w:szCs w:val="28"/>
              </w:rPr>
              <w:t>278</w:t>
            </w:r>
            <w:r>
              <w:rPr>
                <w:rFonts w:ascii="Times New Roman" w:hAnsi="Times New Roman"/>
                <w:sz w:val="28"/>
                <w:szCs w:val="28"/>
              </w:rPr>
              <w:t>,</w:t>
            </w:r>
            <w:r w:rsidRPr="008942B5">
              <w:rPr>
                <w:rFonts w:ascii="Times New Roman" w:hAnsi="Times New Roman"/>
                <w:sz w:val="28"/>
                <w:szCs w:val="28"/>
              </w:rPr>
              <w:t>6</w:t>
            </w:r>
          </w:p>
        </w:tc>
        <w:tc>
          <w:tcPr>
            <w:tcW w:w="1275" w:type="dxa"/>
            <w:shd w:val="clear" w:color="auto" w:fill="auto"/>
            <w:noWrap/>
            <w:vAlign w:val="center"/>
          </w:tcPr>
          <w:p w:rsidR="00645585" w:rsidRPr="00645585" w:rsidRDefault="00645585" w:rsidP="00645585">
            <w:pPr>
              <w:spacing w:after="0" w:line="240" w:lineRule="auto"/>
              <w:jc w:val="center"/>
              <w:rPr>
                <w:rFonts w:ascii="Times New Roman" w:hAnsi="Times New Roman"/>
                <w:sz w:val="28"/>
                <w:szCs w:val="28"/>
              </w:rPr>
            </w:pPr>
            <w:r w:rsidRPr="00645585">
              <w:rPr>
                <w:rFonts w:ascii="Times New Roman" w:hAnsi="Times New Roman"/>
                <w:sz w:val="28"/>
                <w:szCs w:val="28"/>
              </w:rPr>
              <w:t>284,2</w:t>
            </w:r>
          </w:p>
        </w:tc>
        <w:tc>
          <w:tcPr>
            <w:tcW w:w="1276" w:type="dxa"/>
            <w:shd w:val="clear" w:color="auto" w:fill="auto"/>
            <w:noWrap/>
            <w:vAlign w:val="center"/>
          </w:tcPr>
          <w:p w:rsidR="00645585" w:rsidRPr="00645585" w:rsidRDefault="00645585" w:rsidP="00645585">
            <w:pPr>
              <w:spacing w:after="0" w:line="240" w:lineRule="auto"/>
              <w:jc w:val="center"/>
              <w:rPr>
                <w:rFonts w:ascii="Times New Roman" w:hAnsi="Times New Roman"/>
                <w:sz w:val="28"/>
                <w:szCs w:val="28"/>
              </w:rPr>
            </w:pPr>
            <w:r w:rsidRPr="00645585">
              <w:rPr>
                <w:rFonts w:ascii="Times New Roman" w:hAnsi="Times New Roman"/>
                <w:sz w:val="28"/>
                <w:szCs w:val="28"/>
              </w:rPr>
              <w:t>295,1</w:t>
            </w:r>
          </w:p>
        </w:tc>
      </w:tr>
      <w:tr w:rsidR="00645585" w:rsidRPr="00142317" w:rsidTr="00645585">
        <w:trPr>
          <w:trHeight w:val="255"/>
        </w:trPr>
        <w:tc>
          <w:tcPr>
            <w:tcW w:w="7797" w:type="dxa"/>
            <w:shd w:val="clear" w:color="auto" w:fill="auto"/>
            <w:noWrap/>
            <w:vAlign w:val="bottom"/>
          </w:tcPr>
          <w:p w:rsidR="00645585" w:rsidRPr="00142317" w:rsidRDefault="00645585" w:rsidP="00645585">
            <w:pPr>
              <w:spacing w:after="0" w:line="240" w:lineRule="auto"/>
              <w:rPr>
                <w:rFonts w:ascii="Times New Roman" w:hAnsi="Times New Roman"/>
                <w:sz w:val="28"/>
                <w:szCs w:val="28"/>
              </w:rPr>
            </w:pPr>
            <w:r w:rsidRPr="00142317">
              <w:rPr>
                <w:rFonts w:ascii="Times New Roman" w:hAnsi="Times New Roman"/>
                <w:sz w:val="28"/>
                <w:szCs w:val="28"/>
              </w:rPr>
              <w:t>Индекс физического объема, в % к предыдущему году</w:t>
            </w:r>
          </w:p>
        </w:tc>
        <w:tc>
          <w:tcPr>
            <w:tcW w:w="1498" w:type="dxa"/>
            <w:shd w:val="clear" w:color="auto" w:fill="auto"/>
            <w:noWrap/>
            <w:vAlign w:val="center"/>
          </w:tcPr>
          <w:p w:rsidR="00645585" w:rsidRPr="002C2333" w:rsidRDefault="00645585" w:rsidP="00645585">
            <w:pPr>
              <w:spacing w:after="0" w:line="240" w:lineRule="auto"/>
              <w:jc w:val="center"/>
              <w:rPr>
                <w:rFonts w:ascii="Times New Roman" w:hAnsi="Times New Roman"/>
                <w:sz w:val="28"/>
                <w:szCs w:val="28"/>
              </w:rPr>
            </w:pPr>
            <w:r w:rsidRPr="002C2333">
              <w:rPr>
                <w:rFonts w:ascii="Times New Roman" w:hAnsi="Times New Roman"/>
                <w:sz w:val="28"/>
                <w:szCs w:val="28"/>
              </w:rPr>
              <w:t>117,9</w:t>
            </w:r>
          </w:p>
        </w:tc>
        <w:tc>
          <w:tcPr>
            <w:tcW w:w="1390" w:type="dxa"/>
            <w:shd w:val="clear" w:color="auto" w:fill="auto"/>
            <w:noWrap/>
            <w:vAlign w:val="center"/>
          </w:tcPr>
          <w:p w:rsidR="00645585" w:rsidRPr="008942B5" w:rsidRDefault="00645585" w:rsidP="00645585">
            <w:pPr>
              <w:spacing w:after="0" w:line="240" w:lineRule="auto"/>
              <w:jc w:val="center"/>
              <w:rPr>
                <w:rFonts w:ascii="Times New Roman" w:hAnsi="Times New Roman"/>
                <w:sz w:val="28"/>
                <w:szCs w:val="28"/>
              </w:rPr>
            </w:pPr>
            <w:r w:rsidRPr="008942B5">
              <w:rPr>
                <w:rFonts w:ascii="Times New Roman" w:hAnsi="Times New Roman"/>
                <w:sz w:val="28"/>
                <w:szCs w:val="28"/>
              </w:rPr>
              <w:t>102</w:t>
            </w:r>
            <w:r>
              <w:rPr>
                <w:rFonts w:ascii="Times New Roman" w:hAnsi="Times New Roman"/>
                <w:sz w:val="28"/>
                <w:szCs w:val="28"/>
              </w:rPr>
              <w:t>,</w:t>
            </w:r>
            <w:r w:rsidRPr="008942B5">
              <w:rPr>
                <w:rFonts w:ascii="Times New Roman" w:hAnsi="Times New Roman"/>
                <w:sz w:val="28"/>
                <w:szCs w:val="28"/>
              </w:rPr>
              <w:t>3</w:t>
            </w:r>
          </w:p>
        </w:tc>
        <w:tc>
          <w:tcPr>
            <w:tcW w:w="1394" w:type="dxa"/>
            <w:shd w:val="clear" w:color="auto" w:fill="auto"/>
            <w:noWrap/>
            <w:vAlign w:val="center"/>
          </w:tcPr>
          <w:p w:rsidR="00645585" w:rsidRPr="008942B5" w:rsidRDefault="00645585" w:rsidP="00645585">
            <w:pPr>
              <w:spacing w:after="0" w:line="240" w:lineRule="auto"/>
              <w:jc w:val="center"/>
              <w:rPr>
                <w:rFonts w:ascii="Times New Roman" w:hAnsi="Times New Roman"/>
                <w:sz w:val="28"/>
                <w:szCs w:val="28"/>
              </w:rPr>
            </w:pPr>
            <w:r w:rsidRPr="008942B5">
              <w:rPr>
                <w:rFonts w:ascii="Times New Roman" w:hAnsi="Times New Roman"/>
                <w:sz w:val="28"/>
                <w:szCs w:val="28"/>
              </w:rPr>
              <w:t>102</w:t>
            </w:r>
            <w:r>
              <w:rPr>
                <w:rFonts w:ascii="Times New Roman" w:hAnsi="Times New Roman"/>
                <w:sz w:val="28"/>
                <w:szCs w:val="28"/>
              </w:rPr>
              <w:t>,</w:t>
            </w:r>
            <w:r w:rsidRPr="008942B5">
              <w:rPr>
                <w:rFonts w:ascii="Times New Roman" w:hAnsi="Times New Roman"/>
                <w:sz w:val="28"/>
                <w:szCs w:val="28"/>
              </w:rPr>
              <w:t>0</w:t>
            </w:r>
          </w:p>
        </w:tc>
        <w:tc>
          <w:tcPr>
            <w:tcW w:w="1275" w:type="dxa"/>
            <w:shd w:val="clear" w:color="auto" w:fill="auto"/>
            <w:noWrap/>
            <w:vAlign w:val="center"/>
          </w:tcPr>
          <w:p w:rsidR="00645585" w:rsidRPr="00645585" w:rsidRDefault="00645585" w:rsidP="00645585">
            <w:pPr>
              <w:spacing w:after="0" w:line="240" w:lineRule="auto"/>
              <w:jc w:val="center"/>
              <w:rPr>
                <w:rFonts w:ascii="Times New Roman" w:hAnsi="Times New Roman"/>
                <w:sz w:val="28"/>
                <w:szCs w:val="28"/>
              </w:rPr>
            </w:pPr>
            <w:r w:rsidRPr="00645585">
              <w:rPr>
                <w:rFonts w:ascii="Times New Roman" w:hAnsi="Times New Roman"/>
                <w:sz w:val="28"/>
                <w:szCs w:val="28"/>
              </w:rPr>
              <w:t>102,0</w:t>
            </w:r>
          </w:p>
        </w:tc>
        <w:tc>
          <w:tcPr>
            <w:tcW w:w="1276" w:type="dxa"/>
            <w:shd w:val="clear" w:color="auto" w:fill="auto"/>
            <w:noWrap/>
            <w:vAlign w:val="center"/>
          </w:tcPr>
          <w:p w:rsidR="00645585" w:rsidRPr="00645585" w:rsidRDefault="00645585" w:rsidP="00645585">
            <w:pPr>
              <w:spacing w:after="0" w:line="240" w:lineRule="auto"/>
              <w:jc w:val="center"/>
              <w:rPr>
                <w:rFonts w:ascii="Times New Roman" w:hAnsi="Times New Roman"/>
                <w:sz w:val="28"/>
                <w:szCs w:val="28"/>
              </w:rPr>
            </w:pPr>
            <w:r w:rsidRPr="00645585">
              <w:rPr>
                <w:rFonts w:ascii="Times New Roman" w:hAnsi="Times New Roman"/>
                <w:sz w:val="28"/>
                <w:szCs w:val="28"/>
              </w:rPr>
              <w:t>101,8</w:t>
            </w:r>
          </w:p>
        </w:tc>
      </w:tr>
      <w:tr w:rsidR="00645585" w:rsidRPr="00142317" w:rsidTr="00645585">
        <w:trPr>
          <w:trHeight w:val="255"/>
        </w:trPr>
        <w:tc>
          <w:tcPr>
            <w:tcW w:w="7797" w:type="dxa"/>
            <w:shd w:val="clear" w:color="auto" w:fill="auto"/>
            <w:noWrap/>
            <w:vAlign w:val="bottom"/>
          </w:tcPr>
          <w:p w:rsidR="00645585" w:rsidRPr="00142317" w:rsidRDefault="00645585" w:rsidP="00645585">
            <w:pPr>
              <w:spacing w:after="0" w:line="240" w:lineRule="auto"/>
              <w:rPr>
                <w:rFonts w:ascii="Times New Roman" w:hAnsi="Times New Roman"/>
                <w:sz w:val="28"/>
                <w:szCs w:val="28"/>
              </w:rPr>
            </w:pPr>
            <w:r w:rsidRPr="00142317">
              <w:rPr>
                <w:rFonts w:ascii="Times New Roman" w:hAnsi="Times New Roman"/>
                <w:sz w:val="28"/>
                <w:szCs w:val="28"/>
              </w:rPr>
              <w:t>Индекс цен, в % к предыдущему году</w:t>
            </w:r>
          </w:p>
        </w:tc>
        <w:tc>
          <w:tcPr>
            <w:tcW w:w="1498" w:type="dxa"/>
            <w:shd w:val="clear" w:color="auto" w:fill="auto"/>
            <w:noWrap/>
            <w:vAlign w:val="center"/>
          </w:tcPr>
          <w:p w:rsidR="00645585" w:rsidRPr="002C2333" w:rsidRDefault="00645585" w:rsidP="00645585">
            <w:pPr>
              <w:spacing w:after="0" w:line="240" w:lineRule="auto"/>
              <w:jc w:val="center"/>
              <w:rPr>
                <w:rFonts w:ascii="Times New Roman" w:hAnsi="Times New Roman"/>
                <w:sz w:val="28"/>
                <w:szCs w:val="28"/>
              </w:rPr>
            </w:pPr>
            <w:r w:rsidRPr="002C2333">
              <w:rPr>
                <w:rFonts w:ascii="Times New Roman" w:hAnsi="Times New Roman"/>
                <w:sz w:val="28"/>
                <w:szCs w:val="28"/>
              </w:rPr>
              <w:t>130,5</w:t>
            </w:r>
          </w:p>
        </w:tc>
        <w:tc>
          <w:tcPr>
            <w:tcW w:w="1390" w:type="dxa"/>
            <w:shd w:val="clear" w:color="auto" w:fill="auto"/>
            <w:noWrap/>
            <w:vAlign w:val="center"/>
          </w:tcPr>
          <w:p w:rsidR="00645585" w:rsidRPr="008942B5" w:rsidRDefault="00645585" w:rsidP="00645585">
            <w:pPr>
              <w:spacing w:after="0" w:line="240" w:lineRule="auto"/>
              <w:jc w:val="center"/>
              <w:rPr>
                <w:rFonts w:ascii="Times New Roman" w:hAnsi="Times New Roman"/>
                <w:sz w:val="28"/>
                <w:szCs w:val="28"/>
              </w:rPr>
            </w:pPr>
            <w:r w:rsidRPr="008942B5">
              <w:rPr>
                <w:rFonts w:ascii="Times New Roman" w:hAnsi="Times New Roman"/>
                <w:sz w:val="28"/>
                <w:szCs w:val="28"/>
              </w:rPr>
              <w:t>100</w:t>
            </w:r>
            <w:r>
              <w:rPr>
                <w:rFonts w:ascii="Times New Roman" w:hAnsi="Times New Roman"/>
                <w:sz w:val="28"/>
                <w:szCs w:val="28"/>
              </w:rPr>
              <w:t>,</w:t>
            </w:r>
            <w:r w:rsidRPr="008942B5">
              <w:rPr>
                <w:rFonts w:ascii="Times New Roman" w:hAnsi="Times New Roman"/>
                <w:sz w:val="28"/>
                <w:szCs w:val="28"/>
              </w:rPr>
              <w:t>5</w:t>
            </w:r>
          </w:p>
        </w:tc>
        <w:tc>
          <w:tcPr>
            <w:tcW w:w="1394" w:type="dxa"/>
            <w:shd w:val="clear" w:color="auto" w:fill="auto"/>
            <w:noWrap/>
            <w:vAlign w:val="center"/>
          </w:tcPr>
          <w:p w:rsidR="00645585" w:rsidRPr="008942B5" w:rsidRDefault="00645585" w:rsidP="00645585">
            <w:pPr>
              <w:spacing w:after="0" w:line="240" w:lineRule="auto"/>
              <w:jc w:val="center"/>
              <w:rPr>
                <w:rFonts w:ascii="Times New Roman" w:hAnsi="Times New Roman"/>
                <w:sz w:val="28"/>
                <w:szCs w:val="28"/>
              </w:rPr>
            </w:pPr>
            <w:r w:rsidRPr="008942B5">
              <w:rPr>
                <w:rFonts w:ascii="Times New Roman" w:hAnsi="Times New Roman"/>
                <w:sz w:val="28"/>
                <w:szCs w:val="28"/>
              </w:rPr>
              <w:t>100</w:t>
            </w:r>
            <w:r>
              <w:rPr>
                <w:rFonts w:ascii="Times New Roman" w:hAnsi="Times New Roman"/>
                <w:sz w:val="28"/>
                <w:szCs w:val="28"/>
              </w:rPr>
              <w:t>,</w:t>
            </w:r>
            <w:r w:rsidRPr="008942B5">
              <w:rPr>
                <w:rFonts w:ascii="Times New Roman" w:hAnsi="Times New Roman"/>
                <w:sz w:val="28"/>
                <w:szCs w:val="28"/>
              </w:rPr>
              <w:t>3</w:t>
            </w:r>
          </w:p>
        </w:tc>
        <w:tc>
          <w:tcPr>
            <w:tcW w:w="1275" w:type="dxa"/>
            <w:shd w:val="clear" w:color="auto" w:fill="auto"/>
            <w:noWrap/>
            <w:vAlign w:val="center"/>
          </w:tcPr>
          <w:p w:rsidR="00645585" w:rsidRPr="00645585" w:rsidRDefault="00645585" w:rsidP="00645585">
            <w:pPr>
              <w:spacing w:after="0" w:line="240" w:lineRule="auto"/>
              <w:jc w:val="center"/>
              <w:rPr>
                <w:rFonts w:ascii="Times New Roman" w:hAnsi="Times New Roman"/>
                <w:sz w:val="28"/>
                <w:szCs w:val="28"/>
              </w:rPr>
            </w:pPr>
            <w:r w:rsidRPr="00645585">
              <w:rPr>
                <w:rFonts w:ascii="Times New Roman" w:hAnsi="Times New Roman"/>
                <w:sz w:val="28"/>
                <w:szCs w:val="28"/>
              </w:rPr>
              <w:t>100,0</w:t>
            </w:r>
          </w:p>
        </w:tc>
        <w:tc>
          <w:tcPr>
            <w:tcW w:w="1276" w:type="dxa"/>
            <w:shd w:val="clear" w:color="auto" w:fill="auto"/>
            <w:noWrap/>
            <w:vAlign w:val="center"/>
          </w:tcPr>
          <w:p w:rsidR="00645585" w:rsidRPr="00645585" w:rsidRDefault="00645585" w:rsidP="00645585">
            <w:pPr>
              <w:spacing w:after="0" w:line="240" w:lineRule="auto"/>
              <w:jc w:val="center"/>
              <w:rPr>
                <w:rFonts w:ascii="Times New Roman" w:hAnsi="Times New Roman"/>
                <w:sz w:val="28"/>
                <w:szCs w:val="28"/>
              </w:rPr>
            </w:pPr>
            <w:r w:rsidRPr="00645585">
              <w:rPr>
                <w:rFonts w:ascii="Times New Roman" w:hAnsi="Times New Roman"/>
                <w:sz w:val="28"/>
                <w:szCs w:val="28"/>
              </w:rPr>
              <w:t>102,0</w:t>
            </w:r>
          </w:p>
        </w:tc>
      </w:tr>
      <w:tr w:rsidR="00645585" w:rsidRPr="00142317" w:rsidTr="00645585">
        <w:trPr>
          <w:trHeight w:val="255"/>
        </w:trPr>
        <w:tc>
          <w:tcPr>
            <w:tcW w:w="7797" w:type="dxa"/>
            <w:shd w:val="clear" w:color="auto" w:fill="auto"/>
            <w:noWrap/>
            <w:vAlign w:val="bottom"/>
          </w:tcPr>
          <w:p w:rsidR="00645585" w:rsidRPr="00142317" w:rsidRDefault="00645585" w:rsidP="00645585">
            <w:pPr>
              <w:spacing w:after="0" w:line="240" w:lineRule="auto"/>
              <w:rPr>
                <w:rFonts w:ascii="Times New Roman" w:hAnsi="Times New Roman"/>
                <w:sz w:val="28"/>
                <w:szCs w:val="28"/>
              </w:rPr>
            </w:pPr>
            <w:r w:rsidRPr="00142317">
              <w:rPr>
                <w:rFonts w:ascii="Times New Roman" w:hAnsi="Times New Roman"/>
                <w:sz w:val="28"/>
                <w:szCs w:val="28"/>
              </w:rPr>
              <w:t>12. Производство транспортных средств, млн сомов</w:t>
            </w:r>
          </w:p>
        </w:tc>
        <w:tc>
          <w:tcPr>
            <w:tcW w:w="1498" w:type="dxa"/>
            <w:shd w:val="clear" w:color="auto" w:fill="auto"/>
            <w:noWrap/>
            <w:vAlign w:val="center"/>
          </w:tcPr>
          <w:p w:rsidR="00645585" w:rsidRPr="002C2333" w:rsidRDefault="00645585" w:rsidP="00645585">
            <w:pPr>
              <w:spacing w:after="0" w:line="240" w:lineRule="auto"/>
              <w:jc w:val="center"/>
              <w:rPr>
                <w:rFonts w:ascii="Times New Roman" w:hAnsi="Times New Roman"/>
                <w:sz w:val="28"/>
                <w:szCs w:val="28"/>
              </w:rPr>
            </w:pPr>
            <w:r w:rsidRPr="002C2333">
              <w:rPr>
                <w:rFonts w:ascii="Times New Roman" w:hAnsi="Times New Roman"/>
                <w:sz w:val="28"/>
                <w:szCs w:val="28"/>
              </w:rPr>
              <w:t>1210,9</w:t>
            </w:r>
          </w:p>
        </w:tc>
        <w:tc>
          <w:tcPr>
            <w:tcW w:w="1390" w:type="dxa"/>
            <w:shd w:val="clear" w:color="auto" w:fill="auto"/>
            <w:noWrap/>
            <w:vAlign w:val="center"/>
          </w:tcPr>
          <w:p w:rsidR="00645585" w:rsidRPr="008942B5" w:rsidRDefault="00645585" w:rsidP="00645585">
            <w:pPr>
              <w:spacing w:after="0" w:line="240" w:lineRule="auto"/>
              <w:jc w:val="center"/>
              <w:rPr>
                <w:rFonts w:ascii="Times New Roman" w:hAnsi="Times New Roman"/>
                <w:sz w:val="28"/>
                <w:szCs w:val="28"/>
              </w:rPr>
            </w:pPr>
            <w:r w:rsidRPr="008942B5">
              <w:rPr>
                <w:rFonts w:ascii="Times New Roman" w:hAnsi="Times New Roman"/>
                <w:sz w:val="28"/>
                <w:szCs w:val="28"/>
              </w:rPr>
              <w:t>1221</w:t>
            </w:r>
            <w:r>
              <w:rPr>
                <w:rFonts w:ascii="Times New Roman" w:hAnsi="Times New Roman"/>
                <w:sz w:val="28"/>
                <w:szCs w:val="28"/>
              </w:rPr>
              <w:t>,</w:t>
            </w:r>
            <w:r w:rsidRPr="008942B5">
              <w:rPr>
                <w:rFonts w:ascii="Times New Roman" w:hAnsi="Times New Roman"/>
                <w:sz w:val="28"/>
                <w:szCs w:val="28"/>
              </w:rPr>
              <w:t>8</w:t>
            </w:r>
          </w:p>
        </w:tc>
        <w:tc>
          <w:tcPr>
            <w:tcW w:w="1394" w:type="dxa"/>
            <w:shd w:val="clear" w:color="auto" w:fill="auto"/>
            <w:noWrap/>
            <w:vAlign w:val="center"/>
          </w:tcPr>
          <w:p w:rsidR="00645585" w:rsidRPr="008942B5" w:rsidRDefault="00645585" w:rsidP="00645585">
            <w:pPr>
              <w:spacing w:after="0" w:line="240" w:lineRule="auto"/>
              <w:jc w:val="center"/>
              <w:rPr>
                <w:rFonts w:ascii="Times New Roman" w:hAnsi="Times New Roman"/>
                <w:sz w:val="28"/>
                <w:szCs w:val="28"/>
              </w:rPr>
            </w:pPr>
            <w:r w:rsidRPr="008942B5">
              <w:rPr>
                <w:rFonts w:ascii="Times New Roman" w:hAnsi="Times New Roman"/>
                <w:sz w:val="28"/>
                <w:szCs w:val="28"/>
              </w:rPr>
              <w:t>1271</w:t>
            </w:r>
            <w:r>
              <w:rPr>
                <w:rFonts w:ascii="Times New Roman" w:hAnsi="Times New Roman"/>
                <w:sz w:val="28"/>
                <w:szCs w:val="28"/>
              </w:rPr>
              <w:t>,</w:t>
            </w:r>
            <w:r w:rsidRPr="008942B5">
              <w:rPr>
                <w:rFonts w:ascii="Times New Roman" w:hAnsi="Times New Roman"/>
                <w:sz w:val="28"/>
                <w:szCs w:val="28"/>
              </w:rPr>
              <w:t>0</w:t>
            </w:r>
          </w:p>
        </w:tc>
        <w:tc>
          <w:tcPr>
            <w:tcW w:w="1275" w:type="dxa"/>
            <w:shd w:val="clear" w:color="auto" w:fill="auto"/>
            <w:noWrap/>
            <w:vAlign w:val="center"/>
          </w:tcPr>
          <w:p w:rsidR="00645585" w:rsidRPr="00645585" w:rsidRDefault="00645585" w:rsidP="00645585">
            <w:pPr>
              <w:spacing w:after="0" w:line="240" w:lineRule="auto"/>
              <w:jc w:val="center"/>
              <w:rPr>
                <w:rFonts w:ascii="Times New Roman" w:hAnsi="Times New Roman"/>
                <w:sz w:val="28"/>
                <w:szCs w:val="28"/>
              </w:rPr>
            </w:pPr>
            <w:r w:rsidRPr="00645585">
              <w:rPr>
                <w:rFonts w:ascii="Times New Roman" w:hAnsi="Times New Roman"/>
                <w:sz w:val="28"/>
                <w:szCs w:val="28"/>
              </w:rPr>
              <w:t>1300,3</w:t>
            </w:r>
          </w:p>
        </w:tc>
        <w:tc>
          <w:tcPr>
            <w:tcW w:w="1276" w:type="dxa"/>
            <w:shd w:val="clear" w:color="auto" w:fill="auto"/>
            <w:noWrap/>
            <w:vAlign w:val="center"/>
          </w:tcPr>
          <w:p w:rsidR="00645585" w:rsidRPr="00645585" w:rsidRDefault="00645585" w:rsidP="00645585">
            <w:pPr>
              <w:spacing w:after="0" w:line="240" w:lineRule="auto"/>
              <w:jc w:val="center"/>
              <w:rPr>
                <w:rFonts w:ascii="Times New Roman" w:hAnsi="Times New Roman"/>
                <w:sz w:val="28"/>
                <w:szCs w:val="28"/>
              </w:rPr>
            </w:pPr>
            <w:r w:rsidRPr="00645585">
              <w:rPr>
                <w:rFonts w:ascii="Times New Roman" w:hAnsi="Times New Roman"/>
                <w:sz w:val="28"/>
                <w:szCs w:val="28"/>
              </w:rPr>
              <w:t>1359,3</w:t>
            </w:r>
          </w:p>
        </w:tc>
      </w:tr>
      <w:tr w:rsidR="00645585" w:rsidRPr="00142317" w:rsidTr="00645585">
        <w:trPr>
          <w:trHeight w:val="255"/>
        </w:trPr>
        <w:tc>
          <w:tcPr>
            <w:tcW w:w="7797" w:type="dxa"/>
            <w:shd w:val="clear" w:color="auto" w:fill="auto"/>
            <w:noWrap/>
            <w:vAlign w:val="bottom"/>
          </w:tcPr>
          <w:p w:rsidR="00645585" w:rsidRPr="00142317" w:rsidRDefault="00645585" w:rsidP="00645585">
            <w:pPr>
              <w:spacing w:after="0" w:line="240" w:lineRule="auto"/>
              <w:rPr>
                <w:rFonts w:ascii="Times New Roman" w:hAnsi="Times New Roman"/>
                <w:sz w:val="28"/>
                <w:szCs w:val="28"/>
              </w:rPr>
            </w:pPr>
            <w:r w:rsidRPr="00142317">
              <w:rPr>
                <w:rFonts w:ascii="Times New Roman" w:hAnsi="Times New Roman"/>
                <w:sz w:val="28"/>
                <w:szCs w:val="28"/>
              </w:rPr>
              <w:t>Индекс физического объема, в % к предыдущему году</w:t>
            </w:r>
          </w:p>
        </w:tc>
        <w:tc>
          <w:tcPr>
            <w:tcW w:w="1498" w:type="dxa"/>
            <w:shd w:val="clear" w:color="auto" w:fill="auto"/>
            <w:noWrap/>
            <w:vAlign w:val="center"/>
          </w:tcPr>
          <w:p w:rsidR="00645585" w:rsidRPr="002C2333" w:rsidRDefault="00645585" w:rsidP="00645585">
            <w:pPr>
              <w:spacing w:after="0" w:line="240" w:lineRule="auto"/>
              <w:jc w:val="center"/>
              <w:rPr>
                <w:rFonts w:ascii="Times New Roman" w:hAnsi="Times New Roman"/>
                <w:sz w:val="28"/>
                <w:szCs w:val="28"/>
              </w:rPr>
            </w:pPr>
            <w:r w:rsidRPr="002C2333">
              <w:rPr>
                <w:rFonts w:ascii="Times New Roman" w:hAnsi="Times New Roman"/>
                <w:sz w:val="28"/>
                <w:szCs w:val="28"/>
              </w:rPr>
              <w:t>135,6</w:t>
            </w:r>
          </w:p>
        </w:tc>
        <w:tc>
          <w:tcPr>
            <w:tcW w:w="1390" w:type="dxa"/>
            <w:shd w:val="clear" w:color="auto" w:fill="auto"/>
            <w:noWrap/>
            <w:vAlign w:val="center"/>
          </w:tcPr>
          <w:p w:rsidR="00645585" w:rsidRPr="008942B5" w:rsidRDefault="00645585" w:rsidP="00645585">
            <w:pPr>
              <w:spacing w:after="0" w:line="240" w:lineRule="auto"/>
              <w:jc w:val="center"/>
              <w:rPr>
                <w:rFonts w:ascii="Times New Roman" w:hAnsi="Times New Roman"/>
                <w:sz w:val="28"/>
                <w:szCs w:val="28"/>
              </w:rPr>
            </w:pPr>
            <w:r w:rsidRPr="008942B5">
              <w:rPr>
                <w:rFonts w:ascii="Times New Roman" w:hAnsi="Times New Roman"/>
                <w:sz w:val="28"/>
                <w:szCs w:val="28"/>
              </w:rPr>
              <w:t>100</w:t>
            </w:r>
            <w:r>
              <w:rPr>
                <w:rFonts w:ascii="Times New Roman" w:hAnsi="Times New Roman"/>
                <w:sz w:val="28"/>
                <w:szCs w:val="28"/>
              </w:rPr>
              <w:t>,</w:t>
            </w:r>
            <w:r w:rsidRPr="008942B5">
              <w:rPr>
                <w:rFonts w:ascii="Times New Roman" w:hAnsi="Times New Roman"/>
                <w:sz w:val="28"/>
                <w:szCs w:val="28"/>
              </w:rPr>
              <w:t>3</w:t>
            </w:r>
          </w:p>
        </w:tc>
        <w:tc>
          <w:tcPr>
            <w:tcW w:w="1394" w:type="dxa"/>
            <w:shd w:val="clear" w:color="auto" w:fill="auto"/>
            <w:noWrap/>
            <w:vAlign w:val="center"/>
          </w:tcPr>
          <w:p w:rsidR="00645585" w:rsidRPr="008942B5" w:rsidRDefault="00645585" w:rsidP="00645585">
            <w:pPr>
              <w:spacing w:after="0" w:line="240" w:lineRule="auto"/>
              <w:jc w:val="center"/>
              <w:rPr>
                <w:rFonts w:ascii="Times New Roman" w:hAnsi="Times New Roman"/>
                <w:sz w:val="28"/>
                <w:szCs w:val="28"/>
              </w:rPr>
            </w:pPr>
            <w:r w:rsidRPr="008942B5">
              <w:rPr>
                <w:rFonts w:ascii="Times New Roman" w:hAnsi="Times New Roman"/>
                <w:sz w:val="28"/>
                <w:szCs w:val="28"/>
              </w:rPr>
              <w:t>103</w:t>
            </w:r>
            <w:r>
              <w:rPr>
                <w:rFonts w:ascii="Times New Roman" w:hAnsi="Times New Roman"/>
                <w:sz w:val="28"/>
                <w:szCs w:val="28"/>
              </w:rPr>
              <w:t>,</w:t>
            </w:r>
            <w:r w:rsidRPr="008942B5">
              <w:rPr>
                <w:rFonts w:ascii="Times New Roman" w:hAnsi="Times New Roman"/>
                <w:sz w:val="28"/>
                <w:szCs w:val="28"/>
              </w:rPr>
              <w:t>0</w:t>
            </w:r>
          </w:p>
        </w:tc>
        <w:tc>
          <w:tcPr>
            <w:tcW w:w="1275" w:type="dxa"/>
            <w:shd w:val="clear" w:color="auto" w:fill="auto"/>
            <w:noWrap/>
            <w:vAlign w:val="center"/>
          </w:tcPr>
          <w:p w:rsidR="00645585" w:rsidRPr="00645585" w:rsidRDefault="00645585" w:rsidP="00645585">
            <w:pPr>
              <w:spacing w:after="0" w:line="240" w:lineRule="auto"/>
              <w:jc w:val="center"/>
              <w:rPr>
                <w:rFonts w:ascii="Times New Roman" w:hAnsi="Times New Roman"/>
                <w:sz w:val="28"/>
                <w:szCs w:val="28"/>
              </w:rPr>
            </w:pPr>
            <w:r w:rsidRPr="00645585">
              <w:rPr>
                <w:rFonts w:ascii="Times New Roman" w:hAnsi="Times New Roman"/>
                <w:sz w:val="28"/>
                <w:szCs w:val="28"/>
              </w:rPr>
              <w:t>102,0</w:t>
            </w:r>
          </w:p>
        </w:tc>
        <w:tc>
          <w:tcPr>
            <w:tcW w:w="1276" w:type="dxa"/>
            <w:shd w:val="clear" w:color="auto" w:fill="auto"/>
            <w:noWrap/>
            <w:vAlign w:val="center"/>
          </w:tcPr>
          <w:p w:rsidR="00645585" w:rsidRPr="00645585" w:rsidRDefault="00645585" w:rsidP="00645585">
            <w:pPr>
              <w:spacing w:after="0" w:line="240" w:lineRule="auto"/>
              <w:jc w:val="center"/>
              <w:rPr>
                <w:rFonts w:ascii="Times New Roman" w:hAnsi="Times New Roman"/>
                <w:sz w:val="28"/>
                <w:szCs w:val="28"/>
              </w:rPr>
            </w:pPr>
            <w:r w:rsidRPr="00645585">
              <w:rPr>
                <w:rFonts w:ascii="Times New Roman" w:hAnsi="Times New Roman"/>
                <w:sz w:val="28"/>
                <w:szCs w:val="28"/>
              </w:rPr>
              <w:t>103,5</w:t>
            </w:r>
          </w:p>
        </w:tc>
      </w:tr>
      <w:tr w:rsidR="00645585" w:rsidRPr="00142317" w:rsidTr="00645585">
        <w:trPr>
          <w:trHeight w:val="255"/>
        </w:trPr>
        <w:tc>
          <w:tcPr>
            <w:tcW w:w="7797" w:type="dxa"/>
            <w:shd w:val="clear" w:color="auto" w:fill="auto"/>
            <w:noWrap/>
            <w:vAlign w:val="bottom"/>
          </w:tcPr>
          <w:p w:rsidR="00645585" w:rsidRPr="00142317" w:rsidRDefault="00645585" w:rsidP="00645585">
            <w:pPr>
              <w:spacing w:after="0" w:line="240" w:lineRule="auto"/>
              <w:rPr>
                <w:rFonts w:ascii="Times New Roman" w:hAnsi="Times New Roman"/>
                <w:sz w:val="28"/>
                <w:szCs w:val="28"/>
              </w:rPr>
            </w:pPr>
            <w:r w:rsidRPr="00142317">
              <w:rPr>
                <w:rFonts w:ascii="Times New Roman" w:hAnsi="Times New Roman"/>
                <w:sz w:val="28"/>
                <w:szCs w:val="28"/>
              </w:rPr>
              <w:t>Индекс цен, в % к предыдущему году</w:t>
            </w:r>
          </w:p>
        </w:tc>
        <w:tc>
          <w:tcPr>
            <w:tcW w:w="1498" w:type="dxa"/>
            <w:shd w:val="clear" w:color="auto" w:fill="auto"/>
            <w:noWrap/>
            <w:vAlign w:val="center"/>
          </w:tcPr>
          <w:p w:rsidR="00645585" w:rsidRPr="002C2333" w:rsidRDefault="00645585" w:rsidP="00645585">
            <w:pPr>
              <w:spacing w:after="0" w:line="240" w:lineRule="auto"/>
              <w:jc w:val="center"/>
              <w:rPr>
                <w:rFonts w:ascii="Times New Roman" w:hAnsi="Times New Roman"/>
                <w:sz w:val="28"/>
                <w:szCs w:val="28"/>
              </w:rPr>
            </w:pPr>
            <w:r w:rsidRPr="002C2333">
              <w:rPr>
                <w:rFonts w:ascii="Times New Roman" w:hAnsi="Times New Roman"/>
                <w:sz w:val="28"/>
                <w:szCs w:val="28"/>
              </w:rPr>
              <w:t>98,6</w:t>
            </w:r>
          </w:p>
        </w:tc>
        <w:tc>
          <w:tcPr>
            <w:tcW w:w="1390" w:type="dxa"/>
            <w:shd w:val="clear" w:color="auto" w:fill="auto"/>
            <w:noWrap/>
            <w:vAlign w:val="center"/>
          </w:tcPr>
          <w:p w:rsidR="00645585" w:rsidRPr="008942B5" w:rsidRDefault="00645585" w:rsidP="00645585">
            <w:pPr>
              <w:spacing w:after="0" w:line="240" w:lineRule="auto"/>
              <w:jc w:val="center"/>
              <w:rPr>
                <w:rFonts w:ascii="Times New Roman" w:hAnsi="Times New Roman"/>
                <w:sz w:val="28"/>
                <w:szCs w:val="28"/>
              </w:rPr>
            </w:pPr>
            <w:r w:rsidRPr="008942B5">
              <w:rPr>
                <w:rFonts w:ascii="Times New Roman" w:hAnsi="Times New Roman"/>
                <w:sz w:val="28"/>
                <w:szCs w:val="28"/>
              </w:rPr>
              <w:t>100</w:t>
            </w:r>
            <w:r>
              <w:rPr>
                <w:rFonts w:ascii="Times New Roman" w:hAnsi="Times New Roman"/>
                <w:sz w:val="28"/>
                <w:szCs w:val="28"/>
              </w:rPr>
              <w:t>,</w:t>
            </w:r>
            <w:r w:rsidRPr="008942B5">
              <w:rPr>
                <w:rFonts w:ascii="Times New Roman" w:hAnsi="Times New Roman"/>
                <w:sz w:val="28"/>
                <w:szCs w:val="28"/>
              </w:rPr>
              <w:t>6</w:t>
            </w:r>
          </w:p>
        </w:tc>
        <w:tc>
          <w:tcPr>
            <w:tcW w:w="1394" w:type="dxa"/>
            <w:shd w:val="clear" w:color="auto" w:fill="auto"/>
            <w:noWrap/>
            <w:vAlign w:val="center"/>
          </w:tcPr>
          <w:p w:rsidR="00645585" w:rsidRPr="008942B5" w:rsidRDefault="00645585" w:rsidP="00645585">
            <w:pPr>
              <w:spacing w:after="0" w:line="240" w:lineRule="auto"/>
              <w:jc w:val="center"/>
              <w:rPr>
                <w:rFonts w:ascii="Times New Roman" w:hAnsi="Times New Roman"/>
                <w:sz w:val="28"/>
                <w:szCs w:val="28"/>
              </w:rPr>
            </w:pPr>
            <w:r w:rsidRPr="008942B5">
              <w:rPr>
                <w:rFonts w:ascii="Times New Roman" w:hAnsi="Times New Roman"/>
                <w:sz w:val="28"/>
                <w:szCs w:val="28"/>
              </w:rPr>
              <w:t>101</w:t>
            </w:r>
            <w:r>
              <w:rPr>
                <w:rFonts w:ascii="Times New Roman" w:hAnsi="Times New Roman"/>
                <w:sz w:val="28"/>
                <w:szCs w:val="28"/>
              </w:rPr>
              <w:t>,</w:t>
            </w:r>
            <w:r w:rsidRPr="008942B5">
              <w:rPr>
                <w:rFonts w:ascii="Times New Roman" w:hAnsi="Times New Roman"/>
                <w:sz w:val="28"/>
                <w:szCs w:val="28"/>
              </w:rPr>
              <w:t>0</w:t>
            </w:r>
          </w:p>
        </w:tc>
        <w:tc>
          <w:tcPr>
            <w:tcW w:w="1275" w:type="dxa"/>
            <w:shd w:val="clear" w:color="auto" w:fill="auto"/>
            <w:noWrap/>
            <w:vAlign w:val="center"/>
          </w:tcPr>
          <w:p w:rsidR="00645585" w:rsidRPr="00645585" w:rsidRDefault="00645585" w:rsidP="00645585">
            <w:pPr>
              <w:spacing w:after="0" w:line="240" w:lineRule="auto"/>
              <w:jc w:val="center"/>
              <w:rPr>
                <w:rFonts w:ascii="Times New Roman" w:hAnsi="Times New Roman"/>
                <w:sz w:val="28"/>
                <w:szCs w:val="28"/>
              </w:rPr>
            </w:pPr>
            <w:r w:rsidRPr="00645585">
              <w:rPr>
                <w:rFonts w:ascii="Times New Roman" w:hAnsi="Times New Roman"/>
                <w:sz w:val="28"/>
                <w:szCs w:val="28"/>
              </w:rPr>
              <w:t>100,3</w:t>
            </w:r>
          </w:p>
        </w:tc>
        <w:tc>
          <w:tcPr>
            <w:tcW w:w="1276" w:type="dxa"/>
            <w:shd w:val="clear" w:color="auto" w:fill="auto"/>
            <w:noWrap/>
            <w:vAlign w:val="center"/>
          </w:tcPr>
          <w:p w:rsidR="00645585" w:rsidRPr="00645585" w:rsidRDefault="00645585" w:rsidP="00645585">
            <w:pPr>
              <w:spacing w:after="0" w:line="240" w:lineRule="auto"/>
              <w:jc w:val="center"/>
              <w:rPr>
                <w:rFonts w:ascii="Times New Roman" w:hAnsi="Times New Roman"/>
                <w:sz w:val="28"/>
                <w:szCs w:val="28"/>
              </w:rPr>
            </w:pPr>
            <w:r w:rsidRPr="00645585">
              <w:rPr>
                <w:rFonts w:ascii="Times New Roman" w:hAnsi="Times New Roman"/>
                <w:sz w:val="28"/>
                <w:szCs w:val="28"/>
              </w:rPr>
              <w:t>101,0</w:t>
            </w:r>
          </w:p>
        </w:tc>
      </w:tr>
      <w:tr w:rsidR="00645585" w:rsidRPr="00142317" w:rsidTr="00645585">
        <w:trPr>
          <w:trHeight w:val="255"/>
        </w:trPr>
        <w:tc>
          <w:tcPr>
            <w:tcW w:w="7797" w:type="dxa"/>
            <w:shd w:val="clear" w:color="auto" w:fill="auto"/>
            <w:noWrap/>
            <w:vAlign w:val="bottom"/>
            <w:hideMark/>
          </w:tcPr>
          <w:p w:rsidR="00645585" w:rsidRPr="00142317" w:rsidRDefault="00645585" w:rsidP="00645585">
            <w:pPr>
              <w:spacing w:after="0" w:line="240" w:lineRule="auto"/>
              <w:rPr>
                <w:rFonts w:ascii="Times New Roman" w:hAnsi="Times New Roman"/>
                <w:sz w:val="28"/>
                <w:szCs w:val="28"/>
              </w:rPr>
            </w:pPr>
            <w:r w:rsidRPr="00142317">
              <w:rPr>
                <w:rFonts w:ascii="Times New Roman" w:hAnsi="Times New Roman"/>
                <w:sz w:val="28"/>
                <w:szCs w:val="28"/>
              </w:rPr>
              <w:t>13. Прочие производства, ремонт и установка машин и оборудования, млн сомов</w:t>
            </w:r>
          </w:p>
        </w:tc>
        <w:tc>
          <w:tcPr>
            <w:tcW w:w="1498" w:type="dxa"/>
            <w:shd w:val="clear" w:color="auto" w:fill="auto"/>
            <w:noWrap/>
            <w:vAlign w:val="center"/>
          </w:tcPr>
          <w:p w:rsidR="00645585" w:rsidRPr="002C2333" w:rsidRDefault="00645585" w:rsidP="00645585">
            <w:pPr>
              <w:spacing w:after="0" w:line="240" w:lineRule="auto"/>
              <w:jc w:val="center"/>
              <w:rPr>
                <w:rFonts w:ascii="Times New Roman" w:hAnsi="Times New Roman"/>
                <w:sz w:val="28"/>
                <w:szCs w:val="28"/>
              </w:rPr>
            </w:pPr>
            <w:r w:rsidRPr="002C2333">
              <w:rPr>
                <w:rFonts w:ascii="Times New Roman" w:hAnsi="Times New Roman"/>
                <w:sz w:val="28"/>
                <w:szCs w:val="28"/>
              </w:rPr>
              <w:t>1547,5</w:t>
            </w:r>
          </w:p>
        </w:tc>
        <w:tc>
          <w:tcPr>
            <w:tcW w:w="1390" w:type="dxa"/>
            <w:shd w:val="clear" w:color="auto" w:fill="auto"/>
            <w:noWrap/>
            <w:vAlign w:val="center"/>
          </w:tcPr>
          <w:p w:rsidR="00645585" w:rsidRPr="008942B5" w:rsidRDefault="00645585" w:rsidP="00645585">
            <w:pPr>
              <w:spacing w:after="0" w:line="240" w:lineRule="auto"/>
              <w:jc w:val="center"/>
              <w:rPr>
                <w:rFonts w:ascii="Times New Roman" w:hAnsi="Times New Roman"/>
                <w:sz w:val="28"/>
                <w:szCs w:val="28"/>
              </w:rPr>
            </w:pPr>
            <w:r w:rsidRPr="008942B5">
              <w:rPr>
                <w:rFonts w:ascii="Times New Roman" w:hAnsi="Times New Roman"/>
                <w:sz w:val="28"/>
                <w:szCs w:val="28"/>
              </w:rPr>
              <w:t>1657</w:t>
            </w:r>
            <w:r>
              <w:rPr>
                <w:rFonts w:ascii="Times New Roman" w:hAnsi="Times New Roman"/>
                <w:sz w:val="28"/>
                <w:szCs w:val="28"/>
              </w:rPr>
              <w:t>,</w:t>
            </w:r>
            <w:r w:rsidRPr="008942B5">
              <w:rPr>
                <w:rFonts w:ascii="Times New Roman" w:hAnsi="Times New Roman"/>
                <w:sz w:val="28"/>
                <w:szCs w:val="28"/>
              </w:rPr>
              <w:t>4</w:t>
            </w:r>
          </w:p>
        </w:tc>
        <w:tc>
          <w:tcPr>
            <w:tcW w:w="1394" w:type="dxa"/>
            <w:shd w:val="clear" w:color="auto" w:fill="auto"/>
            <w:noWrap/>
            <w:vAlign w:val="center"/>
          </w:tcPr>
          <w:p w:rsidR="00645585" w:rsidRPr="008942B5" w:rsidRDefault="00645585" w:rsidP="00645585">
            <w:pPr>
              <w:spacing w:after="0" w:line="240" w:lineRule="auto"/>
              <w:jc w:val="center"/>
              <w:rPr>
                <w:rFonts w:ascii="Times New Roman" w:hAnsi="Times New Roman"/>
                <w:sz w:val="28"/>
                <w:szCs w:val="28"/>
              </w:rPr>
            </w:pPr>
            <w:r w:rsidRPr="008942B5">
              <w:rPr>
                <w:rFonts w:ascii="Times New Roman" w:hAnsi="Times New Roman"/>
                <w:sz w:val="28"/>
                <w:szCs w:val="28"/>
              </w:rPr>
              <w:t>1775</w:t>
            </w:r>
            <w:r>
              <w:rPr>
                <w:rFonts w:ascii="Times New Roman" w:hAnsi="Times New Roman"/>
                <w:sz w:val="28"/>
                <w:szCs w:val="28"/>
              </w:rPr>
              <w:t>,</w:t>
            </w:r>
            <w:r w:rsidRPr="008942B5">
              <w:rPr>
                <w:rFonts w:ascii="Times New Roman" w:hAnsi="Times New Roman"/>
                <w:sz w:val="28"/>
                <w:szCs w:val="28"/>
              </w:rPr>
              <w:t>4</w:t>
            </w:r>
          </w:p>
        </w:tc>
        <w:tc>
          <w:tcPr>
            <w:tcW w:w="1275" w:type="dxa"/>
            <w:shd w:val="clear" w:color="auto" w:fill="auto"/>
            <w:noWrap/>
            <w:vAlign w:val="center"/>
          </w:tcPr>
          <w:p w:rsidR="00645585" w:rsidRPr="00645585" w:rsidRDefault="00645585" w:rsidP="00645585">
            <w:pPr>
              <w:spacing w:after="0" w:line="240" w:lineRule="auto"/>
              <w:jc w:val="center"/>
              <w:rPr>
                <w:rFonts w:ascii="Times New Roman" w:hAnsi="Times New Roman"/>
                <w:sz w:val="28"/>
                <w:szCs w:val="28"/>
              </w:rPr>
            </w:pPr>
            <w:r w:rsidRPr="00645585">
              <w:rPr>
                <w:rFonts w:ascii="Times New Roman" w:hAnsi="Times New Roman"/>
                <w:sz w:val="28"/>
                <w:szCs w:val="28"/>
              </w:rPr>
              <w:t>1920,1</w:t>
            </w:r>
          </w:p>
        </w:tc>
        <w:tc>
          <w:tcPr>
            <w:tcW w:w="1276" w:type="dxa"/>
            <w:shd w:val="clear" w:color="auto" w:fill="auto"/>
            <w:noWrap/>
            <w:vAlign w:val="center"/>
          </w:tcPr>
          <w:p w:rsidR="00645585" w:rsidRPr="00645585" w:rsidRDefault="00645585" w:rsidP="00645585">
            <w:pPr>
              <w:spacing w:after="0" w:line="240" w:lineRule="auto"/>
              <w:jc w:val="center"/>
              <w:rPr>
                <w:rFonts w:ascii="Times New Roman" w:hAnsi="Times New Roman"/>
                <w:sz w:val="28"/>
                <w:szCs w:val="28"/>
              </w:rPr>
            </w:pPr>
            <w:r w:rsidRPr="00645585">
              <w:rPr>
                <w:rFonts w:ascii="Times New Roman" w:hAnsi="Times New Roman"/>
                <w:sz w:val="28"/>
                <w:szCs w:val="28"/>
              </w:rPr>
              <w:t>2096,7</w:t>
            </w:r>
          </w:p>
        </w:tc>
      </w:tr>
      <w:tr w:rsidR="00645585" w:rsidRPr="00142317" w:rsidTr="00645585">
        <w:trPr>
          <w:trHeight w:val="255"/>
        </w:trPr>
        <w:tc>
          <w:tcPr>
            <w:tcW w:w="7797" w:type="dxa"/>
            <w:tcBorders>
              <w:bottom w:val="single" w:sz="4" w:space="0" w:color="auto"/>
            </w:tcBorders>
            <w:shd w:val="clear" w:color="auto" w:fill="auto"/>
            <w:noWrap/>
            <w:vAlign w:val="bottom"/>
            <w:hideMark/>
          </w:tcPr>
          <w:p w:rsidR="00645585" w:rsidRPr="00142317" w:rsidRDefault="00645585" w:rsidP="00645585">
            <w:pPr>
              <w:spacing w:after="0" w:line="240" w:lineRule="auto"/>
              <w:rPr>
                <w:rFonts w:ascii="Times New Roman" w:hAnsi="Times New Roman"/>
                <w:sz w:val="28"/>
                <w:szCs w:val="28"/>
              </w:rPr>
            </w:pPr>
            <w:r w:rsidRPr="00142317">
              <w:rPr>
                <w:rFonts w:ascii="Times New Roman" w:hAnsi="Times New Roman"/>
                <w:sz w:val="28"/>
                <w:szCs w:val="28"/>
              </w:rPr>
              <w:t>Индекс физического объема, в % к предыдущему году</w:t>
            </w:r>
          </w:p>
        </w:tc>
        <w:tc>
          <w:tcPr>
            <w:tcW w:w="1498" w:type="dxa"/>
            <w:tcBorders>
              <w:bottom w:val="single" w:sz="4" w:space="0" w:color="auto"/>
            </w:tcBorders>
            <w:shd w:val="clear" w:color="auto" w:fill="auto"/>
            <w:noWrap/>
            <w:vAlign w:val="center"/>
          </w:tcPr>
          <w:p w:rsidR="00645585" w:rsidRPr="002C2333" w:rsidRDefault="00645585" w:rsidP="00645585">
            <w:pPr>
              <w:spacing w:after="0" w:line="240" w:lineRule="auto"/>
              <w:jc w:val="center"/>
              <w:rPr>
                <w:rFonts w:ascii="Times New Roman" w:hAnsi="Times New Roman"/>
                <w:sz w:val="28"/>
                <w:szCs w:val="28"/>
              </w:rPr>
            </w:pPr>
            <w:r w:rsidRPr="002C2333">
              <w:rPr>
                <w:rFonts w:ascii="Times New Roman" w:hAnsi="Times New Roman"/>
                <w:sz w:val="28"/>
                <w:szCs w:val="28"/>
              </w:rPr>
              <w:t>116,5</w:t>
            </w:r>
          </w:p>
        </w:tc>
        <w:tc>
          <w:tcPr>
            <w:tcW w:w="1390" w:type="dxa"/>
            <w:tcBorders>
              <w:bottom w:val="single" w:sz="4" w:space="0" w:color="auto"/>
            </w:tcBorders>
            <w:shd w:val="clear" w:color="auto" w:fill="auto"/>
            <w:noWrap/>
            <w:vAlign w:val="center"/>
          </w:tcPr>
          <w:p w:rsidR="00645585" w:rsidRPr="008942B5" w:rsidRDefault="00645585" w:rsidP="00645585">
            <w:pPr>
              <w:spacing w:after="0" w:line="240" w:lineRule="auto"/>
              <w:jc w:val="center"/>
              <w:rPr>
                <w:rFonts w:ascii="Times New Roman" w:hAnsi="Times New Roman"/>
                <w:sz w:val="28"/>
                <w:szCs w:val="28"/>
              </w:rPr>
            </w:pPr>
            <w:r w:rsidRPr="008942B5">
              <w:rPr>
                <w:rFonts w:ascii="Times New Roman" w:hAnsi="Times New Roman"/>
                <w:sz w:val="28"/>
                <w:szCs w:val="28"/>
              </w:rPr>
              <w:t>102</w:t>
            </w:r>
            <w:r>
              <w:rPr>
                <w:rFonts w:ascii="Times New Roman" w:hAnsi="Times New Roman"/>
                <w:sz w:val="28"/>
                <w:szCs w:val="28"/>
              </w:rPr>
              <w:t>,</w:t>
            </w:r>
            <w:r w:rsidRPr="008942B5">
              <w:rPr>
                <w:rFonts w:ascii="Times New Roman" w:hAnsi="Times New Roman"/>
                <w:sz w:val="28"/>
                <w:szCs w:val="28"/>
              </w:rPr>
              <w:t>0</w:t>
            </w:r>
          </w:p>
        </w:tc>
        <w:tc>
          <w:tcPr>
            <w:tcW w:w="1394" w:type="dxa"/>
            <w:tcBorders>
              <w:bottom w:val="single" w:sz="4" w:space="0" w:color="auto"/>
            </w:tcBorders>
            <w:shd w:val="clear" w:color="auto" w:fill="auto"/>
            <w:noWrap/>
            <w:vAlign w:val="center"/>
          </w:tcPr>
          <w:p w:rsidR="00645585" w:rsidRPr="008942B5" w:rsidRDefault="00645585" w:rsidP="00645585">
            <w:pPr>
              <w:spacing w:after="0" w:line="240" w:lineRule="auto"/>
              <w:jc w:val="center"/>
              <w:rPr>
                <w:rFonts w:ascii="Times New Roman" w:hAnsi="Times New Roman"/>
                <w:sz w:val="28"/>
                <w:szCs w:val="28"/>
              </w:rPr>
            </w:pPr>
            <w:r w:rsidRPr="008942B5">
              <w:rPr>
                <w:rFonts w:ascii="Times New Roman" w:hAnsi="Times New Roman"/>
                <w:sz w:val="28"/>
                <w:szCs w:val="28"/>
              </w:rPr>
              <w:t>103</w:t>
            </w:r>
            <w:r>
              <w:rPr>
                <w:rFonts w:ascii="Times New Roman" w:hAnsi="Times New Roman"/>
                <w:sz w:val="28"/>
                <w:szCs w:val="28"/>
              </w:rPr>
              <w:t>,</w:t>
            </w:r>
            <w:r w:rsidRPr="008942B5">
              <w:rPr>
                <w:rFonts w:ascii="Times New Roman" w:hAnsi="Times New Roman"/>
                <w:sz w:val="28"/>
                <w:szCs w:val="28"/>
              </w:rPr>
              <w:t>0</w:t>
            </w:r>
          </w:p>
        </w:tc>
        <w:tc>
          <w:tcPr>
            <w:tcW w:w="1275" w:type="dxa"/>
            <w:tcBorders>
              <w:bottom w:val="single" w:sz="4" w:space="0" w:color="auto"/>
            </w:tcBorders>
            <w:shd w:val="clear" w:color="auto" w:fill="auto"/>
            <w:noWrap/>
            <w:vAlign w:val="center"/>
          </w:tcPr>
          <w:p w:rsidR="00645585" w:rsidRPr="00645585" w:rsidRDefault="00645585" w:rsidP="00645585">
            <w:pPr>
              <w:spacing w:after="0" w:line="240" w:lineRule="auto"/>
              <w:jc w:val="center"/>
              <w:rPr>
                <w:rFonts w:ascii="Times New Roman" w:hAnsi="Times New Roman"/>
                <w:sz w:val="28"/>
                <w:szCs w:val="28"/>
              </w:rPr>
            </w:pPr>
            <w:r w:rsidRPr="00645585">
              <w:rPr>
                <w:rFonts w:ascii="Times New Roman" w:hAnsi="Times New Roman"/>
                <w:sz w:val="28"/>
                <w:szCs w:val="28"/>
              </w:rPr>
              <w:t>103,0</w:t>
            </w:r>
          </w:p>
        </w:tc>
        <w:tc>
          <w:tcPr>
            <w:tcW w:w="1276" w:type="dxa"/>
            <w:tcBorders>
              <w:bottom w:val="single" w:sz="4" w:space="0" w:color="auto"/>
            </w:tcBorders>
            <w:shd w:val="clear" w:color="auto" w:fill="auto"/>
            <w:noWrap/>
            <w:vAlign w:val="center"/>
          </w:tcPr>
          <w:p w:rsidR="00645585" w:rsidRPr="00645585" w:rsidRDefault="00645585" w:rsidP="00645585">
            <w:pPr>
              <w:spacing w:after="0" w:line="240" w:lineRule="auto"/>
              <w:jc w:val="center"/>
              <w:rPr>
                <w:rFonts w:ascii="Times New Roman" w:hAnsi="Times New Roman"/>
                <w:sz w:val="28"/>
                <w:szCs w:val="28"/>
              </w:rPr>
            </w:pPr>
            <w:r w:rsidRPr="00645585">
              <w:rPr>
                <w:rFonts w:ascii="Times New Roman" w:hAnsi="Times New Roman"/>
                <w:sz w:val="28"/>
                <w:szCs w:val="28"/>
              </w:rPr>
              <w:t>105,0</w:t>
            </w:r>
          </w:p>
        </w:tc>
      </w:tr>
      <w:tr w:rsidR="00645585" w:rsidRPr="00142317" w:rsidTr="00645585">
        <w:trPr>
          <w:trHeight w:val="255"/>
        </w:trPr>
        <w:tc>
          <w:tcPr>
            <w:tcW w:w="7797" w:type="dxa"/>
            <w:shd w:val="clear" w:color="auto" w:fill="auto"/>
            <w:noWrap/>
            <w:vAlign w:val="bottom"/>
            <w:hideMark/>
          </w:tcPr>
          <w:p w:rsidR="00645585" w:rsidRPr="00142317" w:rsidRDefault="00645585" w:rsidP="00645585">
            <w:pPr>
              <w:spacing w:after="0" w:line="240" w:lineRule="auto"/>
              <w:rPr>
                <w:rFonts w:ascii="Times New Roman" w:hAnsi="Times New Roman"/>
                <w:sz w:val="28"/>
                <w:szCs w:val="28"/>
              </w:rPr>
            </w:pPr>
            <w:r w:rsidRPr="00142317">
              <w:rPr>
                <w:rFonts w:ascii="Times New Roman" w:hAnsi="Times New Roman"/>
                <w:sz w:val="28"/>
                <w:szCs w:val="28"/>
              </w:rPr>
              <w:t>Индекс цен, в % к предыдущему году</w:t>
            </w:r>
          </w:p>
        </w:tc>
        <w:tc>
          <w:tcPr>
            <w:tcW w:w="1498" w:type="dxa"/>
            <w:shd w:val="clear" w:color="auto" w:fill="auto"/>
            <w:noWrap/>
            <w:vAlign w:val="center"/>
          </w:tcPr>
          <w:p w:rsidR="00645585" w:rsidRPr="002C2333" w:rsidRDefault="00645585" w:rsidP="00645585">
            <w:pPr>
              <w:spacing w:after="0" w:line="240" w:lineRule="auto"/>
              <w:jc w:val="center"/>
              <w:rPr>
                <w:rFonts w:ascii="Times New Roman" w:hAnsi="Times New Roman"/>
                <w:sz w:val="28"/>
                <w:szCs w:val="28"/>
              </w:rPr>
            </w:pPr>
            <w:r w:rsidRPr="002C2333">
              <w:rPr>
                <w:rFonts w:ascii="Times New Roman" w:hAnsi="Times New Roman"/>
                <w:sz w:val="28"/>
                <w:szCs w:val="28"/>
              </w:rPr>
              <w:t>106,9</w:t>
            </w:r>
          </w:p>
        </w:tc>
        <w:tc>
          <w:tcPr>
            <w:tcW w:w="1390" w:type="dxa"/>
            <w:shd w:val="clear" w:color="auto" w:fill="auto"/>
            <w:noWrap/>
            <w:vAlign w:val="center"/>
          </w:tcPr>
          <w:p w:rsidR="00645585" w:rsidRPr="008942B5" w:rsidRDefault="00645585" w:rsidP="00645585">
            <w:pPr>
              <w:spacing w:after="0" w:line="240" w:lineRule="auto"/>
              <w:jc w:val="center"/>
              <w:rPr>
                <w:rFonts w:ascii="Times New Roman" w:hAnsi="Times New Roman"/>
                <w:sz w:val="28"/>
                <w:szCs w:val="28"/>
              </w:rPr>
            </w:pPr>
            <w:r w:rsidRPr="008942B5">
              <w:rPr>
                <w:rFonts w:ascii="Times New Roman" w:hAnsi="Times New Roman"/>
                <w:sz w:val="28"/>
                <w:szCs w:val="28"/>
              </w:rPr>
              <w:t>105</w:t>
            </w:r>
            <w:r>
              <w:rPr>
                <w:rFonts w:ascii="Times New Roman" w:hAnsi="Times New Roman"/>
                <w:sz w:val="28"/>
                <w:szCs w:val="28"/>
              </w:rPr>
              <w:t>,</w:t>
            </w:r>
            <w:r w:rsidRPr="008942B5">
              <w:rPr>
                <w:rFonts w:ascii="Times New Roman" w:hAnsi="Times New Roman"/>
                <w:sz w:val="28"/>
                <w:szCs w:val="28"/>
              </w:rPr>
              <w:t>0</w:t>
            </w:r>
          </w:p>
        </w:tc>
        <w:tc>
          <w:tcPr>
            <w:tcW w:w="1394" w:type="dxa"/>
            <w:shd w:val="clear" w:color="auto" w:fill="auto"/>
            <w:noWrap/>
            <w:vAlign w:val="center"/>
          </w:tcPr>
          <w:p w:rsidR="00645585" w:rsidRPr="008942B5" w:rsidRDefault="00645585" w:rsidP="00645585">
            <w:pPr>
              <w:spacing w:after="0" w:line="240" w:lineRule="auto"/>
              <w:jc w:val="center"/>
              <w:rPr>
                <w:rFonts w:ascii="Times New Roman" w:hAnsi="Times New Roman"/>
                <w:sz w:val="28"/>
                <w:szCs w:val="28"/>
              </w:rPr>
            </w:pPr>
            <w:r w:rsidRPr="008942B5">
              <w:rPr>
                <w:rFonts w:ascii="Times New Roman" w:hAnsi="Times New Roman"/>
                <w:sz w:val="28"/>
                <w:szCs w:val="28"/>
              </w:rPr>
              <w:t>104</w:t>
            </w:r>
            <w:r>
              <w:rPr>
                <w:rFonts w:ascii="Times New Roman" w:hAnsi="Times New Roman"/>
                <w:sz w:val="28"/>
                <w:szCs w:val="28"/>
              </w:rPr>
              <w:t>,</w:t>
            </w:r>
            <w:r w:rsidRPr="008942B5">
              <w:rPr>
                <w:rFonts w:ascii="Times New Roman" w:hAnsi="Times New Roman"/>
                <w:sz w:val="28"/>
                <w:szCs w:val="28"/>
              </w:rPr>
              <w:t>0</w:t>
            </w:r>
          </w:p>
        </w:tc>
        <w:tc>
          <w:tcPr>
            <w:tcW w:w="1275" w:type="dxa"/>
            <w:shd w:val="clear" w:color="auto" w:fill="auto"/>
            <w:noWrap/>
            <w:vAlign w:val="center"/>
          </w:tcPr>
          <w:p w:rsidR="00645585" w:rsidRPr="00645585" w:rsidRDefault="00645585" w:rsidP="00645585">
            <w:pPr>
              <w:spacing w:after="0" w:line="240" w:lineRule="auto"/>
              <w:jc w:val="center"/>
              <w:rPr>
                <w:rFonts w:ascii="Times New Roman" w:hAnsi="Times New Roman"/>
                <w:sz w:val="28"/>
                <w:szCs w:val="28"/>
              </w:rPr>
            </w:pPr>
            <w:r w:rsidRPr="00645585">
              <w:rPr>
                <w:rFonts w:ascii="Times New Roman" w:hAnsi="Times New Roman"/>
                <w:sz w:val="28"/>
                <w:szCs w:val="28"/>
              </w:rPr>
              <w:t>105,0</w:t>
            </w:r>
          </w:p>
        </w:tc>
        <w:tc>
          <w:tcPr>
            <w:tcW w:w="1276" w:type="dxa"/>
            <w:shd w:val="clear" w:color="auto" w:fill="auto"/>
            <w:noWrap/>
            <w:vAlign w:val="center"/>
          </w:tcPr>
          <w:p w:rsidR="00645585" w:rsidRPr="00645585" w:rsidRDefault="00645585" w:rsidP="00645585">
            <w:pPr>
              <w:spacing w:after="0" w:line="240" w:lineRule="auto"/>
              <w:jc w:val="center"/>
              <w:rPr>
                <w:rFonts w:ascii="Times New Roman" w:hAnsi="Times New Roman"/>
                <w:sz w:val="28"/>
                <w:szCs w:val="28"/>
              </w:rPr>
            </w:pPr>
            <w:r w:rsidRPr="00645585">
              <w:rPr>
                <w:rFonts w:ascii="Times New Roman" w:hAnsi="Times New Roman"/>
                <w:sz w:val="28"/>
                <w:szCs w:val="28"/>
              </w:rPr>
              <w:t>104,0</w:t>
            </w:r>
          </w:p>
        </w:tc>
      </w:tr>
      <w:tr w:rsidR="00645585" w:rsidRPr="00142317" w:rsidTr="00767EFD">
        <w:trPr>
          <w:trHeight w:val="255"/>
        </w:trPr>
        <w:tc>
          <w:tcPr>
            <w:tcW w:w="7797" w:type="dxa"/>
            <w:shd w:val="clear" w:color="auto" w:fill="auto"/>
            <w:noWrap/>
            <w:vAlign w:val="bottom"/>
          </w:tcPr>
          <w:p w:rsidR="00645585" w:rsidRPr="00142317" w:rsidRDefault="00645585" w:rsidP="00645585">
            <w:pPr>
              <w:spacing w:after="0" w:line="240" w:lineRule="auto"/>
              <w:ind w:firstLineChars="200" w:firstLine="562"/>
              <w:contextualSpacing/>
              <w:rPr>
                <w:rFonts w:ascii="Times New Roman" w:hAnsi="Times New Roman"/>
                <w:b/>
                <w:bCs/>
                <w:color w:val="000000" w:themeColor="text1"/>
                <w:sz w:val="28"/>
                <w:szCs w:val="28"/>
              </w:rPr>
            </w:pPr>
          </w:p>
        </w:tc>
        <w:tc>
          <w:tcPr>
            <w:tcW w:w="1498" w:type="dxa"/>
            <w:shd w:val="clear" w:color="auto" w:fill="auto"/>
            <w:noWrap/>
            <w:vAlign w:val="center"/>
          </w:tcPr>
          <w:p w:rsidR="00645585" w:rsidRPr="00883049" w:rsidRDefault="00645585" w:rsidP="00645585">
            <w:pPr>
              <w:spacing w:after="0" w:line="240" w:lineRule="auto"/>
              <w:jc w:val="center"/>
              <w:rPr>
                <w:rFonts w:ascii="Times New Roman" w:hAnsi="Times New Roman"/>
                <w:color w:val="000000"/>
                <w:sz w:val="28"/>
                <w:szCs w:val="28"/>
              </w:rPr>
            </w:pPr>
          </w:p>
        </w:tc>
        <w:tc>
          <w:tcPr>
            <w:tcW w:w="1390" w:type="dxa"/>
            <w:shd w:val="clear" w:color="auto" w:fill="auto"/>
            <w:noWrap/>
            <w:vAlign w:val="center"/>
          </w:tcPr>
          <w:p w:rsidR="00645585" w:rsidRPr="00883049" w:rsidRDefault="00645585" w:rsidP="00645585">
            <w:pPr>
              <w:spacing w:after="0" w:line="240" w:lineRule="auto"/>
              <w:jc w:val="center"/>
              <w:rPr>
                <w:rFonts w:ascii="Times New Roman" w:hAnsi="Times New Roman"/>
                <w:color w:val="000000"/>
                <w:sz w:val="28"/>
                <w:szCs w:val="28"/>
              </w:rPr>
            </w:pPr>
          </w:p>
        </w:tc>
        <w:tc>
          <w:tcPr>
            <w:tcW w:w="1394" w:type="dxa"/>
            <w:shd w:val="clear" w:color="auto" w:fill="auto"/>
            <w:noWrap/>
            <w:vAlign w:val="center"/>
          </w:tcPr>
          <w:p w:rsidR="00645585" w:rsidRPr="00883049" w:rsidRDefault="00645585" w:rsidP="00645585">
            <w:pPr>
              <w:spacing w:after="0" w:line="240" w:lineRule="auto"/>
              <w:jc w:val="center"/>
              <w:rPr>
                <w:rFonts w:ascii="Times New Roman" w:hAnsi="Times New Roman"/>
                <w:color w:val="000000"/>
                <w:sz w:val="28"/>
                <w:szCs w:val="28"/>
              </w:rPr>
            </w:pPr>
          </w:p>
        </w:tc>
        <w:tc>
          <w:tcPr>
            <w:tcW w:w="1275" w:type="dxa"/>
            <w:shd w:val="clear" w:color="auto" w:fill="auto"/>
            <w:noWrap/>
            <w:vAlign w:val="center"/>
          </w:tcPr>
          <w:p w:rsidR="00645585" w:rsidRPr="00883049" w:rsidRDefault="00645585" w:rsidP="00645585">
            <w:pPr>
              <w:spacing w:after="0" w:line="240" w:lineRule="auto"/>
              <w:jc w:val="center"/>
              <w:rPr>
                <w:rFonts w:ascii="Times New Roman" w:hAnsi="Times New Roman"/>
                <w:color w:val="000000"/>
                <w:sz w:val="28"/>
                <w:szCs w:val="28"/>
              </w:rPr>
            </w:pPr>
          </w:p>
        </w:tc>
        <w:tc>
          <w:tcPr>
            <w:tcW w:w="1276" w:type="dxa"/>
            <w:shd w:val="clear" w:color="auto" w:fill="auto"/>
            <w:noWrap/>
            <w:vAlign w:val="center"/>
          </w:tcPr>
          <w:p w:rsidR="00645585" w:rsidRPr="00883049" w:rsidRDefault="00645585" w:rsidP="00645585">
            <w:pPr>
              <w:spacing w:after="0" w:line="240" w:lineRule="auto"/>
              <w:jc w:val="center"/>
              <w:rPr>
                <w:rFonts w:ascii="Times New Roman" w:hAnsi="Times New Roman"/>
                <w:color w:val="000000"/>
                <w:sz w:val="28"/>
                <w:szCs w:val="28"/>
              </w:rPr>
            </w:pPr>
          </w:p>
        </w:tc>
      </w:tr>
      <w:tr w:rsidR="00645585" w:rsidRPr="00142317" w:rsidTr="00645585">
        <w:trPr>
          <w:trHeight w:val="255"/>
        </w:trPr>
        <w:tc>
          <w:tcPr>
            <w:tcW w:w="7797" w:type="dxa"/>
            <w:shd w:val="clear" w:color="auto" w:fill="auto"/>
            <w:noWrap/>
            <w:vAlign w:val="bottom"/>
          </w:tcPr>
          <w:p w:rsidR="00645585" w:rsidRPr="00142317" w:rsidRDefault="00645585" w:rsidP="00645585">
            <w:pPr>
              <w:spacing w:after="0" w:line="240" w:lineRule="auto"/>
              <w:rPr>
                <w:rFonts w:ascii="Times New Roman" w:hAnsi="Times New Roman"/>
                <w:b/>
                <w:sz w:val="28"/>
                <w:szCs w:val="28"/>
              </w:rPr>
            </w:pPr>
            <w:r w:rsidRPr="00142317">
              <w:rPr>
                <w:rFonts w:ascii="Times New Roman" w:hAnsi="Times New Roman"/>
                <w:b/>
                <w:sz w:val="28"/>
                <w:szCs w:val="28"/>
              </w:rPr>
              <w:t>III</w:t>
            </w:r>
            <w:r>
              <w:rPr>
                <w:rFonts w:ascii="Times New Roman" w:hAnsi="Times New Roman"/>
                <w:b/>
                <w:sz w:val="28"/>
                <w:szCs w:val="28"/>
              </w:rPr>
              <w:t>.</w:t>
            </w:r>
            <w:r w:rsidRPr="00142317">
              <w:rPr>
                <w:rFonts w:ascii="Times New Roman" w:hAnsi="Times New Roman"/>
                <w:b/>
                <w:sz w:val="28"/>
                <w:szCs w:val="28"/>
              </w:rPr>
              <w:t xml:space="preserve"> Обеспечение (снабжение) электроэнергией, газом, паром и кондиционированным воздухом, млн сомов</w:t>
            </w:r>
          </w:p>
        </w:tc>
        <w:tc>
          <w:tcPr>
            <w:tcW w:w="1498" w:type="dxa"/>
            <w:shd w:val="clear" w:color="auto" w:fill="auto"/>
            <w:noWrap/>
            <w:vAlign w:val="center"/>
          </w:tcPr>
          <w:p w:rsidR="00645585" w:rsidRPr="002C2333" w:rsidRDefault="00645585" w:rsidP="00645585">
            <w:pPr>
              <w:spacing w:after="0" w:line="240" w:lineRule="auto"/>
              <w:jc w:val="center"/>
              <w:rPr>
                <w:rFonts w:ascii="Times New Roman" w:hAnsi="Times New Roman"/>
                <w:b/>
                <w:sz w:val="28"/>
                <w:szCs w:val="28"/>
              </w:rPr>
            </w:pPr>
            <w:r w:rsidRPr="002C2333">
              <w:rPr>
                <w:rFonts w:ascii="Times New Roman" w:hAnsi="Times New Roman"/>
                <w:b/>
                <w:sz w:val="28"/>
                <w:szCs w:val="28"/>
              </w:rPr>
              <w:t>34900,6</w:t>
            </w:r>
          </w:p>
        </w:tc>
        <w:tc>
          <w:tcPr>
            <w:tcW w:w="1390" w:type="dxa"/>
            <w:shd w:val="clear" w:color="auto" w:fill="auto"/>
            <w:noWrap/>
            <w:vAlign w:val="center"/>
          </w:tcPr>
          <w:p w:rsidR="00645585" w:rsidRPr="008942B5" w:rsidRDefault="00645585" w:rsidP="00645585">
            <w:pPr>
              <w:spacing w:after="0" w:line="240" w:lineRule="auto"/>
              <w:jc w:val="center"/>
              <w:rPr>
                <w:rFonts w:ascii="Times New Roman" w:hAnsi="Times New Roman"/>
                <w:b/>
                <w:sz w:val="28"/>
                <w:szCs w:val="28"/>
              </w:rPr>
            </w:pPr>
            <w:r w:rsidRPr="008942B5">
              <w:rPr>
                <w:rFonts w:ascii="Times New Roman" w:hAnsi="Times New Roman"/>
                <w:b/>
                <w:sz w:val="28"/>
                <w:szCs w:val="28"/>
              </w:rPr>
              <w:t>37487</w:t>
            </w:r>
            <w:r>
              <w:rPr>
                <w:rFonts w:ascii="Times New Roman" w:hAnsi="Times New Roman"/>
                <w:b/>
                <w:sz w:val="28"/>
                <w:szCs w:val="28"/>
              </w:rPr>
              <w:t>,</w:t>
            </w:r>
            <w:r w:rsidRPr="008942B5">
              <w:rPr>
                <w:rFonts w:ascii="Times New Roman" w:hAnsi="Times New Roman"/>
                <w:b/>
                <w:sz w:val="28"/>
                <w:szCs w:val="28"/>
              </w:rPr>
              <w:t>2</w:t>
            </w:r>
          </w:p>
        </w:tc>
        <w:tc>
          <w:tcPr>
            <w:tcW w:w="1394" w:type="dxa"/>
            <w:shd w:val="clear" w:color="auto" w:fill="auto"/>
            <w:noWrap/>
            <w:vAlign w:val="center"/>
          </w:tcPr>
          <w:p w:rsidR="00645585" w:rsidRPr="0073263D" w:rsidRDefault="00645585" w:rsidP="00645585">
            <w:pPr>
              <w:spacing w:after="0" w:line="240" w:lineRule="auto"/>
              <w:jc w:val="center"/>
              <w:rPr>
                <w:rFonts w:ascii="Times New Roman" w:hAnsi="Times New Roman"/>
                <w:b/>
                <w:sz w:val="28"/>
                <w:szCs w:val="28"/>
              </w:rPr>
            </w:pPr>
            <w:r>
              <w:rPr>
                <w:rFonts w:ascii="Times New Roman" w:hAnsi="Times New Roman"/>
                <w:b/>
                <w:sz w:val="28"/>
                <w:szCs w:val="28"/>
              </w:rPr>
              <w:t>40</w:t>
            </w:r>
            <w:r w:rsidRPr="00767EFD">
              <w:rPr>
                <w:rFonts w:ascii="Times New Roman" w:hAnsi="Times New Roman"/>
                <w:b/>
                <w:sz w:val="28"/>
                <w:szCs w:val="28"/>
              </w:rPr>
              <w:t>584,5</w:t>
            </w:r>
          </w:p>
        </w:tc>
        <w:tc>
          <w:tcPr>
            <w:tcW w:w="1275" w:type="dxa"/>
            <w:shd w:val="clear" w:color="auto" w:fill="auto"/>
            <w:noWrap/>
            <w:vAlign w:val="center"/>
          </w:tcPr>
          <w:p w:rsidR="00645585" w:rsidRPr="00645585" w:rsidRDefault="00645585" w:rsidP="00645585">
            <w:pPr>
              <w:spacing w:after="0" w:line="240" w:lineRule="auto"/>
              <w:jc w:val="center"/>
              <w:rPr>
                <w:rFonts w:ascii="Times New Roman" w:hAnsi="Times New Roman"/>
                <w:b/>
                <w:sz w:val="28"/>
                <w:szCs w:val="28"/>
              </w:rPr>
            </w:pPr>
            <w:r w:rsidRPr="00645585">
              <w:rPr>
                <w:rFonts w:ascii="Times New Roman" w:hAnsi="Times New Roman"/>
                <w:b/>
                <w:sz w:val="28"/>
                <w:szCs w:val="28"/>
              </w:rPr>
              <w:t>44111,8</w:t>
            </w:r>
          </w:p>
        </w:tc>
        <w:tc>
          <w:tcPr>
            <w:tcW w:w="1276" w:type="dxa"/>
            <w:shd w:val="clear" w:color="auto" w:fill="auto"/>
            <w:noWrap/>
            <w:vAlign w:val="center"/>
          </w:tcPr>
          <w:p w:rsidR="00645585" w:rsidRPr="00645585" w:rsidRDefault="00645585" w:rsidP="00645585">
            <w:pPr>
              <w:spacing w:after="0" w:line="240" w:lineRule="auto"/>
              <w:jc w:val="center"/>
              <w:rPr>
                <w:rFonts w:ascii="Times New Roman" w:hAnsi="Times New Roman"/>
                <w:b/>
                <w:sz w:val="28"/>
                <w:szCs w:val="28"/>
              </w:rPr>
            </w:pPr>
            <w:r w:rsidRPr="00645585">
              <w:rPr>
                <w:rFonts w:ascii="Times New Roman" w:hAnsi="Times New Roman"/>
                <w:b/>
                <w:sz w:val="28"/>
                <w:szCs w:val="28"/>
              </w:rPr>
              <w:t>49042,6</w:t>
            </w:r>
          </w:p>
        </w:tc>
      </w:tr>
      <w:tr w:rsidR="00645585" w:rsidRPr="00142317" w:rsidTr="00645585">
        <w:trPr>
          <w:trHeight w:val="255"/>
        </w:trPr>
        <w:tc>
          <w:tcPr>
            <w:tcW w:w="7797" w:type="dxa"/>
            <w:shd w:val="clear" w:color="auto" w:fill="auto"/>
            <w:noWrap/>
            <w:vAlign w:val="bottom"/>
          </w:tcPr>
          <w:p w:rsidR="00645585" w:rsidRPr="00142317" w:rsidRDefault="00645585" w:rsidP="00645585">
            <w:pPr>
              <w:spacing w:after="0" w:line="240" w:lineRule="auto"/>
              <w:rPr>
                <w:rFonts w:ascii="Times New Roman" w:hAnsi="Times New Roman"/>
                <w:sz w:val="28"/>
                <w:szCs w:val="28"/>
              </w:rPr>
            </w:pPr>
            <w:r w:rsidRPr="00142317">
              <w:rPr>
                <w:rFonts w:ascii="Times New Roman" w:hAnsi="Times New Roman"/>
                <w:sz w:val="28"/>
                <w:szCs w:val="28"/>
              </w:rPr>
              <w:t>Индекс физического объема, в % к предыдущему году</w:t>
            </w:r>
          </w:p>
        </w:tc>
        <w:tc>
          <w:tcPr>
            <w:tcW w:w="1498" w:type="dxa"/>
            <w:shd w:val="clear" w:color="auto" w:fill="auto"/>
            <w:noWrap/>
            <w:vAlign w:val="center"/>
          </w:tcPr>
          <w:p w:rsidR="00645585" w:rsidRPr="00A72CE5" w:rsidRDefault="00645585" w:rsidP="00645585">
            <w:pPr>
              <w:spacing w:after="0" w:line="240" w:lineRule="auto"/>
              <w:jc w:val="center"/>
              <w:rPr>
                <w:rFonts w:ascii="Times New Roman" w:hAnsi="Times New Roman"/>
                <w:sz w:val="28"/>
                <w:szCs w:val="28"/>
              </w:rPr>
            </w:pPr>
            <w:r w:rsidRPr="00A72CE5">
              <w:rPr>
                <w:rFonts w:ascii="Times New Roman" w:hAnsi="Times New Roman"/>
                <w:sz w:val="28"/>
                <w:szCs w:val="28"/>
              </w:rPr>
              <w:t>110,1</w:t>
            </w:r>
          </w:p>
        </w:tc>
        <w:tc>
          <w:tcPr>
            <w:tcW w:w="1390" w:type="dxa"/>
            <w:shd w:val="clear" w:color="auto" w:fill="auto"/>
            <w:noWrap/>
            <w:vAlign w:val="center"/>
          </w:tcPr>
          <w:p w:rsidR="00645585" w:rsidRPr="0061375A" w:rsidRDefault="00645585" w:rsidP="00645585">
            <w:pPr>
              <w:spacing w:after="0" w:line="240" w:lineRule="auto"/>
              <w:jc w:val="center"/>
              <w:rPr>
                <w:rFonts w:ascii="Times New Roman" w:hAnsi="Times New Roman"/>
                <w:sz w:val="28"/>
                <w:szCs w:val="28"/>
              </w:rPr>
            </w:pPr>
            <w:r w:rsidRPr="0061375A">
              <w:rPr>
                <w:rFonts w:ascii="Times New Roman" w:hAnsi="Times New Roman"/>
                <w:sz w:val="28"/>
                <w:szCs w:val="28"/>
              </w:rPr>
              <w:t>103</w:t>
            </w:r>
            <w:r>
              <w:rPr>
                <w:rFonts w:ascii="Times New Roman" w:hAnsi="Times New Roman"/>
                <w:sz w:val="28"/>
                <w:szCs w:val="28"/>
              </w:rPr>
              <w:t>,</w:t>
            </w:r>
            <w:r w:rsidRPr="0061375A">
              <w:rPr>
                <w:rFonts w:ascii="Times New Roman" w:hAnsi="Times New Roman"/>
                <w:sz w:val="28"/>
                <w:szCs w:val="28"/>
              </w:rPr>
              <w:t>3</w:t>
            </w:r>
          </w:p>
        </w:tc>
        <w:tc>
          <w:tcPr>
            <w:tcW w:w="1394" w:type="dxa"/>
            <w:shd w:val="clear" w:color="auto" w:fill="auto"/>
            <w:noWrap/>
            <w:vAlign w:val="center"/>
          </w:tcPr>
          <w:p w:rsidR="00645585" w:rsidRPr="0061375A" w:rsidRDefault="00645585" w:rsidP="00645585">
            <w:pPr>
              <w:spacing w:after="0" w:line="240" w:lineRule="auto"/>
              <w:jc w:val="center"/>
              <w:rPr>
                <w:rFonts w:ascii="Times New Roman" w:hAnsi="Times New Roman"/>
                <w:sz w:val="28"/>
                <w:szCs w:val="28"/>
              </w:rPr>
            </w:pPr>
            <w:r w:rsidRPr="00EA6E1C">
              <w:rPr>
                <w:rFonts w:ascii="Times New Roman" w:hAnsi="Times New Roman"/>
                <w:sz w:val="28"/>
                <w:szCs w:val="28"/>
              </w:rPr>
              <w:t>105,2</w:t>
            </w:r>
          </w:p>
        </w:tc>
        <w:tc>
          <w:tcPr>
            <w:tcW w:w="1275" w:type="dxa"/>
            <w:shd w:val="clear" w:color="auto" w:fill="auto"/>
            <w:noWrap/>
            <w:vAlign w:val="center"/>
          </w:tcPr>
          <w:p w:rsidR="00645585" w:rsidRPr="00645585" w:rsidRDefault="00645585" w:rsidP="00645585">
            <w:pPr>
              <w:spacing w:after="0" w:line="240" w:lineRule="auto"/>
              <w:jc w:val="center"/>
              <w:rPr>
                <w:rFonts w:ascii="Times New Roman" w:hAnsi="Times New Roman"/>
                <w:sz w:val="28"/>
                <w:szCs w:val="28"/>
              </w:rPr>
            </w:pPr>
            <w:r w:rsidRPr="00645585">
              <w:rPr>
                <w:rFonts w:ascii="Times New Roman" w:hAnsi="Times New Roman"/>
                <w:sz w:val="28"/>
                <w:szCs w:val="28"/>
              </w:rPr>
              <w:t>103,5</w:t>
            </w:r>
          </w:p>
        </w:tc>
        <w:tc>
          <w:tcPr>
            <w:tcW w:w="1276" w:type="dxa"/>
            <w:shd w:val="clear" w:color="auto" w:fill="auto"/>
            <w:noWrap/>
            <w:vAlign w:val="center"/>
          </w:tcPr>
          <w:p w:rsidR="00645585" w:rsidRPr="00645585" w:rsidRDefault="00645585" w:rsidP="00645585">
            <w:pPr>
              <w:spacing w:after="0" w:line="240" w:lineRule="auto"/>
              <w:jc w:val="center"/>
              <w:rPr>
                <w:rFonts w:ascii="Times New Roman" w:hAnsi="Times New Roman"/>
                <w:sz w:val="28"/>
                <w:szCs w:val="28"/>
              </w:rPr>
            </w:pPr>
            <w:r w:rsidRPr="00645585">
              <w:rPr>
                <w:rFonts w:ascii="Times New Roman" w:hAnsi="Times New Roman"/>
                <w:sz w:val="28"/>
                <w:szCs w:val="28"/>
              </w:rPr>
              <w:t>103,8</w:t>
            </w:r>
          </w:p>
        </w:tc>
      </w:tr>
      <w:tr w:rsidR="00645585" w:rsidRPr="00142317" w:rsidTr="00645585">
        <w:trPr>
          <w:trHeight w:val="255"/>
        </w:trPr>
        <w:tc>
          <w:tcPr>
            <w:tcW w:w="7797" w:type="dxa"/>
            <w:shd w:val="clear" w:color="auto" w:fill="auto"/>
            <w:noWrap/>
            <w:vAlign w:val="bottom"/>
          </w:tcPr>
          <w:p w:rsidR="00645585" w:rsidRPr="00142317" w:rsidRDefault="00645585" w:rsidP="00645585">
            <w:pPr>
              <w:spacing w:after="0" w:line="240" w:lineRule="auto"/>
              <w:rPr>
                <w:rFonts w:ascii="Times New Roman" w:hAnsi="Times New Roman"/>
                <w:sz w:val="28"/>
                <w:szCs w:val="28"/>
              </w:rPr>
            </w:pPr>
            <w:r w:rsidRPr="00142317">
              <w:rPr>
                <w:rFonts w:ascii="Times New Roman" w:hAnsi="Times New Roman"/>
                <w:sz w:val="28"/>
                <w:szCs w:val="28"/>
              </w:rPr>
              <w:t>Индекс цен, в % к предыдущему году</w:t>
            </w:r>
          </w:p>
        </w:tc>
        <w:tc>
          <w:tcPr>
            <w:tcW w:w="1498" w:type="dxa"/>
            <w:shd w:val="clear" w:color="auto" w:fill="auto"/>
            <w:noWrap/>
            <w:vAlign w:val="center"/>
          </w:tcPr>
          <w:p w:rsidR="00645585" w:rsidRPr="00A72CE5" w:rsidRDefault="00645585" w:rsidP="00645585">
            <w:pPr>
              <w:spacing w:after="0" w:line="240" w:lineRule="auto"/>
              <w:jc w:val="center"/>
              <w:rPr>
                <w:rFonts w:ascii="Times New Roman" w:hAnsi="Times New Roman"/>
                <w:sz w:val="28"/>
                <w:szCs w:val="28"/>
              </w:rPr>
            </w:pPr>
            <w:r w:rsidRPr="00A72CE5">
              <w:rPr>
                <w:rFonts w:ascii="Times New Roman" w:hAnsi="Times New Roman"/>
                <w:sz w:val="28"/>
                <w:szCs w:val="28"/>
              </w:rPr>
              <w:t>100,3</w:t>
            </w:r>
          </w:p>
        </w:tc>
        <w:tc>
          <w:tcPr>
            <w:tcW w:w="1390" w:type="dxa"/>
            <w:shd w:val="clear" w:color="auto" w:fill="auto"/>
            <w:noWrap/>
            <w:vAlign w:val="center"/>
          </w:tcPr>
          <w:p w:rsidR="00645585" w:rsidRPr="0061375A" w:rsidRDefault="00645585" w:rsidP="00645585">
            <w:pPr>
              <w:spacing w:after="0" w:line="240" w:lineRule="auto"/>
              <w:jc w:val="center"/>
              <w:rPr>
                <w:rFonts w:ascii="Times New Roman" w:hAnsi="Times New Roman"/>
                <w:sz w:val="28"/>
                <w:szCs w:val="28"/>
              </w:rPr>
            </w:pPr>
            <w:r w:rsidRPr="0061375A">
              <w:rPr>
                <w:rFonts w:ascii="Times New Roman" w:hAnsi="Times New Roman"/>
                <w:sz w:val="28"/>
                <w:szCs w:val="28"/>
              </w:rPr>
              <w:t>104</w:t>
            </w:r>
            <w:r>
              <w:rPr>
                <w:rFonts w:ascii="Times New Roman" w:hAnsi="Times New Roman"/>
                <w:sz w:val="28"/>
                <w:szCs w:val="28"/>
              </w:rPr>
              <w:t>,</w:t>
            </w:r>
            <w:r w:rsidRPr="0061375A">
              <w:rPr>
                <w:rFonts w:ascii="Times New Roman" w:hAnsi="Times New Roman"/>
                <w:sz w:val="28"/>
                <w:szCs w:val="28"/>
              </w:rPr>
              <w:t>0</w:t>
            </w:r>
          </w:p>
        </w:tc>
        <w:tc>
          <w:tcPr>
            <w:tcW w:w="1394" w:type="dxa"/>
            <w:shd w:val="clear" w:color="auto" w:fill="auto"/>
            <w:noWrap/>
            <w:vAlign w:val="center"/>
          </w:tcPr>
          <w:p w:rsidR="00645585" w:rsidRPr="0061375A" w:rsidRDefault="00645585" w:rsidP="00645585">
            <w:pPr>
              <w:spacing w:after="0" w:line="240" w:lineRule="auto"/>
              <w:jc w:val="center"/>
              <w:rPr>
                <w:rFonts w:ascii="Times New Roman" w:hAnsi="Times New Roman"/>
                <w:sz w:val="28"/>
                <w:szCs w:val="28"/>
              </w:rPr>
            </w:pPr>
            <w:r w:rsidRPr="0061375A">
              <w:rPr>
                <w:rFonts w:ascii="Times New Roman" w:hAnsi="Times New Roman"/>
                <w:sz w:val="28"/>
                <w:szCs w:val="28"/>
              </w:rPr>
              <w:t>102</w:t>
            </w:r>
            <w:r>
              <w:rPr>
                <w:rFonts w:ascii="Times New Roman" w:hAnsi="Times New Roman"/>
                <w:sz w:val="28"/>
                <w:szCs w:val="28"/>
              </w:rPr>
              <w:t>,</w:t>
            </w:r>
            <w:r w:rsidRPr="0061375A">
              <w:rPr>
                <w:rFonts w:ascii="Times New Roman" w:hAnsi="Times New Roman"/>
                <w:sz w:val="28"/>
                <w:szCs w:val="28"/>
              </w:rPr>
              <w:t>9</w:t>
            </w:r>
          </w:p>
        </w:tc>
        <w:tc>
          <w:tcPr>
            <w:tcW w:w="1275" w:type="dxa"/>
            <w:shd w:val="clear" w:color="auto" w:fill="auto"/>
            <w:noWrap/>
            <w:vAlign w:val="center"/>
          </w:tcPr>
          <w:p w:rsidR="00645585" w:rsidRPr="00645585" w:rsidRDefault="00645585" w:rsidP="00645585">
            <w:pPr>
              <w:spacing w:after="0" w:line="240" w:lineRule="auto"/>
              <w:jc w:val="center"/>
              <w:rPr>
                <w:rFonts w:ascii="Times New Roman" w:hAnsi="Times New Roman"/>
                <w:sz w:val="28"/>
                <w:szCs w:val="28"/>
              </w:rPr>
            </w:pPr>
            <w:r w:rsidRPr="00645585">
              <w:rPr>
                <w:rFonts w:ascii="Times New Roman" w:hAnsi="Times New Roman"/>
                <w:sz w:val="28"/>
                <w:szCs w:val="28"/>
              </w:rPr>
              <w:t>105,0</w:t>
            </w:r>
          </w:p>
        </w:tc>
        <w:tc>
          <w:tcPr>
            <w:tcW w:w="1276" w:type="dxa"/>
            <w:shd w:val="clear" w:color="auto" w:fill="auto"/>
            <w:noWrap/>
            <w:vAlign w:val="center"/>
          </w:tcPr>
          <w:p w:rsidR="00645585" w:rsidRPr="00645585" w:rsidRDefault="00645585" w:rsidP="00645585">
            <w:pPr>
              <w:spacing w:after="0" w:line="240" w:lineRule="auto"/>
              <w:jc w:val="center"/>
              <w:rPr>
                <w:rFonts w:ascii="Times New Roman" w:hAnsi="Times New Roman"/>
                <w:sz w:val="28"/>
                <w:szCs w:val="28"/>
              </w:rPr>
            </w:pPr>
            <w:r w:rsidRPr="00645585">
              <w:rPr>
                <w:rFonts w:ascii="Times New Roman" w:hAnsi="Times New Roman"/>
                <w:sz w:val="28"/>
                <w:szCs w:val="28"/>
              </w:rPr>
              <w:t>107,1</w:t>
            </w:r>
          </w:p>
        </w:tc>
      </w:tr>
      <w:tr w:rsidR="00645585" w:rsidRPr="00142317" w:rsidTr="00645585">
        <w:trPr>
          <w:trHeight w:val="270"/>
        </w:trPr>
        <w:tc>
          <w:tcPr>
            <w:tcW w:w="7797" w:type="dxa"/>
            <w:shd w:val="clear" w:color="auto" w:fill="auto"/>
            <w:noWrap/>
            <w:vAlign w:val="bottom"/>
          </w:tcPr>
          <w:p w:rsidR="00645585" w:rsidRPr="00142317" w:rsidRDefault="00645585" w:rsidP="00645585">
            <w:pPr>
              <w:spacing w:after="0" w:line="240" w:lineRule="auto"/>
              <w:contextualSpacing/>
              <w:rPr>
                <w:rFonts w:ascii="Times New Roman" w:hAnsi="Times New Roman"/>
                <w:color w:val="000000" w:themeColor="text1"/>
                <w:sz w:val="28"/>
                <w:szCs w:val="28"/>
              </w:rPr>
            </w:pPr>
          </w:p>
        </w:tc>
        <w:tc>
          <w:tcPr>
            <w:tcW w:w="1498" w:type="dxa"/>
            <w:shd w:val="clear" w:color="auto" w:fill="auto"/>
            <w:noWrap/>
            <w:vAlign w:val="center"/>
          </w:tcPr>
          <w:p w:rsidR="00645585" w:rsidRPr="00883049" w:rsidRDefault="00645585" w:rsidP="00645585">
            <w:pPr>
              <w:spacing w:after="0" w:line="240" w:lineRule="auto"/>
              <w:jc w:val="center"/>
              <w:rPr>
                <w:rFonts w:ascii="Times New Roman" w:hAnsi="Times New Roman"/>
                <w:color w:val="000000"/>
                <w:sz w:val="28"/>
                <w:szCs w:val="28"/>
              </w:rPr>
            </w:pPr>
          </w:p>
        </w:tc>
        <w:tc>
          <w:tcPr>
            <w:tcW w:w="1390" w:type="dxa"/>
            <w:shd w:val="clear" w:color="auto" w:fill="auto"/>
            <w:noWrap/>
            <w:vAlign w:val="center"/>
          </w:tcPr>
          <w:p w:rsidR="00645585" w:rsidRPr="00883049" w:rsidRDefault="00645585" w:rsidP="00645585">
            <w:pPr>
              <w:spacing w:after="0" w:line="240" w:lineRule="auto"/>
              <w:jc w:val="center"/>
              <w:rPr>
                <w:rFonts w:ascii="Times New Roman" w:hAnsi="Times New Roman"/>
                <w:color w:val="000000"/>
                <w:sz w:val="28"/>
                <w:szCs w:val="28"/>
              </w:rPr>
            </w:pPr>
          </w:p>
        </w:tc>
        <w:tc>
          <w:tcPr>
            <w:tcW w:w="1394" w:type="dxa"/>
            <w:shd w:val="clear" w:color="auto" w:fill="auto"/>
            <w:noWrap/>
            <w:vAlign w:val="center"/>
          </w:tcPr>
          <w:p w:rsidR="00645585" w:rsidRPr="00883049" w:rsidRDefault="00645585" w:rsidP="00645585">
            <w:pPr>
              <w:spacing w:after="0" w:line="240" w:lineRule="auto"/>
              <w:jc w:val="center"/>
              <w:rPr>
                <w:rFonts w:ascii="Times New Roman" w:hAnsi="Times New Roman"/>
                <w:color w:val="000000"/>
                <w:sz w:val="28"/>
                <w:szCs w:val="28"/>
              </w:rPr>
            </w:pPr>
          </w:p>
        </w:tc>
        <w:tc>
          <w:tcPr>
            <w:tcW w:w="1275" w:type="dxa"/>
            <w:shd w:val="clear" w:color="auto" w:fill="auto"/>
            <w:noWrap/>
            <w:vAlign w:val="center"/>
          </w:tcPr>
          <w:p w:rsidR="00645585" w:rsidRPr="00645585" w:rsidRDefault="00645585" w:rsidP="00645585">
            <w:pPr>
              <w:spacing w:after="0" w:line="240" w:lineRule="auto"/>
              <w:jc w:val="center"/>
              <w:rPr>
                <w:rFonts w:ascii="Times New Roman" w:hAnsi="Times New Roman"/>
                <w:b/>
                <w:sz w:val="28"/>
                <w:szCs w:val="28"/>
              </w:rPr>
            </w:pPr>
          </w:p>
        </w:tc>
        <w:tc>
          <w:tcPr>
            <w:tcW w:w="1276" w:type="dxa"/>
            <w:shd w:val="clear" w:color="auto" w:fill="auto"/>
            <w:noWrap/>
            <w:vAlign w:val="center"/>
          </w:tcPr>
          <w:p w:rsidR="00645585" w:rsidRPr="00645585" w:rsidRDefault="00645585" w:rsidP="00645585">
            <w:pPr>
              <w:spacing w:after="0" w:line="240" w:lineRule="auto"/>
              <w:jc w:val="center"/>
              <w:rPr>
                <w:rFonts w:ascii="Times New Roman" w:hAnsi="Times New Roman"/>
                <w:b/>
                <w:sz w:val="28"/>
                <w:szCs w:val="28"/>
              </w:rPr>
            </w:pPr>
          </w:p>
        </w:tc>
      </w:tr>
      <w:tr w:rsidR="00645585" w:rsidRPr="00142317" w:rsidTr="00645585">
        <w:trPr>
          <w:trHeight w:val="270"/>
        </w:trPr>
        <w:tc>
          <w:tcPr>
            <w:tcW w:w="7797" w:type="dxa"/>
            <w:shd w:val="clear" w:color="auto" w:fill="auto"/>
            <w:noWrap/>
            <w:vAlign w:val="bottom"/>
          </w:tcPr>
          <w:p w:rsidR="00645585" w:rsidRPr="00142317" w:rsidRDefault="00645585" w:rsidP="00645585">
            <w:pPr>
              <w:spacing w:after="0" w:line="240" w:lineRule="auto"/>
              <w:rPr>
                <w:rFonts w:ascii="Times New Roman" w:hAnsi="Times New Roman"/>
                <w:b/>
                <w:sz w:val="28"/>
                <w:szCs w:val="28"/>
              </w:rPr>
            </w:pPr>
            <w:r w:rsidRPr="00142317">
              <w:rPr>
                <w:rFonts w:ascii="Times New Roman" w:hAnsi="Times New Roman"/>
                <w:b/>
                <w:sz w:val="28"/>
                <w:szCs w:val="28"/>
              </w:rPr>
              <w:t>IV</w:t>
            </w:r>
            <w:r>
              <w:rPr>
                <w:rFonts w:ascii="Times New Roman" w:hAnsi="Times New Roman"/>
                <w:b/>
                <w:sz w:val="28"/>
                <w:szCs w:val="28"/>
              </w:rPr>
              <w:t>.</w:t>
            </w:r>
            <w:r w:rsidRPr="00142317">
              <w:rPr>
                <w:rFonts w:ascii="Times New Roman" w:hAnsi="Times New Roman"/>
                <w:b/>
                <w:sz w:val="28"/>
                <w:szCs w:val="28"/>
              </w:rPr>
              <w:t xml:space="preserve"> Водоснабжение, очистка, обработка отходов и получение вторичного сырья, млн сомов</w:t>
            </w:r>
          </w:p>
        </w:tc>
        <w:tc>
          <w:tcPr>
            <w:tcW w:w="1498" w:type="dxa"/>
            <w:shd w:val="clear" w:color="auto" w:fill="auto"/>
            <w:noWrap/>
            <w:vAlign w:val="center"/>
          </w:tcPr>
          <w:p w:rsidR="00645585" w:rsidRPr="002C2333" w:rsidRDefault="00645585" w:rsidP="00645585">
            <w:pPr>
              <w:spacing w:after="0" w:line="240" w:lineRule="auto"/>
              <w:jc w:val="center"/>
              <w:rPr>
                <w:rFonts w:ascii="Times New Roman" w:hAnsi="Times New Roman"/>
                <w:b/>
                <w:sz w:val="28"/>
                <w:szCs w:val="28"/>
              </w:rPr>
            </w:pPr>
            <w:r w:rsidRPr="002C2333">
              <w:rPr>
                <w:rFonts w:ascii="Times New Roman" w:hAnsi="Times New Roman"/>
                <w:b/>
                <w:sz w:val="28"/>
                <w:szCs w:val="28"/>
              </w:rPr>
              <w:t>1843,4</w:t>
            </w:r>
          </w:p>
        </w:tc>
        <w:tc>
          <w:tcPr>
            <w:tcW w:w="1390" w:type="dxa"/>
            <w:shd w:val="clear" w:color="auto" w:fill="auto"/>
            <w:noWrap/>
            <w:vAlign w:val="center"/>
          </w:tcPr>
          <w:p w:rsidR="00645585" w:rsidRPr="008942B5" w:rsidRDefault="00645585" w:rsidP="00645585">
            <w:pPr>
              <w:spacing w:after="0" w:line="240" w:lineRule="auto"/>
              <w:jc w:val="center"/>
              <w:rPr>
                <w:rFonts w:ascii="Times New Roman" w:hAnsi="Times New Roman"/>
                <w:b/>
                <w:sz w:val="28"/>
                <w:szCs w:val="28"/>
              </w:rPr>
            </w:pPr>
            <w:r w:rsidRPr="008942B5">
              <w:rPr>
                <w:rFonts w:ascii="Times New Roman" w:hAnsi="Times New Roman"/>
                <w:b/>
                <w:sz w:val="28"/>
                <w:szCs w:val="28"/>
              </w:rPr>
              <w:t>1989</w:t>
            </w:r>
            <w:r>
              <w:rPr>
                <w:rFonts w:ascii="Times New Roman" w:hAnsi="Times New Roman"/>
                <w:b/>
                <w:sz w:val="28"/>
                <w:szCs w:val="28"/>
              </w:rPr>
              <w:t>,</w:t>
            </w:r>
            <w:r w:rsidRPr="008942B5">
              <w:rPr>
                <w:rFonts w:ascii="Times New Roman" w:hAnsi="Times New Roman"/>
                <w:b/>
                <w:sz w:val="28"/>
                <w:szCs w:val="28"/>
              </w:rPr>
              <w:t>8</w:t>
            </w:r>
          </w:p>
        </w:tc>
        <w:tc>
          <w:tcPr>
            <w:tcW w:w="1394" w:type="dxa"/>
            <w:shd w:val="clear" w:color="auto" w:fill="auto"/>
            <w:noWrap/>
            <w:vAlign w:val="center"/>
          </w:tcPr>
          <w:p w:rsidR="00645585" w:rsidRPr="008942B5" w:rsidRDefault="00645585" w:rsidP="00645585">
            <w:pPr>
              <w:spacing w:after="0" w:line="240" w:lineRule="auto"/>
              <w:jc w:val="center"/>
              <w:rPr>
                <w:rFonts w:ascii="Times New Roman" w:hAnsi="Times New Roman"/>
                <w:b/>
                <w:sz w:val="28"/>
                <w:szCs w:val="28"/>
              </w:rPr>
            </w:pPr>
            <w:r w:rsidRPr="008942B5">
              <w:rPr>
                <w:rFonts w:ascii="Times New Roman" w:hAnsi="Times New Roman"/>
                <w:b/>
                <w:sz w:val="28"/>
                <w:szCs w:val="28"/>
              </w:rPr>
              <w:t>2149</w:t>
            </w:r>
            <w:r>
              <w:rPr>
                <w:rFonts w:ascii="Times New Roman" w:hAnsi="Times New Roman"/>
                <w:b/>
                <w:sz w:val="28"/>
                <w:szCs w:val="28"/>
              </w:rPr>
              <w:t>,</w:t>
            </w:r>
            <w:r w:rsidRPr="008942B5">
              <w:rPr>
                <w:rFonts w:ascii="Times New Roman" w:hAnsi="Times New Roman"/>
                <w:b/>
                <w:sz w:val="28"/>
                <w:szCs w:val="28"/>
              </w:rPr>
              <w:t>3</w:t>
            </w:r>
          </w:p>
        </w:tc>
        <w:tc>
          <w:tcPr>
            <w:tcW w:w="1275" w:type="dxa"/>
            <w:shd w:val="clear" w:color="auto" w:fill="auto"/>
            <w:noWrap/>
            <w:vAlign w:val="center"/>
          </w:tcPr>
          <w:p w:rsidR="00645585" w:rsidRPr="00645585" w:rsidRDefault="00645585" w:rsidP="00645585">
            <w:pPr>
              <w:spacing w:after="0" w:line="240" w:lineRule="auto"/>
              <w:jc w:val="center"/>
              <w:rPr>
                <w:rFonts w:ascii="Times New Roman" w:hAnsi="Times New Roman"/>
                <w:b/>
                <w:sz w:val="28"/>
                <w:szCs w:val="28"/>
              </w:rPr>
            </w:pPr>
            <w:r w:rsidRPr="00645585">
              <w:rPr>
                <w:rFonts w:ascii="Times New Roman" w:hAnsi="Times New Roman"/>
                <w:b/>
                <w:sz w:val="28"/>
                <w:szCs w:val="28"/>
              </w:rPr>
              <w:t>2353,2</w:t>
            </w:r>
          </w:p>
        </w:tc>
        <w:tc>
          <w:tcPr>
            <w:tcW w:w="1276" w:type="dxa"/>
            <w:shd w:val="clear" w:color="auto" w:fill="auto"/>
            <w:noWrap/>
            <w:vAlign w:val="center"/>
          </w:tcPr>
          <w:p w:rsidR="00645585" w:rsidRPr="00645585" w:rsidRDefault="00645585" w:rsidP="00645585">
            <w:pPr>
              <w:spacing w:after="0" w:line="240" w:lineRule="auto"/>
              <w:jc w:val="center"/>
              <w:rPr>
                <w:rFonts w:ascii="Times New Roman" w:hAnsi="Times New Roman"/>
                <w:b/>
                <w:sz w:val="28"/>
                <w:szCs w:val="28"/>
              </w:rPr>
            </w:pPr>
            <w:r w:rsidRPr="00645585">
              <w:rPr>
                <w:rFonts w:ascii="Times New Roman" w:hAnsi="Times New Roman"/>
                <w:b/>
                <w:sz w:val="28"/>
                <w:szCs w:val="28"/>
              </w:rPr>
              <w:t>2508,6</w:t>
            </w:r>
          </w:p>
        </w:tc>
      </w:tr>
      <w:tr w:rsidR="00645585" w:rsidRPr="00142317" w:rsidTr="00645585">
        <w:trPr>
          <w:trHeight w:val="197"/>
        </w:trPr>
        <w:tc>
          <w:tcPr>
            <w:tcW w:w="7797" w:type="dxa"/>
            <w:shd w:val="clear" w:color="auto" w:fill="auto"/>
            <w:noWrap/>
            <w:vAlign w:val="bottom"/>
          </w:tcPr>
          <w:p w:rsidR="00645585" w:rsidRPr="00142317" w:rsidRDefault="00645585" w:rsidP="00645585">
            <w:pPr>
              <w:spacing w:after="0" w:line="240" w:lineRule="auto"/>
              <w:rPr>
                <w:rFonts w:ascii="Times New Roman" w:hAnsi="Times New Roman"/>
                <w:sz w:val="28"/>
                <w:szCs w:val="28"/>
              </w:rPr>
            </w:pPr>
            <w:r w:rsidRPr="00142317">
              <w:rPr>
                <w:rFonts w:ascii="Times New Roman" w:hAnsi="Times New Roman"/>
                <w:sz w:val="28"/>
                <w:szCs w:val="28"/>
              </w:rPr>
              <w:t>Индекс физического объема, в % к предыдущему году</w:t>
            </w:r>
          </w:p>
        </w:tc>
        <w:tc>
          <w:tcPr>
            <w:tcW w:w="1498" w:type="dxa"/>
            <w:shd w:val="clear" w:color="auto" w:fill="auto"/>
            <w:noWrap/>
            <w:vAlign w:val="center"/>
          </w:tcPr>
          <w:p w:rsidR="00645585" w:rsidRPr="00A72CE5" w:rsidRDefault="00645585" w:rsidP="00645585">
            <w:pPr>
              <w:spacing w:after="0" w:line="240" w:lineRule="auto"/>
              <w:jc w:val="center"/>
              <w:rPr>
                <w:rFonts w:ascii="Times New Roman" w:hAnsi="Times New Roman"/>
                <w:sz w:val="28"/>
                <w:szCs w:val="28"/>
              </w:rPr>
            </w:pPr>
            <w:r w:rsidRPr="00A72CE5">
              <w:rPr>
                <w:rFonts w:ascii="Times New Roman" w:hAnsi="Times New Roman"/>
                <w:sz w:val="28"/>
                <w:szCs w:val="28"/>
              </w:rPr>
              <w:t>106,6</w:t>
            </w:r>
          </w:p>
        </w:tc>
        <w:tc>
          <w:tcPr>
            <w:tcW w:w="1390" w:type="dxa"/>
            <w:shd w:val="clear" w:color="auto" w:fill="auto"/>
            <w:noWrap/>
            <w:vAlign w:val="center"/>
          </w:tcPr>
          <w:p w:rsidR="00645585" w:rsidRPr="0061375A" w:rsidRDefault="00645585" w:rsidP="00645585">
            <w:pPr>
              <w:spacing w:after="0" w:line="240" w:lineRule="auto"/>
              <w:jc w:val="center"/>
              <w:rPr>
                <w:rFonts w:ascii="Times New Roman" w:hAnsi="Times New Roman"/>
                <w:sz w:val="28"/>
                <w:szCs w:val="28"/>
              </w:rPr>
            </w:pPr>
            <w:r w:rsidRPr="0061375A">
              <w:rPr>
                <w:rFonts w:ascii="Times New Roman" w:hAnsi="Times New Roman"/>
                <w:sz w:val="28"/>
                <w:szCs w:val="28"/>
              </w:rPr>
              <w:t>106</w:t>
            </w:r>
            <w:r>
              <w:rPr>
                <w:rFonts w:ascii="Times New Roman" w:hAnsi="Times New Roman"/>
                <w:sz w:val="28"/>
                <w:szCs w:val="28"/>
              </w:rPr>
              <w:t>,</w:t>
            </w:r>
            <w:r w:rsidRPr="0061375A">
              <w:rPr>
                <w:rFonts w:ascii="Times New Roman" w:hAnsi="Times New Roman"/>
                <w:sz w:val="28"/>
                <w:szCs w:val="28"/>
              </w:rPr>
              <w:t>3</w:t>
            </w:r>
          </w:p>
        </w:tc>
        <w:tc>
          <w:tcPr>
            <w:tcW w:w="1394" w:type="dxa"/>
            <w:shd w:val="clear" w:color="auto" w:fill="auto"/>
            <w:noWrap/>
            <w:vAlign w:val="center"/>
          </w:tcPr>
          <w:p w:rsidR="00645585" w:rsidRPr="0061375A" w:rsidRDefault="00645585" w:rsidP="00645585">
            <w:pPr>
              <w:spacing w:after="0" w:line="240" w:lineRule="auto"/>
              <w:jc w:val="center"/>
              <w:rPr>
                <w:rFonts w:ascii="Times New Roman" w:hAnsi="Times New Roman"/>
                <w:sz w:val="28"/>
                <w:szCs w:val="28"/>
              </w:rPr>
            </w:pPr>
            <w:r w:rsidRPr="0061375A">
              <w:rPr>
                <w:rFonts w:ascii="Times New Roman" w:hAnsi="Times New Roman"/>
                <w:sz w:val="28"/>
                <w:szCs w:val="28"/>
              </w:rPr>
              <w:t>105</w:t>
            </w:r>
            <w:r>
              <w:rPr>
                <w:rFonts w:ascii="Times New Roman" w:hAnsi="Times New Roman"/>
                <w:sz w:val="28"/>
                <w:szCs w:val="28"/>
              </w:rPr>
              <w:t>,</w:t>
            </w:r>
            <w:r w:rsidRPr="0061375A">
              <w:rPr>
                <w:rFonts w:ascii="Times New Roman" w:hAnsi="Times New Roman"/>
                <w:sz w:val="28"/>
                <w:szCs w:val="28"/>
              </w:rPr>
              <w:t>3</w:t>
            </w:r>
          </w:p>
        </w:tc>
        <w:tc>
          <w:tcPr>
            <w:tcW w:w="1275" w:type="dxa"/>
            <w:shd w:val="clear" w:color="auto" w:fill="auto"/>
            <w:noWrap/>
            <w:vAlign w:val="center"/>
          </w:tcPr>
          <w:p w:rsidR="00645585" w:rsidRPr="00645585" w:rsidRDefault="00645585" w:rsidP="00645585">
            <w:pPr>
              <w:spacing w:after="0" w:line="240" w:lineRule="auto"/>
              <w:jc w:val="center"/>
              <w:rPr>
                <w:rFonts w:ascii="Times New Roman" w:hAnsi="Times New Roman"/>
                <w:sz w:val="28"/>
                <w:szCs w:val="28"/>
              </w:rPr>
            </w:pPr>
            <w:r w:rsidRPr="00645585">
              <w:rPr>
                <w:rFonts w:ascii="Times New Roman" w:hAnsi="Times New Roman"/>
                <w:sz w:val="28"/>
                <w:szCs w:val="28"/>
              </w:rPr>
              <w:t>105,8</w:t>
            </w:r>
          </w:p>
        </w:tc>
        <w:tc>
          <w:tcPr>
            <w:tcW w:w="1276" w:type="dxa"/>
            <w:shd w:val="clear" w:color="auto" w:fill="auto"/>
            <w:noWrap/>
            <w:vAlign w:val="center"/>
          </w:tcPr>
          <w:p w:rsidR="00645585" w:rsidRPr="00645585" w:rsidRDefault="00645585" w:rsidP="00645585">
            <w:pPr>
              <w:spacing w:after="0" w:line="240" w:lineRule="auto"/>
              <w:jc w:val="center"/>
              <w:rPr>
                <w:rFonts w:ascii="Times New Roman" w:hAnsi="Times New Roman"/>
                <w:sz w:val="28"/>
                <w:szCs w:val="28"/>
              </w:rPr>
            </w:pPr>
            <w:r w:rsidRPr="00645585">
              <w:rPr>
                <w:rFonts w:ascii="Times New Roman" w:hAnsi="Times New Roman"/>
                <w:sz w:val="28"/>
                <w:szCs w:val="28"/>
              </w:rPr>
              <w:t>104,0</w:t>
            </w:r>
          </w:p>
        </w:tc>
      </w:tr>
      <w:tr w:rsidR="00645585" w:rsidRPr="00142317" w:rsidTr="00645585">
        <w:trPr>
          <w:trHeight w:val="255"/>
        </w:trPr>
        <w:tc>
          <w:tcPr>
            <w:tcW w:w="7797" w:type="dxa"/>
            <w:shd w:val="clear" w:color="auto" w:fill="auto"/>
            <w:noWrap/>
            <w:vAlign w:val="bottom"/>
          </w:tcPr>
          <w:p w:rsidR="00645585" w:rsidRPr="00142317" w:rsidRDefault="00645585" w:rsidP="00645585">
            <w:pPr>
              <w:spacing w:after="0" w:line="240" w:lineRule="auto"/>
              <w:rPr>
                <w:rFonts w:ascii="Times New Roman" w:hAnsi="Times New Roman"/>
                <w:sz w:val="28"/>
                <w:szCs w:val="28"/>
              </w:rPr>
            </w:pPr>
            <w:r w:rsidRPr="00142317">
              <w:rPr>
                <w:rFonts w:ascii="Times New Roman" w:hAnsi="Times New Roman"/>
                <w:sz w:val="28"/>
                <w:szCs w:val="28"/>
              </w:rPr>
              <w:t>Индекс цен, в % к предыдущему году</w:t>
            </w:r>
          </w:p>
        </w:tc>
        <w:tc>
          <w:tcPr>
            <w:tcW w:w="1498" w:type="dxa"/>
            <w:shd w:val="clear" w:color="auto" w:fill="auto"/>
            <w:noWrap/>
            <w:vAlign w:val="center"/>
          </w:tcPr>
          <w:p w:rsidR="00645585" w:rsidRPr="00A72CE5" w:rsidRDefault="00645585" w:rsidP="00645585">
            <w:pPr>
              <w:spacing w:after="0" w:line="240" w:lineRule="auto"/>
              <w:jc w:val="center"/>
              <w:rPr>
                <w:rFonts w:ascii="Times New Roman" w:hAnsi="Times New Roman"/>
                <w:sz w:val="28"/>
                <w:szCs w:val="28"/>
              </w:rPr>
            </w:pPr>
            <w:r w:rsidRPr="00A72CE5">
              <w:rPr>
                <w:rFonts w:ascii="Times New Roman" w:hAnsi="Times New Roman"/>
                <w:sz w:val="28"/>
                <w:szCs w:val="28"/>
              </w:rPr>
              <w:t>92,4</w:t>
            </w:r>
          </w:p>
        </w:tc>
        <w:tc>
          <w:tcPr>
            <w:tcW w:w="1390" w:type="dxa"/>
            <w:shd w:val="clear" w:color="auto" w:fill="auto"/>
            <w:noWrap/>
            <w:vAlign w:val="center"/>
          </w:tcPr>
          <w:p w:rsidR="00645585" w:rsidRPr="0061375A" w:rsidRDefault="00645585" w:rsidP="00645585">
            <w:pPr>
              <w:spacing w:after="0" w:line="240" w:lineRule="auto"/>
              <w:jc w:val="center"/>
              <w:rPr>
                <w:rFonts w:ascii="Times New Roman" w:hAnsi="Times New Roman"/>
                <w:sz w:val="28"/>
                <w:szCs w:val="28"/>
              </w:rPr>
            </w:pPr>
            <w:r w:rsidRPr="0061375A">
              <w:rPr>
                <w:rFonts w:ascii="Times New Roman" w:hAnsi="Times New Roman"/>
                <w:sz w:val="28"/>
                <w:szCs w:val="28"/>
              </w:rPr>
              <w:t>101</w:t>
            </w:r>
            <w:r>
              <w:rPr>
                <w:rFonts w:ascii="Times New Roman" w:hAnsi="Times New Roman"/>
                <w:sz w:val="28"/>
                <w:szCs w:val="28"/>
              </w:rPr>
              <w:t>,</w:t>
            </w:r>
            <w:r w:rsidRPr="0061375A">
              <w:rPr>
                <w:rFonts w:ascii="Times New Roman" w:hAnsi="Times New Roman"/>
                <w:sz w:val="28"/>
                <w:szCs w:val="28"/>
              </w:rPr>
              <w:t>5</w:t>
            </w:r>
          </w:p>
        </w:tc>
        <w:tc>
          <w:tcPr>
            <w:tcW w:w="1394" w:type="dxa"/>
            <w:shd w:val="clear" w:color="auto" w:fill="auto"/>
            <w:noWrap/>
            <w:vAlign w:val="center"/>
          </w:tcPr>
          <w:p w:rsidR="00645585" w:rsidRPr="0061375A" w:rsidRDefault="00645585" w:rsidP="00645585">
            <w:pPr>
              <w:spacing w:after="0" w:line="240" w:lineRule="auto"/>
              <w:jc w:val="center"/>
              <w:rPr>
                <w:rFonts w:ascii="Times New Roman" w:hAnsi="Times New Roman"/>
                <w:sz w:val="28"/>
                <w:szCs w:val="28"/>
              </w:rPr>
            </w:pPr>
            <w:r w:rsidRPr="0061375A">
              <w:rPr>
                <w:rFonts w:ascii="Times New Roman" w:hAnsi="Times New Roman"/>
                <w:sz w:val="28"/>
                <w:szCs w:val="28"/>
              </w:rPr>
              <w:t>102</w:t>
            </w:r>
            <w:r>
              <w:rPr>
                <w:rFonts w:ascii="Times New Roman" w:hAnsi="Times New Roman"/>
                <w:sz w:val="28"/>
                <w:szCs w:val="28"/>
              </w:rPr>
              <w:t>,</w:t>
            </w:r>
            <w:r w:rsidRPr="0061375A">
              <w:rPr>
                <w:rFonts w:ascii="Times New Roman" w:hAnsi="Times New Roman"/>
                <w:sz w:val="28"/>
                <w:szCs w:val="28"/>
              </w:rPr>
              <w:t>6</w:t>
            </w:r>
          </w:p>
        </w:tc>
        <w:tc>
          <w:tcPr>
            <w:tcW w:w="1275" w:type="dxa"/>
            <w:shd w:val="clear" w:color="auto" w:fill="auto"/>
            <w:noWrap/>
            <w:vAlign w:val="center"/>
          </w:tcPr>
          <w:p w:rsidR="00645585" w:rsidRPr="00645585" w:rsidRDefault="00645585" w:rsidP="00645585">
            <w:pPr>
              <w:spacing w:after="0" w:line="240" w:lineRule="auto"/>
              <w:jc w:val="center"/>
              <w:rPr>
                <w:rFonts w:ascii="Times New Roman" w:hAnsi="Times New Roman"/>
                <w:sz w:val="28"/>
                <w:szCs w:val="28"/>
              </w:rPr>
            </w:pPr>
            <w:r w:rsidRPr="00645585">
              <w:rPr>
                <w:rFonts w:ascii="Times New Roman" w:hAnsi="Times New Roman"/>
                <w:sz w:val="28"/>
                <w:szCs w:val="28"/>
              </w:rPr>
              <w:t>103,5</w:t>
            </w:r>
          </w:p>
        </w:tc>
        <w:tc>
          <w:tcPr>
            <w:tcW w:w="1276" w:type="dxa"/>
            <w:shd w:val="clear" w:color="auto" w:fill="auto"/>
            <w:noWrap/>
            <w:vAlign w:val="center"/>
          </w:tcPr>
          <w:p w:rsidR="00645585" w:rsidRPr="00645585" w:rsidRDefault="00645585" w:rsidP="00645585">
            <w:pPr>
              <w:spacing w:after="0" w:line="240" w:lineRule="auto"/>
              <w:jc w:val="center"/>
              <w:rPr>
                <w:rFonts w:ascii="Times New Roman" w:hAnsi="Times New Roman"/>
                <w:sz w:val="28"/>
                <w:szCs w:val="28"/>
              </w:rPr>
            </w:pPr>
            <w:r w:rsidRPr="00645585">
              <w:rPr>
                <w:rFonts w:ascii="Times New Roman" w:hAnsi="Times New Roman"/>
                <w:sz w:val="28"/>
                <w:szCs w:val="28"/>
              </w:rPr>
              <w:t>102,5</w:t>
            </w:r>
          </w:p>
        </w:tc>
      </w:tr>
    </w:tbl>
    <w:p w:rsidR="00A10F79" w:rsidRPr="00142317" w:rsidRDefault="00A10F79" w:rsidP="00F64536">
      <w:pPr>
        <w:spacing w:after="0" w:line="240" w:lineRule="auto"/>
        <w:jc w:val="center"/>
        <w:rPr>
          <w:rFonts w:ascii="Times New Roman" w:hAnsi="Times New Roman"/>
          <w:b/>
          <w:sz w:val="28"/>
          <w:szCs w:val="28"/>
        </w:rPr>
      </w:pPr>
    </w:p>
    <w:p w:rsidR="00A10F79" w:rsidRPr="00142317" w:rsidRDefault="00A10F79" w:rsidP="00F64536">
      <w:pPr>
        <w:spacing w:after="0" w:line="240" w:lineRule="auto"/>
        <w:jc w:val="center"/>
        <w:rPr>
          <w:rFonts w:ascii="Times New Roman" w:hAnsi="Times New Roman"/>
          <w:b/>
          <w:sz w:val="28"/>
          <w:szCs w:val="28"/>
        </w:rPr>
      </w:pPr>
    </w:p>
    <w:p w:rsidR="000B580E" w:rsidRPr="00142317" w:rsidRDefault="000B580E" w:rsidP="00F64536">
      <w:pPr>
        <w:spacing w:after="0" w:line="240" w:lineRule="auto"/>
        <w:contextualSpacing/>
        <w:jc w:val="center"/>
        <w:rPr>
          <w:rFonts w:ascii="Times New Roman" w:hAnsi="Times New Roman"/>
          <w:b/>
          <w:sz w:val="28"/>
          <w:szCs w:val="28"/>
        </w:rPr>
      </w:pPr>
    </w:p>
    <w:p w:rsidR="0011210F" w:rsidRPr="00142317" w:rsidRDefault="0011210F" w:rsidP="00F64536">
      <w:pPr>
        <w:spacing w:after="0" w:line="240" w:lineRule="auto"/>
        <w:contextualSpacing/>
        <w:rPr>
          <w:rFonts w:ascii="Times New Roman" w:hAnsi="Times New Roman"/>
          <w:sz w:val="28"/>
          <w:szCs w:val="28"/>
        </w:rPr>
      </w:pPr>
      <w:r w:rsidRPr="00142317">
        <w:rPr>
          <w:rFonts w:ascii="Times New Roman" w:hAnsi="Times New Roman"/>
          <w:sz w:val="28"/>
          <w:szCs w:val="28"/>
        </w:rPr>
        <w:br w:type="page"/>
      </w:r>
    </w:p>
    <w:p w:rsidR="00641EE3" w:rsidRPr="00142317" w:rsidRDefault="00641EE3" w:rsidP="00F64536">
      <w:pPr>
        <w:spacing w:after="0" w:line="240" w:lineRule="auto"/>
        <w:contextualSpacing/>
        <w:rPr>
          <w:rFonts w:ascii="Times New Roman" w:hAnsi="Times New Roman"/>
          <w:sz w:val="28"/>
          <w:szCs w:val="28"/>
        </w:rPr>
      </w:pPr>
    </w:p>
    <w:p w:rsidR="00641EE3" w:rsidRPr="00142317" w:rsidRDefault="00641EE3" w:rsidP="00F64536">
      <w:pPr>
        <w:spacing w:after="0" w:line="240" w:lineRule="auto"/>
        <w:contextualSpacing/>
        <w:rPr>
          <w:rFonts w:ascii="Times New Roman" w:hAnsi="Times New Roman"/>
          <w:sz w:val="28"/>
          <w:szCs w:val="28"/>
        </w:rPr>
      </w:pPr>
    </w:p>
    <w:tbl>
      <w:tblPr>
        <w:tblStyle w:val="ad"/>
        <w:tblpPr w:leftFromText="180" w:rightFromText="180" w:vertAnchor="text" w:horzAnchor="margin" w:tblpXSpec="right" w:tblpY="-54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70"/>
      </w:tblGrid>
      <w:tr w:rsidR="00641EE3" w:rsidRPr="00142317" w:rsidTr="00406A50">
        <w:tc>
          <w:tcPr>
            <w:tcW w:w="5070" w:type="dxa"/>
          </w:tcPr>
          <w:p w:rsidR="00641EE3" w:rsidRPr="00142317" w:rsidRDefault="000C64A5" w:rsidP="000C64A5">
            <w:pPr>
              <w:ind w:right="-284"/>
              <w:rPr>
                <w:rFonts w:ascii="Times New Roman" w:hAnsi="Times New Roman"/>
                <w:b/>
              </w:rPr>
            </w:pPr>
            <w:r>
              <w:rPr>
                <w:rFonts w:ascii="Times New Roman" w:hAnsi="Times New Roman"/>
                <w:sz w:val="28"/>
                <w:szCs w:val="28"/>
              </w:rPr>
              <w:t xml:space="preserve">                    </w:t>
            </w:r>
            <w:r w:rsidR="00641EE3" w:rsidRPr="00142317">
              <w:rPr>
                <w:rFonts w:ascii="Times New Roman" w:hAnsi="Times New Roman"/>
                <w:sz w:val="28"/>
                <w:szCs w:val="28"/>
              </w:rPr>
              <w:t>Приложение 7</w:t>
            </w:r>
          </w:p>
          <w:p w:rsidR="00993579" w:rsidRDefault="00641EE3" w:rsidP="00993579">
            <w:pPr>
              <w:ind w:right="110"/>
              <w:jc w:val="center"/>
              <w:rPr>
                <w:rFonts w:ascii="Times New Roman" w:hAnsi="Times New Roman"/>
                <w:sz w:val="28"/>
                <w:szCs w:val="28"/>
              </w:rPr>
            </w:pPr>
            <w:proofErr w:type="gramStart"/>
            <w:r w:rsidRPr="00142317">
              <w:rPr>
                <w:rFonts w:ascii="Times New Roman" w:hAnsi="Times New Roman"/>
                <w:sz w:val="28"/>
                <w:szCs w:val="28"/>
              </w:rPr>
              <w:t>к</w:t>
            </w:r>
            <w:proofErr w:type="gramEnd"/>
            <w:r w:rsidRPr="00142317">
              <w:rPr>
                <w:rFonts w:ascii="Times New Roman" w:hAnsi="Times New Roman"/>
                <w:sz w:val="28"/>
                <w:szCs w:val="28"/>
              </w:rPr>
              <w:t xml:space="preserve"> Среднесрочному прогнозу</w:t>
            </w:r>
            <w:r w:rsidR="00CD0E6D">
              <w:rPr>
                <w:rFonts w:ascii="Times New Roman" w:hAnsi="Times New Roman"/>
                <w:sz w:val="28"/>
                <w:szCs w:val="28"/>
              </w:rPr>
              <w:t xml:space="preserve"> </w:t>
            </w:r>
            <w:r w:rsidRPr="00142317">
              <w:rPr>
                <w:rFonts w:ascii="Times New Roman" w:hAnsi="Times New Roman"/>
                <w:sz w:val="28"/>
                <w:szCs w:val="28"/>
              </w:rPr>
              <w:t>социально-экономического развития</w:t>
            </w:r>
            <w:r w:rsidR="00CD0E6D">
              <w:rPr>
                <w:rFonts w:ascii="Times New Roman" w:hAnsi="Times New Roman"/>
                <w:sz w:val="28"/>
                <w:szCs w:val="28"/>
              </w:rPr>
              <w:t xml:space="preserve"> </w:t>
            </w:r>
            <w:r w:rsidRPr="00142317">
              <w:rPr>
                <w:rFonts w:ascii="Times New Roman" w:hAnsi="Times New Roman"/>
                <w:sz w:val="28"/>
                <w:szCs w:val="28"/>
              </w:rPr>
              <w:t xml:space="preserve">Кыргызской Республики </w:t>
            </w:r>
          </w:p>
          <w:p w:rsidR="00641EE3" w:rsidRPr="00142317" w:rsidRDefault="008C4E95" w:rsidP="00993579">
            <w:pPr>
              <w:ind w:right="110"/>
              <w:jc w:val="center"/>
              <w:rPr>
                <w:rFonts w:ascii="Times New Roman" w:hAnsi="Times New Roman"/>
                <w:b/>
                <w:sz w:val="28"/>
                <w:szCs w:val="28"/>
              </w:rPr>
            </w:pPr>
            <w:proofErr w:type="gramStart"/>
            <w:r>
              <w:rPr>
                <w:rFonts w:ascii="Times New Roman" w:hAnsi="Times New Roman"/>
                <w:sz w:val="28"/>
                <w:szCs w:val="28"/>
              </w:rPr>
              <w:t>на</w:t>
            </w:r>
            <w:proofErr w:type="gramEnd"/>
            <w:r>
              <w:rPr>
                <w:rFonts w:ascii="Times New Roman" w:hAnsi="Times New Roman"/>
                <w:sz w:val="28"/>
                <w:szCs w:val="28"/>
              </w:rPr>
              <w:t xml:space="preserve"> 2019-2021</w:t>
            </w:r>
            <w:r w:rsidR="00641EE3" w:rsidRPr="00142317">
              <w:rPr>
                <w:rFonts w:ascii="Times New Roman" w:hAnsi="Times New Roman"/>
                <w:sz w:val="28"/>
                <w:szCs w:val="28"/>
              </w:rPr>
              <w:t xml:space="preserve"> годы</w:t>
            </w:r>
          </w:p>
        </w:tc>
      </w:tr>
    </w:tbl>
    <w:p w:rsidR="00E9342C" w:rsidRPr="00142317" w:rsidRDefault="00E9342C" w:rsidP="00F64536">
      <w:pPr>
        <w:spacing w:after="0" w:line="240" w:lineRule="auto"/>
        <w:ind w:left="9072"/>
        <w:rPr>
          <w:rFonts w:ascii="Times New Roman" w:hAnsi="Times New Roman"/>
          <w:color w:val="000000"/>
          <w:sz w:val="28"/>
          <w:szCs w:val="28"/>
        </w:rPr>
      </w:pPr>
    </w:p>
    <w:p w:rsidR="00641EE3" w:rsidRPr="00142317" w:rsidRDefault="00D46297" w:rsidP="00F64536">
      <w:pPr>
        <w:spacing w:after="0" w:line="240" w:lineRule="auto"/>
        <w:contextualSpacing/>
        <w:jc w:val="center"/>
        <w:rPr>
          <w:rFonts w:ascii="Times New Roman" w:hAnsi="Times New Roman"/>
          <w:b/>
          <w:sz w:val="28"/>
          <w:szCs w:val="28"/>
        </w:rPr>
      </w:pPr>
      <w:r w:rsidRPr="00142317">
        <w:rPr>
          <w:rFonts w:ascii="Times New Roman" w:hAnsi="Times New Roman"/>
          <w:b/>
          <w:sz w:val="28"/>
          <w:szCs w:val="28"/>
        </w:rPr>
        <w:t>Среднесрочный п</w:t>
      </w:r>
      <w:r w:rsidR="0011210F" w:rsidRPr="00142317">
        <w:rPr>
          <w:rFonts w:ascii="Times New Roman" w:hAnsi="Times New Roman"/>
          <w:b/>
          <w:sz w:val="28"/>
          <w:szCs w:val="28"/>
        </w:rPr>
        <w:t>рогноз</w:t>
      </w:r>
      <w:r w:rsidRPr="00142317">
        <w:rPr>
          <w:rFonts w:ascii="Times New Roman" w:hAnsi="Times New Roman"/>
          <w:b/>
          <w:sz w:val="28"/>
          <w:szCs w:val="28"/>
        </w:rPr>
        <w:t xml:space="preserve"> производства натуральных ви</w:t>
      </w:r>
      <w:r w:rsidR="00E9342C" w:rsidRPr="00142317">
        <w:rPr>
          <w:rFonts w:ascii="Times New Roman" w:hAnsi="Times New Roman"/>
          <w:b/>
          <w:sz w:val="28"/>
          <w:szCs w:val="28"/>
        </w:rPr>
        <w:t xml:space="preserve">дов продукции </w:t>
      </w:r>
    </w:p>
    <w:p w:rsidR="0011210F" w:rsidRPr="00142317" w:rsidRDefault="00E9342C" w:rsidP="00F64536">
      <w:pPr>
        <w:spacing w:after="0" w:line="240" w:lineRule="auto"/>
        <w:contextualSpacing/>
        <w:jc w:val="center"/>
        <w:rPr>
          <w:rFonts w:ascii="Times New Roman" w:hAnsi="Times New Roman"/>
          <w:b/>
          <w:sz w:val="28"/>
          <w:szCs w:val="28"/>
        </w:rPr>
      </w:pPr>
      <w:proofErr w:type="gramStart"/>
      <w:r w:rsidRPr="00142317">
        <w:rPr>
          <w:rFonts w:ascii="Times New Roman" w:hAnsi="Times New Roman"/>
          <w:b/>
          <w:sz w:val="28"/>
          <w:szCs w:val="28"/>
        </w:rPr>
        <w:t>промышленности</w:t>
      </w:r>
      <w:proofErr w:type="gramEnd"/>
      <w:r w:rsidRPr="00142317">
        <w:rPr>
          <w:rFonts w:ascii="Times New Roman" w:hAnsi="Times New Roman"/>
          <w:b/>
          <w:sz w:val="28"/>
          <w:szCs w:val="28"/>
        </w:rPr>
        <w:t xml:space="preserve"> </w:t>
      </w:r>
      <w:r w:rsidR="00045FF3">
        <w:rPr>
          <w:rFonts w:ascii="Times New Roman" w:hAnsi="Times New Roman"/>
          <w:b/>
          <w:sz w:val="28"/>
          <w:szCs w:val="28"/>
        </w:rPr>
        <w:t xml:space="preserve">Кыргызской Республики </w:t>
      </w:r>
      <w:r w:rsidR="00641EE3" w:rsidRPr="00142317">
        <w:rPr>
          <w:rFonts w:ascii="Times New Roman" w:hAnsi="Times New Roman"/>
          <w:b/>
          <w:sz w:val="28"/>
          <w:szCs w:val="28"/>
        </w:rPr>
        <w:t xml:space="preserve">на </w:t>
      </w:r>
      <w:r w:rsidR="008C4E95">
        <w:rPr>
          <w:rFonts w:ascii="Times New Roman" w:hAnsi="Times New Roman"/>
          <w:b/>
          <w:sz w:val="28"/>
          <w:szCs w:val="28"/>
        </w:rPr>
        <w:t>2019-2021</w:t>
      </w:r>
      <w:r w:rsidR="0011210F" w:rsidRPr="00142317">
        <w:rPr>
          <w:rFonts w:ascii="Times New Roman" w:hAnsi="Times New Roman"/>
          <w:b/>
          <w:sz w:val="28"/>
          <w:szCs w:val="28"/>
        </w:rPr>
        <w:t xml:space="preserve"> г</w:t>
      </w:r>
      <w:r w:rsidR="00716A26" w:rsidRPr="00142317">
        <w:rPr>
          <w:rFonts w:ascii="Times New Roman" w:hAnsi="Times New Roman"/>
          <w:b/>
          <w:sz w:val="28"/>
          <w:szCs w:val="28"/>
        </w:rPr>
        <w:t>оды</w:t>
      </w:r>
    </w:p>
    <w:p w:rsidR="0011210F" w:rsidRPr="00142317" w:rsidRDefault="0011210F" w:rsidP="00F64536">
      <w:pPr>
        <w:spacing w:after="0" w:line="240" w:lineRule="auto"/>
        <w:contextualSpacing/>
        <w:jc w:val="center"/>
        <w:rPr>
          <w:rFonts w:ascii="Times New Roman" w:hAnsi="Times New Roman"/>
          <w:b/>
          <w:sz w:val="28"/>
          <w:szCs w:val="28"/>
        </w:rPr>
      </w:pPr>
    </w:p>
    <w:tbl>
      <w:tblPr>
        <w:tblW w:w="1389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81"/>
        <w:gridCol w:w="1440"/>
        <w:gridCol w:w="1311"/>
        <w:gridCol w:w="1540"/>
        <w:gridCol w:w="1439"/>
        <w:gridCol w:w="1579"/>
      </w:tblGrid>
      <w:tr w:rsidR="008C4E95" w:rsidRPr="00142317" w:rsidTr="0073263D">
        <w:trPr>
          <w:trHeight w:val="255"/>
          <w:tblHeader/>
        </w:trPr>
        <w:tc>
          <w:tcPr>
            <w:tcW w:w="6581" w:type="dxa"/>
            <w:vMerge w:val="restart"/>
            <w:shd w:val="clear" w:color="auto" w:fill="auto"/>
            <w:noWrap/>
            <w:vAlign w:val="bottom"/>
            <w:hideMark/>
          </w:tcPr>
          <w:p w:rsidR="008C4E95" w:rsidRPr="00142317" w:rsidRDefault="008C4E95" w:rsidP="008C4E95">
            <w:pPr>
              <w:spacing w:after="0" w:line="240" w:lineRule="auto"/>
              <w:contextualSpacing/>
              <w:jc w:val="center"/>
              <w:rPr>
                <w:rFonts w:ascii="Times New Roman" w:hAnsi="Times New Roman"/>
                <w:b/>
                <w:bCs/>
                <w:color w:val="000000" w:themeColor="text1"/>
                <w:sz w:val="28"/>
                <w:szCs w:val="28"/>
              </w:rPr>
            </w:pPr>
            <w:r w:rsidRPr="00142317">
              <w:rPr>
                <w:rFonts w:ascii="Times New Roman" w:hAnsi="Times New Roman"/>
                <w:b/>
                <w:bCs/>
                <w:color w:val="000000" w:themeColor="text1"/>
                <w:sz w:val="28"/>
                <w:szCs w:val="28"/>
              </w:rPr>
              <w:t>Наименование</w:t>
            </w:r>
          </w:p>
          <w:p w:rsidR="008C4E95" w:rsidRPr="00142317" w:rsidRDefault="008C4E95" w:rsidP="008C4E95">
            <w:pPr>
              <w:spacing w:after="0" w:line="240" w:lineRule="auto"/>
              <w:contextualSpacing/>
              <w:rPr>
                <w:rFonts w:ascii="Times New Roman" w:hAnsi="Times New Roman"/>
                <w:b/>
                <w:bCs/>
                <w:color w:val="000000" w:themeColor="text1"/>
                <w:sz w:val="28"/>
                <w:szCs w:val="28"/>
              </w:rPr>
            </w:pPr>
            <w:r w:rsidRPr="00142317">
              <w:rPr>
                <w:rFonts w:ascii="Times New Roman" w:hAnsi="Times New Roman"/>
                <w:b/>
                <w:color w:val="000000" w:themeColor="text1"/>
                <w:sz w:val="28"/>
                <w:szCs w:val="28"/>
              </w:rPr>
              <w:t> </w:t>
            </w:r>
          </w:p>
        </w:tc>
        <w:tc>
          <w:tcPr>
            <w:tcW w:w="1440" w:type="dxa"/>
            <w:shd w:val="clear" w:color="auto" w:fill="auto"/>
            <w:noWrap/>
            <w:vAlign w:val="center"/>
            <w:hideMark/>
          </w:tcPr>
          <w:p w:rsidR="008C4E95" w:rsidRPr="00142317" w:rsidRDefault="008C4E95" w:rsidP="008C4E95">
            <w:pPr>
              <w:spacing w:after="0" w:line="240" w:lineRule="auto"/>
              <w:contextualSpacing/>
              <w:jc w:val="center"/>
              <w:rPr>
                <w:rFonts w:ascii="Times New Roman" w:hAnsi="Times New Roman"/>
                <w:b/>
                <w:sz w:val="28"/>
                <w:szCs w:val="28"/>
              </w:rPr>
            </w:pPr>
            <w:r>
              <w:rPr>
                <w:rFonts w:ascii="Times New Roman" w:hAnsi="Times New Roman"/>
                <w:b/>
                <w:bCs/>
                <w:sz w:val="28"/>
                <w:szCs w:val="28"/>
              </w:rPr>
              <w:t>2017</w:t>
            </w:r>
            <w:r w:rsidRPr="00142317">
              <w:rPr>
                <w:rFonts w:ascii="Times New Roman" w:hAnsi="Times New Roman"/>
                <w:b/>
                <w:bCs/>
                <w:sz w:val="28"/>
                <w:szCs w:val="28"/>
              </w:rPr>
              <w:t xml:space="preserve"> год</w:t>
            </w:r>
          </w:p>
        </w:tc>
        <w:tc>
          <w:tcPr>
            <w:tcW w:w="1311" w:type="dxa"/>
            <w:shd w:val="clear" w:color="auto" w:fill="auto"/>
            <w:noWrap/>
            <w:vAlign w:val="center"/>
            <w:hideMark/>
          </w:tcPr>
          <w:p w:rsidR="008C4E95" w:rsidRPr="00142317" w:rsidRDefault="008C4E95" w:rsidP="008C4E95">
            <w:pPr>
              <w:spacing w:after="0" w:line="240" w:lineRule="auto"/>
              <w:contextualSpacing/>
              <w:jc w:val="center"/>
              <w:rPr>
                <w:rFonts w:ascii="Times New Roman" w:hAnsi="Times New Roman"/>
                <w:b/>
                <w:sz w:val="28"/>
                <w:szCs w:val="28"/>
              </w:rPr>
            </w:pPr>
            <w:r>
              <w:rPr>
                <w:rFonts w:ascii="Times New Roman" w:hAnsi="Times New Roman"/>
                <w:b/>
                <w:bCs/>
                <w:sz w:val="28"/>
                <w:szCs w:val="28"/>
              </w:rPr>
              <w:t>2018</w:t>
            </w:r>
            <w:r w:rsidRPr="00142317">
              <w:rPr>
                <w:rFonts w:ascii="Times New Roman" w:hAnsi="Times New Roman"/>
                <w:b/>
                <w:bCs/>
                <w:sz w:val="28"/>
                <w:szCs w:val="28"/>
              </w:rPr>
              <w:t xml:space="preserve"> год</w:t>
            </w:r>
          </w:p>
        </w:tc>
        <w:tc>
          <w:tcPr>
            <w:tcW w:w="1540" w:type="dxa"/>
            <w:shd w:val="clear" w:color="auto" w:fill="auto"/>
            <w:noWrap/>
            <w:vAlign w:val="center"/>
            <w:hideMark/>
          </w:tcPr>
          <w:p w:rsidR="008C4E95" w:rsidRPr="00142317" w:rsidRDefault="008C4E95" w:rsidP="008C4E95">
            <w:pPr>
              <w:spacing w:after="0" w:line="240" w:lineRule="auto"/>
              <w:contextualSpacing/>
              <w:jc w:val="center"/>
              <w:rPr>
                <w:rFonts w:ascii="Times New Roman" w:hAnsi="Times New Roman"/>
                <w:b/>
                <w:sz w:val="28"/>
                <w:szCs w:val="28"/>
              </w:rPr>
            </w:pPr>
            <w:r>
              <w:rPr>
                <w:rFonts w:ascii="Times New Roman" w:hAnsi="Times New Roman"/>
                <w:b/>
                <w:bCs/>
                <w:sz w:val="28"/>
                <w:szCs w:val="28"/>
              </w:rPr>
              <w:t>2019</w:t>
            </w:r>
            <w:r w:rsidRPr="00142317">
              <w:rPr>
                <w:rFonts w:ascii="Times New Roman" w:hAnsi="Times New Roman"/>
                <w:b/>
                <w:bCs/>
                <w:sz w:val="28"/>
                <w:szCs w:val="28"/>
              </w:rPr>
              <w:t xml:space="preserve"> год</w:t>
            </w:r>
          </w:p>
        </w:tc>
        <w:tc>
          <w:tcPr>
            <w:tcW w:w="1439" w:type="dxa"/>
            <w:shd w:val="clear" w:color="auto" w:fill="auto"/>
            <w:noWrap/>
            <w:vAlign w:val="center"/>
            <w:hideMark/>
          </w:tcPr>
          <w:p w:rsidR="008C4E95" w:rsidRPr="00142317" w:rsidRDefault="008C4E95" w:rsidP="008C4E95">
            <w:pPr>
              <w:spacing w:after="0" w:line="240" w:lineRule="auto"/>
              <w:contextualSpacing/>
              <w:jc w:val="center"/>
              <w:rPr>
                <w:rFonts w:ascii="Times New Roman" w:hAnsi="Times New Roman"/>
                <w:b/>
                <w:sz w:val="28"/>
                <w:szCs w:val="28"/>
              </w:rPr>
            </w:pPr>
            <w:r>
              <w:rPr>
                <w:rFonts w:ascii="Times New Roman" w:hAnsi="Times New Roman"/>
                <w:b/>
                <w:bCs/>
                <w:sz w:val="28"/>
                <w:szCs w:val="28"/>
              </w:rPr>
              <w:t>2020</w:t>
            </w:r>
            <w:r w:rsidRPr="00142317">
              <w:rPr>
                <w:rFonts w:ascii="Times New Roman" w:hAnsi="Times New Roman"/>
                <w:b/>
                <w:bCs/>
                <w:sz w:val="28"/>
                <w:szCs w:val="28"/>
              </w:rPr>
              <w:t xml:space="preserve"> год</w:t>
            </w:r>
          </w:p>
        </w:tc>
        <w:tc>
          <w:tcPr>
            <w:tcW w:w="1579" w:type="dxa"/>
            <w:shd w:val="clear" w:color="auto" w:fill="auto"/>
            <w:noWrap/>
            <w:vAlign w:val="center"/>
            <w:hideMark/>
          </w:tcPr>
          <w:p w:rsidR="008C4E95" w:rsidRPr="00142317" w:rsidRDefault="008C4E95" w:rsidP="008C4E95">
            <w:pPr>
              <w:spacing w:after="0" w:line="240" w:lineRule="auto"/>
              <w:contextualSpacing/>
              <w:jc w:val="center"/>
              <w:rPr>
                <w:rFonts w:ascii="Times New Roman" w:hAnsi="Times New Roman"/>
                <w:b/>
                <w:sz w:val="28"/>
                <w:szCs w:val="28"/>
              </w:rPr>
            </w:pPr>
            <w:r>
              <w:rPr>
                <w:rFonts w:ascii="Times New Roman" w:hAnsi="Times New Roman"/>
                <w:b/>
                <w:bCs/>
                <w:sz w:val="28"/>
                <w:szCs w:val="28"/>
              </w:rPr>
              <w:t>2021</w:t>
            </w:r>
            <w:r w:rsidRPr="00142317">
              <w:rPr>
                <w:rFonts w:ascii="Times New Roman" w:hAnsi="Times New Roman"/>
                <w:b/>
                <w:bCs/>
                <w:sz w:val="28"/>
                <w:szCs w:val="28"/>
              </w:rPr>
              <w:t xml:space="preserve"> год</w:t>
            </w:r>
          </w:p>
        </w:tc>
      </w:tr>
      <w:tr w:rsidR="008C4E95" w:rsidRPr="00142317" w:rsidTr="0073263D">
        <w:trPr>
          <w:trHeight w:val="255"/>
          <w:tblHeader/>
        </w:trPr>
        <w:tc>
          <w:tcPr>
            <w:tcW w:w="6581" w:type="dxa"/>
            <w:vMerge/>
            <w:shd w:val="clear" w:color="auto" w:fill="auto"/>
            <w:noWrap/>
            <w:vAlign w:val="bottom"/>
            <w:hideMark/>
          </w:tcPr>
          <w:p w:rsidR="008C4E95" w:rsidRPr="00142317" w:rsidRDefault="008C4E95" w:rsidP="008C4E95">
            <w:pPr>
              <w:spacing w:after="0" w:line="240" w:lineRule="auto"/>
              <w:contextualSpacing/>
              <w:rPr>
                <w:rFonts w:ascii="Times New Roman" w:hAnsi="Times New Roman"/>
                <w:b/>
                <w:color w:val="000000" w:themeColor="text1"/>
                <w:sz w:val="28"/>
                <w:szCs w:val="28"/>
              </w:rPr>
            </w:pPr>
          </w:p>
        </w:tc>
        <w:tc>
          <w:tcPr>
            <w:tcW w:w="1440" w:type="dxa"/>
            <w:shd w:val="clear" w:color="auto" w:fill="auto"/>
            <w:noWrap/>
            <w:vAlign w:val="center"/>
            <w:hideMark/>
          </w:tcPr>
          <w:p w:rsidR="008C4E95" w:rsidRPr="00142317" w:rsidRDefault="008C4E95" w:rsidP="008C4E95">
            <w:pPr>
              <w:spacing w:after="0" w:line="240" w:lineRule="auto"/>
              <w:contextualSpacing/>
              <w:jc w:val="center"/>
              <w:rPr>
                <w:rFonts w:ascii="Times New Roman" w:hAnsi="Times New Roman"/>
                <w:b/>
                <w:sz w:val="28"/>
                <w:szCs w:val="28"/>
              </w:rPr>
            </w:pPr>
            <w:proofErr w:type="spellStart"/>
            <w:proofErr w:type="gramStart"/>
            <w:r w:rsidRPr="00142317">
              <w:rPr>
                <w:rFonts w:ascii="Times New Roman" w:hAnsi="Times New Roman"/>
                <w:b/>
                <w:sz w:val="28"/>
                <w:szCs w:val="28"/>
              </w:rPr>
              <w:t>предв</w:t>
            </w:r>
            <w:proofErr w:type="spellEnd"/>
            <w:proofErr w:type="gramEnd"/>
            <w:r w:rsidRPr="00142317">
              <w:rPr>
                <w:rFonts w:ascii="Times New Roman" w:hAnsi="Times New Roman"/>
                <w:b/>
                <w:sz w:val="28"/>
                <w:szCs w:val="28"/>
              </w:rPr>
              <w:t>. факт</w:t>
            </w:r>
          </w:p>
        </w:tc>
        <w:tc>
          <w:tcPr>
            <w:tcW w:w="1311" w:type="dxa"/>
            <w:shd w:val="clear" w:color="auto" w:fill="auto"/>
            <w:noWrap/>
            <w:vAlign w:val="center"/>
            <w:hideMark/>
          </w:tcPr>
          <w:p w:rsidR="008C4E95" w:rsidRPr="00142317" w:rsidRDefault="008C4E95" w:rsidP="008C4E95">
            <w:pPr>
              <w:spacing w:after="0" w:line="240" w:lineRule="auto"/>
              <w:contextualSpacing/>
              <w:jc w:val="center"/>
              <w:rPr>
                <w:rFonts w:ascii="Times New Roman" w:hAnsi="Times New Roman"/>
                <w:b/>
                <w:sz w:val="28"/>
                <w:szCs w:val="28"/>
              </w:rPr>
            </w:pPr>
            <w:proofErr w:type="spellStart"/>
            <w:proofErr w:type="gramStart"/>
            <w:r w:rsidRPr="00142317">
              <w:rPr>
                <w:rFonts w:ascii="Times New Roman" w:hAnsi="Times New Roman"/>
                <w:b/>
                <w:sz w:val="28"/>
                <w:szCs w:val="28"/>
              </w:rPr>
              <w:t>ожид</w:t>
            </w:r>
            <w:proofErr w:type="spellEnd"/>
            <w:proofErr w:type="gramEnd"/>
            <w:r w:rsidRPr="00142317">
              <w:rPr>
                <w:rFonts w:ascii="Times New Roman" w:hAnsi="Times New Roman"/>
                <w:b/>
                <w:sz w:val="28"/>
                <w:szCs w:val="28"/>
              </w:rPr>
              <w:t>.</w:t>
            </w:r>
          </w:p>
        </w:tc>
        <w:tc>
          <w:tcPr>
            <w:tcW w:w="1540" w:type="dxa"/>
            <w:shd w:val="clear" w:color="auto" w:fill="auto"/>
            <w:noWrap/>
            <w:vAlign w:val="center"/>
            <w:hideMark/>
          </w:tcPr>
          <w:p w:rsidR="008C4E95" w:rsidRPr="00142317" w:rsidRDefault="008C4E95" w:rsidP="008C4E95">
            <w:pPr>
              <w:spacing w:after="0" w:line="240" w:lineRule="auto"/>
              <w:contextualSpacing/>
              <w:jc w:val="center"/>
              <w:rPr>
                <w:rFonts w:ascii="Times New Roman" w:hAnsi="Times New Roman"/>
                <w:b/>
                <w:sz w:val="28"/>
                <w:szCs w:val="28"/>
              </w:rPr>
            </w:pPr>
            <w:proofErr w:type="gramStart"/>
            <w:r w:rsidRPr="00142317">
              <w:rPr>
                <w:rFonts w:ascii="Times New Roman" w:hAnsi="Times New Roman"/>
                <w:b/>
                <w:sz w:val="28"/>
                <w:szCs w:val="28"/>
              </w:rPr>
              <w:t>прогноз</w:t>
            </w:r>
            <w:proofErr w:type="gramEnd"/>
          </w:p>
        </w:tc>
        <w:tc>
          <w:tcPr>
            <w:tcW w:w="1439" w:type="dxa"/>
            <w:shd w:val="clear" w:color="auto" w:fill="auto"/>
            <w:noWrap/>
            <w:vAlign w:val="center"/>
            <w:hideMark/>
          </w:tcPr>
          <w:p w:rsidR="008C4E95" w:rsidRPr="00142317" w:rsidRDefault="008C4E95" w:rsidP="008C4E95">
            <w:pPr>
              <w:spacing w:after="0" w:line="240" w:lineRule="auto"/>
              <w:contextualSpacing/>
              <w:jc w:val="center"/>
              <w:rPr>
                <w:rFonts w:ascii="Times New Roman" w:hAnsi="Times New Roman"/>
                <w:b/>
                <w:sz w:val="28"/>
                <w:szCs w:val="28"/>
              </w:rPr>
            </w:pPr>
            <w:proofErr w:type="gramStart"/>
            <w:r w:rsidRPr="00142317">
              <w:rPr>
                <w:rFonts w:ascii="Times New Roman" w:hAnsi="Times New Roman"/>
                <w:b/>
                <w:sz w:val="28"/>
                <w:szCs w:val="28"/>
              </w:rPr>
              <w:t>прогноз</w:t>
            </w:r>
            <w:proofErr w:type="gramEnd"/>
          </w:p>
        </w:tc>
        <w:tc>
          <w:tcPr>
            <w:tcW w:w="1579" w:type="dxa"/>
            <w:shd w:val="clear" w:color="auto" w:fill="auto"/>
            <w:noWrap/>
            <w:vAlign w:val="center"/>
            <w:hideMark/>
          </w:tcPr>
          <w:p w:rsidR="008C4E95" w:rsidRPr="00142317" w:rsidRDefault="008C4E95" w:rsidP="008C4E95">
            <w:pPr>
              <w:spacing w:after="0" w:line="240" w:lineRule="auto"/>
              <w:contextualSpacing/>
              <w:jc w:val="center"/>
              <w:rPr>
                <w:rFonts w:ascii="Times New Roman" w:hAnsi="Times New Roman"/>
                <w:b/>
                <w:sz w:val="28"/>
                <w:szCs w:val="28"/>
              </w:rPr>
            </w:pPr>
            <w:proofErr w:type="gramStart"/>
            <w:r w:rsidRPr="00142317">
              <w:rPr>
                <w:rFonts w:ascii="Times New Roman" w:hAnsi="Times New Roman"/>
                <w:b/>
                <w:sz w:val="28"/>
                <w:szCs w:val="28"/>
              </w:rPr>
              <w:t>прогноз</w:t>
            </w:r>
            <w:proofErr w:type="gramEnd"/>
          </w:p>
        </w:tc>
      </w:tr>
      <w:tr w:rsidR="008C4E95" w:rsidRPr="00142317" w:rsidTr="0073263D">
        <w:trPr>
          <w:trHeight w:val="255"/>
        </w:trPr>
        <w:tc>
          <w:tcPr>
            <w:tcW w:w="6581" w:type="dxa"/>
            <w:shd w:val="clear" w:color="auto" w:fill="auto"/>
            <w:noWrap/>
            <w:vAlign w:val="center"/>
            <w:hideMark/>
          </w:tcPr>
          <w:p w:rsidR="008C4E95" w:rsidRPr="00142317" w:rsidRDefault="008C4E95" w:rsidP="008C4E95">
            <w:pPr>
              <w:spacing w:after="0" w:line="240" w:lineRule="auto"/>
              <w:rPr>
                <w:rFonts w:ascii="Times New Roman" w:hAnsi="Times New Roman"/>
                <w:b/>
                <w:bCs/>
                <w:sz w:val="28"/>
                <w:szCs w:val="28"/>
              </w:rPr>
            </w:pPr>
            <w:r w:rsidRPr="00142317">
              <w:rPr>
                <w:rFonts w:ascii="Times New Roman" w:hAnsi="Times New Roman"/>
                <w:b/>
                <w:bCs/>
                <w:sz w:val="28"/>
                <w:szCs w:val="28"/>
              </w:rPr>
              <w:t>Добыча полезных ископаемых</w:t>
            </w:r>
          </w:p>
        </w:tc>
        <w:tc>
          <w:tcPr>
            <w:tcW w:w="1440" w:type="dxa"/>
            <w:shd w:val="clear" w:color="auto" w:fill="auto"/>
            <w:noWrap/>
            <w:vAlign w:val="bottom"/>
            <w:hideMark/>
          </w:tcPr>
          <w:p w:rsidR="008C4E95" w:rsidRDefault="008C4E95" w:rsidP="008C4E95">
            <w:pPr>
              <w:jc w:val="right"/>
              <w:rPr>
                <w:rFonts w:ascii="Arial" w:hAnsi="Arial" w:cs="Arial"/>
                <w:sz w:val="18"/>
                <w:szCs w:val="18"/>
              </w:rPr>
            </w:pPr>
          </w:p>
        </w:tc>
        <w:tc>
          <w:tcPr>
            <w:tcW w:w="1311" w:type="dxa"/>
            <w:shd w:val="clear" w:color="auto" w:fill="auto"/>
            <w:noWrap/>
            <w:vAlign w:val="bottom"/>
            <w:hideMark/>
          </w:tcPr>
          <w:p w:rsidR="008C4E95" w:rsidRDefault="008C4E95" w:rsidP="008C4E95">
            <w:pPr>
              <w:jc w:val="right"/>
              <w:rPr>
                <w:sz w:val="20"/>
                <w:szCs w:val="20"/>
              </w:rPr>
            </w:pPr>
          </w:p>
        </w:tc>
        <w:tc>
          <w:tcPr>
            <w:tcW w:w="1540" w:type="dxa"/>
            <w:shd w:val="clear" w:color="auto" w:fill="auto"/>
            <w:noWrap/>
            <w:vAlign w:val="bottom"/>
            <w:hideMark/>
          </w:tcPr>
          <w:p w:rsidR="008C4E95" w:rsidRDefault="008C4E95" w:rsidP="008C4E95">
            <w:pPr>
              <w:jc w:val="right"/>
              <w:rPr>
                <w:sz w:val="20"/>
                <w:szCs w:val="20"/>
              </w:rPr>
            </w:pPr>
          </w:p>
        </w:tc>
        <w:tc>
          <w:tcPr>
            <w:tcW w:w="1439" w:type="dxa"/>
            <w:shd w:val="clear" w:color="auto" w:fill="auto"/>
            <w:noWrap/>
            <w:vAlign w:val="bottom"/>
            <w:hideMark/>
          </w:tcPr>
          <w:p w:rsidR="008C4E95" w:rsidRDefault="008C4E95" w:rsidP="008C4E95">
            <w:pPr>
              <w:jc w:val="right"/>
              <w:rPr>
                <w:sz w:val="20"/>
                <w:szCs w:val="20"/>
              </w:rPr>
            </w:pPr>
          </w:p>
        </w:tc>
        <w:tc>
          <w:tcPr>
            <w:tcW w:w="1579" w:type="dxa"/>
            <w:shd w:val="clear" w:color="auto" w:fill="auto"/>
            <w:noWrap/>
            <w:vAlign w:val="bottom"/>
            <w:hideMark/>
          </w:tcPr>
          <w:p w:rsidR="008C4E95" w:rsidRDefault="008C4E95" w:rsidP="008C4E95">
            <w:pPr>
              <w:jc w:val="right"/>
              <w:rPr>
                <w:sz w:val="20"/>
                <w:szCs w:val="20"/>
              </w:rPr>
            </w:pPr>
          </w:p>
        </w:tc>
      </w:tr>
      <w:tr w:rsidR="00340A0E" w:rsidRPr="00142317" w:rsidTr="0073263D">
        <w:trPr>
          <w:trHeight w:val="255"/>
        </w:trPr>
        <w:tc>
          <w:tcPr>
            <w:tcW w:w="6581" w:type="dxa"/>
            <w:shd w:val="clear" w:color="auto" w:fill="auto"/>
            <w:vAlign w:val="bottom"/>
            <w:hideMark/>
          </w:tcPr>
          <w:p w:rsidR="00340A0E" w:rsidRPr="00142317" w:rsidRDefault="00340A0E" w:rsidP="00340A0E">
            <w:pPr>
              <w:spacing w:after="0" w:line="240" w:lineRule="auto"/>
              <w:rPr>
                <w:rFonts w:ascii="Times New Roman" w:hAnsi="Times New Roman"/>
                <w:bCs/>
                <w:sz w:val="28"/>
                <w:szCs w:val="28"/>
              </w:rPr>
            </w:pPr>
            <w:r w:rsidRPr="00142317">
              <w:rPr>
                <w:rFonts w:ascii="Times New Roman" w:hAnsi="Times New Roman"/>
                <w:bCs/>
                <w:sz w:val="28"/>
                <w:szCs w:val="28"/>
              </w:rPr>
              <w:t>Уголь</w:t>
            </w:r>
            <w:r w:rsidRPr="00142317">
              <w:rPr>
                <w:rFonts w:ascii="Times New Roman" w:hAnsi="Times New Roman"/>
                <w:sz w:val="28"/>
                <w:szCs w:val="28"/>
              </w:rPr>
              <w:t>, тыс. т</w:t>
            </w:r>
          </w:p>
        </w:tc>
        <w:tc>
          <w:tcPr>
            <w:tcW w:w="1440" w:type="dxa"/>
            <w:shd w:val="clear" w:color="auto" w:fill="auto"/>
            <w:vAlign w:val="bottom"/>
          </w:tcPr>
          <w:p w:rsidR="00340A0E" w:rsidRPr="002C2333" w:rsidRDefault="00340A0E" w:rsidP="00340A0E">
            <w:pPr>
              <w:spacing w:after="0" w:line="240" w:lineRule="auto"/>
              <w:jc w:val="center"/>
              <w:rPr>
                <w:rFonts w:ascii="Times New Roman" w:hAnsi="Times New Roman"/>
                <w:sz w:val="28"/>
                <w:szCs w:val="28"/>
              </w:rPr>
            </w:pPr>
            <w:r w:rsidRPr="002C2333">
              <w:rPr>
                <w:rFonts w:ascii="Times New Roman" w:hAnsi="Times New Roman"/>
                <w:sz w:val="28"/>
                <w:szCs w:val="28"/>
              </w:rPr>
              <w:t>1863,7</w:t>
            </w:r>
          </w:p>
        </w:tc>
        <w:tc>
          <w:tcPr>
            <w:tcW w:w="1311" w:type="dxa"/>
            <w:shd w:val="clear" w:color="auto" w:fill="auto"/>
            <w:vAlign w:val="bottom"/>
          </w:tcPr>
          <w:p w:rsidR="00340A0E" w:rsidRPr="00340A0E" w:rsidRDefault="00340A0E" w:rsidP="00340A0E">
            <w:pPr>
              <w:spacing w:after="0" w:line="240" w:lineRule="auto"/>
              <w:jc w:val="center"/>
              <w:rPr>
                <w:rFonts w:ascii="Times New Roman" w:hAnsi="Times New Roman"/>
                <w:sz w:val="28"/>
                <w:szCs w:val="28"/>
              </w:rPr>
            </w:pPr>
            <w:r w:rsidRPr="00340A0E">
              <w:rPr>
                <w:rFonts w:ascii="Times New Roman" w:hAnsi="Times New Roman"/>
                <w:sz w:val="28"/>
                <w:szCs w:val="28"/>
              </w:rPr>
              <w:t>2000</w:t>
            </w:r>
            <w:r w:rsidR="00D83EEF">
              <w:rPr>
                <w:rFonts w:ascii="Times New Roman" w:hAnsi="Times New Roman"/>
                <w:sz w:val="28"/>
                <w:szCs w:val="28"/>
              </w:rPr>
              <w:t>,</w:t>
            </w:r>
            <w:r w:rsidRPr="00340A0E">
              <w:rPr>
                <w:rFonts w:ascii="Times New Roman" w:hAnsi="Times New Roman"/>
                <w:sz w:val="28"/>
                <w:szCs w:val="28"/>
              </w:rPr>
              <w:t>0</w:t>
            </w:r>
          </w:p>
        </w:tc>
        <w:tc>
          <w:tcPr>
            <w:tcW w:w="1540" w:type="dxa"/>
            <w:shd w:val="clear" w:color="auto" w:fill="auto"/>
            <w:vAlign w:val="bottom"/>
          </w:tcPr>
          <w:p w:rsidR="00340A0E" w:rsidRPr="00340A0E" w:rsidRDefault="00340A0E" w:rsidP="00340A0E">
            <w:pPr>
              <w:spacing w:after="0" w:line="240" w:lineRule="auto"/>
              <w:jc w:val="center"/>
              <w:rPr>
                <w:rFonts w:ascii="Times New Roman" w:hAnsi="Times New Roman"/>
                <w:sz w:val="28"/>
                <w:szCs w:val="28"/>
              </w:rPr>
            </w:pPr>
            <w:r w:rsidRPr="00340A0E">
              <w:rPr>
                <w:rFonts w:ascii="Times New Roman" w:hAnsi="Times New Roman"/>
                <w:sz w:val="28"/>
                <w:szCs w:val="28"/>
              </w:rPr>
              <w:t>2100</w:t>
            </w:r>
            <w:r w:rsidR="00D83EEF">
              <w:rPr>
                <w:rFonts w:ascii="Times New Roman" w:hAnsi="Times New Roman"/>
                <w:sz w:val="28"/>
                <w:szCs w:val="28"/>
              </w:rPr>
              <w:t>,</w:t>
            </w:r>
            <w:r w:rsidRPr="00340A0E">
              <w:rPr>
                <w:rFonts w:ascii="Times New Roman" w:hAnsi="Times New Roman"/>
                <w:sz w:val="28"/>
                <w:szCs w:val="28"/>
              </w:rPr>
              <w:t>0</w:t>
            </w:r>
          </w:p>
        </w:tc>
        <w:tc>
          <w:tcPr>
            <w:tcW w:w="1439" w:type="dxa"/>
            <w:shd w:val="clear" w:color="auto" w:fill="auto"/>
            <w:vAlign w:val="bottom"/>
          </w:tcPr>
          <w:p w:rsidR="00340A0E" w:rsidRPr="00340A0E" w:rsidRDefault="00340A0E" w:rsidP="00340A0E">
            <w:pPr>
              <w:spacing w:after="0" w:line="240" w:lineRule="auto"/>
              <w:jc w:val="center"/>
              <w:rPr>
                <w:rFonts w:ascii="Times New Roman" w:hAnsi="Times New Roman"/>
                <w:sz w:val="28"/>
                <w:szCs w:val="28"/>
              </w:rPr>
            </w:pPr>
            <w:r w:rsidRPr="00340A0E">
              <w:rPr>
                <w:rFonts w:ascii="Times New Roman" w:hAnsi="Times New Roman"/>
                <w:sz w:val="28"/>
                <w:szCs w:val="28"/>
              </w:rPr>
              <w:t>2200</w:t>
            </w:r>
            <w:r w:rsidR="00D83EEF">
              <w:rPr>
                <w:rFonts w:ascii="Times New Roman" w:hAnsi="Times New Roman"/>
                <w:sz w:val="28"/>
                <w:szCs w:val="28"/>
              </w:rPr>
              <w:t>,</w:t>
            </w:r>
            <w:r w:rsidRPr="00340A0E">
              <w:rPr>
                <w:rFonts w:ascii="Times New Roman" w:hAnsi="Times New Roman"/>
                <w:sz w:val="28"/>
                <w:szCs w:val="28"/>
              </w:rPr>
              <w:t>0</w:t>
            </w:r>
          </w:p>
        </w:tc>
        <w:tc>
          <w:tcPr>
            <w:tcW w:w="1579" w:type="dxa"/>
            <w:shd w:val="clear" w:color="auto" w:fill="auto"/>
            <w:vAlign w:val="bottom"/>
          </w:tcPr>
          <w:p w:rsidR="00340A0E" w:rsidRPr="00340A0E" w:rsidRDefault="00340A0E" w:rsidP="00340A0E">
            <w:pPr>
              <w:spacing w:after="0" w:line="240" w:lineRule="auto"/>
              <w:jc w:val="center"/>
              <w:rPr>
                <w:rFonts w:ascii="Times New Roman" w:hAnsi="Times New Roman"/>
                <w:sz w:val="28"/>
                <w:szCs w:val="28"/>
              </w:rPr>
            </w:pPr>
            <w:r w:rsidRPr="00340A0E">
              <w:rPr>
                <w:rFonts w:ascii="Times New Roman" w:hAnsi="Times New Roman"/>
                <w:sz w:val="28"/>
                <w:szCs w:val="28"/>
              </w:rPr>
              <w:t>2300</w:t>
            </w:r>
            <w:r w:rsidR="00D83EEF">
              <w:rPr>
                <w:rFonts w:ascii="Times New Roman" w:hAnsi="Times New Roman"/>
                <w:sz w:val="28"/>
                <w:szCs w:val="28"/>
              </w:rPr>
              <w:t>,</w:t>
            </w:r>
            <w:r w:rsidRPr="00340A0E">
              <w:rPr>
                <w:rFonts w:ascii="Times New Roman" w:hAnsi="Times New Roman"/>
                <w:sz w:val="28"/>
                <w:szCs w:val="28"/>
              </w:rPr>
              <w:t>0</w:t>
            </w:r>
          </w:p>
        </w:tc>
      </w:tr>
      <w:tr w:rsidR="00340A0E" w:rsidRPr="00142317" w:rsidTr="0073263D">
        <w:trPr>
          <w:trHeight w:val="255"/>
        </w:trPr>
        <w:tc>
          <w:tcPr>
            <w:tcW w:w="6581" w:type="dxa"/>
            <w:shd w:val="clear" w:color="auto" w:fill="auto"/>
            <w:vAlign w:val="bottom"/>
            <w:hideMark/>
          </w:tcPr>
          <w:p w:rsidR="00340A0E" w:rsidRPr="00142317" w:rsidRDefault="00340A0E" w:rsidP="00340A0E">
            <w:pPr>
              <w:spacing w:after="0" w:line="240" w:lineRule="auto"/>
              <w:rPr>
                <w:rFonts w:ascii="Times New Roman" w:hAnsi="Times New Roman"/>
                <w:bCs/>
                <w:sz w:val="28"/>
                <w:szCs w:val="28"/>
              </w:rPr>
            </w:pPr>
            <w:r w:rsidRPr="00142317">
              <w:rPr>
                <w:rFonts w:ascii="Times New Roman" w:hAnsi="Times New Roman"/>
                <w:bCs/>
                <w:sz w:val="28"/>
                <w:szCs w:val="28"/>
              </w:rPr>
              <w:t>Сырая нефть,</w:t>
            </w:r>
            <w:r w:rsidRPr="00142317">
              <w:rPr>
                <w:rFonts w:ascii="Times New Roman" w:hAnsi="Times New Roman"/>
                <w:sz w:val="28"/>
                <w:szCs w:val="28"/>
              </w:rPr>
              <w:t xml:space="preserve"> тыс. т</w:t>
            </w:r>
          </w:p>
        </w:tc>
        <w:tc>
          <w:tcPr>
            <w:tcW w:w="1440" w:type="dxa"/>
            <w:shd w:val="clear" w:color="000000" w:fill="FFFEFF"/>
            <w:noWrap/>
            <w:vAlign w:val="bottom"/>
          </w:tcPr>
          <w:p w:rsidR="00340A0E" w:rsidRPr="002C2333" w:rsidRDefault="00340A0E" w:rsidP="00340A0E">
            <w:pPr>
              <w:spacing w:after="0" w:line="240" w:lineRule="auto"/>
              <w:jc w:val="center"/>
              <w:rPr>
                <w:rFonts w:ascii="Times New Roman" w:hAnsi="Times New Roman"/>
                <w:sz w:val="28"/>
                <w:szCs w:val="28"/>
              </w:rPr>
            </w:pPr>
            <w:r w:rsidRPr="002C2333">
              <w:rPr>
                <w:rFonts w:ascii="Times New Roman" w:hAnsi="Times New Roman"/>
                <w:sz w:val="28"/>
                <w:szCs w:val="28"/>
              </w:rPr>
              <w:t>169,2</w:t>
            </w:r>
          </w:p>
        </w:tc>
        <w:tc>
          <w:tcPr>
            <w:tcW w:w="1311" w:type="dxa"/>
            <w:shd w:val="clear" w:color="000000" w:fill="FFFEFF"/>
            <w:noWrap/>
            <w:vAlign w:val="bottom"/>
          </w:tcPr>
          <w:p w:rsidR="00340A0E" w:rsidRPr="00340A0E" w:rsidRDefault="00340A0E" w:rsidP="00340A0E">
            <w:pPr>
              <w:spacing w:after="0" w:line="240" w:lineRule="auto"/>
              <w:jc w:val="center"/>
              <w:rPr>
                <w:rFonts w:ascii="Times New Roman" w:hAnsi="Times New Roman"/>
                <w:sz w:val="28"/>
                <w:szCs w:val="28"/>
              </w:rPr>
            </w:pPr>
            <w:r w:rsidRPr="00340A0E">
              <w:rPr>
                <w:rFonts w:ascii="Times New Roman" w:hAnsi="Times New Roman"/>
                <w:sz w:val="28"/>
                <w:szCs w:val="28"/>
              </w:rPr>
              <w:t>169</w:t>
            </w:r>
            <w:r w:rsidR="00D83EEF">
              <w:rPr>
                <w:rFonts w:ascii="Times New Roman" w:hAnsi="Times New Roman"/>
                <w:sz w:val="28"/>
                <w:szCs w:val="28"/>
              </w:rPr>
              <w:t>,</w:t>
            </w:r>
            <w:r w:rsidRPr="00340A0E">
              <w:rPr>
                <w:rFonts w:ascii="Times New Roman" w:hAnsi="Times New Roman"/>
                <w:sz w:val="28"/>
                <w:szCs w:val="28"/>
              </w:rPr>
              <w:t>2</w:t>
            </w:r>
          </w:p>
        </w:tc>
        <w:tc>
          <w:tcPr>
            <w:tcW w:w="1540" w:type="dxa"/>
            <w:shd w:val="clear" w:color="000000" w:fill="FFFEFF"/>
            <w:noWrap/>
            <w:vAlign w:val="bottom"/>
          </w:tcPr>
          <w:p w:rsidR="00340A0E" w:rsidRPr="00340A0E" w:rsidRDefault="00340A0E" w:rsidP="00340A0E">
            <w:pPr>
              <w:spacing w:after="0" w:line="240" w:lineRule="auto"/>
              <w:jc w:val="center"/>
              <w:rPr>
                <w:rFonts w:ascii="Times New Roman" w:hAnsi="Times New Roman"/>
                <w:sz w:val="28"/>
                <w:szCs w:val="28"/>
              </w:rPr>
            </w:pPr>
            <w:r w:rsidRPr="00340A0E">
              <w:rPr>
                <w:rFonts w:ascii="Times New Roman" w:hAnsi="Times New Roman"/>
                <w:sz w:val="28"/>
                <w:szCs w:val="28"/>
              </w:rPr>
              <w:t>169</w:t>
            </w:r>
            <w:r w:rsidR="00D83EEF">
              <w:rPr>
                <w:rFonts w:ascii="Times New Roman" w:hAnsi="Times New Roman"/>
                <w:sz w:val="28"/>
                <w:szCs w:val="28"/>
              </w:rPr>
              <w:t>,</w:t>
            </w:r>
            <w:r w:rsidRPr="00340A0E">
              <w:rPr>
                <w:rFonts w:ascii="Times New Roman" w:hAnsi="Times New Roman"/>
                <w:sz w:val="28"/>
                <w:szCs w:val="28"/>
              </w:rPr>
              <w:t>2</w:t>
            </w:r>
          </w:p>
        </w:tc>
        <w:tc>
          <w:tcPr>
            <w:tcW w:w="1439" w:type="dxa"/>
            <w:shd w:val="clear" w:color="000000" w:fill="FFFEFF"/>
            <w:noWrap/>
            <w:vAlign w:val="bottom"/>
          </w:tcPr>
          <w:p w:rsidR="00340A0E" w:rsidRPr="00340A0E" w:rsidRDefault="00340A0E" w:rsidP="00340A0E">
            <w:pPr>
              <w:spacing w:after="0" w:line="240" w:lineRule="auto"/>
              <w:jc w:val="center"/>
              <w:rPr>
                <w:rFonts w:ascii="Times New Roman" w:hAnsi="Times New Roman"/>
                <w:sz w:val="28"/>
                <w:szCs w:val="28"/>
              </w:rPr>
            </w:pPr>
            <w:r w:rsidRPr="00340A0E">
              <w:rPr>
                <w:rFonts w:ascii="Times New Roman" w:hAnsi="Times New Roman"/>
                <w:sz w:val="28"/>
                <w:szCs w:val="28"/>
              </w:rPr>
              <w:t>169</w:t>
            </w:r>
            <w:r w:rsidR="00D83EEF">
              <w:rPr>
                <w:rFonts w:ascii="Times New Roman" w:hAnsi="Times New Roman"/>
                <w:sz w:val="28"/>
                <w:szCs w:val="28"/>
              </w:rPr>
              <w:t>,</w:t>
            </w:r>
            <w:r w:rsidRPr="00340A0E">
              <w:rPr>
                <w:rFonts w:ascii="Times New Roman" w:hAnsi="Times New Roman"/>
                <w:sz w:val="28"/>
                <w:szCs w:val="28"/>
              </w:rPr>
              <w:t>2</w:t>
            </w:r>
          </w:p>
        </w:tc>
        <w:tc>
          <w:tcPr>
            <w:tcW w:w="1579" w:type="dxa"/>
            <w:shd w:val="clear" w:color="000000" w:fill="FFFEFF"/>
            <w:vAlign w:val="bottom"/>
          </w:tcPr>
          <w:p w:rsidR="00340A0E" w:rsidRPr="00340A0E" w:rsidRDefault="00340A0E" w:rsidP="00340A0E">
            <w:pPr>
              <w:spacing w:after="0" w:line="240" w:lineRule="auto"/>
              <w:jc w:val="center"/>
              <w:rPr>
                <w:rFonts w:ascii="Times New Roman" w:hAnsi="Times New Roman"/>
                <w:sz w:val="28"/>
                <w:szCs w:val="28"/>
              </w:rPr>
            </w:pPr>
            <w:r w:rsidRPr="00340A0E">
              <w:rPr>
                <w:rFonts w:ascii="Times New Roman" w:hAnsi="Times New Roman"/>
                <w:sz w:val="28"/>
                <w:szCs w:val="28"/>
              </w:rPr>
              <w:t>169</w:t>
            </w:r>
            <w:r w:rsidR="00D83EEF">
              <w:rPr>
                <w:rFonts w:ascii="Times New Roman" w:hAnsi="Times New Roman"/>
                <w:sz w:val="28"/>
                <w:szCs w:val="28"/>
              </w:rPr>
              <w:t>,</w:t>
            </w:r>
            <w:r w:rsidRPr="00340A0E">
              <w:rPr>
                <w:rFonts w:ascii="Times New Roman" w:hAnsi="Times New Roman"/>
                <w:sz w:val="28"/>
                <w:szCs w:val="28"/>
              </w:rPr>
              <w:t>2</w:t>
            </w:r>
          </w:p>
        </w:tc>
      </w:tr>
      <w:tr w:rsidR="00340A0E" w:rsidRPr="00142317" w:rsidTr="0073263D">
        <w:trPr>
          <w:trHeight w:val="255"/>
        </w:trPr>
        <w:tc>
          <w:tcPr>
            <w:tcW w:w="6581" w:type="dxa"/>
            <w:shd w:val="clear" w:color="auto" w:fill="auto"/>
            <w:vAlign w:val="bottom"/>
            <w:hideMark/>
          </w:tcPr>
          <w:p w:rsidR="00340A0E" w:rsidRPr="00142317" w:rsidRDefault="00340A0E" w:rsidP="00340A0E">
            <w:pPr>
              <w:spacing w:after="0" w:line="240" w:lineRule="auto"/>
              <w:rPr>
                <w:rFonts w:ascii="Times New Roman" w:hAnsi="Times New Roman"/>
                <w:bCs/>
                <w:sz w:val="28"/>
                <w:szCs w:val="28"/>
              </w:rPr>
            </w:pPr>
            <w:r w:rsidRPr="00142317">
              <w:rPr>
                <w:rFonts w:ascii="Times New Roman" w:hAnsi="Times New Roman"/>
                <w:bCs/>
                <w:sz w:val="28"/>
                <w:szCs w:val="28"/>
              </w:rPr>
              <w:t>Газ природный,</w:t>
            </w:r>
            <w:r w:rsidRPr="00142317">
              <w:rPr>
                <w:rFonts w:ascii="Times New Roman" w:hAnsi="Times New Roman"/>
                <w:sz w:val="28"/>
                <w:szCs w:val="28"/>
              </w:rPr>
              <w:t xml:space="preserve"> млн м</w:t>
            </w:r>
            <w:r w:rsidRPr="00142317">
              <w:rPr>
                <w:rFonts w:ascii="Times New Roman" w:hAnsi="Times New Roman"/>
                <w:sz w:val="28"/>
                <w:szCs w:val="28"/>
                <w:vertAlign w:val="superscript"/>
              </w:rPr>
              <w:t>3</w:t>
            </w:r>
          </w:p>
        </w:tc>
        <w:tc>
          <w:tcPr>
            <w:tcW w:w="1440" w:type="dxa"/>
            <w:shd w:val="clear" w:color="auto" w:fill="auto"/>
            <w:vAlign w:val="bottom"/>
          </w:tcPr>
          <w:p w:rsidR="00340A0E" w:rsidRPr="002C3111" w:rsidRDefault="00340A0E" w:rsidP="00340A0E">
            <w:pPr>
              <w:spacing w:after="0" w:line="240" w:lineRule="auto"/>
              <w:jc w:val="center"/>
              <w:rPr>
                <w:rFonts w:ascii="Times New Roman" w:hAnsi="Times New Roman"/>
                <w:sz w:val="28"/>
                <w:szCs w:val="28"/>
              </w:rPr>
            </w:pPr>
            <w:r w:rsidRPr="002C3111">
              <w:rPr>
                <w:rFonts w:ascii="Times New Roman" w:hAnsi="Times New Roman"/>
                <w:sz w:val="28"/>
                <w:szCs w:val="28"/>
              </w:rPr>
              <w:t>26,0</w:t>
            </w:r>
          </w:p>
        </w:tc>
        <w:tc>
          <w:tcPr>
            <w:tcW w:w="1311" w:type="dxa"/>
            <w:shd w:val="clear" w:color="auto" w:fill="auto"/>
            <w:vAlign w:val="bottom"/>
          </w:tcPr>
          <w:p w:rsidR="00340A0E" w:rsidRPr="00340A0E" w:rsidRDefault="00340A0E" w:rsidP="00340A0E">
            <w:pPr>
              <w:spacing w:after="0" w:line="240" w:lineRule="auto"/>
              <w:jc w:val="center"/>
              <w:rPr>
                <w:rFonts w:ascii="Times New Roman" w:hAnsi="Times New Roman"/>
                <w:sz w:val="28"/>
                <w:szCs w:val="28"/>
              </w:rPr>
            </w:pPr>
            <w:r w:rsidRPr="00340A0E">
              <w:rPr>
                <w:rFonts w:ascii="Times New Roman" w:hAnsi="Times New Roman"/>
                <w:sz w:val="28"/>
                <w:szCs w:val="28"/>
              </w:rPr>
              <w:t>30</w:t>
            </w:r>
            <w:r w:rsidR="00D83EEF">
              <w:rPr>
                <w:rFonts w:ascii="Times New Roman" w:hAnsi="Times New Roman"/>
                <w:sz w:val="28"/>
                <w:szCs w:val="28"/>
              </w:rPr>
              <w:t>,</w:t>
            </w:r>
            <w:r w:rsidRPr="00340A0E">
              <w:rPr>
                <w:rFonts w:ascii="Times New Roman" w:hAnsi="Times New Roman"/>
                <w:sz w:val="28"/>
                <w:szCs w:val="28"/>
              </w:rPr>
              <w:t>0</w:t>
            </w:r>
          </w:p>
        </w:tc>
        <w:tc>
          <w:tcPr>
            <w:tcW w:w="1540" w:type="dxa"/>
            <w:shd w:val="clear" w:color="auto" w:fill="auto"/>
            <w:vAlign w:val="bottom"/>
          </w:tcPr>
          <w:p w:rsidR="00340A0E" w:rsidRPr="00340A0E" w:rsidRDefault="00340A0E" w:rsidP="00340A0E">
            <w:pPr>
              <w:spacing w:after="0" w:line="240" w:lineRule="auto"/>
              <w:jc w:val="center"/>
              <w:rPr>
                <w:rFonts w:ascii="Times New Roman" w:hAnsi="Times New Roman"/>
                <w:sz w:val="28"/>
                <w:szCs w:val="28"/>
              </w:rPr>
            </w:pPr>
            <w:r w:rsidRPr="00340A0E">
              <w:rPr>
                <w:rFonts w:ascii="Times New Roman" w:hAnsi="Times New Roman"/>
                <w:sz w:val="28"/>
                <w:szCs w:val="28"/>
              </w:rPr>
              <w:t>30</w:t>
            </w:r>
            <w:r w:rsidR="00D83EEF">
              <w:rPr>
                <w:rFonts w:ascii="Times New Roman" w:hAnsi="Times New Roman"/>
                <w:sz w:val="28"/>
                <w:szCs w:val="28"/>
              </w:rPr>
              <w:t>,</w:t>
            </w:r>
            <w:r w:rsidRPr="00340A0E">
              <w:rPr>
                <w:rFonts w:ascii="Times New Roman" w:hAnsi="Times New Roman"/>
                <w:sz w:val="28"/>
                <w:szCs w:val="28"/>
              </w:rPr>
              <w:t>0</w:t>
            </w:r>
          </w:p>
        </w:tc>
        <w:tc>
          <w:tcPr>
            <w:tcW w:w="1439" w:type="dxa"/>
            <w:shd w:val="clear" w:color="auto" w:fill="auto"/>
            <w:vAlign w:val="bottom"/>
          </w:tcPr>
          <w:p w:rsidR="00340A0E" w:rsidRPr="00340A0E" w:rsidRDefault="00340A0E" w:rsidP="00340A0E">
            <w:pPr>
              <w:spacing w:after="0" w:line="240" w:lineRule="auto"/>
              <w:jc w:val="center"/>
              <w:rPr>
                <w:rFonts w:ascii="Times New Roman" w:hAnsi="Times New Roman"/>
                <w:sz w:val="28"/>
                <w:szCs w:val="28"/>
              </w:rPr>
            </w:pPr>
            <w:r w:rsidRPr="00340A0E">
              <w:rPr>
                <w:rFonts w:ascii="Times New Roman" w:hAnsi="Times New Roman"/>
                <w:sz w:val="28"/>
                <w:szCs w:val="28"/>
              </w:rPr>
              <w:t>30</w:t>
            </w:r>
            <w:r w:rsidR="00D83EEF">
              <w:rPr>
                <w:rFonts w:ascii="Times New Roman" w:hAnsi="Times New Roman"/>
                <w:sz w:val="28"/>
                <w:szCs w:val="28"/>
              </w:rPr>
              <w:t>,</w:t>
            </w:r>
            <w:r w:rsidRPr="00340A0E">
              <w:rPr>
                <w:rFonts w:ascii="Times New Roman" w:hAnsi="Times New Roman"/>
                <w:sz w:val="28"/>
                <w:szCs w:val="28"/>
              </w:rPr>
              <w:t>0</w:t>
            </w:r>
          </w:p>
        </w:tc>
        <w:tc>
          <w:tcPr>
            <w:tcW w:w="1579" w:type="dxa"/>
            <w:shd w:val="clear" w:color="auto" w:fill="auto"/>
            <w:vAlign w:val="bottom"/>
          </w:tcPr>
          <w:p w:rsidR="00340A0E" w:rsidRPr="00340A0E" w:rsidRDefault="00340A0E" w:rsidP="00340A0E">
            <w:pPr>
              <w:spacing w:after="0" w:line="240" w:lineRule="auto"/>
              <w:jc w:val="center"/>
              <w:rPr>
                <w:rFonts w:ascii="Times New Roman" w:hAnsi="Times New Roman"/>
                <w:sz w:val="28"/>
                <w:szCs w:val="28"/>
              </w:rPr>
            </w:pPr>
            <w:r w:rsidRPr="00340A0E">
              <w:rPr>
                <w:rFonts w:ascii="Times New Roman" w:hAnsi="Times New Roman"/>
                <w:sz w:val="28"/>
                <w:szCs w:val="28"/>
              </w:rPr>
              <w:t>30</w:t>
            </w:r>
            <w:r w:rsidR="00D83EEF">
              <w:rPr>
                <w:rFonts w:ascii="Times New Roman" w:hAnsi="Times New Roman"/>
                <w:sz w:val="28"/>
                <w:szCs w:val="28"/>
              </w:rPr>
              <w:t>,</w:t>
            </w:r>
            <w:r w:rsidRPr="00340A0E">
              <w:rPr>
                <w:rFonts w:ascii="Times New Roman" w:hAnsi="Times New Roman"/>
                <w:sz w:val="28"/>
                <w:szCs w:val="28"/>
              </w:rPr>
              <w:t>0</w:t>
            </w:r>
          </w:p>
        </w:tc>
      </w:tr>
      <w:tr w:rsidR="008C4E95" w:rsidRPr="00142317" w:rsidTr="0073263D">
        <w:trPr>
          <w:trHeight w:val="255"/>
        </w:trPr>
        <w:tc>
          <w:tcPr>
            <w:tcW w:w="6581" w:type="dxa"/>
            <w:shd w:val="clear" w:color="auto" w:fill="auto"/>
            <w:vAlign w:val="bottom"/>
          </w:tcPr>
          <w:p w:rsidR="008C4E95" w:rsidRPr="00142317" w:rsidRDefault="008C4E95" w:rsidP="008C4E95">
            <w:pPr>
              <w:spacing w:after="0" w:line="240" w:lineRule="auto"/>
              <w:contextualSpacing/>
              <w:rPr>
                <w:rFonts w:ascii="Times New Roman" w:hAnsi="Times New Roman"/>
                <w:iCs/>
                <w:color w:val="000000" w:themeColor="text1"/>
                <w:sz w:val="28"/>
                <w:szCs w:val="28"/>
              </w:rPr>
            </w:pPr>
          </w:p>
        </w:tc>
        <w:tc>
          <w:tcPr>
            <w:tcW w:w="1440" w:type="dxa"/>
            <w:shd w:val="clear" w:color="auto" w:fill="auto"/>
            <w:vAlign w:val="center"/>
          </w:tcPr>
          <w:p w:rsidR="008C4E95" w:rsidRPr="002C3111" w:rsidRDefault="008C4E95" w:rsidP="008C4E95">
            <w:pPr>
              <w:spacing w:after="0" w:line="240" w:lineRule="auto"/>
              <w:contextualSpacing/>
              <w:jc w:val="center"/>
              <w:rPr>
                <w:rFonts w:ascii="Times New Roman" w:hAnsi="Times New Roman"/>
                <w:iCs/>
                <w:color w:val="000000" w:themeColor="text1"/>
                <w:sz w:val="28"/>
                <w:szCs w:val="28"/>
              </w:rPr>
            </w:pPr>
          </w:p>
        </w:tc>
        <w:tc>
          <w:tcPr>
            <w:tcW w:w="1311" w:type="dxa"/>
            <w:shd w:val="clear" w:color="auto" w:fill="auto"/>
            <w:vAlign w:val="center"/>
          </w:tcPr>
          <w:p w:rsidR="008C4E95" w:rsidRPr="00340A0E" w:rsidRDefault="008C4E95" w:rsidP="008C4E95">
            <w:pPr>
              <w:spacing w:after="0" w:line="240" w:lineRule="auto"/>
              <w:jc w:val="center"/>
              <w:rPr>
                <w:rFonts w:ascii="Times New Roman" w:hAnsi="Times New Roman"/>
                <w:sz w:val="28"/>
                <w:szCs w:val="28"/>
              </w:rPr>
            </w:pPr>
          </w:p>
        </w:tc>
        <w:tc>
          <w:tcPr>
            <w:tcW w:w="1540" w:type="dxa"/>
            <w:shd w:val="clear" w:color="auto" w:fill="auto"/>
            <w:vAlign w:val="center"/>
          </w:tcPr>
          <w:p w:rsidR="008C4E95" w:rsidRPr="00340A0E" w:rsidRDefault="008C4E95" w:rsidP="008C4E95">
            <w:pPr>
              <w:spacing w:after="0" w:line="240" w:lineRule="auto"/>
              <w:jc w:val="center"/>
              <w:rPr>
                <w:rFonts w:ascii="Times New Roman" w:hAnsi="Times New Roman"/>
                <w:sz w:val="28"/>
                <w:szCs w:val="28"/>
              </w:rPr>
            </w:pPr>
          </w:p>
        </w:tc>
        <w:tc>
          <w:tcPr>
            <w:tcW w:w="1439" w:type="dxa"/>
            <w:shd w:val="clear" w:color="auto" w:fill="auto"/>
            <w:vAlign w:val="center"/>
          </w:tcPr>
          <w:p w:rsidR="008C4E95" w:rsidRPr="00340A0E" w:rsidRDefault="008C4E95" w:rsidP="008C4E95">
            <w:pPr>
              <w:spacing w:after="0" w:line="240" w:lineRule="auto"/>
              <w:jc w:val="center"/>
              <w:rPr>
                <w:rFonts w:ascii="Times New Roman" w:hAnsi="Times New Roman"/>
                <w:sz w:val="28"/>
                <w:szCs w:val="28"/>
              </w:rPr>
            </w:pPr>
          </w:p>
        </w:tc>
        <w:tc>
          <w:tcPr>
            <w:tcW w:w="1579" w:type="dxa"/>
            <w:shd w:val="clear" w:color="auto" w:fill="auto"/>
            <w:vAlign w:val="center"/>
          </w:tcPr>
          <w:p w:rsidR="008C4E95" w:rsidRPr="00340A0E" w:rsidRDefault="008C4E95" w:rsidP="008C4E95">
            <w:pPr>
              <w:spacing w:after="0" w:line="240" w:lineRule="auto"/>
              <w:jc w:val="center"/>
              <w:rPr>
                <w:rFonts w:ascii="Times New Roman" w:hAnsi="Times New Roman"/>
                <w:sz w:val="28"/>
                <w:szCs w:val="28"/>
              </w:rPr>
            </w:pPr>
          </w:p>
        </w:tc>
      </w:tr>
      <w:tr w:rsidR="008C4E95" w:rsidRPr="00142317" w:rsidTr="0073263D">
        <w:trPr>
          <w:trHeight w:val="255"/>
        </w:trPr>
        <w:tc>
          <w:tcPr>
            <w:tcW w:w="6581" w:type="dxa"/>
            <w:shd w:val="clear" w:color="auto" w:fill="auto"/>
            <w:noWrap/>
            <w:vAlign w:val="bottom"/>
            <w:hideMark/>
          </w:tcPr>
          <w:p w:rsidR="008C4E95" w:rsidRPr="00142317" w:rsidRDefault="008C4E95" w:rsidP="008C4E95">
            <w:pPr>
              <w:spacing w:after="0" w:line="240" w:lineRule="auto"/>
              <w:rPr>
                <w:rFonts w:ascii="Times New Roman" w:hAnsi="Times New Roman"/>
                <w:b/>
                <w:bCs/>
                <w:sz w:val="28"/>
                <w:szCs w:val="28"/>
              </w:rPr>
            </w:pPr>
            <w:r w:rsidRPr="00142317">
              <w:rPr>
                <w:rFonts w:ascii="Times New Roman" w:hAnsi="Times New Roman"/>
                <w:b/>
                <w:sz w:val="28"/>
                <w:szCs w:val="28"/>
              </w:rPr>
              <w:t>Обрабатывающие производства</w:t>
            </w:r>
          </w:p>
        </w:tc>
        <w:tc>
          <w:tcPr>
            <w:tcW w:w="1440" w:type="dxa"/>
            <w:shd w:val="clear" w:color="auto" w:fill="auto"/>
            <w:noWrap/>
            <w:vAlign w:val="center"/>
          </w:tcPr>
          <w:p w:rsidR="008C4E95" w:rsidRPr="002C3111" w:rsidRDefault="008C4E95" w:rsidP="008C4E95">
            <w:pPr>
              <w:spacing w:after="0" w:line="240" w:lineRule="auto"/>
              <w:jc w:val="center"/>
              <w:rPr>
                <w:rFonts w:ascii="Times New Roman" w:hAnsi="Times New Roman"/>
                <w:sz w:val="28"/>
                <w:szCs w:val="28"/>
                <w:highlight w:val="yellow"/>
              </w:rPr>
            </w:pPr>
          </w:p>
        </w:tc>
        <w:tc>
          <w:tcPr>
            <w:tcW w:w="1311" w:type="dxa"/>
            <w:shd w:val="clear" w:color="auto" w:fill="auto"/>
            <w:noWrap/>
            <w:vAlign w:val="center"/>
          </w:tcPr>
          <w:p w:rsidR="008C4E95" w:rsidRPr="00340A0E" w:rsidRDefault="008C4E95" w:rsidP="008C4E95">
            <w:pPr>
              <w:spacing w:after="0" w:line="240" w:lineRule="auto"/>
              <w:jc w:val="center"/>
              <w:rPr>
                <w:rFonts w:ascii="Times New Roman" w:hAnsi="Times New Roman"/>
                <w:sz w:val="28"/>
                <w:szCs w:val="28"/>
              </w:rPr>
            </w:pPr>
          </w:p>
        </w:tc>
        <w:tc>
          <w:tcPr>
            <w:tcW w:w="1540" w:type="dxa"/>
            <w:shd w:val="clear" w:color="auto" w:fill="auto"/>
            <w:noWrap/>
            <w:vAlign w:val="center"/>
          </w:tcPr>
          <w:p w:rsidR="008C4E95" w:rsidRPr="00340A0E" w:rsidRDefault="008C4E95" w:rsidP="008C4E95">
            <w:pPr>
              <w:spacing w:after="0" w:line="240" w:lineRule="auto"/>
              <w:jc w:val="center"/>
              <w:rPr>
                <w:rFonts w:ascii="Times New Roman" w:hAnsi="Times New Roman"/>
                <w:sz w:val="28"/>
                <w:szCs w:val="28"/>
              </w:rPr>
            </w:pPr>
          </w:p>
        </w:tc>
        <w:tc>
          <w:tcPr>
            <w:tcW w:w="1439" w:type="dxa"/>
            <w:shd w:val="clear" w:color="auto" w:fill="auto"/>
            <w:noWrap/>
            <w:vAlign w:val="center"/>
          </w:tcPr>
          <w:p w:rsidR="008C4E95" w:rsidRPr="00340A0E" w:rsidRDefault="008C4E95" w:rsidP="008C4E95">
            <w:pPr>
              <w:spacing w:after="0" w:line="240" w:lineRule="auto"/>
              <w:jc w:val="center"/>
              <w:rPr>
                <w:rFonts w:ascii="Times New Roman" w:hAnsi="Times New Roman"/>
                <w:sz w:val="28"/>
                <w:szCs w:val="28"/>
              </w:rPr>
            </w:pPr>
          </w:p>
        </w:tc>
        <w:tc>
          <w:tcPr>
            <w:tcW w:w="1579" w:type="dxa"/>
            <w:shd w:val="clear" w:color="auto" w:fill="auto"/>
            <w:noWrap/>
            <w:vAlign w:val="center"/>
          </w:tcPr>
          <w:p w:rsidR="008C4E95" w:rsidRPr="00340A0E" w:rsidRDefault="008C4E95" w:rsidP="008C4E95">
            <w:pPr>
              <w:spacing w:after="0" w:line="240" w:lineRule="auto"/>
              <w:jc w:val="center"/>
              <w:rPr>
                <w:rFonts w:ascii="Times New Roman" w:hAnsi="Times New Roman"/>
                <w:sz w:val="28"/>
                <w:szCs w:val="28"/>
              </w:rPr>
            </w:pPr>
          </w:p>
        </w:tc>
      </w:tr>
      <w:tr w:rsidR="00340A0E" w:rsidRPr="00142317" w:rsidTr="0073263D">
        <w:trPr>
          <w:trHeight w:val="255"/>
        </w:trPr>
        <w:tc>
          <w:tcPr>
            <w:tcW w:w="6581" w:type="dxa"/>
            <w:shd w:val="clear" w:color="auto" w:fill="auto"/>
            <w:vAlign w:val="bottom"/>
            <w:hideMark/>
          </w:tcPr>
          <w:p w:rsidR="00340A0E" w:rsidRPr="00142317" w:rsidRDefault="00340A0E" w:rsidP="00340A0E">
            <w:pPr>
              <w:spacing w:after="0" w:line="240" w:lineRule="auto"/>
              <w:rPr>
                <w:rFonts w:ascii="Times New Roman" w:hAnsi="Times New Roman"/>
                <w:bCs/>
                <w:sz w:val="28"/>
                <w:szCs w:val="28"/>
              </w:rPr>
            </w:pPr>
            <w:r w:rsidRPr="00142317">
              <w:rPr>
                <w:rFonts w:ascii="Times New Roman" w:hAnsi="Times New Roman"/>
                <w:bCs/>
                <w:sz w:val="28"/>
                <w:szCs w:val="28"/>
              </w:rPr>
              <w:t xml:space="preserve">Масло растительное, </w:t>
            </w:r>
            <w:r w:rsidRPr="00142317">
              <w:rPr>
                <w:rFonts w:ascii="Times New Roman" w:hAnsi="Times New Roman"/>
                <w:sz w:val="28"/>
                <w:szCs w:val="28"/>
              </w:rPr>
              <w:t>т</w:t>
            </w:r>
          </w:p>
        </w:tc>
        <w:tc>
          <w:tcPr>
            <w:tcW w:w="1440" w:type="dxa"/>
            <w:shd w:val="clear" w:color="auto" w:fill="auto"/>
            <w:vAlign w:val="center"/>
          </w:tcPr>
          <w:p w:rsidR="00340A0E" w:rsidRPr="00B15EEB" w:rsidRDefault="00861AA6" w:rsidP="00340A0E">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11201,6</w:t>
            </w:r>
          </w:p>
        </w:tc>
        <w:tc>
          <w:tcPr>
            <w:tcW w:w="1311" w:type="dxa"/>
            <w:shd w:val="clear" w:color="auto" w:fill="auto"/>
            <w:vAlign w:val="bottom"/>
          </w:tcPr>
          <w:p w:rsidR="00340A0E" w:rsidRPr="00B15EEB" w:rsidRDefault="00340A0E" w:rsidP="00340A0E">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10801</w:t>
            </w:r>
            <w:r w:rsidR="00D83EEF" w:rsidRPr="00B15EEB">
              <w:rPr>
                <w:rFonts w:ascii="Times New Roman" w:hAnsi="Times New Roman"/>
                <w:color w:val="000000" w:themeColor="text1"/>
                <w:sz w:val="28"/>
                <w:szCs w:val="28"/>
              </w:rPr>
              <w:t>,</w:t>
            </w:r>
            <w:r w:rsidRPr="00B15EEB">
              <w:rPr>
                <w:rFonts w:ascii="Times New Roman" w:hAnsi="Times New Roman"/>
                <w:color w:val="000000" w:themeColor="text1"/>
                <w:sz w:val="28"/>
                <w:szCs w:val="28"/>
              </w:rPr>
              <w:t>6</w:t>
            </w:r>
          </w:p>
        </w:tc>
        <w:tc>
          <w:tcPr>
            <w:tcW w:w="1540" w:type="dxa"/>
            <w:shd w:val="clear" w:color="auto" w:fill="auto"/>
            <w:vAlign w:val="bottom"/>
          </w:tcPr>
          <w:p w:rsidR="00340A0E" w:rsidRPr="00B15EEB" w:rsidRDefault="00340A0E" w:rsidP="00340A0E">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11222</w:t>
            </w:r>
            <w:r w:rsidR="00D83EEF" w:rsidRPr="00B15EEB">
              <w:rPr>
                <w:rFonts w:ascii="Times New Roman" w:hAnsi="Times New Roman"/>
                <w:color w:val="000000" w:themeColor="text1"/>
                <w:sz w:val="28"/>
                <w:szCs w:val="28"/>
              </w:rPr>
              <w:t>,</w:t>
            </w:r>
            <w:r w:rsidRPr="00B15EEB">
              <w:rPr>
                <w:rFonts w:ascii="Times New Roman" w:hAnsi="Times New Roman"/>
                <w:color w:val="000000" w:themeColor="text1"/>
                <w:sz w:val="28"/>
                <w:szCs w:val="28"/>
              </w:rPr>
              <w:t>5</w:t>
            </w:r>
          </w:p>
        </w:tc>
        <w:tc>
          <w:tcPr>
            <w:tcW w:w="1439" w:type="dxa"/>
            <w:shd w:val="clear" w:color="auto" w:fill="auto"/>
            <w:vAlign w:val="bottom"/>
          </w:tcPr>
          <w:p w:rsidR="00340A0E" w:rsidRPr="00B15EEB" w:rsidRDefault="00340A0E" w:rsidP="00340A0E">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11334</w:t>
            </w:r>
            <w:r w:rsidR="00D83EEF" w:rsidRPr="00B15EEB">
              <w:rPr>
                <w:rFonts w:ascii="Times New Roman" w:hAnsi="Times New Roman"/>
                <w:color w:val="000000" w:themeColor="text1"/>
                <w:sz w:val="28"/>
                <w:szCs w:val="28"/>
              </w:rPr>
              <w:t>,</w:t>
            </w:r>
            <w:r w:rsidRPr="00B15EEB">
              <w:rPr>
                <w:rFonts w:ascii="Times New Roman" w:hAnsi="Times New Roman"/>
                <w:color w:val="000000" w:themeColor="text1"/>
                <w:sz w:val="28"/>
                <w:szCs w:val="28"/>
              </w:rPr>
              <w:t>7</w:t>
            </w:r>
          </w:p>
        </w:tc>
        <w:tc>
          <w:tcPr>
            <w:tcW w:w="1579" w:type="dxa"/>
            <w:shd w:val="clear" w:color="auto" w:fill="auto"/>
            <w:vAlign w:val="bottom"/>
          </w:tcPr>
          <w:p w:rsidR="00340A0E" w:rsidRPr="00B15EEB" w:rsidRDefault="00340A0E" w:rsidP="00340A0E">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11448</w:t>
            </w:r>
            <w:r w:rsidR="00D83EEF" w:rsidRPr="00B15EEB">
              <w:rPr>
                <w:rFonts w:ascii="Times New Roman" w:hAnsi="Times New Roman"/>
                <w:color w:val="000000" w:themeColor="text1"/>
                <w:sz w:val="28"/>
                <w:szCs w:val="28"/>
              </w:rPr>
              <w:t>,</w:t>
            </w:r>
            <w:r w:rsidRPr="00B15EEB">
              <w:rPr>
                <w:rFonts w:ascii="Times New Roman" w:hAnsi="Times New Roman"/>
                <w:color w:val="000000" w:themeColor="text1"/>
                <w:sz w:val="28"/>
                <w:szCs w:val="28"/>
              </w:rPr>
              <w:t>1</w:t>
            </w:r>
          </w:p>
        </w:tc>
      </w:tr>
      <w:tr w:rsidR="00340A0E" w:rsidRPr="00142317" w:rsidTr="0073263D">
        <w:trPr>
          <w:trHeight w:val="255"/>
        </w:trPr>
        <w:tc>
          <w:tcPr>
            <w:tcW w:w="6581" w:type="dxa"/>
            <w:shd w:val="clear" w:color="auto" w:fill="auto"/>
            <w:vAlign w:val="bottom"/>
            <w:hideMark/>
          </w:tcPr>
          <w:p w:rsidR="00340A0E" w:rsidRPr="00142317" w:rsidRDefault="00340A0E" w:rsidP="00340A0E">
            <w:pPr>
              <w:spacing w:after="0" w:line="240" w:lineRule="auto"/>
              <w:rPr>
                <w:rFonts w:ascii="Times New Roman" w:hAnsi="Times New Roman"/>
                <w:bCs/>
                <w:sz w:val="28"/>
                <w:szCs w:val="28"/>
              </w:rPr>
            </w:pPr>
            <w:r w:rsidRPr="00142317">
              <w:rPr>
                <w:rFonts w:ascii="Times New Roman" w:hAnsi="Times New Roman"/>
                <w:bCs/>
                <w:sz w:val="28"/>
                <w:szCs w:val="28"/>
              </w:rPr>
              <w:t xml:space="preserve">Водка, </w:t>
            </w:r>
            <w:r w:rsidRPr="00142317">
              <w:rPr>
                <w:rFonts w:ascii="Times New Roman" w:hAnsi="Times New Roman"/>
                <w:sz w:val="28"/>
                <w:szCs w:val="28"/>
              </w:rPr>
              <w:t>тыс. дал</w:t>
            </w:r>
          </w:p>
        </w:tc>
        <w:tc>
          <w:tcPr>
            <w:tcW w:w="1440" w:type="dxa"/>
            <w:shd w:val="clear" w:color="auto" w:fill="auto"/>
            <w:vAlign w:val="center"/>
          </w:tcPr>
          <w:p w:rsidR="00340A0E" w:rsidRPr="00B15EEB" w:rsidRDefault="00340A0E" w:rsidP="00340A0E">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449,6</w:t>
            </w:r>
          </w:p>
        </w:tc>
        <w:tc>
          <w:tcPr>
            <w:tcW w:w="1311" w:type="dxa"/>
            <w:shd w:val="clear" w:color="auto" w:fill="auto"/>
            <w:vAlign w:val="bottom"/>
          </w:tcPr>
          <w:p w:rsidR="00340A0E" w:rsidRPr="00B15EEB" w:rsidRDefault="00340A0E" w:rsidP="00340A0E">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438</w:t>
            </w:r>
            <w:r w:rsidR="00D83EEF" w:rsidRPr="00B15EEB">
              <w:rPr>
                <w:rFonts w:ascii="Times New Roman" w:hAnsi="Times New Roman"/>
                <w:color w:val="000000" w:themeColor="text1"/>
                <w:sz w:val="28"/>
                <w:szCs w:val="28"/>
              </w:rPr>
              <w:t>,</w:t>
            </w:r>
            <w:r w:rsidRPr="00B15EEB">
              <w:rPr>
                <w:rFonts w:ascii="Times New Roman" w:hAnsi="Times New Roman"/>
                <w:color w:val="000000" w:themeColor="text1"/>
                <w:sz w:val="28"/>
                <w:szCs w:val="28"/>
              </w:rPr>
              <w:t>0</w:t>
            </w:r>
          </w:p>
        </w:tc>
        <w:tc>
          <w:tcPr>
            <w:tcW w:w="1540" w:type="dxa"/>
            <w:shd w:val="clear" w:color="auto" w:fill="auto"/>
            <w:vAlign w:val="bottom"/>
          </w:tcPr>
          <w:p w:rsidR="00340A0E" w:rsidRPr="00B15EEB" w:rsidRDefault="00340A0E" w:rsidP="00340A0E">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497</w:t>
            </w:r>
            <w:r w:rsidR="00D83EEF" w:rsidRPr="00B15EEB">
              <w:rPr>
                <w:rFonts w:ascii="Times New Roman" w:hAnsi="Times New Roman"/>
                <w:color w:val="000000" w:themeColor="text1"/>
                <w:sz w:val="28"/>
                <w:szCs w:val="28"/>
              </w:rPr>
              <w:t>,</w:t>
            </w:r>
            <w:r w:rsidRPr="00B15EEB">
              <w:rPr>
                <w:rFonts w:ascii="Times New Roman" w:hAnsi="Times New Roman"/>
                <w:color w:val="000000" w:themeColor="text1"/>
                <w:sz w:val="28"/>
                <w:szCs w:val="28"/>
              </w:rPr>
              <w:t>5</w:t>
            </w:r>
          </w:p>
        </w:tc>
        <w:tc>
          <w:tcPr>
            <w:tcW w:w="1439" w:type="dxa"/>
            <w:shd w:val="clear" w:color="auto" w:fill="auto"/>
            <w:vAlign w:val="bottom"/>
          </w:tcPr>
          <w:p w:rsidR="00340A0E" w:rsidRPr="00B15EEB" w:rsidRDefault="00340A0E" w:rsidP="00340A0E">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506</w:t>
            </w:r>
            <w:r w:rsidR="00D83EEF" w:rsidRPr="00B15EEB">
              <w:rPr>
                <w:rFonts w:ascii="Times New Roman" w:hAnsi="Times New Roman"/>
                <w:color w:val="000000" w:themeColor="text1"/>
                <w:sz w:val="28"/>
                <w:szCs w:val="28"/>
              </w:rPr>
              <w:t>,</w:t>
            </w:r>
            <w:r w:rsidRPr="00B15EEB">
              <w:rPr>
                <w:rFonts w:ascii="Times New Roman" w:hAnsi="Times New Roman"/>
                <w:color w:val="000000" w:themeColor="text1"/>
                <w:sz w:val="28"/>
                <w:szCs w:val="28"/>
              </w:rPr>
              <w:t>0</w:t>
            </w:r>
          </w:p>
        </w:tc>
        <w:tc>
          <w:tcPr>
            <w:tcW w:w="1579" w:type="dxa"/>
            <w:shd w:val="clear" w:color="auto" w:fill="auto"/>
            <w:vAlign w:val="bottom"/>
          </w:tcPr>
          <w:p w:rsidR="00340A0E" w:rsidRPr="00B15EEB" w:rsidRDefault="00340A0E" w:rsidP="00340A0E">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509</w:t>
            </w:r>
            <w:r w:rsidR="00D83EEF" w:rsidRPr="00B15EEB">
              <w:rPr>
                <w:rFonts w:ascii="Times New Roman" w:hAnsi="Times New Roman"/>
                <w:color w:val="000000" w:themeColor="text1"/>
                <w:sz w:val="28"/>
                <w:szCs w:val="28"/>
              </w:rPr>
              <w:t>,</w:t>
            </w:r>
            <w:r w:rsidRPr="00B15EEB">
              <w:rPr>
                <w:rFonts w:ascii="Times New Roman" w:hAnsi="Times New Roman"/>
                <w:color w:val="000000" w:themeColor="text1"/>
                <w:sz w:val="28"/>
                <w:szCs w:val="28"/>
              </w:rPr>
              <w:t>0</w:t>
            </w:r>
          </w:p>
        </w:tc>
      </w:tr>
      <w:tr w:rsidR="00340A0E" w:rsidRPr="00142317" w:rsidTr="0073263D">
        <w:trPr>
          <w:trHeight w:val="255"/>
        </w:trPr>
        <w:tc>
          <w:tcPr>
            <w:tcW w:w="6581" w:type="dxa"/>
            <w:shd w:val="clear" w:color="auto" w:fill="auto"/>
            <w:vAlign w:val="bottom"/>
            <w:hideMark/>
          </w:tcPr>
          <w:p w:rsidR="00340A0E" w:rsidRPr="00142317" w:rsidRDefault="00340A0E" w:rsidP="00340A0E">
            <w:pPr>
              <w:spacing w:after="0" w:line="240" w:lineRule="auto"/>
              <w:rPr>
                <w:rFonts w:ascii="Times New Roman" w:hAnsi="Times New Roman"/>
                <w:bCs/>
                <w:sz w:val="28"/>
                <w:szCs w:val="28"/>
              </w:rPr>
            </w:pPr>
            <w:r w:rsidRPr="00142317">
              <w:rPr>
                <w:rFonts w:ascii="Times New Roman" w:hAnsi="Times New Roman"/>
                <w:bCs/>
                <w:sz w:val="28"/>
                <w:szCs w:val="28"/>
              </w:rPr>
              <w:t xml:space="preserve">Пиво, </w:t>
            </w:r>
            <w:r w:rsidRPr="00142317">
              <w:rPr>
                <w:rFonts w:ascii="Times New Roman" w:hAnsi="Times New Roman"/>
                <w:sz w:val="28"/>
                <w:szCs w:val="28"/>
              </w:rPr>
              <w:t>тыс. дал</w:t>
            </w:r>
          </w:p>
        </w:tc>
        <w:tc>
          <w:tcPr>
            <w:tcW w:w="1440" w:type="dxa"/>
            <w:shd w:val="clear" w:color="auto" w:fill="auto"/>
            <w:vAlign w:val="center"/>
          </w:tcPr>
          <w:p w:rsidR="00340A0E" w:rsidRPr="00B15EEB" w:rsidRDefault="00340A0E" w:rsidP="00340A0E">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2520,4</w:t>
            </w:r>
          </w:p>
        </w:tc>
        <w:tc>
          <w:tcPr>
            <w:tcW w:w="1311" w:type="dxa"/>
            <w:shd w:val="clear" w:color="auto" w:fill="auto"/>
            <w:vAlign w:val="center"/>
          </w:tcPr>
          <w:p w:rsidR="00340A0E" w:rsidRPr="00B15EEB" w:rsidRDefault="00340A0E" w:rsidP="00340A0E">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2383</w:t>
            </w:r>
            <w:r w:rsidR="00D83EEF" w:rsidRPr="00B15EEB">
              <w:rPr>
                <w:rFonts w:ascii="Times New Roman" w:hAnsi="Times New Roman"/>
                <w:color w:val="000000" w:themeColor="text1"/>
                <w:sz w:val="28"/>
                <w:szCs w:val="28"/>
              </w:rPr>
              <w:t>,</w:t>
            </w:r>
            <w:r w:rsidRPr="00B15EEB">
              <w:rPr>
                <w:rFonts w:ascii="Times New Roman" w:hAnsi="Times New Roman"/>
                <w:color w:val="000000" w:themeColor="text1"/>
                <w:sz w:val="28"/>
                <w:szCs w:val="28"/>
              </w:rPr>
              <w:t>5</w:t>
            </w:r>
          </w:p>
        </w:tc>
        <w:tc>
          <w:tcPr>
            <w:tcW w:w="1540" w:type="dxa"/>
            <w:shd w:val="clear" w:color="auto" w:fill="auto"/>
            <w:vAlign w:val="center"/>
          </w:tcPr>
          <w:p w:rsidR="00340A0E" w:rsidRPr="00B15EEB" w:rsidRDefault="00340A0E" w:rsidP="00340A0E">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2407</w:t>
            </w:r>
            <w:r w:rsidR="00D83EEF" w:rsidRPr="00B15EEB">
              <w:rPr>
                <w:rFonts w:ascii="Times New Roman" w:hAnsi="Times New Roman"/>
                <w:color w:val="000000" w:themeColor="text1"/>
                <w:sz w:val="28"/>
                <w:szCs w:val="28"/>
              </w:rPr>
              <w:t>,</w:t>
            </w:r>
            <w:r w:rsidRPr="00B15EEB">
              <w:rPr>
                <w:rFonts w:ascii="Times New Roman" w:hAnsi="Times New Roman"/>
                <w:color w:val="000000" w:themeColor="text1"/>
                <w:sz w:val="28"/>
                <w:szCs w:val="28"/>
              </w:rPr>
              <w:t>3</w:t>
            </w:r>
          </w:p>
        </w:tc>
        <w:tc>
          <w:tcPr>
            <w:tcW w:w="1439" w:type="dxa"/>
            <w:shd w:val="clear" w:color="auto" w:fill="auto"/>
            <w:vAlign w:val="center"/>
          </w:tcPr>
          <w:p w:rsidR="00340A0E" w:rsidRPr="00B15EEB" w:rsidRDefault="00340A0E" w:rsidP="00340A0E">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2431</w:t>
            </w:r>
            <w:r w:rsidR="00D83EEF" w:rsidRPr="00B15EEB">
              <w:rPr>
                <w:rFonts w:ascii="Times New Roman" w:hAnsi="Times New Roman"/>
                <w:color w:val="000000" w:themeColor="text1"/>
                <w:sz w:val="28"/>
                <w:szCs w:val="28"/>
              </w:rPr>
              <w:t>,</w:t>
            </w:r>
            <w:r w:rsidRPr="00B15EEB">
              <w:rPr>
                <w:rFonts w:ascii="Times New Roman" w:hAnsi="Times New Roman"/>
                <w:color w:val="000000" w:themeColor="text1"/>
                <w:sz w:val="28"/>
                <w:szCs w:val="28"/>
              </w:rPr>
              <w:t>4</w:t>
            </w:r>
          </w:p>
        </w:tc>
        <w:tc>
          <w:tcPr>
            <w:tcW w:w="1579" w:type="dxa"/>
            <w:shd w:val="clear" w:color="auto" w:fill="auto"/>
            <w:vAlign w:val="center"/>
          </w:tcPr>
          <w:p w:rsidR="00340A0E" w:rsidRPr="00B15EEB" w:rsidRDefault="00340A0E" w:rsidP="00340A0E">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2455</w:t>
            </w:r>
            <w:r w:rsidR="00D83EEF" w:rsidRPr="00B15EEB">
              <w:rPr>
                <w:rFonts w:ascii="Times New Roman" w:hAnsi="Times New Roman"/>
                <w:color w:val="000000" w:themeColor="text1"/>
                <w:sz w:val="28"/>
                <w:szCs w:val="28"/>
              </w:rPr>
              <w:t>,</w:t>
            </w:r>
            <w:r w:rsidRPr="00B15EEB">
              <w:rPr>
                <w:rFonts w:ascii="Times New Roman" w:hAnsi="Times New Roman"/>
                <w:color w:val="000000" w:themeColor="text1"/>
                <w:sz w:val="28"/>
                <w:szCs w:val="28"/>
              </w:rPr>
              <w:t>7</w:t>
            </w:r>
          </w:p>
        </w:tc>
      </w:tr>
      <w:tr w:rsidR="00340A0E" w:rsidRPr="00142317" w:rsidTr="0073263D">
        <w:trPr>
          <w:trHeight w:val="510"/>
        </w:trPr>
        <w:tc>
          <w:tcPr>
            <w:tcW w:w="6581" w:type="dxa"/>
            <w:shd w:val="clear" w:color="auto" w:fill="auto"/>
            <w:vAlign w:val="bottom"/>
            <w:hideMark/>
          </w:tcPr>
          <w:p w:rsidR="00340A0E" w:rsidRPr="00142317" w:rsidRDefault="00340A0E" w:rsidP="00340A0E">
            <w:pPr>
              <w:spacing w:after="0" w:line="240" w:lineRule="auto"/>
              <w:rPr>
                <w:rFonts w:ascii="Times New Roman" w:hAnsi="Times New Roman"/>
                <w:bCs/>
                <w:sz w:val="28"/>
                <w:szCs w:val="28"/>
              </w:rPr>
            </w:pPr>
            <w:r w:rsidRPr="00142317">
              <w:rPr>
                <w:rFonts w:ascii="Times New Roman" w:hAnsi="Times New Roman"/>
                <w:bCs/>
                <w:sz w:val="28"/>
                <w:szCs w:val="28"/>
              </w:rPr>
              <w:t xml:space="preserve">Воды минеральные, газированные, неподслащенные и </w:t>
            </w:r>
            <w:proofErr w:type="spellStart"/>
            <w:r w:rsidRPr="00142317">
              <w:rPr>
                <w:rFonts w:ascii="Times New Roman" w:hAnsi="Times New Roman"/>
                <w:bCs/>
                <w:sz w:val="28"/>
                <w:szCs w:val="28"/>
              </w:rPr>
              <w:t>неароматизированные</w:t>
            </w:r>
            <w:proofErr w:type="spellEnd"/>
            <w:r w:rsidRPr="00142317">
              <w:rPr>
                <w:rFonts w:ascii="Times New Roman" w:hAnsi="Times New Roman"/>
                <w:bCs/>
                <w:sz w:val="28"/>
                <w:szCs w:val="28"/>
              </w:rPr>
              <w:t xml:space="preserve">, </w:t>
            </w:r>
            <w:r w:rsidRPr="00142317">
              <w:rPr>
                <w:rFonts w:ascii="Times New Roman" w:hAnsi="Times New Roman"/>
                <w:sz w:val="28"/>
                <w:szCs w:val="28"/>
              </w:rPr>
              <w:t>тыс. дал</w:t>
            </w:r>
          </w:p>
        </w:tc>
        <w:tc>
          <w:tcPr>
            <w:tcW w:w="1440" w:type="dxa"/>
            <w:shd w:val="clear" w:color="auto" w:fill="auto"/>
            <w:vAlign w:val="center"/>
          </w:tcPr>
          <w:p w:rsidR="00340A0E" w:rsidRPr="00B15EEB" w:rsidRDefault="00340A0E" w:rsidP="00340A0E">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4108,4</w:t>
            </w:r>
          </w:p>
        </w:tc>
        <w:tc>
          <w:tcPr>
            <w:tcW w:w="1311" w:type="dxa"/>
            <w:shd w:val="clear" w:color="auto" w:fill="auto"/>
            <w:vAlign w:val="center"/>
          </w:tcPr>
          <w:p w:rsidR="00340A0E" w:rsidRPr="00B15EEB" w:rsidRDefault="00340A0E" w:rsidP="00340A0E">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4149</w:t>
            </w:r>
            <w:r w:rsidR="00D83EEF" w:rsidRPr="00B15EEB">
              <w:rPr>
                <w:rFonts w:ascii="Times New Roman" w:hAnsi="Times New Roman"/>
                <w:color w:val="000000" w:themeColor="text1"/>
                <w:sz w:val="28"/>
                <w:szCs w:val="28"/>
              </w:rPr>
              <w:t>,</w:t>
            </w:r>
            <w:r w:rsidRPr="00B15EEB">
              <w:rPr>
                <w:rFonts w:ascii="Times New Roman" w:hAnsi="Times New Roman"/>
                <w:color w:val="000000" w:themeColor="text1"/>
                <w:sz w:val="28"/>
                <w:szCs w:val="28"/>
              </w:rPr>
              <w:t>5</w:t>
            </w:r>
          </w:p>
        </w:tc>
        <w:tc>
          <w:tcPr>
            <w:tcW w:w="1540" w:type="dxa"/>
            <w:shd w:val="clear" w:color="auto" w:fill="auto"/>
            <w:vAlign w:val="center"/>
          </w:tcPr>
          <w:p w:rsidR="00340A0E" w:rsidRPr="00B15EEB" w:rsidRDefault="00340A0E" w:rsidP="00340A0E">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4191</w:t>
            </w:r>
            <w:r w:rsidR="00D83EEF" w:rsidRPr="00B15EEB">
              <w:rPr>
                <w:rFonts w:ascii="Times New Roman" w:hAnsi="Times New Roman"/>
                <w:color w:val="000000" w:themeColor="text1"/>
                <w:sz w:val="28"/>
                <w:szCs w:val="28"/>
              </w:rPr>
              <w:t>,</w:t>
            </w:r>
            <w:r w:rsidRPr="00B15EEB">
              <w:rPr>
                <w:rFonts w:ascii="Times New Roman" w:hAnsi="Times New Roman"/>
                <w:color w:val="000000" w:themeColor="text1"/>
                <w:sz w:val="28"/>
                <w:szCs w:val="28"/>
              </w:rPr>
              <w:t>0</w:t>
            </w:r>
          </w:p>
        </w:tc>
        <w:tc>
          <w:tcPr>
            <w:tcW w:w="1439" w:type="dxa"/>
            <w:shd w:val="clear" w:color="auto" w:fill="auto"/>
            <w:vAlign w:val="center"/>
          </w:tcPr>
          <w:p w:rsidR="00340A0E" w:rsidRPr="00B15EEB" w:rsidRDefault="00340A0E" w:rsidP="00340A0E">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4232</w:t>
            </w:r>
            <w:r w:rsidR="00D83EEF" w:rsidRPr="00B15EEB">
              <w:rPr>
                <w:rFonts w:ascii="Times New Roman" w:hAnsi="Times New Roman"/>
                <w:color w:val="000000" w:themeColor="text1"/>
                <w:sz w:val="28"/>
                <w:szCs w:val="28"/>
              </w:rPr>
              <w:t>,</w:t>
            </w:r>
            <w:r w:rsidRPr="00B15EEB">
              <w:rPr>
                <w:rFonts w:ascii="Times New Roman" w:hAnsi="Times New Roman"/>
                <w:color w:val="000000" w:themeColor="text1"/>
                <w:sz w:val="28"/>
                <w:szCs w:val="28"/>
              </w:rPr>
              <w:t>9</w:t>
            </w:r>
          </w:p>
        </w:tc>
        <w:tc>
          <w:tcPr>
            <w:tcW w:w="1579" w:type="dxa"/>
            <w:shd w:val="clear" w:color="auto" w:fill="auto"/>
            <w:vAlign w:val="center"/>
          </w:tcPr>
          <w:p w:rsidR="00340A0E" w:rsidRPr="00B15EEB" w:rsidRDefault="00340A0E" w:rsidP="00340A0E">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4275</w:t>
            </w:r>
            <w:r w:rsidR="00D83EEF" w:rsidRPr="00B15EEB">
              <w:rPr>
                <w:rFonts w:ascii="Times New Roman" w:hAnsi="Times New Roman"/>
                <w:color w:val="000000" w:themeColor="text1"/>
                <w:sz w:val="28"/>
                <w:szCs w:val="28"/>
              </w:rPr>
              <w:t>,</w:t>
            </w:r>
            <w:r w:rsidRPr="00B15EEB">
              <w:rPr>
                <w:rFonts w:ascii="Times New Roman" w:hAnsi="Times New Roman"/>
                <w:color w:val="000000" w:themeColor="text1"/>
                <w:sz w:val="28"/>
                <w:szCs w:val="28"/>
              </w:rPr>
              <w:t>2</w:t>
            </w:r>
          </w:p>
        </w:tc>
      </w:tr>
      <w:tr w:rsidR="00340A0E" w:rsidRPr="00142317" w:rsidTr="0073263D">
        <w:trPr>
          <w:trHeight w:val="255"/>
        </w:trPr>
        <w:tc>
          <w:tcPr>
            <w:tcW w:w="6581" w:type="dxa"/>
            <w:shd w:val="clear" w:color="auto" w:fill="auto"/>
            <w:vAlign w:val="bottom"/>
            <w:hideMark/>
          </w:tcPr>
          <w:p w:rsidR="00340A0E" w:rsidRPr="00142317" w:rsidRDefault="00340A0E" w:rsidP="00340A0E">
            <w:pPr>
              <w:spacing w:after="0" w:line="240" w:lineRule="auto"/>
              <w:rPr>
                <w:rFonts w:ascii="Times New Roman" w:hAnsi="Times New Roman"/>
                <w:bCs/>
                <w:sz w:val="28"/>
                <w:szCs w:val="28"/>
              </w:rPr>
            </w:pPr>
            <w:r w:rsidRPr="00142317">
              <w:rPr>
                <w:rFonts w:ascii="Times New Roman" w:hAnsi="Times New Roman"/>
                <w:bCs/>
                <w:sz w:val="28"/>
                <w:szCs w:val="28"/>
              </w:rPr>
              <w:t xml:space="preserve">Напитки безалкогольные, </w:t>
            </w:r>
            <w:r w:rsidRPr="00142317">
              <w:rPr>
                <w:rFonts w:ascii="Times New Roman" w:hAnsi="Times New Roman"/>
                <w:sz w:val="28"/>
                <w:szCs w:val="28"/>
              </w:rPr>
              <w:t>тыс. дал</w:t>
            </w:r>
          </w:p>
        </w:tc>
        <w:tc>
          <w:tcPr>
            <w:tcW w:w="1440" w:type="dxa"/>
            <w:shd w:val="clear" w:color="auto" w:fill="auto"/>
            <w:vAlign w:val="center"/>
          </w:tcPr>
          <w:p w:rsidR="00340A0E" w:rsidRPr="00B15EEB" w:rsidRDefault="00340A0E" w:rsidP="00340A0E">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11 612,8</w:t>
            </w:r>
          </w:p>
        </w:tc>
        <w:tc>
          <w:tcPr>
            <w:tcW w:w="1311" w:type="dxa"/>
            <w:shd w:val="clear" w:color="auto" w:fill="auto"/>
            <w:vAlign w:val="center"/>
          </w:tcPr>
          <w:p w:rsidR="00340A0E" w:rsidRPr="00B15EEB" w:rsidRDefault="00340A0E" w:rsidP="00340A0E">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11728</w:t>
            </w:r>
            <w:r w:rsidR="00D83EEF" w:rsidRPr="00B15EEB">
              <w:rPr>
                <w:rFonts w:ascii="Times New Roman" w:hAnsi="Times New Roman"/>
                <w:color w:val="000000" w:themeColor="text1"/>
                <w:sz w:val="28"/>
                <w:szCs w:val="28"/>
              </w:rPr>
              <w:t>,</w:t>
            </w:r>
            <w:r w:rsidRPr="00B15EEB">
              <w:rPr>
                <w:rFonts w:ascii="Times New Roman" w:hAnsi="Times New Roman"/>
                <w:color w:val="000000" w:themeColor="text1"/>
                <w:sz w:val="28"/>
                <w:szCs w:val="28"/>
              </w:rPr>
              <w:t>9</w:t>
            </w:r>
          </w:p>
        </w:tc>
        <w:tc>
          <w:tcPr>
            <w:tcW w:w="1540" w:type="dxa"/>
            <w:shd w:val="clear" w:color="auto" w:fill="auto"/>
            <w:vAlign w:val="center"/>
          </w:tcPr>
          <w:p w:rsidR="00340A0E" w:rsidRPr="00B15EEB" w:rsidRDefault="00340A0E" w:rsidP="00340A0E">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11846</w:t>
            </w:r>
            <w:r w:rsidR="00D83EEF" w:rsidRPr="00B15EEB">
              <w:rPr>
                <w:rFonts w:ascii="Times New Roman" w:hAnsi="Times New Roman"/>
                <w:color w:val="000000" w:themeColor="text1"/>
                <w:sz w:val="28"/>
                <w:szCs w:val="28"/>
              </w:rPr>
              <w:t>,</w:t>
            </w:r>
            <w:r w:rsidRPr="00B15EEB">
              <w:rPr>
                <w:rFonts w:ascii="Times New Roman" w:hAnsi="Times New Roman"/>
                <w:color w:val="000000" w:themeColor="text1"/>
                <w:sz w:val="28"/>
                <w:szCs w:val="28"/>
              </w:rPr>
              <w:t>2</w:t>
            </w:r>
          </w:p>
        </w:tc>
        <w:tc>
          <w:tcPr>
            <w:tcW w:w="1439" w:type="dxa"/>
            <w:shd w:val="clear" w:color="auto" w:fill="auto"/>
            <w:vAlign w:val="center"/>
          </w:tcPr>
          <w:p w:rsidR="00340A0E" w:rsidRPr="00B15EEB" w:rsidRDefault="00340A0E" w:rsidP="00340A0E">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11964</w:t>
            </w:r>
            <w:r w:rsidR="00D83EEF" w:rsidRPr="00B15EEB">
              <w:rPr>
                <w:rFonts w:ascii="Times New Roman" w:hAnsi="Times New Roman"/>
                <w:color w:val="000000" w:themeColor="text1"/>
                <w:sz w:val="28"/>
                <w:szCs w:val="28"/>
              </w:rPr>
              <w:t>,</w:t>
            </w:r>
            <w:r w:rsidRPr="00B15EEB">
              <w:rPr>
                <w:rFonts w:ascii="Times New Roman" w:hAnsi="Times New Roman"/>
                <w:color w:val="000000" w:themeColor="text1"/>
                <w:sz w:val="28"/>
                <w:szCs w:val="28"/>
              </w:rPr>
              <w:t>7</w:t>
            </w:r>
          </w:p>
        </w:tc>
        <w:tc>
          <w:tcPr>
            <w:tcW w:w="1579" w:type="dxa"/>
            <w:shd w:val="clear" w:color="auto" w:fill="auto"/>
            <w:vAlign w:val="center"/>
          </w:tcPr>
          <w:p w:rsidR="00340A0E" w:rsidRPr="00B15EEB" w:rsidRDefault="00340A0E" w:rsidP="00340A0E">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12084</w:t>
            </w:r>
            <w:r w:rsidR="00D83EEF" w:rsidRPr="00B15EEB">
              <w:rPr>
                <w:rFonts w:ascii="Times New Roman" w:hAnsi="Times New Roman"/>
                <w:color w:val="000000" w:themeColor="text1"/>
                <w:sz w:val="28"/>
                <w:szCs w:val="28"/>
              </w:rPr>
              <w:t>,</w:t>
            </w:r>
            <w:r w:rsidRPr="00B15EEB">
              <w:rPr>
                <w:rFonts w:ascii="Times New Roman" w:hAnsi="Times New Roman"/>
                <w:color w:val="000000" w:themeColor="text1"/>
                <w:sz w:val="28"/>
                <w:szCs w:val="28"/>
              </w:rPr>
              <w:t>3</w:t>
            </w:r>
          </w:p>
        </w:tc>
      </w:tr>
      <w:tr w:rsidR="00340A0E" w:rsidRPr="00142317" w:rsidTr="0073263D">
        <w:trPr>
          <w:trHeight w:val="255"/>
        </w:trPr>
        <w:tc>
          <w:tcPr>
            <w:tcW w:w="6581" w:type="dxa"/>
            <w:shd w:val="clear" w:color="auto" w:fill="auto"/>
          </w:tcPr>
          <w:p w:rsidR="00340A0E" w:rsidRPr="00560A53" w:rsidRDefault="00861AA6" w:rsidP="00340A0E">
            <w:pPr>
              <w:pStyle w:val="tkTablica"/>
              <w:spacing w:after="0" w:line="240" w:lineRule="auto"/>
              <w:rPr>
                <w:rFonts w:ascii="Times New Roman" w:hAnsi="Times New Roman" w:cs="Times New Roman"/>
                <w:sz w:val="28"/>
                <w:szCs w:val="28"/>
              </w:rPr>
            </w:pPr>
            <w:r w:rsidRPr="002747BC">
              <w:rPr>
                <w:rFonts w:ascii="Times New Roman" w:hAnsi="Times New Roman" w:cs="Times New Roman"/>
                <w:sz w:val="28"/>
                <w:szCs w:val="28"/>
              </w:rPr>
              <w:t>Вина</w:t>
            </w:r>
            <w:r w:rsidRPr="00861AA6">
              <w:rPr>
                <w:rFonts w:ascii="Times New Roman" w:hAnsi="Times New Roman" w:cs="Times New Roman"/>
                <w:bCs/>
                <w:sz w:val="28"/>
                <w:szCs w:val="28"/>
              </w:rPr>
              <w:t>, из свежего винограда (кроме игристого); виноградное сусло,</w:t>
            </w:r>
            <w:r w:rsidR="00F65FC5">
              <w:rPr>
                <w:rFonts w:ascii="Times New Roman" w:hAnsi="Times New Roman" w:cs="Times New Roman"/>
                <w:bCs/>
                <w:sz w:val="28"/>
                <w:szCs w:val="28"/>
              </w:rPr>
              <w:t xml:space="preserve"> </w:t>
            </w:r>
            <w:r w:rsidRPr="00861AA6">
              <w:rPr>
                <w:rFonts w:ascii="Times New Roman" w:hAnsi="Times New Roman" w:cs="Times New Roman"/>
                <w:bCs/>
                <w:sz w:val="28"/>
                <w:szCs w:val="28"/>
              </w:rPr>
              <w:t>тыс. дал</w:t>
            </w:r>
          </w:p>
        </w:tc>
        <w:tc>
          <w:tcPr>
            <w:tcW w:w="1440" w:type="dxa"/>
            <w:shd w:val="clear" w:color="auto" w:fill="auto"/>
            <w:vAlign w:val="center"/>
          </w:tcPr>
          <w:p w:rsidR="00340A0E" w:rsidRPr="00B15EEB" w:rsidRDefault="00861AA6" w:rsidP="00340A0E">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90,4</w:t>
            </w:r>
          </w:p>
        </w:tc>
        <w:tc>
          <w:tcPr>
            <w:tcW w:w="1311" w:type="dxa"/>
            <w:shd w:val="clear" w:color="auto" w:fill="auto"/>
            <w:vAlign w:val="center"/>
          </w:tcPr>
          <w:p w:rsidR="00340A0E" w:rsidRPr="00B15EEB" w:rsidRDefault="00340A0E" w:rsidP="00340A0E">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90</w:t>
            </w:r>
            <w:r w:rsidR="00D83EEF" w:rsidRPr="00B15EEB">
              <w:rPr>
                <w:rFonts w:ascii="Times New Roman" w:hAnsi="Times New Roman"/>
                <w:color w:val="000000" w:themeColor="text1"/>
                <w:sz w:val="28"/>
                <w:szCs w:val="28"/>
              </w:rPr>
              <w:t>,</w:t>
            </w:r>
            <w:r w:rsidRPr="00B15EEB">
              <w:rPr>
                <w:rFonts w:ascii="Times New Roman" w:hAnsi="Times New Roman"/>
                <w:color w:val="000000" w:themeColor="text1"/>
                <w:sz w:val="28"/>
                <w:szCs w:val="28"/>
              </w:rPr>
              <w:t>4</w:t>
            </w:r>
          </w:p>
        </w:tc>
        <w:tc>
          <w:tcPr>
            <w:tcW w:w="1540" w:type="dxa"/>
            <w:shd w:val="clear" w:color="auto" w:fill="auto"/>
            <w:vAlign w:val="center"/>
          </w:tcPr>
          <w:p w:rsidR="00340A0E" w:rsidRPr="00B15EEB" w:rsidRDefault="00340A0E" w:rsidP="00340A0E">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94</w:t>
            </w:r>
            <w:r w:rsidR="00D83EEF" w:rsidRPr="00B15EEB">
              <w:rPr>
                <w:rFonts w:ascii="Times New Roman" w:hAnsi="Times New Roman"/>
                <w:color w:val="000000" w:themeColor="text1"/>
                <w:sz w:val="28"/>
                <w:szCs w:val="28"/>
              </w:rPr>
              <w:t>,</w:t>
            </w:r>
            <w:r w:rsidRPr="00B15EEB">
              <w:rPr>
                <w:rFonts w:ascii="Times New Roman" w:hAnsi="Times New Roman"/>
                <w:color w:val="000000" w:themeColor="text1"/>
                <w:sz w:val="28"/>
                <w:szCs w:val="28"/>
              </w:rPr>
              <w:t>6</w:t>
            </w:r>
          </w:p>
        </w:tc>
        <w:tc>
          <w:tcPr>
            <w:tcW w:w="1439" w:type="dxa"/>
            <w:shd w:val="clear" w:color="auto" w:fill="auto"/>
            <w:vAlign w:val="center"/>
          </w:tcPr>
          <w:p w:rsidR="00340A0E" w:rsidRPr="00B15EEB" w:rsidRDefault="00340A0E" w:rsidP="00340A0E">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95</w:t>
            </w:r>
            <w:r w:rsidR="00D83EEF" w:rsidRPr="00B15EEB">
              <w:rPr>
                <w:rFonts w:ascii="Times New Roman" w:hAnsi="Times New Roman"/>
                <w:color w:val="000000" w:themeColor="text1"/>
                <w:sz w:val="28"/>
                <w:szCs w:val="28"/>
              </w:rPr>
              <w:t>,</w:t>
            </w:r>
            <w:r w:rsidRPr="00B15EEB">
              <w:rPr>
                <w:rFonts w:ascii="Times New Roman" w:hAnsi="Times New Roman"/>
                <w:color w:val="000000" w:themeColor="text1"/>
                <w:sz w:val="28"/>
                <w:szCs w:val="28"/>
              </w:rPr>
              <w:t>6</w:t>
            </w:r>
          </w:p>
        </w:tc>
        <w:tc>
          <w:tcPr>
            <w:tcW w:w="1579" w:type="dxa"/>
            <w:shd w:val="clear" w:color="auto" w:fill="auto"/>
            <w:vAlign w:val="center"/>
          </w:tcPr>
          <w:p w:rsidR="00340A0E" w:rsidRPr="00B15EEB" w:rsidRDefault="00340A0E" w:rsidP="00340A0E">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96</w:t>
            </w:r>
            <w:r w:rsidR="00D83EEF" w:rsidRPr="00B15EEB">
              <w:rPr>
                <w:rFonts w:ascii="Times New Roman" w:hAnsi="Times New Roman"/>
                <w:color w:val="000000" w:themeColor="text1"/>
                <w:sz w:val="28"/>
                <w:szCs w:val="28"/>
              </w:rPr>
              <w:t>,</w:t>
            </w:r>
            <w:r w:rsidRPr="00B15EEB">
              <w:rPr>
                <w:rFonts w:ascii="Times New Roman" w:hAnsi="Times New Roman"/>
                <w:color w:val="000000" w:themeColor="text1"/>
                <w:sz w:val="28"/>
                <w:szCs w:val="28"/>
              </w:rPr>
              <w:t>5</w:t>
            </w:r>
          </w:p>
        </w:tc>
      </w:tr>
      <w:tr w:rsidR="00340A0E" w:rsidRPr="00142317" w:rsidTr="0073263D">
        <w:trPr>
          <w:trHeight w:val="255"/>
        </w:trPr>
        <w:tc>
          <w:tcPr>
            <w:tcW w:w="6581" w:type="dxa"/>
            <w:shd w:val="clear" w:color="auto" w:fill="auto"/>
          </w:tcPr>
          <w:p w:rsidR="00340A0E" w:rsidRPr="00560A53" w:rsidRDefault="00340A0E" w:rsidP="00340A0E">
            <w:pPr>
              <w:pStyle w:val="tkTablica"/>
              <w:spacing w:after="0" w:line="240" w:lineRule="auto"/>
              <w:rPr>
                <w:rFonts w:ascii="Times New Roman" w:hAnsi="Times New Roman" w:cs="Times New Roman"/>
                <w:sz w:val="28"/>
                <w:szCs w:val="28"/>
              </w:rPr>
            </w:pPr>
            <w:r w:rsidRPr="00560A53">
              <w:rPr>
                <w:rFonts w:ascii="Times New Roman" w:hAnsi="Times New Roman" w:cs="Times New Roman"/>
                <w:sz w:val="28"/>
                <w:szCs w:val="28"/>
              </w:rPr>
              <w:t>Коньяки, тыс. дал</w:t>
            </w:r>
          </w:p>
        </w:tc>
        <w:tc>
          <w:tcPr>
            <w:tcW w:w="1440" w:type="dxa"/>
            <w:shd w:val="clear" w:color="auto" w:fill="auto"/>
            <w:vAlign w:val="bottom"/>
          </w:tcPr>
          <w:p w:rsidR="00340A0E" w:rsidRPr="00B15EEB" w:rsidRDefault="00861AA6" w:rsidP="00340A0E">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81,0</w:t>
            </w:r>
          </w:p>
        </w:tc>
        <w:tc>
          <w:tcPr>
            <w:tcW w:w="1311" w:type="dxa"/>
            <w:shd w:val="clear" w:color="auto" w:fill="auto"/>
            <w:vAlign w:val="center"/>
          </w:tcPr>
          <w:p w:rsidR="00340A0E" w:rsidRPr="00B15EEB" w:rsidRDefault="00340A0E" w:rsidP="00340A0E">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81</w:t>
            </w:r>
            <w:r w:rsidR="00D83EEF" w:rsidRPr="00B15EEB">
              <w:rPr>
                <w:rFonts w:ascii="Times New Roman" w:hAnsi="Times New Roman"/>
                <w:color w:val="000000" w:themeColor="text1"/>
                <w:sz w:val="28"/>
                <w:szCs w:val="28"/>
              </w:rPr>
              <w:t>,</w:t>
            </w:r>
            <w:r w:rsidRPr="00B15EEB">
              <w:rPr>
                <w:rFonts w:ascii="Times New Roman" w:hAnsi="Times New Roman"/>
                <w:color w:val="000000" w:themeColor="text1"/>
                <w:sz w:val="28"/>
                <w:szCs w:val="28"/>
              </w:rPr>
              <w:t>0</w:t>
            </w:r>
          </w:p>
        </w:tc>
        <w:tc>
          <w:tcPr>
            <w:tcW w:w="1540" w:type="dxa"/>
            <w:shd w:val="clear" w:color="auto" w:fill="auto"/>
            <w:vAlign w:val="center"/>
          </w:tcPr>
          <w:p w:rsidR="00340A0E" w:rsidRPr="00B15EEB" w:rsidRDefault="00340A0E" w:rsidP="00340A0E">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97</w:t>
            </w:r>
            <w:r w:rsidR="00F65FC5" w:rsidRPr="00B15EEB">
              <w:rPr>
                <w:rFonts w:ascii="Times New Roman" w:hAnsi="Times New Roman"/>
                <w:color w:val="000000" w:themeColor="text1"/>
                <w:sz w:val="28"/>
                <w:szCs w:val="28"/>
              </w:rPr>
              <w:t>,</w:t>
            </w:r>
            <w:r w:rsidRPr="00B15EEB">
              <w:rPr>
                <w:rFonts w:ascii="Times New Roman" w:hAnsi="Times New Roman"/>
                <w:color w:val="000000" w:themeColor="text1"/>
                <w:sz w:val="28"/>
                <w:szCs w:val="28"/>
              </w:rPr>
              <w:t>4</w:t>
            </w:r>
          </w:p>
        </w:tc>
        <w:tc>
          <w:tcPr>
            <w:tcW w:w="1439" w:type="dxa"/>
            <w:shd w:val="clear" w:color="auto" w:fill="auto"/>
            <w:vAlign w:val="center"/>
          </w:tcPr>
          <w:p w:rsidR="00340A0E" w:rsidRPr="00B15EEB" w:rsidRDefault="00340A0E" w:rsidP="00340A0E">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97</w:t>
            </w:r>
            <w:r w:rsidR="00F65FC5" w:rsidRPr="00B15EEB">
              <w:rPr>
                <w:rFonts w:ascii="Times New Roman" w:hAnsi="Times New Roman"/>
                <w:color w:val="000000" w:themeColor="text1"/>
                <w:sz w:val="28"/>
                <w:szCs w:val="28"/>
              </w:rPr>
              <w:t>,</w:t>
            </w:r>
            <w:r w:rsidRPr="00B15EEB">
              <w:rPr>
                <w:rFonts w:ascii="Times New Roman" w:hAnsi="Times New Roman"/>
                <w:color w:val="000000" w:themeColor="text1"/>
                <w:sz w:val="28"/>
                <w:szCs w:val="28"/>
              </w:rPr>
              <w:t>6</w:t>
            </w:r>
          </w:p>
        </w:tc>
        <w:tc>
          <w:tcPr>
            <w:tcW w:w="1579" w:type="dxa"/>
            <w:shd w:val="clear" w:color="auto" w:fill="auto"/>
            <w:vAlign w:val="center"/>
          </w:tcPr>
          <w:p w:rsidR="00340A0E" w:rsidRPr="00B15EEB" w:rsidRDefault="00340A0E" w:rsidP="00340A0E">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99</w:t>
            </w:r>
            <w:r w:rsidR="00F65FC5" w:rsidRPr="00B15EEB">
              <w:rPr>
                <w:rFonts w:ascii="Times New Roman" w:hAnsi="Times New Roman"/>
                <w:color w:val="000000" w:themeColor="text1"/>
                <w:sz w:val="28"/>
                <w:szCs w:val="28"/>
              </w:rPr>
              <w:t>,</w:t>
            </w:r>
            <w:r w:rsidRPr="00B15EEB">
              <w:rPr>
                <w:rFonts w:ascii="Times New Roman" w:hAnsi="Times New Roman"/>
                <w:color w:val="000000" w:themeColor="text1"/>
                <w:sz w:val="28"/>
                <w:szCs w:val="28"/>
              </w:rPr>
              <w:t>0</w:t>
            </w:r>
          </w:p>
        </w:tc>
      </w:tr>
      <w:tr w:rsidR="00340A0E" w:rsidRPr="00142317" w:rsidTr="0073263D">
        <w:trPr>
          <w:trHeight w:val="255"/>
        </w:trPr>
        <w:tc>
          <w:tcPr>
            <w:tcW w:w="6581" w:type="dxa"/>
            <w:shd w:val="clear" w:color="auto" w:fill="auto"/>
          </w:tcPr>
          <w:p w:rsidR="00340A0E" w:rsidRPr="00560A53" w:rsidRDefault="00340A0E" w:rsidP="00340A0E">
            <w:pPr>
              <w:pStyle w:val="tkTablica"/>
              <w:spacing w:after="0" w:line="240" w:lineRule="auto"/>
              <w:jc w:val="left"/>
              <w:rPr>
                <w:rFonts w:ascii="Times New Roman" w:hAnsi="Times New Roman" w:cs="Times New Roman"/>
                <w:sz w:val="28"/>
                <w:szCs w:val="28"/>
              </w:rPr>
            </w:pPr>
            <w:r w:rsidRPr="00560A53">
              <w:rPr>
                <w:rFonts w:ascii="Times New Roman" w:hAnsi="Times New Roman" w:cs="Times New Roman"/>
                <w:sz w:val="28"/>
                <w:szCs w:val="28"/>
              </w:rPr>
              <w:t>Вино игристое, включая шампанское, тыс. дал</w:t>
            </w:r>
          </w:p>
        </w:tc>
        <w:tc>
          <w:tcPr>
            <w:tcW w:w="1440" w:type="dxa"/>
            <w:shd w:val="clear" w:color="auto" w:fill="auto"/>
            <w:vAlign w:val="bottom"/>
          </w:tcPr>
          <w:p w:rsidR="00340A0E" w:rsidRPr="00B15EEB" w:rsidRDefault="00861AA6" w:rsidP="00340A0E">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69,8</w:t>
            </w:r>
          </w:p>
        </w:tc>
        <w:tc>
          <w:tcPr>
            <w:tcW w:w="1311" w:type="dxa"/>
            <w:shd w:val="clear" w:color="auto" w:fill="auto"/>
            <w:vAlign w:val="center"/>
          </w:tcPr>
          <w:p w:rsidR="00340A0E" w:rsidRPr="00B15EEB" w:rsidRDefault="00340A0E" w:rsidP="00340A0E">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69</w:t>
            </w:r>
            <w:r w:rsidR="00D83EEF" w:rsidRPr="00B15EEB">
              <w:rPr>
                <w:rFonts w:ascii="Times New Roman" w:hAnsi="Times New Roman"/>
                <w:color w:val="000000" w:themeColor="text1"/>
                <w:sz w:val="28"/>
                <w:szCs w:val="28"/>
              </w:rPr>
              <w:t>,</w:t>
            </w:r>
            <w:r w:rsidRPr="00B15EEB">
              <w:rPr>
                <w:rFonts w:ascii="Times New Roman" w:hAnsi="Times New Roman"/>
                <w:color w:val="000000" w:themeColor="text1"/>
                <w:sz w:val="28"/>
                <w:szCs w:val="28"/>
              </w:rPr>
              <w:t>8</w:t>
            </w:r>
          </w:p>
        </w:tc>
        <w:tc>
          <w:tcPr>
            <w:tcW w:w="1540" w:type="dxa"/>
            <w:shd w:val="clear" w:color="auto" w:fill="auto"/>
            <w:vAlign w:val="center"/>
          </w:tcPr>
          <w:p w:rsidR="00340A0E" w:rsidRPr="00B15EEB" w:rsidRDefault="00340A0E" w:rsidP="00340A0E">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52</w:t>
            </w:r>
            <w:r w:rsidR="00D83EEF" w:rsidRPr="00B15EEB">
              <w:rPr>
                <w:rFonts w:ascii="Times New Roman" w:hAnsi="Times New Roman"/>
                <w:color w:val="000000" w:themeColor="text1"/>
                <w:sz w:val="28"/>
                <w:szCs w:val="28"/>
              </w:rPr>
              <w:t>,</w:t>
            </w:r>
            <w:r w:rsidRPr="00B15EEB">
              <w:rPr>
                <w:rFonts w:ascii="Times New Roman" w:hAnsi="Times New Roman"/>
                <w:color w:val="000000" w:themeColor="text1"/>
                <w:sz w:val="28"/>
                <w:szCs w:val="28"/>
              </w:rPr>
              <w:t>3</w:t>
            </w:r>
          </w:p>
        </w:tc>
        <w:tc>
          <w:tcPr>
            <w:tcW w:w="1439" w:type="dxa"/>
            <w:shd w:val="clear" w:color="auto" w:fill="auto"/>
            <w:vAlign w:val="center"/>
          </w:tcPr>
          <w:p w:rsidR="00340A0E" w:rsidRPr="00B15EEB" w:rsidRDefault="00340A0E" w:rsidP="00340A0E">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52</w:t>
            </w:r>
            <w:r w:rsidR="00D83EEF" w:rsidRPr="00B15EEB">
              <w:rPr>
                <w:rFonts w:ascii="Times New Roman" w:hAnsi="Times New Roman"/>
                <w:color w:val="000000" w:themeColor="text1"/>
                <w:sz w:val="28"/>
                <w:szCs w:val="28"/>
              </w:rPr>
              <w:t>,</w:t>
            </w:r>
            <w:r w:rsidRPr="00B15EEB">
              <w:rPr>
                <w:rFonts w:ascii="Times New Roman" w:hAnsi="Times New Roman"/>
                <w:color w:val="000000" w:themeColor="text1"/>
                <w:sz w:val="28"/>
                <w:szCs w:val="28"/>
              </w:rPr>
              <w:t>8</w:t>
            </w:r>
          </w:p>
        </w:tc>
        <w:tc>
          <w:tcPr>
            <w:tcW w:w="1579" w:type="dxa"/>
            <w:shd w:val="clear" w:color="auto" w:fill="auto"/>
            <w:vAlign w:val="center"/>
          </w:tcPr>
          <w:p w:rsidR="00340A0E" w:rsidRPr="00B15EEB" w:rsidRDefault="00340A0E" w:rsidP="00340A0E">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53</w:t>
            </w:r>
            <w:r w:rsidR="00D83EEF" w:rsidRPr="00B15EEB">
              <w:rPr>
                <w:rFonts w:ascii="Times New Roman" w:hAnsi="Times New Roman"/>
                <w:color w:val="000000" w:themeColor="text1"/>
                <w:sz w:val="28"/>
                <w:szCs w:val="28"/>
              </w:rPr>
              <w:t>,</w:t>
            </w:r>
            <w:r w:rsidRPr="00B15EEB">
              <w:rPr>
                <w:rFonts w:ascii="Times New Roman" w:hAnsi="Times New Roman"/>
                <w:color w:val="000000" w:themeColor="text1"/>
                <w:sz w:val="28"/>
                <w:szCs w:val="28"/>
              </w:rPr>
              <w:t>4</w:t>
            </w:r>
          </w:p>
        </w:tc>
      </w:tr>
      <w:tr w:rsidR="00340A0E" w:rsidRPr="00142317" w:rsidTr="0073263D">
        <w:trPr>
          <w:trHeight w:val="255"/>
        </w:trPr>
        <w:tc>
          <w:tcPr>
            <w:tcW w:w="6581" w:type="dxa"/>
            <w:shd w:val="clear" w:color="auto" w:fill="auto"/>
          </w:tcPr>
          <w:p w:rsidR="00340A0E" w:rsidRPr="00560A53" w:rsidRDefault="00340A0E" w:rsidP="00340A0E">
            <w:pPr>
              <w:pStyle w:val="tkTablica"/>
              <w:spacing w:after="0" w:line="240" w:lineRule="auto"/>
              <w:jc w:val="left"/>
              <w:rPr>
                <w:rFonts w:ascii="Times New Roman" w:hAnsi="Times New Roman" w:cs="Times New Roman"/>
                <w:sz w:val="28"/>
                <w:szCs w:val="28"/>
              </w:rPr>
            </w:pPr>
            <w:r w:rsidRPr="00560A53">
              <w:rPr>
                <w:rFonts w:ascii="Times New Roman" w:hAnsi="Times New Roman" w:cs="Times New Roman"/>
                <w:sz w:val="28"/>
                <w:szCs w:val="28"/>
              </w:rPr>
              <w:lastRenderedPageBreak/>
              <w:t>Виноматериалы, тыс. дал</w:t>
            </w:r>
          </w:p>
        </w:tc>
        <w:tc>
          <w:tcPr>
            <w:tcW w:w="1440" w:type="dxa"/>
            <w:shd w:val="clear" w:color="auto" w:fill="auto"/>
            <w:vAlign w:val="center"/>
          </w:tcPr>
          <w:p w:rsidR="00340A0E" w:rsidRPr="00B15EEB" w:rsidRDefault="00861AA6" w:rsidP="00340A0E">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37,3</w:t>
            </w:r>
          </w:p>
        </w:tc>
        <w:tc>
          <w:tcPr>
            <w:tcW w:w="1311" w:type="dxa"/>
            <w:shd w:val="clear" w:color="auto" w:fill="auto"/>
            <w:vAlign w:val="center"/>
          </w:tcPr>
          <w:p w:rsidR="00340A0E" w:rsidRPr="00B15EEB" w:rsidRDefault="00340A0E" w:rsidP="00340A0E">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37</w:t>
            </w:r>
            <w:r w:rsidR="00D83EEF" w:rsidRPr="00B15EEB">
              <w:rPr>
                <w:rFonts w:ascii="Times New Roman" w:hAnsi="Times New Roman"/>
                <w:color w:val="000000" w:themeColor="text1"/>
                <w:sz w:val="28"/>
                <w:szCs w:val="28"/>
              </w:rPr>
              <w:t>,</w:t>
            </w:r>
            <w:r w:rsidRPr="00B15EEB">
              <w:rPr>
                <w:rFonts w:ascii="Times New Roman" w:hAnsi="Times New Roman"/>
                <w:color w:val="000000" w:themeColor="text1"/>
                <w:sz w:val="28"/>
                <w:szCs w:val="28"/>
              </w:rPr>
              <w:t>3</w:t>
            </w:r>
          </w:p>
        </w:tc>
        <w:tc>
          <w:tcPr>
            <w:tcW w:w="1540" w:type="dxa"/>
            <w:shd w:val="clear" w:color="auto" w:fill="auto"/>
            <w:vAlign w:val="center"/>
          </w:tcPr>
          <w:p w:rsidR="00340A0E" w:rsidRPr="00B15EEB" w:rsidRDefault="00340A0E" w:rsidP="00340A0E">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38</w:t>
            </w:r>
            <w:r w:rsidR="00D83EEF" w:rsidRPr="00B15EEB">
              <w:rPr>
                <w:rFonts w:ascii="Times New Roman" w:hAnsi="Times New Roman"/>
                <w:color w:val="000000" w:themeColor="text1"/>
                <w:sz w:val="28"/>
                <w:szCs w:val="28"/>
              </w:rPr>
              <w:t>,</w:t>
            </w:r>
            <w:r w:rsidRPr="00B15EEB">
              <w:rPr>
                <w:rFonts w:ascii="Times New Roman" w:hAnsi="Times New Roman"/>
                <w:color w:val="000000" w:themeColor="text1"/>
                <w:sz w:val="28"/>
                <w:szCs w:val="28"/>
              </w:rPr>
              <w:t>0</w:t>
            </w:r>
          </w:p>
        </w:tc>
        <w:tc>
          <w:tcPr>
            <w:tcW w:w="1439" w:type="dxa"/>
            <w:shd w:val="clear" w:color="auto" w:fill="auto"/>
            <w:vAlign w:val="center"/>
          </w:tcPr>
          <w:p w:rsidR="00340A0E" w:rsidRPr="00B15EEB" w:rsidRDefault="00340A0E" w:rsidP="00340A0E">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39</w:t>
            </w:r>
            <w:r w:rsidR="00D83EEF" w:rsidRPr="00B15EEB">
              <w:rPr>
                <w:rFonts w:ascii="Times New Roman" w:hAnsi="Times New Roman"/>
                <w:color w:val="000000" w:themeColor="text1"/>
                <w:sz w:val="28"/>
                <w:szCs w:val="28"/>
              </w:rPr>
              <w:t>,</w:t>
            </w:r>
            <w:r w:rsidRPr="00B15EEB">
              <w:rPr>
                <w:rFonts w:ascii="Times New Roman" w:hAnsi="Times New Roman"/>
                <w:color w:val="000000" w:themeColor="text1"/>
                <w:sz w:val="28"/>
                <w:szCs w:val="28"/>
              </w:rPr>
              <w:t>0</w:t>
            </w:r>
          </w:p>
        </w:tc>
        <w:tc>
          <w:tcPr>
            <w:tcW w:w="1579" w:type="dxa"/>
            <w:shd w:val="clear" w:color="auto" w:fill="auto"/>
            <w:vAlign w:val="center"/>
          </w:tcPr>
          <w:p w:rsidR="00340A0E" w:rsidRPr="00B15EEB" w:rsidRDefault="00340A0E" w:rsidP="00340A0E">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40</w:t>
            </w:r>
            <w:r w:rsidR="00D83EEF" w:rsidRPr="00B15EEB">
              <w:rPr>
                <w:rFonts w:ascii="Times New Roman" w:hAnsi="Times New Roman"/>
                <w:color w:val="000000" w:themeColor="text1"/>
                <w:sz w:val="28"/>
                <w:szCs w:val="28"/>
              </w:rPr>
              <w:t>,</w:t>
            </w:r>
            <w:r w:rsidRPr="00B15EEB">
              <w:rPr>
                <w:rFonts w:ascii="Times New Roman" w:hAnsi="Times New Roman"/>
                <w:color w:val="000000" w:themeColor="text1"/>
                <w:sz w:val="28"/>
                <w:szCs w:val="28"/>
              </w:rPr>
              <w:t>0</w:t>
            </w:r>
          </w:p>
        </w:tc>
      </w:tr>
      <w:tr w:rsidR="00340A0E" w:rsidRPr="00142317" w:rsidTr="0073263D">
        <w:trPr>
          <w:trHeight w:val="255"/>
        </w:trPr>
        <w:tc>
          <w:tcPr>
            <w:tcW w:w="6581" w:type="dxa"/>
            <w:shd w:val="clear" w:color="auto" w:fill="auto"/>
            <w:vAlign w:val="bottom"/>
            <w:hideMark/>
          </w:tcPr>
          <w:p w:rsidR="00340A0E" w:rsidRPr="00142317" w:rsidRDefault="00340A0E" w:rsidP="00340A0E">
            <w:pPr>
              <w:spacing w:after="0" w:line="240" w:lineRule="auto"/>
              <w:rPr>
                <w:rFonts w:ascii="Times New Roman" w:hAnsi="Times New Roman"/>
                <w:bCs/>
                <w:sz w:val="28"/>
                <w:szCs w:val="28"/>
              </w:rPr>
            </w:pPr>
            <w:r w:rsidRPr="00142317">
              <w:rPr>
                <w:rFonts w:ascii="Times New Roman" w:hAnsi="Times New Roman"/>
                <w:bCs/>
                <w:sz w:val="28"/>
                <w:szCs w:val="28"/>
              </w:rPr>
              <w:t xml:space="preserve">Мука из зерновых культур, </w:t>
            </w:r>
            <w:r w:rsidRPr="00142317">
              <w:rPr>
                <w:rFonts w:ascii="Times New Roman" w:hAnsi="Times New Roman"/>
                <w:sz w:val="28"/>
                <w:szCs w:val="28"/>
              </w:rPr>
              <w:t>тыс. т</w:t>
            </w:r>
          </w:p>
        </w:tc>
        <w:tc>
          <w:tcPr>
            <w:tcW w:w="1440" w:type="dxa"/>
            <w:shd w:val="clear" w:color="auto" w:fill="auto"/>
            <w:vAlign w:val="center"/>
          </w:tcPr>
          <w:p w:rsidR="00340A0E" w:rsidRPr="00B15EEB" w:rsidRDefault="00B46682" w:rsidP="00340A0E">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287,4</w:t>
            </w:r>
          </w:p>
        </w:tc>
        <w:tc>
          <w:tcPr>
            <w:tcW w:w="1311" w:type="dxa"/>
            <w:shd w:val="clear" w:color="auto" w:fill="auto"/>
            <w:vAlign w:val="center"/>
          </w:tcPr>
          <w:p w:rsidR="00340A0E" w:rsidRPr="00B15EEB" w:rsidRDefault="00340A0E" w:rsidP="00340A0E">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271</w:t>
            </w:r>
            <w:r w:rsidR="00D83EEF" w:rsidRPr="00B15EEB">
              <w:rPr>
                <w:rFonts w:ascii="Times New Roman" w:hAnsi="Times New Roman"/>
                <w:color w:val="000000" w:themeColor="text1"/>
                <w:sz w:val="28"/>
                <w:szCs w:val="28"/>
              </w:rPr>
              <w:t>,</w:t>
            </w:r>
            <w:r w:rsidRPr="00B15EEB">
              <w:rPr>
                <w:rFonts w:ascii="Times New Roman" w:hAnsi="Times New Roman"/>
                <w:color w:val="000000" w:themeColor="text1"/>
                <w:sz w:val="28"/>
                <w:szCs w:val="28"/>
              </w:rPr>
              <w:t>7</w:t>
            </w:r>
          </w:p>
        </w:tc>
        <w:tc>
          <w:tcPr>
            <w:tcW w:w="1540" w:type="dxa"/>
            <w:shd w:val="clear" w:color="auto" w:fill="auto"/>
            <w:vAlign w:val="center"/>
          </w:tcPr>
          <w:p w:rsidR="00340A0E" w:rsidRPr="00B15EEB" w:rsidRDefault="00340A0E" w:rsidP="00340A0E">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274</w:t>
            </w:r>
            <w:r w:rsidR="00D83EEF" w:rsidRPr="00B15EEB">
              <w:rPr>
                <w:rFonts w:ascii="Times New Roman" w:hAnsi="Times New Roman"/>
                <w:color w:val="000000" w:themeColor="text1"/>
                <w:sz w:val="28"/>
                <w:szCs w:val="28"/>
              </w:rPr>
              <w:t>,</w:t>
            </w:r>
            <w:r w:rsidRPr="00B15EEB">
              <w:rPr>
                <w:rFonts w:ascii="Times New Roman" w:hAnsi="Times New Roman"/>
                <w:color w:val="000000" w:themeColor="text1"/>
                <w:sz w:val="28"/>
                <w:szCs w:val="28"/>
              </w:rPr>
              <w:t>4</w:t>
            </w:r>
          </w:p>
        </w:tc>
        <w:tc>
          <w:tcPr>
            <w:tcW w:w="1439" w:type="dxa"/>
            <w:shd w:val="clear" w:color="auto" w:fill="auto"/>
            <w:vAlign w:val="center"/>
          </w:tcPr>
          <w:p w:rsidR="00340A0E" w:rsidRPr="00B15EEB" w:rsidRDefault="00340A0E" w:rsidP="00340A0E">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277</w:t>
            </w:r>
            <w:r w:rsidR="00D83EEF" w:rsidRPr="00B15EEB">
              <w:rPr>
                <w:rFonts w:ascii="Times New Roman" w:hAnsi="Times New Roman"/>
                <w:color w:val="000000" w:themeColor="text1"/>
                <w:sz w:val="28"/>
                <w:szCs w:val="28"/>
              </w:rPr>
              <w:t>,</w:t>
            </w:r>
            <w:r w:rsidRPr="00B15EEB">
              <w:rPr>
                <w:rFonts w:ascii="Times New Roman" w:hAnsi="Times New Roman"/>
                <w:color w:val="000000" w:themeColor="text1"/>
                <w:sz w:val="28"/>
                <w:szCs w:val="28"/>
              </w:rPr>
              <w:t>2</w:t>
            </w:r>
          </w:p>
        </w:tc>
        <w:tc>
          <w:tcPr>
            <w:tcW w:w="1579" w:type="dxa"/>
            <w:shd w:val="clear" w:color="auto" w:fill="auto"/>
            <w:vAlign w:val="center"/>
          </w:tcPr>
          <w:p w:rsidR="00340A0E" w:rsidRPr="00B15EEB" w:rsidRDefault="00340A0E" w:rsidP="00340A0E">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279</w:t>
            </w:r>
            <w:r w:rsidR="00D83EEF" w:rsidRPr="00B15EEB">
              <w:rPr>
                <w:rFonts w:ascii="Times New Roman" w:hAnsi="Times New Roman"/>
                <w:color w:val="000000" w:themeColor="text1"/>
                <w:sz w:val="28"/>
                <w:szCs w:val="28"/>
              </w:rPr>
              <w:t>,</w:t>
            </w:r>
            <w:r w:rsidRPr="00B15EEB">
              <w:rPr>
                <w:rFonts w:ascii="Times New Roman" w:hAnsi="Times New Roman"/>
                <w:color w:val="000000" w:themeColor="text1"/>
                <w:sz w:val="28"/>
                <w:szCs w:val="28"/>
              </w:rPr>
              <w:t>9</w:t>
            </w:r>
          </w:p>
        </w:tc>
      </w:tr>
      <w:tr w:rsidR="00340A0E" w:rsidRPr="00142317" w:rsidTr="0073263D">
        <w:trPr>
          <w:trHeight w:val="255"/>
        </w:trPr>
        <w:tc>
          <w:tcPr>
            <w:tcW w:w="6581" w:type="dxa"/>
            <w:shd w:val="clear" w:color="auto" w:fill="auto"/>
            <w:vAlign w:val="bottom"/>
            <w:hideMark/>
          </w:tcPr>
          <w:p w:rsidR="00340A0E" w:rsidRPr="00142317" w:rsidRDefault="00340A0E" w:rsidP="00340A0E">
            <w:pPr>
              <w:spacing w:after="0" w:line="240" w:lineRule="auto"/>
              <w:rPr>
                <w:rFonts w:ascii="Times New Roman" w:hAnsi="Times New Roman"/>
                <w:bCs/>
                <w:sz w:val="28"/>
                <w:szCs w:val="28"/>
              </w:rPr>
            </w:pPr>
            <w:r w:rsidRPr="00142317">
              <w:rPr>
                <w:rFonts w:ascii="Times New Roman" w:hAnsi="Times New Roman"/>
                <w:bCs/>
                <w:sz w:val="28"/>
                <w:szCs w:val="28"/>
              </w:rPr>
              <w:t xml:space="preserve">Сахар-песок, </w:t>
            </w:r>
            <w:r w:rsidRPr="00142317">
              <w:rPr>
                <w:rFonts w:ascii="Times New Roman" w:hAnsi="Times New Roman"/>
                <w:sz w:val="28"/>
                <w:szCs w:val="28"/>
              </w:rPr>
              <w:t>тыс. т</w:t>
            </w:r>
          </w:p>
        </w:tc>
        <w:tc>
          <w:tcPr>
            <w:tcW w:w="1440" w:type="dxa"/>
            <w:shd w:val="clear" w:color="auto" w:fill="auto"/>
            <w:vAlign w:val="center"/>
          </w:tcPr>
          <w:p w:rsidR="00340A0E" w:rsidRPr="00B15EEB" w:rsidRDefault="00B46682" w:rsidP="00340A0E">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101,2</w:t>
            </w:r>
          </w:p>
        </w:tc>
        <w:tc>
          <w:tcPr>
            <w:tcW w:w="1311" w:type="dxa"/>
            <w:shd w:val="clear" w:color="auto" w:fill="auto"/>
            <w:vAlign w:val="center"/>
          </w:tcPr>
          <w:p w:rsidR="00340A0E" w:rsidRPr="00B15EEB" w:rsidRDefault="00340A0E" w:rsidP="00340A0E">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102</w:t>
            </w:r>
            <w:r w:rsidR="00D83EEF" w:rsidRPr="00B15EEB">
              <w:rPr>
                <w:rFonts w:ascii="Times New Roman" w:hAnsi="Times New Roman"/>
                <w:color w:val="000000" w:themeColor="text1"/>
                <w:sz w:val="28"/>
                <w:szCs w:val="28"/>
              </w:rPr>
              <w:t>,</w:t>
            </w:r>
            <w:r w:rsidRPr="00B15EEB">
              <w:rPr>
                <w:rFonts w:ascii="Times New Roman" w:hAnsi="Times New Roman"/>
                <w:color w:val="000000" w:themeColor="text1"/>
                <w:sz w:val="28"/>
                <w:szCs w:val="28"/>
              </w:rPr>
              <w:t>6</w:t>
            </w:r>
          </w:p>
        </w:tc>
        <w:tc>
          <w:tcPr>
            <w:tcW w:w="1540" w:type="dxa"/>
            <w:shd w:val="clear" w:color="auto" w:fill="auto"/>
            <w:vAlign w:val="center"/>
          </w:tcPr>
          <w:p w:rsidR="00340A0E" w:rsidRPr="00B15EEB" w:rsidRDefault="00340A0E" w:rsidP="00340A0E">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103</w:t>
            </w:r>
            <w:r w:rsidR="00D83EEF" w:rsidRPr="00B15EEB">
              <w:rPr>
                <w:rFonts w:ascii="Times New Roman" w:hAnsi="Times New Roman"/>
                <w:color w:val="000000" w:themeColor="text1"/>
                <w:sz w:val="28"/>
                <w:szCs w:val="28"/>
              </w:rPr>
              <w:t>,</w:t>
            </w:r>
            <w:r w:rsidRPr="00B15EEB">
              <w:rPr>
                <w:rFonts w:ascii="Times New Roman" w:hAnsi="Times New Roman"/>
                <w:color w:val="000000" w:themeColor="text1"/>
                <w:sz w:val="28"/>
                <w:szCs w:val="28"/>
              </w:rPr>
              <w:t>2</w:t>
            </w:r>
          </w:p>
        </w:tc>
        <w:tc>
          <w:tcPr>
            <w:tcW w:w="1439" w:type="dxa"/>
            <w:shd w:val="clear" w:color="auto" w:fill="auto"/>
            <w:vAlign w:val="center"/>
          </w:tcPr>
          <w:p w:rsidR="00340A0E" w:rsidRPr="00B15EEB" w:rsidRDefault="00340A0E" w:rsidP="00340A0E">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104</w:t>
            </w:r>
            <w:r w:rsidR="00D83EEF" w:rsidRPr="00B15EEB">
              <w:rPr>
                <w:rFonts w:ascii="Times New Roman" w:hAnsi="Times New Roman"/>
                <w:color w:val="000000" w:themeColor="text1"/>
                <w:sz w:val="28"/>
                <w:szCs w:val="28"/>
              </w:rPr>
              <w:t>,</w:t>
            </w:r>
            <w:r w:rsidRPr="00B15EEB">
              <w:rPr>
                <w:rFonts w:ascii="Times New Roman" w:hAnsi="Times New Roman"/>
                <w:color w:val="000000" w:themeColor="text1"/>
                <w:sz w:val="28"/>
                <w:szCs w:val="28"/>
              </w:rPr>
              <w:t>3</w:t>
            </w:r>
          </w:p>
        </w:tc>
        <w:tc>
          <w:tcPr>
            <w:tcW w:w="1579" w:type="dxa"/>
            <w:shd w:val="clear" w:color="auto" w:fill="auto"/>
            <w:vAlign w:val="center"/>
          </w:tcPr>
          <w:p w:rsidR="00340A0E" w:rsidRPr="00B15EEB" w:rsidRDefault="00340A0E" w:rsidP="00340A0E">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105</w:t>
            </w:r>
            <w:r w:rsidR="00D83EEF" w:rsidRPr="00B15EEB">
              <w:rPr>
                <w:rFonts w:ascii="Times New Roman" w:hAnsi="Times New Roman"/>
                <w:color w:val="000000" w:themeColor="text1"/>
                <w:sz w:val="28"/>
                <w:szCs w:val="28"/>
              </w:rPr>
              <w:t>,</w:t>
            </w:r>
            <w:r w:rsidRPr="00B15EEB">
              <w:rPr>
                <w:rFonts w:ascii="Times New Roman" w:hAnsi="Times New Roman"/>
                <w:color w:val="000000" w:themeColor="text1"/>
                <w:sz w:val="28"/>
                <w:szCs w:val="28"/>
              </w:rPr>
              <w:t>3</w:t>
            </w:r>
          </w:p>
        </w:tc>
      </w:tr>
      <w:tr w:rsidR="00340A0E" w:rsidRPr="00142317" w:rsidTr="0073263D">
        <w:trPr>
          <w:trHeight w:val="255"/>
        </w:trPr>
        <w:tc>
          <w:tcPr>
            <w:tcW w:w="6581" w:type="dxa"/>
            <w:shd w:val="clear" w:color="auto" w:fill="auto"/>
            <w:vAlign w:val="bottom"/>
            <w:hideMark/>
          </w:tcPr>
          <w:p w:rsidR="00340A0E" w:rsidRPr="00142317" w:rsidRDefault="00340A0E" w:rsidP="00340A0E">
            <w:pPr>
              <w:spacing w:after="0" w:line="240" w:lineRule="auto"/>
              <w:rPr>
                <w:rFonts w:ascii="Times New Roman" w:hAnsi="Times New Roman"/>
                <w:bCs/>
                <w:sz w:val="28"/>
                <w:szCs w:val="28"/>
              </w:rPr>
            </w:pPr>
            <w:r w:rsidRPr="00142317">
              <w:rPr>
                <w:rFonts w:ascii="Times New Roman" w:hAnsi="Times New Roman"/>
                <w:bCs/>
                <w:sz w:val="28"/>
                <w:szCs w:val="28"/>
              </w:rPr>
              <w:t xml:space="preserve">Сигареты, </w:t>
            </w:r>
            <w:r w:rsidRPr="00142317">
              <w:rPr>
                <w:rFonts w:ascii="Times New Roman" w:hAnsi="Times New Roman"/>
                <w:sz w:val="28"/>
                <w:szCs w:val="28"/>
              </w:rPr>
              <w:t>млн шт.</w:t>
            </w:r>
          </w:p>
        </w:tc>
        <w:tc>
          <w:tcPr>
            <w:tcW w:w="1440" w:type="dxa"/>
            <w:shd w:val="clear" w:color="auto" w:fill="auto"/>
            <w:vAlign w:val="center"/>
          </w:tcPr>
          <w:p w:rsidR="00340A0E" w:rsidRPr="00B15EEB" w:rsidRDefault="00340A0E" w:rsidP="00340A0E">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0,0</w:t>
            </w:r>
          </w:p>
        </w:tc>
        <w:tc>
          <w:tcPr>
            <w:tcW w:w="1311" w:type="dxa"/>
            <w:shd w:val="clear" w:color="auto" w:fill="auto"/>
            <w:vAlign w:val="center"/>
          </w:tcPr>
          <w:p w:rsidR="00340A0E" w:rsidRPr="00B15EEB" w:rsidRDefault="00340A0E" w:rsidP="00340A0E">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0</w:t>
            </w:r>
            <w:r w:rsidR="00D83EEF" w:rsidRPr="00B15EEB">
              <w:rPr>
                <w:rFonts w:ascii="Times New Roman" w:hAnsi="Times New Roman"/>
                <w:color w:val="000000" w:themeColor="text1"/>
                <w:sz w:val="28"/>
                <w:szCs w:val="28"/>
              </w:rPr>
              <w:t>,</w:t>
            </w:r>
            <w:r w:rsidRPr="00B15EEB">
              <w:rPr>
                <w:rFonts w:ascii="Times New Roman" w:hAnsi="Times New Roman"/>
                <w:color w:val="000000" w:themeColor="text1"/>
                <w:sz w:val="28"/>
                <w:szCs w:val="28"/>
              </w:rPr>
              <w:t>0</w:t>
            </w:r>
          </w:p>
        </w:tc>
        <w:tc>
          <w:tcPr>
            <w:tcW w:w="1540" w:type="dxa"/>
            <w:shd w:val="clear" w:color="auto" w:fill="auto"/>
            <w:vAlign w:val="center"/>
          </w:tcPr>
          <w:p w:rsidR="00340A0E" w:rsidRPr="00B15EEB" w:rsidRDefault="00340A0E" w:rsidP="00340A0E">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0</w:t>
            </w:r>
            <w:r w:rsidR="00D83EEF" w:rsidRPr="00B15EEB">
              <w:rPr>
                <w:rFonts w:ascii="Times New Roman" w:hAnsi="Times New Roman"/>
                <w:color w:val="000000" w:themeColor="text1"/>
                <w:sz w:val="28"/>
                <w:szCs w:val="28"/>
              </w:rPr>
              <w:t>,</w:t>
            </w:r>
            <w:r w:rsidRPr="00B15EEB">
              <w:rPr>
                <w:rFonts w:ascii="Times New Roman" w:hAnsi="Times New Roman"/>
                <w:color w:val="000000" w:themeColor="text1"/>
                <w:sz w:val="28"/>
                <w:szCs w:val="28"/>
              </w:rPr>
              <w:t>0</w:t>
            </w:r>
          </w:p>
        </w:tc>
        <w:tc>
          <w:tcPr>
            <w:tcW w:w="1439" w:type="dxa"/>
            <w:shd w:val="clear" w:color="auto" w:fill="auto"/>
            <w:vAlign w:val="center"/>
          </w:tcPr>
          <w:p w:rsidR="00340A0E" w:rsidRPr="00B15EEB" w:rsidRDefault="00340A0E" w:rsidP="00340A0E">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0</w:t>
            </w:r>
            <w:r w:rsidR="00D83EEF" w:rsidRPr="00B15EEB">
              <w:rPr>
                <w:rFonts w:ascii="Times New Roman" w:hAnsi="Times New Roman"/>
                <w:color w:val="000000" w:themeColor="text1"/>
                <w:sz w:val="28"/>
                <w:szCs w:val="28"/>
              </w:rPr>
              <w:t>,</w:t>
            </w:r>
            <w:r w:rsidRPr="00B15EEB">
              <w:rPr>
                <w:rFonts w:ascii="Times New Roman" w:hAnsi="Times New Roman"/>
                <w:color w:val="000000" w:themeColor="text1"/>
                <w:sz w:val="28"/>
                <w:szCs w:val="28"/>
              </w:rPr>
              <w:t>0</w:t>
            </w:r>
          </w:p>
        </w:tc>
        <w:tc>
          <w:tcPr>
            <w:tcW w:w="1579" w:type="dxa"/>
            <w:shd w:val="clear" w:color="auto" w:fill="auto"/>
            <w:vAlign w:val="center"/>
          </w:tcPr>
          <w:p w:rsidR="00340A0E" w:rsidRPr="00B15EEB" w:rsidRDefault="00340A0E" w:rsidP="00340A0E">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0</w:t>
            </w:r>
            <w:r w:rsidR="00D83EEF" w:rsidRPr="00B15EEB">
              <w:rPr>
                <w:rFonts w:ascii="Times New Roman" w:hAnsi="Times New Roman"/>
                <w:color w:val="000000" w:themeColor="text1"/>
                <w:sz w:val="28"/>
                <w:szCs w:val="28"/>
              </w:rPr>
              <w:t>,</w:t>
            </w:r>
            <w:r w:rsidRPr="00B15EEB">
              <w:rPr>
                <w:rFonts w:ascii="Times New Roman" w:hAnsi="Times New Roman"/>
                <w:color w:val="000000" w:themeColor="text1"/>
                <w:sz w:val="28"/>
                <w:szCs w:val="28"/>
              </w:rPr>
              <w:t>0</w:t>
            </w:r>
          </w:p>
        </w:tc>
      </w:tr>
      <w:tr w:rsidR="008A4E66" w:rsidRPr="00142317" w:rsidTr="00F052AA">
        <w:trPr>
          <w:trHeight w:val="315"/>
        </w:trPr>
        <w:tc>
          <w:tcPr>
            <w:tcW w:w="6581" w:type="dxa"/>
            <w:shd w:val="clear" w:color="auto" w:fill="auto"/>
            <w:vAlign w:val="bottom"/>
          </w:tcPr>
          <w:p w:rsidR="008A4E66" w:rsidRPr="00142317" w:rsidRDefault="008A4E66" w:rsidP="008A4E66">
            <w:pPr>
              <w:spacing w:after="0" w:line="240" w:lineRule="auto"/>
              <w:rPr>
                <w:rFonts w:ascii="Times New Roman" w:hAnsi="Times New Roman"/>
                <w:bCs/>
                <w:sz w:val="28"/>
                <w:szCs w:val="28"/>
                <w:highlight w:val="yellow"/>
              </w:rPr>
            </w:pPr>
            <w:r w:rsidRPr="00142317">
              <w:rPr>
                <w:rFonts w:ascii="Times New Roman" w:hAnsi="Times New Roman"/>
                <w:bCs/>
                <w:sz w:val="28"/>
                <w:szCs w:val="28"/>
              </w:rPr>
              <w:t>Текстильное производство; производство одежды и обуви, кожи и прочих кожаных изделий, млн сомов</w:t>
            </w:r>
          </w:p>
        </w:tc>
        <w:tc>
          <w:tcPr>
            <w:tcW w:w="1440" w:type="dxa"/>
            <w:shd w:val="clear" w:color="auto" w:fill="auto"/>
            <w:vAlign w:val="center"/>
          </w:tcPr>
          <w:p w:rsidR="008A4E66" w:rsidRPr="00B15EEB" w:rsidRDefault="008A4E66" w:rsidP="008A4E66">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6064,5</w:t>
            </w:r>
          </w:p>
        </w:tc>
        <w:tc>
          <w:tcPr>
            <w:tcW w:w="1311" w:type="dxa"/>
            <w:shd w:val="clear" w:color="auto" w:fill="auto"/>
            <w:vAlign w:val="center"/>
          </w:tcPr>
          <w:p w:rsidR="008A4E66" w:rsidRPr="00B15EEB" w:rsidRDefault="008A4E66" w:rsidP="008A4E66">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7204,6</w:t>
            </w:r>
          </w:p>
        </w:tc>
        <w:tc>
          <w:tcPr>
            <w:tcW w:w="1540" w:type="dxa"/>
            <w:shd w:val="clear" w:color="auto" w:fill="auto"/>
            <w:vAlign w:val="center"/>
          </w:tcPr>
          <w:p w:rsidR="008A4E66" w:rsidRPr="00B15EEB" w:rsidRDefault="008A4E66" w:rsidP="008A4E66">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8476,1</w:t>
            </w:r>
          </w:p>
        </w:tc>
        <w:tc>
          <w:tcPr>
            <w:tcW w:w="1439" w:type="dxa"/>
            <w:shd w:val="clear" w:color="auto" w:fill="auto"/>
            <w:vAlign w:val="center"/>
          </w:tcPr>
          <w:p w:rsidR="008A4E66" w:rsidRPr="00B15EEB" w:rsidRDefault="008A4E66" w:rsidP="00F052AA">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9794,9</w:t>
            </w:r>
          </w:p>
        </w:tc>
        <w:tc>
          <w:tcPr>
            <w:tcW w:w="1579" w:type="dxa"/>
            <w:shd w:val="clear" w:color="auto" w:fill="auto"/>
            <w:vAlign w:val="center"/>
          </w:tcPr>
          <w:p w:rsidR="008A4E66" w:rsidRPr="00B15EEB" w:rsidRDefault="008A4E66" w:rsidP="00F052AA">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11424,6</w:t>
            </w:r>
          </w:p>
        </w:tc>
      </w:tr>
      <w:tr w:rsidR="00340A0E" w:rsidRPr="00142317" w:rsidTr="00767EFD">
        <w:trPr>
          <w:trHeight w:val="315"/>
        </w:trPr>
        <w:tc>
          <w:tcPr>
            <w:tcW w:w="6581" w:type="dxa"/>
            <w:shd w:val="clear" w:color="auto" w:fill="auto"/>
            <w:vAlign w:val="bottom"/>
          </w:tcPr>
          <w:p w:rsidR="00340A0E" w:rsidRPr="00142317" w:rsidRDefault="00340A0E" w:rsidP="00340A0E">
            <w:pPr>
              <w:spacing w:after="0" w:line="240" w:lineRule="auto"/>
              <w:rPr>
                <w:rFonts w:ascii="Times New Roman" w:hAnsi="Times New Roman"/>
                <w:bCs/>
                <w:sz w:val="28"/>
                <w:szCs w:val="28"/>
              </w:rPr>
            </w:pPr>
            <w:r w:rsidRPr="00142317">
              <w:rPr>
                <w:rFonts w:ascii="Times New Roman" w:hAnsi="Times New Roman"/>
                <w:bCs/>
                <w:sz w:val="28"/>
                <w:szCs w:val="28"/>
              </w:rPr>
              <w:t xml:space="preserve">Цемент, </w:t>
            </w:r>
            <w:r w:rsidRPr="00142317">
              <w:rPr>
                <w:rFonts w:ascii="Times New Roman" w:hAnsi="Times New Roman"/>
                <w:sz w:val="28"/>
                <w:szCs w:val="28"/>
              </w:rPr>
              <w:t>тыс. т</w:t>
            </w:r>
          </w:p>
        </w:tc>
        <w:tc>
          <w:tcPr>
            <w:tcW w:w="1440" w:type="dxa"/>
            <w:shd w:val="clear" w:color="auto" w:fill="auto"/>
            <w:vAlign w:val="center"/>
          </w:tcPr>
          <w:p w:rsidR="00340A0E" w:rsidRPr="00B15EEB" w:rsidRDefault="00340A0E" w:rsidP="00340A0E">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1503,4</w:t>
            </w:r>
          </w:p>
        </w:tc>
        <w:tc>
          <w:tcPr>
            <w:tcW w:w="1311" w:type="dxa"/>
            <w:shd w:val="clear" w:color="auto" w:fill="auto"/>
            <w:vAlign w:val="center"/>
          </w:tcPr>
          <w:p w:rsidR="00340A0E" w:rsidRPr="00B15EEB" w:rsidRDefault="00340A0E" w:rsidP="00340A0E">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1550</w:t>
            </w:r>
            <w:r w:rsidR="00D83EEF" w:rsidRPr="00B15EEB">
              <w:rPr>
                <w:rFonts w:ascii="Times New Roman" w:hAnsi="Times New Roman"/>
                <w:color w:val="000000" w:themeColor="text1"/>
                <w:sz w:val="28"/>
                <w:szCs w:val="28"/>
              </w:rPr>
              <w:t>,</w:t>
            </w:r>
            <w:r w:rsidRPr="00B15EEB">
              <w:rPr>
                <w:rFonts w:ascii="Times New Roman" w:hAnsi="Times New Roman"/>
                <w:color w:val="000000" w:themeColor="text1"/>
                <w:sz w:val="28"/>
                <w:szCs w:val="28"/>
              </w:rPr>
              <w:t>0</w:t>
            </w:r>
          </w:p>
        </w:tc>
        <w:tc>
          <w:tcPr>
            <w:tcW w:w="1540" w:type="dxa"/>
            <w:shd w:val="clear" w:color="auto" w:fill="auto"/>
            <w:vAlign w:val="center"/>
          </w:tcPr>
          <w:p w:rsidR="00340A0E" w:rsidRPr="00B15EEB" w:rsidRDefault="00340A0E" w:rsidP="00340A0E">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1650</w:t>
            </w:r>
            <w:r w:rsidR="00D83EEF" w:rsidRPr="00B15EEB">
              <w:rPr>
                <w:rFonts w:ascii="Times New Roman" w:hAnsi="Times New Roman"/>
                <w:color w:val="000000" w:themeColor="text1"/>
                <w:sz w:val="28"/>
                <w:szCs w:val="28"/>
              </w:rPr>
              <w:t>,</w:t>
            </w:r>
            <w:r w:rsidRPr="00B15EEB">
              <w:rPr>
                <w:rFonts w:ascii="Times New Roman" w:hAnsi="Times New Roman"/>
                <w:color w:val="000000" w:themeColor="text1"/>
                <w:sz w:val="28"/>
                <w:szCs w:val="28"/>
              </w:rPr>
              <w:t>0</w:t>
            </w:r>
          </w:p>
        </w:tc>
        <w:tc>
          <w:tcPr>
            <w:tcW w:w="1439" w:type="dxa"/>
            <w:shd w:val="clear" w:color="auto" w:fill="auto"/>
            <w:vAlign w:val="center"/>
          </w:tcPr>
          <w:p w:rsidR="00340A0E" w:rsidRPr="00B15EEB" w:rsidRDefault="00340A0E" w:rsidP="00340A0E">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2000</w:t>
            </w:r>
            <w:r w:rsidR="00D83EEF" w:rsidRPr="00B15EEB">
              <w:rPr>
                <w:rFonts w:ascii="Times New Roman" w:hAnsi="Times New Roman"/>
                <w:color w:val="000000" w:themeColor="text1"/>
                <w:sz w:val="28"/>
                <w:szCs w:val="28"/>
              </w:rPr>
              <w:t>,</w:t>
            </w:r>
            <w:r w:rsidRPr="00B15EEB">
              <w:rPr>
                <w:rFonts w:ascii="Times New Roman" w:hAnsi="Times New Roman"/>
                <w:color w:val="000000" w:themeColor="text1"/>
                <w:sz w:val="28"/>
                <w:szCs w:val="28"/>
              </w:rPr>
              <w:t>0</w:t>
            </w:r>
          </w:p>
        </w:tc>
        <w:tc>
          <w:tcPr>
            <w:tcW w:w="1579" w:type="dxa"/>
            <w:shd w:val="clear" w:color="auto" w:fill="auto"/>
            <w:vAlign w:val="center"/>
          </w:tcPr>
          <w:p w:rsidR="00340A0E" w:rsidRPr="00B15EEB" w:rsidRDefault="00340A0E" w:rsidP="00340A0E">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2300</w:t>
            </w:r>
            <w:r w:rsidR="00D83EEF" w:rsidRPr="00B15EEB">
              <w:rPr>
                <w:rFonts w:ascii="Times New Roman" w:hAnsi="Times New Roman"/>
                <w:color w:val="000000" w:themeColor="text1"/>
                <w:sz w:val="28"/>
                <w:szCs w:val="28"/>
              </w:rPr>
              <w:t>,</w:t>
            </w:r>
            <w:r w:rsidRPr="00B15EEB">
              <w:rPr>
                <w:rFonts w:ascii="Times New Roman" w:hAnsi="Times New Roman"/>
                <w:color w:val="000000" w:themeColor="text1"/>
                <w:sz w:val="28"/>
                <w:szCs w:val="28"/>
              </w:rPr>
              <w:t>0</w:t>
            </w:r>
          </w:p>
        </w:tc>
      </w:tr>
      <w:tr w:rsidR="003A1716" w:rsidRPr="00142317" w:rsidTr="00767EFD">
        <w:trPr>
          <w:trHeight w:val="255"/>
        </w:trPr>
        <w:tc>
          <w:tcPr>
            <w:tcW w:w="6581" w:type="dxa"/>
            <w:shd w:val="clear" w:color="auto" w:fill="auto"/>
            <w:vAlign w:val="bottom"/>
          </w:tcPr>
          <w:p w:rsidR="003A1716" w:rsidRPr="00142317" w:rsidRDefault="003A1716" w:rsidP="003A1716">
            <w:pPr>
              <w:spacing w:after="0" w:line="240" w:lineRule="auto"/>
              <w:contextualSpacing/>
              <w:rPr>
                <w:rFonts w:ascii="Times New Roman" w:hAnsi="Times New Roman"/>
                <w:color w:val="000000" w:themeColor="text1"/>
                <w:sz w:val="28"/>
                <w:szCs w:val="28"/>
              </w:rPr>
            </w:pPr>
            <w:r w:rsidRPr="00142317">
              <w:rPr>
                <w:rFonts w:ascii="Times New Roman" w:hAnsi="Times New Roman"/>
                <w:bCs/>
                <w:sz w:val="28"/>
                <w:szCs w:val="28"/>
              </w:rPr>
              <w:t>Листовое стекло</w:t>
            </w:r>
            <w:r w:rsidRPr="00142317">
              <w:rPr>
                <w:rFonts w:ascii="Times New Roman" w:hAnsi="Times New Roman"/>
                <w:sz w:val="28"/>
                <w:szCs w:val="28"/>
              </w:rPr>
              <w:t>, млн м</w:t>
            </w:r>
            <w:r w:rsidRPr="00142317">
              <w:rPr>
                <w:rFonts w:ascii="Times New Roman" w:hAnsi="Times New Roman"/>
                <w:sz w:val="28"/>
                <w:szCs w:val="28"/>
                <w:vertAlign w:val="superscript"/>
              </w:rPr>
              <w:t>2</w:t>
            </w:r>
          </w:p>
        </w:tc>
        <w:tc>
          <w:tcPr>
            <w:tcW w:w="1440" w:type="dxa"/>
            <w:shd w:val="clear" w:color="auto" w:fill="auto"/>
            <w:vAlign w:val="center"/>
          </w:tcPr>
          <w:p w:rsidR="003A1716" w:rsidRPr="00B15EEB" w:rsidRDefault="003A1716" w:rsidP="003A1716">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26,6</w:t>
            </w:r>
          </w:p>
        </w:tc>
        <w:tc>
          <w:tcPr>
            <w:tcW w:w="1311" w:type="dxa"/>
            <w:shd w:val="clear" w:color="auto" w:fill="auto"/>
            <w:vAlign w:val="bottom"/>
          </w:tcPr>
          <w:p w:rsidR="003A1716" w:rsidRPr="00B15EEB" w:rsidRDefault="003A1716" w:rsidP="003A1716">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25</w:t>
            </w:r>
            <w:r w:rsidR="00D83EEF" w:rsidRPr="00B15EEB">
              <w:rPr>
                <w:rFonts w:ascii="Times New Roman" w:hAnsi="Times New Roman"/>
                <w:color w:val="000000" w:themeColor="text1"/>
                <w:sz w:val="28"/>
                <w:szCs w:val="28"/>
              </w:rPr>
              <w:t>,</w:t>
            </w:r>
            <w:r w:rsidRPr="00B15EEB">
              <w:rPr>
                <w:rFonts w:ascii="Times New Roman" w:hAnsi="Times New Roman"/>
                <w:color w:val="000000" w:themeColor="text1"/>
                <w:sz w:val="28"/>
                <w:szCs w:val="28"/>
              </w:rPr>
              <w:t>0</w:t>
            </w:r>
          </w:p>
        </w:tc>
        <w:tc>
          <w:tcPr>
            <w:tcW w:w="1540" w:type="dxa"/>
            <w:shd w:val="clear" w:color="auto" w:fill="auto"/>
            <w:vAlign w:val="center"/>
          </w:tcPr>
          <w:p w:rsidR="003A1716" w:rsidRPr="00B15EEB" w:rsidRDefault="003A1716" w:rsidP="003A1716">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25</w:t>
            </w:r>
            <w:r w:rsidR="00D83EEF" w:rsidRPr="00B15EEB">
              <w:rPr>
                <w:rFonts w:ascii="Times New Roman" w:hAnsi="Times New Roman"/>
                <w:color w:val="000000" w:themeColor="text1"/>
                <w:sz w:val="28"/>
                <w:szCs w:val="28"/>
              </w:rPr>
              <w:t>,</w:t>
            </w:r>
            <w:r w:rsidRPr="00B15EEB">
              <w:rPr>
                <w:rFonts w:ascii="Times New Roman" w:hAnsi="Times New Roman"/>
                <w:color w:val="000000" w:themeColor="text1"/>
                <w:sz w:val="28"/>
                <w:szCs w:val="28"/>
              </w:rPr>
              <w:t>0</w:t>
            </w:r>
          </w:p>
        </w:tc>
        <w:tc>
          <w:tcPr>
            <w:tcW w:w="1439" w:type="dxa"/>
            <w:shd w:val="clear" w:color="auto" w:fill="auto"/>
            <w:vAlign w:val="center"/>
          </w:tcPr>
          <w:p w:rsidR="003A1716" w:rsidRPr="00B15EEB" w:rsidRDefault="003A1716" w:rsidP="003A1716">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25</w:t>
            </w:r>
            <w:r w:rsidR="00D83EEF" w:rsidRPr="00B15EEB">
              <w:rPr>
                <w:rFonts w:ascii="Times New Roman" w:hAnsi="Times New Roman"/>
                <w:color w:val="000000" w:themeColor="text1"/>
                <w:sz w:val="28"/>
                <w:szCs w:val="28"/>
              </w:rPr>
              <w:t>,</w:t>
            </w:r>
            <w:r w:rsidRPr="00B15EEB">
              <w:rPr>
                <w:rFonts w:ascii="Times New Roman" w:hAnsi="Times New Roman"/>
                <w:color w:val="000000" w:themeColor="text1"/>
                <w:sz w:val="28"/>
                <w:szCs w:val="28"/>
              </w:rPr>
              <w:t>0</w:t>
            </w:r>
          </w:p>
        </w:tc>
        <w:tc>
          <w:tcPr>
            <w:tcW w:w="1579" w:type="dxa"/>
            <w:shd w:val="clear" w:color="auto" w:fill="auto"/>
            <w:vAlign w:val="center"/>
          </w:tcPr>
          <w:p w:rsidR="003A1716" w:rsidRPr="00B15EEB" w:rsidRDefault="003A1716" w:rsidP="003A1716">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26</w:t>
            </w:r>
            <w:r w:rsidR="00D83EEF" w:rsidRPr="00B15EEB">
              <w:rPr>
                <w:rFonts w:ascii="Times New Roman" w:hAnsi="Times New Roman"/>
                <w:color w:val="000000" w:themeColor="text1"/>
                <w:sz w:val="28"/>
                <w:szCs w:val="28"/>
              </w:rPr>
              <w:t>,</w:t>
            </w:r>
            <w:r w:rsidRPr="00B15EEB">
              <w:rPr>
                <w:rFonts w:ascii="Times New Roman" w:hAnsi="Times New Roman"/>
                <w:color w:val="000000" w:themeColor="text1"/>
                <w:sz w:val="28"/>
                <w:szCs w:val="28"/>
              </w:rPr>
              <w:t>0</w:t>
            </w:r>
          </w:p>
        </w:tc>
      </w:tr>
      <w:tr w:rsidR="003A1716" w:rsidRPr="00142317" w:rsidTr="00767EFD">
        <w:trPr>
          <w:trHeight w:val="255"/>
        </w:trPr>
        <w:tc>
          <w:tcPr>
            <w:tcW w:w="6581" w:type="dxa"/>
            <w:shd w:val="clear" w:color="auto" w:fill="auto"/>
            <w:vAlign w:val="bottom"/>
          </w:tcPr>
          <w:p w:rsidR="003A1716" w:rsidRPr="00142317" w:rsidRDefault="003A1716" w:rsidP="003A1716">
            <w:pPr>
              <w:pStyle w:val="Default"/>
              <w:rPr>
                <w:sz w:val="28"/>
                <w:szCs w:val="28"/>
              </w:rPr>
            </w:pPr>
            <w:r w:rsidRPr="00142317">
              <w:rPr>
                <w:sz w:val="28"/>
                <w:szCs w:val="28"/>
              </w:rPr>
              <w:t xml:space="preserve">Тракторные прицепы, шт. </w:t>
            </w:r>
          </w:p>
        </w:tc>
        <w:tc>
          <w:tcPr>
            <w:tcW w:w="1440" w:type="dxa"/>
            <w:shd w:val="clear" w:color="auto" w:fill="auto"/>
            <w:vAlign w:val="center"/>
          </w:tcPr>
          <w:p w:rsidR="003A1716" w:rsidRPr="00B15EEB" w:rsidRDefault="003A1716" w:rsidP="003A1716">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61,0</w:t>
            </w:r>
          </w:p>
        </w:tc>
        <w:tc>
          <w:tcPr>
            <w:tcW w:w="1311" w:type="dxa"/>
            <w:shd w:val="clear" w:color="auto" w:fill="auto"/>
            <w:vAlign w:val="bottom"/>
          </w:tcPr>
          <w:p w:rsidR="003A1716" w:rsidRPr="00B15EEB" w:rsidRDefault="003A1716" w:rsidP="003A1716">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71</w:t>
            </w:r>
            <w:r w:rsidR="00D83EEF" w:rsidRPr="00B15EEB">
              <w:rPr>
                <w:rFonts w:ascii="Times New Roman" w:hAnsi="Times New Roman"/>
                <w:color w:val="000000" w:themeColor="text1"/>
                <w:sz w:val="28"/>
                <w:szCs w:val="28"/>
              </w:rPr>
              <w:t>,</w:t>
            </w:r>
            <w:r w:rsidRPr="00B15EEB">
              <w:rPr>
                <w:rFonts w:ascii="Times New Roman" w:hAnsi="Times New Roman"/>
                <w:color w:val="000000" w:themeColor="text1"/>
                <w:sz w:val="28"/>
                <w:szCs w:val="28"/>
              </w:rPr>
              <w:t>0</w:t>
            </w:r>
          </w:p>
        </w:tc>
        <w:tc>
          <w:tcPr>
            <w:tcW w:w="1540" w:type="dxa"/>
            <w:shd w:val="clear" w:color="auto" w:fill="auto"/>
            <w:vAlign w:val="center"/>
          </w:tcPr>
          <w:p w:rsidR="003A1716" w:rsidRPr="00B15EEB" w:rsidRDefault="003A1716" w:rsidP="003A1716">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72</w:t>
            </w:r>
            <w:r w:rsidR="00D83EEF" w:rsidRPr="00B15EEB">
              <w:rPr>
                <w:rFonts w:ascii="Times New Roman" w:hAnsi="Times New Roman"/>
                <w:color w:val="000000" w:themeColor="text1"/>
                <w:sz w:val="28"/>
                <w:szCs w:val="28"/>
              </w:rPr>
              <w:t>,</w:t>
            </w:r>
            <w:r w:rsidRPr="00B15EEB">
              <w:rPr>
                <w:rFonts w:ascii="Times New Roman" w:hAnsi="Times New Roman"/>
                <w:color w:val="000000" w:themeColor="text1"/>
                <w:sz w:val="28"/>
                <w:szCs w:val="28"/>
              </w:rPr>
              <w:t>0</w:t>
            </w:r>
          </w:p>
        </w:tc>
        <w:tc>
          <w:tcPr>
            <w:tcW w:w="1439" w:type="dxa"/>
            <w:shd w:val="clear" w:color="auto" w:fill="auto"/>
            <w:vAlign w:val="center"/>
          </w:tcPr>
          <w:p w:rsidR="003A1716" w:rsidRPr="00B15EEB" w:rsidRDefault="003A1716" w:rsidP="003A1716">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73</w:t>
            </w:r>
            <w:r w:rsidR="00D83EEF" w:rsidRPr="00B15EEB">
              <w:rPr>
                <w:rFonts w:ascii="Times New Roman" w:hAnsi="Times New Roman"/>
                <w:color w:val="000000" w:themeColor="text1"/>
                <w:sz w:val="28"/>
                <w:szCs w:val="28"/>
              </w:rPr>
              <w:t>,</w:t>
            </w:r>
            <w:r w:rsidRPr="00B15EEB">
              <w:rPr>
                <w:rFonts w:ascii="Times New Roman" w:hAnsi="Times New Roman"/>
                <w:color w:val="000000" w:themeColor="text1"/>
                <w:sz w:val="28"/>
                <w:szCs w:val="28"/>
              </w:rPr>
              <w:t>0</w:t>
            </w:r>
          </w:p>
        </w:tc>
        <w:tc>
          <w:tcPr>
            <w:tcW w:w="1579" w:type="dxa"/>
            <w:shd w:val="clear" w:color="auto" w:fill="auto"/>
            <w:vAlign w:val="center"/>
          </w:tcPr>
          <w:p w:rsidR="003A1716" w:rsidRPr="00B15EEB" w:rsidRDefault="003A1716" w:rsidP="003A1716">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74</w:t>
            </w:r>
            <w:r w:rsidR="00D83EEF" w:rsidRPr="00B15EEB">
              <w:rPr>
                <w:rFonts w:ascii="Times New Roman" w:hAnsi="Times New Roman"/>
                <w:color w:val="000000" w:themeColor="text1"/>
                <w:sz w:val="28"/>
                <w:szCs w:val="28"/>
              </w:rPr>
              <w:t>,</w:t>
            </w:r>
            <w:r w:rsidRPr="00B15EEB">
              <w:rPr>
                <w:rFonts w:ascii="Times New Roman" w:hAnsi="Times New Roman"/>
                <w:color w:val="000000" w:themeColor="text1"/>
                <w:sz w:val="28"/>
                <w:szCs w:val="28"/>
              </w:rPr>
              <w:t>0</w:t>
            </w:r>
          </w:p>
        </w:tc>
      </w:tr>
      <w:tr w:rsidR="003A1716" w:rsidRPr="00142317" w:rsidTr="00767EFD">
        <w:trPr>
          <w:trHeight w:val="255"/>
        </w:trPr>
        <w:tc>
          <w:tcPr>
            <w:tcW w:w="6581" w:type="dxa"/>
            <w:shd w:val="clear" w:color="auto" w:fill="auto"/>
            <w:vAlign w:val="bottom"/>
          </w:tcPr>
          <w:p w:rsidR="003A1716" w:rsidRPr="00142317" w:rsidRDefault="003A1716" w:rsidP="003A1716">
            <w:pPr>
              <w:spacing w:after="0" w:line="240" w:lineRule="auto"/>
              <w:contextualSpacing/>
              <w:rPr>
                <w:rFonts w:ascii="Times New Roman" w:hAnsi="Times New Roman"/>
                <w:bCs/>
                <w:sz w:val="28"/>
                <w:szCs w:val="28"/>
                <w:highlight w:val="yellow"/>
              </w:rPr>
            </w:pPr>
            <w:r w:rsidRPr="00142317">
              <w:rPr>
                <w:rFonts w:ascii="Times New Roman" w:hAnsi="Times New Roman"/>
                <w:bCs/>
                <w:sz w:val="28"/>
                <w:szCs w:val="28"/>
              </w:rPr>
              <w:t>Радиаторы, тыс. шт.</w:t>
            </w:r>
          </w:p>
        </w:tc>
        <w:tc>
          <w:tcPr>
            <w:tcW w:w="1440" w:type="dxa"/>
            <w:shd w:val="clear" w:color="auto" w:fill="auto"/>
            <w:noWrap/>
            <w:vAlign w:val="center"/>
          </w:tcPr>
          <w:p w:rsidR="003A1716" w:rsidRPr="00B15EEB" w:rsidRDefault="003A1716" w:rsidP="003A1716">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116,8</w:t>
            </w:r>
          </w:p>
        </w:tc>
        <w:tc>
          <w:tcPr>
            <w:tcW w:w="1311" w:type="dxa"/>
            <w:shd w:val="clear" w:color="auto" w:fill="auto"/>
            <w:vAlign w:val="bottom"/>
          </w:tcPr>
          <w:p w:rsidR="003A1716" w:rsidRPr="00B15EEB" w:rsidRDefault="003A1716" w:rsidP="003A1716">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117</w:t>
            </w:r>
            <w:r w:rsidR="00D83EEF" w:rsidRPr="00B15EEB">
              <w:rPr>
                <w:rFonts w:ascii="Times New Roman" w:hAnsi="Times New Roman"/>
                <w:color w:val="000000" w:themeColor="text1"/>
                <w:sz w:val="28"/>
                <w:szCs w:val="28"/>
              </w:rPr>
              <w:t>,</w:t>
            </w:r>
            <w:r w:rsidRPr="00B15EEB">
              <w:rPr>
                <w:rFonts w:ascii="Times New Roman" w:hAnsi="Times New Roman"/>
                <w:color w:val="000000" w:themeColor="text1"/>
                <w:sz w:val="28"/>
                <w:szCs w:val="28"/>
              </w:rPr>
              <w:t>0</w:t>
            </w:r>
          </w:p>
        </w:tc>
        <w:tc>
          <w:tcPr>
            <w:tcW w:w="1540" w:type="dxa"/>
            <w:shd w:val="clear" w:color="auto" w:fill="auto"/>
            <w:vAlign w:val="center"/>
          </w:tcPr>
          <w:p w:rsidR="003A1716" w:rsidRPr="00B15EEB" w:rsidRDefault="003A1716" w:rsidP="003A1716">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117</w:t>
            </w:r>
            <w:r w:rsidR="00D83EEF" w:rsidRPr="00B15EEB">
              <w:rPr>
                <w:rFonts w:ascii="Times New Roman" w:hAnsi="Times New Roman"/>
                <w:color w:val="000000" w:themeColor="text1"/>
                <w:sz w:val="28"/>
                <w:szCs w:val="28"/>
              </w:rPr>
              <w:t>,</w:t>
            </w:r>
            <w:r w:rsidRPr="00B15EEB">
              <w:rPr>
                <w:rFonts w:ascii="Times New Roman" w:hAnsi="Times New Roman"/>
                <w:color w:val="000000" w:themeColor="text1"/>
                <w:sz w:val="28"/>
                <w:szCs w:val="28"/>
              </w:rPr>
              <w:t>0</w:t>
            </w:r>
          </w:p>
        </w:tc>
        <w:tc>
          <w:tcPr>
            <w:tcW w:w="1439" w:type="dxa"/>
            <w:shd w:val="clear" w:color="auto" w:fill="auto"/>
            <w:vAlign w:val="center"/>
          </w:tcPr>
          <w:p w:rsidR="003A1716" w:rsidRPr="00B15EEB" w:rsidRDefault="003A1716" w:rsidP="003A1716">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117</w:t>
            </w:r>
            <w:r w:rsidR="00D83EEF" w:rsidRPr="00B15EEB">
              <w:rPr>
                <w:rFonts w:ascii="Times New Roman" w:hAnsi="Times New Roman"/>
                <w:color w:val="000000" w:themeColor="text1"/>
                <w:sz w:val="28"/>
                <w:szCs w:val="28"/>
              </w:rPr>
              <w:t>,</w:t>
            </w:r>
            <w:r w:rsidRPr="00B15EEB">
              <w:rPr>
                <w:rFonts w:ascii="Times New Roman" w:hAnsi="Times New Roman"/>
                <w:color w:val="000000" w:themeColor="text1"/>
                <w:sz w:val="28"/>
                <w:szCs w:val="28"/>
              </w:rPr>
              <w:t>0</w:t>
            </w:r>
          </w:p>
        </w:tc>
        <w:tc>
          <w:tcPr>
            <w:tcW w:w="1579" w:type="dxa"/>
            <w:shd w:val="clear" w:color="auto" w:fill="auto"/>
            <w:vAlign w:val="center"/>
          </w:tcPr>
          <w:p w:rsidR="003A1716" w:rsidRPr="00B15EEB" w:rsidRDefault="003A1716" w:rsidP="003A1716">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117</w:t>
            </w:r>
            <w:r w:rsidR="00D83EEF" w:rsidRPr="00B15EEB">
              <w:rPr>
                <w:rFonts w:ascii="Times New Roman" w:hAnsi="Times New Roman"/>
                <w:color w:val="000000" w:themeColor="text1"/>
                <w:sz w:val="28"/>
                <w:szCs w:val="28"/>
              </w:rPr>
              <w:t>,</w:t>
            </w:r>
            <w:r w:rsidRPr="00B15EEB">
              <w:rPr>
                <w:rFonts w:ascii="Times New Roman" w:hAnsi="Times New Roman"/>
                <w:color w:val="000000" w:themeColor="text1"/>
                <w:sz w:val="28"/>
                <w:szCs w:val="28"/>
              </w:rPr>
              <w:t>0</w:t>
            </w:r>
          </w:p>
        </w:tc>
      </w:tr>
      <w:tr w:rsidR="003A1716" w:rsidRPr="00142317" w:rsidTr="00767EFD">
        <w:trPr>
          <w:trHeight w:val="255"/>
        </w:trPr>
        <w:tc>
          <w:tcPr>
            <w:tcW w:w="6581" w:type="dxa"/>
            <w:shd w:val="clear" w:color="auto" w:fill="auto"/>
            <w:vAlign w:val="bottom"/>
          </w:tcPr>
          <w:p w:rsidR="003A1716" w:rsidRPr="00142317" w:rsidRDefault="003A1716" w:rsidP="003A1716">
            <w:pPr>
              <w:spacing w:after="0" w:line="240" w:lineRule="auto"/>
              <w:contextualSpacing/>
              <w:rPr>
                <w:rFonts w:ascii="Times New Roman" w:hAnsi="Times New Roman"/>
                <w:color w:val="000000" w:themeColor="text1"/>
                <w:sz w:val="28"/>
                <w:szCs w:val="28"/>
              </w:rPr>
            </w:pPr>
            <w:r w:rsidRPr="00142317">
              <w:rPr>
                <w:rFonts w:ascii="Times New Roman" w:hAnsi="Times New Roman"/>
                <w:bCs/>
                <w:sz w:val="28"/>
                <w:szCs w:val="28"/>
              </w:rPr>
              <w:t>Лампы накаливания</w:t>
            </w:r>
            <w:r w:rsidRPr="00142317">
              <w:rPr>
                <w:rFonts w:ascii="Times New Roman" w:hAnsi="Times New Roman"/>
                <w:sz w:val="28"/>
                <w:szCs w:val="28"/>
              </w:rPr>
              <w:t>, млн шт.</w:t>
            </w:r>
          </w:p>
        </w:tc>
        <w:tc>
          <w:tcPr>
            <w:tcW w:w="1440" w:type="dxa"/>
            <w:shd w:val="clear" w:color="auto" w:fill="auto"/>
            <w:vAlign w:val="center"/>
          </w:tcPr>
          <w:p w:rsidR="003A1716" w:rsidRPr="00B15EEB" w:rsidRDefault="003A1716" w:rsidP="003A1716">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124,8</w:t>
            </w:r>
          </w:p>
        </w:tc>
        <w:tc>
          <w:tcPr>
            <w:tcW w:w="1311" w:type="dxa"/>
            <w:shd w:val="clear" w:color="auto" w:fill="auto"/>
            <w:vAlign w:val="bottom"/>
          </w:tcPr>
          <w:p w:rsidR="003A1716" w:rsidRPr="00B15EEB" w:rsidRDefault="003A1716" w:rsidP="003A1716">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127</w:t>
            </w:r>
            <w:r w:rsidR="00D83EEF" w:rsidRPr="00B15EEB">
              <w:rPr>
                <w:rFonts w:ascii="Times New Roman" w:hAnsi="Times New Roman"/>
                <w:color w:val="000000" w:themeColor="text1"/>
                <w:sz w:val="28"/>
                <w:szCs w:val="28"/>
              </w:rPr>
              <w:t>,</w:t>
            </w:r>
            <w:r w:rsidRPr="00B15EEB">
              <w:rPr>
                <w:rFonts w:ascii="Times New Roman" w:hAnsi="Times New Roman"/>
                <w:color w:val="000000" w:themeColor="text1"/>
                <w:sz w:val="28"/>
                <w:szCs w:val="28"/>
              </w:rPr>
              <w:t>0</w:t>
            </w:r>
          </w:p>
        </w:tc>
        <w:tc>
          <w:tcPr>
            <w:tcW w:w="1540" w:type="dxa"/>
            <w:shd w:val="clear" w:color="auto" w:fill="auto"/>
            <w:vAlign w:val="center"/>
          </w:tcPr>
          <w:p w:rsidR="003A1716" w:rsidRPr="00B15EEB" w:rsidRDefault="003A1716" w:rsidP="003A1716">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129</w:t>
            </w:r>
            <w:r w:rsidR="00D83EEF" w:rsidRPr="00B15EEB">
              <w:rPr>
                <w:rFonts w:ascii="Times New Roman" w:hAnsi="Times New Roman"/>
                <w:color w:val="000000" w:themeColor="text1"/>
                <w:sz w:val="28"/>
                <w:szCs w:val="28"/>
              </w:rPr>
              <w:t>,</w:t>
            </w:r>
            <w:r w:rsidRPr="00B15EEB">
              <w:rPr>
                <w:rFonts w:ascii="Times New Roman" w:hAnsi="Times New Roman"/>
                <w:color w:val="000000" w:themeColor="text1"/>
                <w:sz w:val="28"/>
                <w:szCs w:val="28"/>
              </w:rPr>
              <w:t>0</w:t>
            </w:r>
          </w:p>
        </w:tc>
        <w:tc>
          <w:tcPr>
            <w:tcW w:w="1439" w:type="dxa"/>
            <w:shd w:val="clear" w:color="auto" w:fill="auto"/>
            <w:vAlign w:val="center"/>
          </w:tcPr>
          <w:p w:rsidR="003A1716" w:rsidRPr="00B15EEB" w:rsidRDefault="003A1716" w:rsidP="003A1716">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131</w:t>
            </w:r>
            <w:r w:rsidR="00D83EEF" w:rsidRPr="00B15EEB">
              <w:rPr>
                <w:rFonts w:ascii="Times New Roman" w:hAnsi="Times New Roman"/>
                <w:color w:val="000000" w:themeColor="text1"/>
                <w:sz w:val="28"/>
                <w:szCs w:val="28"/>
              </w:rPr>
              <w:t>,</w:t>
            </w:r>
            <w:r w:rsidRPr="00B15EEB">
              <w:rPr>
                <w:rFonts w:ascii="Times New Roman" w:hAnsi="Times New Roman"/>
                <w:color w:val="000000" w:themeColor="text1"/>
                <w:sz w:val="28"/>
                <w:szCs w:val="28"/>
              </w:rPr>
              <w:t>0</w:t>
            </w:r>
          </w:p>
        </w:tc>
        <w:tc>
          <w:tcPr>
            <w:tcW w:w="1579" w:type="dxa"/>
            <w:shd w:val="clear" w:color="auto" w:fill="auto"/>
            <w:vAlign w:val="center"/>
          </w:tcPr>
          <w:p w:rsidR="003A1716" w:rsidRPr="00B15EEB" w:rsidRDefault="003A1716" w:rsidP="003A1716">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134</w:t>
            </w:r>
            <w:r w:rsidR="00D83EEF" w:rsidRPr="00B15EEB">
              <w:rPr>
                <w:rFonts w:ascii="Times New Roman" w:hAnsi="Times New Roman"/>
                <w:color w:val="000000" w:themeColor="text1"/>
                <w:sz w:val="28"/>
                <w:szCs w:val="28"/>
              </w:rPr>
              <w:t>,</w:t>
            </w:r>
            <w:r w:rsidRPr="00B15EEB">
              <w:rPr>
                <w:rFonts w:ascii="Times New Roman" w:hAnsi="Times New Roman"/>
                <w:color w:val="000000" w:themeColor="text1"/>
                <w:sz w:val="28"/>
                <w:szCs w:val="28"/>
              </w:rPr>
              <w:t>0</w:t>
            </w:r>
          </w:p>
        </w:tc>
      </w:tr>
      <w:tr w:rsidR="00EB66B1" w:rsidRPr="00142317" w:rsidTr="00767EFD">
        <w:trPr>
          <w:trHeight w:val="255"/>
        </w:trPr>
        <w:tc>
          <w:tcPr>
            <w:tcW w:w="6581" w:type="dxa"/>
            <w:shd w:val="clear" w:color="auto" w:fill="auto"/>
            <w:vAlign w:val="bottom"/>
          </w:tcPr>
          <w:p w:rsidR="00EB66B1" w:rsidRPr="00142317" w:rsidRDefault="00EB66B1" w:rsidP="00EB66B1">
            <w:pPr>
              <w:spacing w:after="0" w:line="240" w:lineRule="auto"/>
              <w:contextualSpacing/>
              <w:rPr>
                <w:rFonts w:ascii="Times New Roman" w:hAnsi="Times New Roman"/>
                <w:bCs/>
                <w:sz w:val="28"/>
                <w:szCs w:val="28"/>
              </w:rPr>
            </w:pPr>
            <w:r w:rsidRPr="00142317">
              <w:rPr>
                <w:rFonts w:ascii="Times New Roman" w:hAnsi="Times New Roman"/>
                <w:bCs/>
                <w:sz w:val="28"/>
                <w:szCs w:val="28"/>
              </w:rPr>
              <w:t xml:space="preserve">Золото, </w:t>
            </w:r>
            <w:r w:rsidRPr="00142317">
              <w:rPr>
                <w:rFonts w:ascii="Times New Roman" w:hAnsi="Times New Roman"/>
                <w:iCs/>
                <w:sz w:val="28"/>
                <w:szCs w:val="28"/>
              </w:rPr>
              <w:t>т</w:t>
            </w:r>
          </w:p>
        </w:tc>
        <w:tc>
          <w:tcPr>
            <w:tcW w:w="1440" w:type="dxa"/>
            <w:shd w:val="clear" w:color="auto" w:fill="auto"/>
            <w:vAlign w:val="center"/>
          </w:tcPr>
          <w:p w:rsidR="00EB66B1" w:rsidRPr="00B15EEB" w:rsidRDefault="00EB66B1" w:rsidP="00EB66B1">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18,9</w:t>
            </w:r>
          </w:p>
        </w:tc>
        <w:tc>
          <w:tcPr>
            <w:tcW w:w="1311" w:type="dxa"/>
            <w:shd w:val="clear" w:color="auto" w:fill="auto"/>
            <w:vAlign w:val="bottom"/>
          </w:tcPr>
          <w:p w:rsidR="00EB66B1" w:rsidRPr="00B15EEB" w:rsidRDefault="00EB66B1" w:rsidP="00EB66B1">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20,2</w:t>
            </w:r>
          </w:p>
        </w:tc>
        <w:tc>
          <w:tcPr>
            <w:tcW w:w="1540" w:type="dxa"/>
            <w:shd w:val="clear" w:color="auto" w:fill="auto"/>
            <w:vAlign w:val="center"/>
          </w:tcPr>
          <w:p w:rsidR="00EB66B1" w:rsidRPr="00B15EEB" w:rsidRDefault="00EB66B1" w:rsidP="00EB66B1">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20,5</w:t>
            </w:r>
          </w:p>
        </w:tc>
        <w:tc>
          <w:tcPr>
            <w:tcW w:w="1439" w:type="dxa"/>
            <w:shd w:val="clear" w:color="auto" w:fill="auto"/>
            <w:vAlign w:val="center"/>
          </w:tcPr>
          <w:p w:rsidR="00EB66B1" w:rsidRPr="00B15EEB" w:rsidRDefault="00EB66B1" w:rsidP="00EB66B1">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23,1</w:t>
            </w:r>
          </w:p>
        </w:tc>
        <w:tc>
          <w:tcPr>
            <w:tcW w:w="1579" w:type="dxa"/>
            <w:shd w:val="clear" w:color="auto" w:fill="auto"/>
            <w:vAlign w:val="center"/>
          </w:tcPr>
          <w:p w:rsidR="00EB66B1" w:rsidRPr="00B15EEB" w:rsidRDefault="00EB66B1" w:rsidP="00EB66B1">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24,8</w:t>
            </w:r>
          </w:p>
        </w:tc>
      </w:tr>
      <w:tr w:rsidR="00EB66B1" w:rsidRPr="00142317" w:rsidTr="00A831C6">
        <w:trPr>
          <w:trHeight w:val="255"/>
        </w:trPr>
        <w:tc>
          <w:tcPr>
            <w:tcW w:w="6581" w:type="dxa"/>
            <w:shd w:val="clear" w:color="auto" w:fill="auto"/>
            <w:vAlign w:val="bottom"/>
          </w:tcPr>
          <w:p w:rsidR="00EB66B1" w:rsidRPr="00142317" w:rsidRDefault="00EB66B1" w:rsidP="00EB66B1">
            <w:pPr>
              <w:spacing w:after="0" w:line="240" w:lineRule="auto"/>
              <w:rPr>
                <w:rFonts w:ascii="Times New Roman" w:hAnsi="Times New Roman"/>
                <w:sz w:val="28"/>
                <w:szCs w:val="28"/>
              </w:rPr>
            </w:pPr>
            <w:r w:rsidRPr="00142317">
              <w:rPr>
                <w:rFonts w:ascii="Times New Roman" w:hAnsi="Times New Roman"/>
                <w:bCs/>
                <w:sz w:val="28"/>
                <w:szCs w:val="28"/>
              </w:rPr>
              <w:t>Моторное топливо</w:t>
            </w:r>
            <w:r w:rsidRPr="00142317">
              <w:rPr>
                <w:rFonts w:ascii="Times New Roman" w:hAnsi="Times New Roman"/>
                <w:sz w:val="28"/>
                <w:szCs w:val="28"/>
              </w:rPr>
              <w:t>, тыс. т</w:t>
            </w:r>
          </w:p>
        </w:tc>
        <w:tc>
          <w:tcPr>
            <w:tcW w:w="1440" w:type="dxa"/>
            <w:shd w:val="clear" w:color="auto" w:fill="auto"/>
            <w:vAlign w:val="center"/>
          </w:tcPr>
          <w:p w:rsidR="00EB66B1" w:rsidRPr="00B15EEB" w:rsidRDefault="00EB66B1" w:rsidP="00EB66B1">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224,3</w:t>
            </w:r>
          </w:p>
        </w:tc>
        <w:tc>
          <w:tcPr>
            <w:tcW w:w="1311" w:type="dxa"/>
            <w:shd w:val="clear" w:color="auto" w:fill="auto"/>
            <w:vAlign w:val="bottom"/>
          </w:tcPr>
          <w:p w:rsidR="00EB66B1" w:rsidRPr="00B15EEB" w:rsidRDefault="00EB66B1" w:rsidP="00EB66B1">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275,0</w:t>
            </w:r>
          </w:p>
        </w:tc>
        <w:tc>
          <w:tcPr>
            <w:tcW w:w="1540" w:type="dxa"/>
            <w:shd w:val="clear" w:color="auto" w:fill="auto"/>
            <w:vAlign w:val="center"/>
          </w:tcPr>
          <w:p w:rsidR="00EB66B1" w:rsidRPr="00B15EEB" w:rsidRDefault="00EB66B1" w:rsidP="00EB66B1">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340,0</w:t>
            </w:r>
          </w:p>
        </w:tc>
        <w:tc>
          <w:tcPr>
            <w:tcW w:w="1439" w:type="dxa"/>
            <w:shd w:val="clear" w:color="auto" w:fill="auto"/>
            <w:vAlign w:val="bottom"/>
          </w:tcPr>
          <w:p w:rsidR="00EB66B1" w:rsidRPr="00B15EEB" w:rsidRDefault="00EB66B1" w:rsidP="00EB66B1">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355,0</w:t>
            </w:r>
          </w:p>
        </w:tc>
        <w:tc>
          <w:tcPr>
            <w:tcW w:w="1579" w:type="dxa"/>
            <w:shd w:val="clear" w:color="auto" w:fill="auto"/>
            <w:vAlign w:val="bottom"/>
          </w:tcPr>
          <w:p w:rsidR="00EB66B1" w:rsidRPr="00B15EEB" w:rsidRDefault="00EB66B1" w:rsidP="00EB66B1">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375,0</w:t>
            </w:r>
          </w:p>
        </w:tc>
      </w:tr>
      <w:tr w:rsidR="00EB66B1" w:rsidRPr="00142317" w:rsidTr="00A831C6">
        <w:trPr>
          <w:trHeight w:val="255"/>
        </w:trPr>
        <w:tc>
          <w:tcPr>
            <w:tcW w:w="6581" w:type="dxa"/>
            <w:shd w:val="clear" w:color="auto" w:fill="auto"/>
            <w:vAlign w:val="bottom"/>
          </w:tcPr>
          <w:p w:rsidR="00EB66B1" w:rsidRPr="00142317" w:rsidRDefault="00EB66B1" w:rsidP="00EB66B1">
            <w:pPr>
              <w:spacing w:after="0" w:line="240" w:lineRule="auto"/>
              <w:rPr>
                <w:rFonts w:ascii="Times New Roman" w:hAnsi="Times New Roman"/>
                <w:bCs/>
                <w:sz w:val="28"/>
                <w:szCs w:val="28"/>
              </w:rPr>
            </w:pPr>
            <w:r w:rsidRPr="00142317">
              <w:rPr>
                <w:rFonts w:ascii="Times New Roman" w:hAnsi="Times New Roman"/>
                <w:bCs/>
                <w:sz w:val="28"/>
                <w:szCs w:val="28"/>
              </w:rPr>
              <w:t>Дизельное топливо</w:t>
            </w:r>
            <w:r w:rsidRPr="00142317">
              <w:rPr>
                <w:rFonts w:ascii="Times New Roman" w:hAnsi="Times New Roman"/>
                <w:sz w:val="28"/>
                <w:szCs w:val="28"/>
              </w:rPr>
              <w:t>, тыс. т</w:t>
            </w:r>
          </w:p>
        </w:tc>
        <w:tc>
          <w:tcPr>
            <w:tcW w:w="1440" w:type="dxa"/>
            <w:shd w:val="clear" w:color="auto" w:fill="auto"/>
            <w:vAlign w:val="center"/>
          </w:tcPr>
          <w:p w:rsidR="00EB66B1" w:rsidRPr="00B15EEB" w:rsidRDefault="00EB66B1" w:rsidP="00EB66B1">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87,0</w:t>
            </w:r>
          </w:p>
        </w:tc>
        <w:tc>
          <w:tcPr>
            <w:tcW w:w="1311" w:type="dxa"/>
            <w:shd w:val="clear" w:color="auto" w:fill="auto"/>
            <w:vAlign w:val="bottom"/>
          </w:tcPr>
          <w:p w:rsidR="00EB66B1" w:rsidRPr="00B15EEB" w:rsidRDefault="00EB66B1" w:rsidP="00EB66B1">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115,0</w:t>
            </w:r>
          </w:p>
        </w:tc>
        <w:tc>
          <w:tcPr>
            <w:tcW w:w="1540" w:type="dxa"/>
            <w:shd w:val="clear" w:color="auto" w:fill="auto"/>
            <w:vAlign w:val="center"/>
          </w:tcPr>
          <w:p w:rsidR="00EB66B1" w:rsidRPr="00B15EEB" w:rsidRDefault="00EB66B1" w:rsidP="00EB66B1">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145,0</w:t>
            </w:r>
          </w:p>
        </w:tc>
        <w:tc>
          <w:tcPr>
            <w:tcW w:w="1439" w:type="dxa"/>
            <w:shd w:val="clear" w:color="auto" w:fill="auto"/>
            <w:vAlign w:val="bottom"/>
          </w:tcPr>
          <w:p w:rsidR="00EB66B1" w:rsidRPr="00B15EEB" w:rsidRDefault="00EB66B1" w:rsidP="00EB66B1">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155,0</w:t>
            </w:r>
          </w:p>
        </w:tc>
        <w:tc>
          <w:tcPr>
            <w:tcW w:w="1579" w:type="dxa"/>
            <w:shd w:val="clear" w:color="auto" w:fill="auto"/>
            <w:vAlign w:val="bottom"/>
          </w:tcPr>
          <w:p w:rsidR="00EB66B1" w:rsidRPr="00B15EEB" w:rsidRDefault="00EB66B1" w:rsidP="00EB66B1">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175,0</w:t>
            </w:r>
          </w:p>
        </w:tc>
      </w:tr>
      <w:tr w:rsidR="00EB66B1" w:rsidRPr="00142317" w:rsidTr="00A831C6">
        <w:trPr>
          <w:trHeight w:val="255"/>
        </w:trPr>
        <w:tc>
          <w:tcPr>
            <w:tcW w:w="6581" w:type="dxa"/>
            <w:shd w:val="clear" w:color="auto" w:fill="auto"/>
            <w:vAlign w:val="bottom"/>
          </w:tcPr>
          <w:p w:rsidR="00EB66B1" w:rsidRPr="00142317" w:rsidRDefault="00EB66B1" w:rsidP="00EB66B1">
            <w:pPr>
              <w:spacing w:after="0" w:line="240" w:lineRule="auto"/>
              <w:rPr>
                <w:rFonts w:ascii="Times New Roman" w:hAnsi="Times New Roman"/>
                <w:bCs/>
                <w:sz w:val="28"/>
                <w:szCs w:val="28"/>
              </w:rPr>
            </w:pPr>
            <w:r w:rsidRPr="00142317">
              <w:rPr>
                <w:rFonts w:ascii="Times New Roman" w:hAnsi="Times New Roman"/>
                <w:bCs/>
                <w:sz w:val="28"/>
                <w:szCs w:val="28"/>
              </w:rPr>
              <w:t>Мазут</w:t>
            </w:r>
            <w:r w:rsidRPr="00142317">
              <w:rPr>
                <w:rFonts w:ascii="Times New Roman" w:hAnsi="Times New Roman"/>
                <w:sz w:val="28"/>
                <w:szCs w:val="28"/>
              </w:rPr>
              <w:t>, тыс. т</w:t>
            </w:r>
          </w:p>
        </w:tc>
        <w:tc>
          <w:tcPr>
            <w:tcW w:w="1440" w:type="dxa"/>
            <w:shd w:val="clear" w:color="auto" w:fill="auto"/>
            <w:noWrap/>
            <w:vAlign w:val="center"/>
          </w:tcPr>
          <w:p w:rsidR="00EB66B1" w:rsidRPr="00B15EEB" w:rsidRDefault="00EB66B1" w:rsidP="00EB66B1">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57,3</w:t>
            </w:r>
          </w:p>
        </w:tc>
        <w:tc>
          <w:tcPr>
            <w:tcW w:w="1311" w:type="dxa"/>
            <w:shd w:val="clear" w:color="auto" w:fill="auto"/>
            <w:noWrap/>
            <w:vAlign w:val="bottom"/>
          </w:tcPr>
          <w:p w:rsidR="00EB66B1" w:rsidRPr="00B15EEB" w:rsidRDefault="00EB66B1" w:rsidP="00EB66B1">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70,0</w:t>
            </w:r>
          </w:p>
        </w:tc>
        <w:tc>
          <w:tcPr>
            <w:tcW w:w="1540" w:type="dxa"/>
            <w:shd w:val="clear" w:color="auto" w:fill="auto"/>
            <w:noWrap/>
            <w:vAlign w:val="center"/>
          </w:tcPr>
          <w:p w:rsidR="00EB66B1" w:rsidRPr="00B15EEB" w:rsidRDefault="00EB66B1" w:rsidP="00EB66B1">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90,0</w:t>
            </w:r>
          </w:p>
        </w:tc>
        <w:tc>
          <w:tcPr>
            <w:tcW w:w="1439" w:type="dxa"/>
            <w:shd w:val="clear" w:color="auto" w:fill="auto"/>
            <w:noWrap/>
            <w:vAlign w:val="bottom"/>
          </w:tcPr>
          <w:p w:rsidR="00EB66B1" w:rsidRPr="00B15EEB" w:rsidRDefault="00EB66B1" w:rsidP="00EB66B1">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95,0</w:t>
            </w:r>
          </w:p>
        </w:tc>
        <w:tc>
          <w:tcPr>
            <w:tcW w:w="1579" w:type="dxa"/>
            <w:shd w:val="clear" w:color="auto" w:fill="auto"/>
            <w:noWrap/>
            <w:vAlign w:val="bottom"/>
          </w:tcPr>
          <w:p w:rsidR="00EB66B1" w:rsidRPr="00B15EEB" w:rsidRDefault="00EB66B1" w:rsidP="00EB66B1">
            <w:pPr>
              <w:spacing w:after="0" w:line="240" w:lineRule="auto"/>
              <w:jc w:val="center"/>
              <w:rPr>
                <w:rFonts w:ascii="Times New Roman" w:hAnsi="Times New Roman"/>
                <w:color w:val="000000" w:themeColor="text1"/>
                <w:sz w:val="28"/>
                <w:szCs w:val="28"/>
              </w:rPr>
            </w:pPr>
            <w:r w:rsidRPr="00B15EEB">
              <w:rPr>
                <w:rFonts w:ascii="Times New Roman" w:hAnsi="Times New Roman"/>
                <w:color w:val="000000" w:themeColor="text1"/>
                <w:sz w:val="28"/>
                <w:szCs w:val="28"/>
              </w:rPr>
              <w:t>110,0</w:t>
            </w:r>
          </w:p>
        </w:tc>
      </w:tr>
      <w:tr w:rsidR="00EB66B1" w:rsidRPr="00142317" w:rsidTr="0073263D">
        <w:trPr>
          <w:trHeight w:val="255"/>
        </w:trPr>
        <w:tc>
          <w:tcPr>
            <w:tcW w:w="6581" w:type="dxa"/>
            <w:shd w:val="clear" w:color="auto" w:fill="auto"/>
            <w:vAlign w:val="bottom"/>
          </w:tcPr>
          <w:p w:rsidR="00EB66B1" w:rsidRPr="00142317" w:rsidRDefault="00EB66B1" w:rsidP="00EB66B1">
            <w:pPr>
              <w:spacing w:after="0" w:line="240" w:lineRule="auto"/>
              <w:contextualSpacing/>
              <w:rPr>
                <w:rFonts w:ascii="Times New Roman" w:hAnsi="Times New Roman"/>
                <w:color w:val="000000" w:themeColor="text1"/>
                <w:sz w:val="28"/>
                <w:szCs w:val="28"/>
              </w:rPr>
            </w:pPr>
          </w:p>
        </w:tc>
        <w:tc>
          <w:tcPr>
            <w:tcW w:w="1440" w:type="dxa"/>
            <w:shd w:val="clear" w:color="auto" w:fill="auto"/>
            <w:vAlign w:val="center"/>
          </w:tcPr>
          <w:p w:rsidR="00EB66B1" w:rsidRPr="00310E54" w:rsidRDefault="00EB66B1" w:rsidP="00EB66B1">
            <w:pPr>
              <w:spacing w:after="0" w:line="240" w:lineRule="auto"/>
              <w:jc w:val="center"/>
              <w:rPr>
                <w:rFonts w:ascii="Times New Roman" w:hAnsi="Times New Roman"/>
                <w:sz w:val="28"/>
                <w:szCs w:val="28"/>
              </w:rPr>
            </w:pPr>
          </w:p>
        </w:tc>
        <w:tc>
          <w:tcPr>
            <w:tcW w:w="1311" w:type="dxa"/>
            <w:shd w:val="clear" w:color="auto" w:fill="auto"/>
            <w:vAlign w:val="center"/>
          </w:tcPr>
          <w:p w:rsidR="00EB66B1" w:rsidRPr="00310E54" w:rsidRDefault="00EB66B1" w:rsidP="00EB66B1">
            <w:pPr>
              <w:spacing w:after="0" w:line="240" w:lineRule="auto"/>
              <w:jc w:val="center"/>
              <w:rPr>
                <w:rFonts w:ascii="Times New Roman" w:hAnsi="Times New Roman"/>
                <w:sz w:val="28"/>
                <w:szCs w:val="28"/>
              </w:rPr>
            </w:pPr>
          </w:p>
        </w:tc>
        <w:tc>
          <w:tcPr>
            <w:tcW w:w="1540" w:type="dxa"/>
            <w:shd w:val="clear" w:color="auto" w:fill="auto"/>
            <w:vAlign w:val="center"/>
          </w:tcPr>
          <w:p w:rsidR="00EB66B1" w:rsidRPr="00310E54" w:rsidRDefault="00EB66B1" w:rsidP="00EB66B1">
            <w:pPr>
              <w:spacing w:after="0" w:line="240" w:lineRule="auto"/>
              <w:jc w:val="center"/>
              <w:rPr>
                <w:rFonts w:ascii="Times New Roman" w:hAnsi="Times New Roman"/>
                <w:sz w:val="28"/>
                <w:szCs w:val="28"/>
              </w:rPr>
            </w:pPr>
          </w:p>
        </w:tc>
        <w:tc>
          <w:tcPr>
            <w:tcW w:w="1439" w:type="dxa"/>
            <w:shd w:val="clear" w:color="auto" w:fill="auto"/>
            <w:vAlign w:val="center"/>
          </w:tcPr>
          <w:p w:rsidR="00EB66B1" w:rsidRPr="00310E54" w:rsidRDefault="00EB66B1" w:rsidP="00EB66B1">
            <w:pPr>
              <w:spacing w:after="0" w:line="240" w:lineRule="auto"/>
              <w:jc w:val="center"/>
              <w:rPr>
                <w:rFonts w:ascii="Times New Roman" w:hAnsi="Times New Roman"/>
                <w:sz w:val="28"/>
                <w:szCs w:val="28"/>
              </w:rPr>
            </w:pPr>
          </w:p>
        </w:tc>
        <w:tc>
          <w:tcPr>
            <w:tcW w:w="1579" w:type="dxa"/>
            <w:shd w:val="clear" w:color="auto" w:fill="auto"/>
            <w:vAlign w:val="center"/>
          </w:tcPr>
          <w:p w:rsidR="00EB66B1" w:rsidRPr="00310E54" w:rsidRDefault="00EB66B1" w:rsidP="00EB66B1">
            <w:pPr>
              <w:spacing w:after="0" w:line="240" w:lineRule="auto"/>
              <w:jc w:val="center"/>
              <w:rPr>
                <w:rFonts w:ascii="Times New Roman" w:hAnsi="Times New Roman"/>
                <w:sz w:val="28"/>
                <w:szCs w:val="28"/>
              </w:rPr>
            </w:pPr>
          </w:p>
        </w:tc>
      </w:tr>
      <w:tr w:rsidR="00EB66B1" w:rsidRPr="00142317" w:rsidTr="0073263D">
        <w:trPr>
          <w:trHeight w:val="255"/>
        </w:trPr>
        <w:tc>
          <w:tcPr>
            <w:tcW w:w="6581" w:type="dxa"/>
            <w:shd w:val="clear" w:color="auto" w:fill="auto"/>
            <w:vAlign w:val="bottom"/>
          </w:tcPr>
          <w:p w:rsidR="00EB66B1" w:rsidRPr="00142317" w:rsidRDefault="00EB66B1" w:rsidP="00EB66B1">
            <w:pPr>
              <w:spacing w:after="0" w:line="240" w:lineRule="auto"/>
              <w:rPr>
                <w:rFonts w:ascii="Times New Roman" w:hAnsi="Times New Roman"/>
                <w:b/>
                <w:bCs/>
                <w:sz w:val="28"/>
                <w:szCs w:val="28"/>
              </w:rPr>
            </w:pPr>
            <w:r w:rsidRPr="00142317">
              <w:rPr>
                <w:rFonts w:ascii="Times New Roman" w:hAnsi="Times New Roman"/>
                <w:b/>
                <w:sz w:val="28"/>
                <w:szCs w:val="28"/>
              </w:rPr>
              <w:t>Обеспечение (снабжение) электроэнергией, газом, паром и кондиционированным воздухом</w:t>
            </w:r>
          </w:p>
        </w:tc>
        <w:tc>
          <w:tcPr>
            <w:tcW w:w="1440" w:type="dxa"/>
            <w:shd w:val="clear" w:color="000000" w:fill="FFFEFF"/>
            <w:vAlign w:val="center"/>
          </w:tcPr>
          <w:p w:rsidR="00EB66B1" w:rsidRPr="00142317" w:rsidRDefault="00EB66B1" w:rsidP="00EB66B1">
            <w:pPr>
              <w:spacing w:after="0" w:line="240" w:lineRule="auto"/>
              <w:contextualSpacing/>
              <w:jc w:val="center"/>
              <w:rPr>
                <w:rFonts w:ascii="Times New Roman" w:hAnsi="Times New Roman"/>
                <w:sz w:val="28"/>
                <w:szCs w:val="28"/>
              </w:rPr>
            </w:pPr>
          </w:p>
        </w:tc>
        <w:tc>
          <w:tcPr>
            <w:tcW w:w="1311" w:type="dxa"/>
            <w:shd w:val="clear" w:color="000000" w:fill="FFFEFF"/>
            <w:vAlign w:val="center"/>
          </w:tcPr>
          <w:p w:rsidR="00EB66B1" w:rsidRPr="00142317" w:rsidRDefault="00EB66B1" w:rsidP="00EB66B1">
            <w:pPr>
              <w:spacing w:after="0" w:line="240" w:lineRule="auto"/>
              <w:contextualSpacing/>
              <w:jc w:val="center"/>
              <w:rPr>
                <w:rFonts w:ascii="Times New Roman" w:hAnsi="Times New Roman"/>
                <w:sz w:val="28"/>
                <w:szCs w:val="28"/>
              </w:rPr>
            </w:pPr>
          </w:p>
        </w:tc>
        <w:tc>
          <w:tcPr>
            <w:tcW w:w="1540" w:type="dxa"/>
            <w:shd w:val="clear" w:color="000000" w:fill="FFFEFF"/>
            <w:vAlign w:val="center"/>
          </w:tcPr>
          <w:p w:rsidR="00EB66B1" w:rsidRPr="00142317" w:rsidRDefault="00EB66B1" w:rsidP="00EB66B1">
            <w:pPr>
              <w:spacing w:after="0" w:line="240" w:lineRule="auto"/>
              <w:contextualSpacing/>
              <w:jc w:val="center"/>
              <w:rPr>
                <w:rFonts w:ascii="Times New Roman" w:hAnsi="Times New Roman"/>
                <w:sz w:val="28"/>
                <w:szCs w:val="28"/>
              </w:rPr>
            </w:pPr>
          </w:p>
        </w:tc>
        <w:tc>
          <w:tcPr>
            <w:tcW w:w="1439" w:type="dxa"/>
            <w:shd w:val="clear" w:color="000000" w:fill="FFFEFF"/>
            <w:vAlign w:val="center"/>
          </w:tcPr>
          <w:p w:rsidR="00EB66B1" w:rsidRPr="00142317" w:rsidRDefault="00EB66B1" w:rsidP="00EB66B1">
            <w:pPr>
              <w:spacing w:after="0" w:line="240" w:lineRule="auto"/>
              <w:contextualSpacing/>
              <w:jc w:val="center"/>
              <w:rPr>
                <w:rFonts w:ascii="Times New Roman" w:hAnsi="Times New Roman"/>
                <w:sz w:val="28"/>
                <w:szCs w:val="28"/>
              </w:rPr>
            </w:pPr>
          </w:p>
        </w:tc>
        <w:tc>
          <w:tcPr>
            <w:tcW w:w="1579" w:type="dxa"/>
            <w:shd w:val="clear" w:color="000000" w:fill="FFFEFF"/>
            <w:vAlign w:val="center"/>
          </w:tcPr>
          <w:p w:rsidR="00EB66B1" w:rsidRPr="00142317" w:rsidRDefault="00EB66B1" w:rsidP="00EB66B1">
            <w:pPr>
              <w:spacing w:after="0" w:line="240" w:lineRule="auto"/>
              <w:contextualSpacing/>
              <w:jc w:val="center"/>
              <w:rPr>
                <w:rFonts w:ascii="Times New Roman" w:hAnsi="Times New Roman"/>
                <w:sz w:val="28"/>
                <w:szCs w:val="28"/>
              </w:rPr>
            </w:pPr>
          </w:p>
        </w:tc>
      </w:tr>
      <w:tr w:rsidR="00EB66B1" w:rsidRPr="00142317" w:rsidTr="0073263D">
        <w:trPr>
          <w:trHeight w:val="255"/>
        </w:trPr>
        <w:tc>
          <w:tcPr>
            <w:tcW w:w="6581" w:type="dxa"/>
            <w:shd w:val="clear" w:color="auto" w:fill="auto"/>
            <w:vAlign w:val="bottom"/>
          </w:tcPr>
          <w:p w:rsidR="00EB66B1" w:rsidRPr="00142317" w:rsidRDefault="00EB66B1" w:rsidP="00EB66B1">
            <w:pPr>
              <w:spacing w:after="0" w:line="240" w:lineRule="auto"/>
              <w:rPr>
                <w:rFonts w:ascii="Times New Roman" w:hAnsi="Times New Roman"/>
                <w:bCs/>
                <w:sz w:val="28"/>
                <w:szCs w:val="28"/>
              </w:rPr>
            </w:pPr>
            <w:r w:rsidRPr="00142317">
              <w:rPr>
                <w:rFonts w:ascii="Times New Roman" w:hAnsi="Times New Roman"/>
                <w:bCs/>
                <w:sz w:val="28"/>
                <w:szCs w:val="28"/>
              </w:rPr>
              <w:t>Электроэнергия</w:t>
            </w:r>
            <w:r w:rsidRPr="00142317">
              <w:rPr>
                <w:rFonts w:ascii="Times New Roman" w:hAnsi="Times New Roman"/>
                <w:sz w:val="28"/>
                <w:szCs w:val="28"/>
              </w:rPr>
              <w:t xml:space="preserve">, млн </w:t>
            </w:r>
            <w:proofErr w:type="spellStart"/>
            <w:r w:rsidRPr="00142317">
              <w:rPr>
                <w:rFonts w:ascii="Times New Roman" w:hAnsi="Times New Roman"/>
                <w:sz w:val="28"/>
                <w:szCs w:val="28"/>
              </w:rPr>
              <w:t>кВт</w:t>
            </w:r>
            <w:r>
              <w:rPr>
                <w:rFonts w:ascii="Times New Roman" w:hAnsi="Times New Roman"/>
                <w:sz w:val="28"/>
                <w:szCs w:val="28"/>
              </w:rPr>
              <w:t>.ч</w:t>
            </w:r>
            <w:proofErr w:type="spellEnd"/>
          </w:p>
        </w:tc>
        <w:tc>
          <w:tcPr>
            <w:tcW w:w="1440" w:type="dxa"/>
            <w:shd w:val="clear" w:color="000000" w:fill="FFFEFF"/>
            <w:vAlign w:val="bottom"/>
          </w:tcPr>
          <w:p w:rsidR="00EB66B1" w:rsidRPr="002C2333" w:rsidRDefault="00EB66B1" w:rsidP="00EB66B1">
            <w:pPr>
              <w:spacing w:after="0" w:line="240" w:lineRule="auto"/>
              <w:jc w:val="center"/>
              <w:rPr>
                <w:rFonts w:ascii="Times New Roman" w:hAnsi="Times New Roman"/>
                <w:sz w:val="28"/>
                <w:szCs w:val="28"/>
              </w:rPr>
            </w:pPr>
            <w:r w:rsidRPr="002C2333">
              <w:rPr>
                <w:rFonts w:ascii="Times New Roman" w:hAnsi="Times New Roman"/>
                <w:sz w:val="28"/>
                <w:szCs w:val="28"/>
              </w:rPr>
              <w:t>15 377,3</w:t>
            </w:r>
          </w:p>
        </w:tc>
        <w:tc>
          <w:tcPr>
            <w:tcW w:w="1311" w:type="dxa"/>
            <w:shd w:val="clear" w:color="000000" w:fill="FFFEFF"/>
            <w:vAlign w:val="bottom"/>
          </w:tcPr>
          <w:p w:rsidR="00EB66B1" w:rsidRPr="003A1716" w:rsidRDefault="00EB66B1" w:rsidP="00EB66B1">
            <w:pPr>
              <w:spacing w:after="0" w:line="240" w:lineRule="auto"/>
              <w:jc w:val="center"/>
              <w:rPr>
                <w:rFonts w:ascii="Times New Roman" w:hAnsi="Times New Roman"/>
                <w:sz w:val="28"/>
                <w:szCs w:val="28"/>
              </w:rPr>
            </w:pPr>
            <w:r w:rsidRPr="003A1716">
              <w:rPr>
                <w:rFonts w:ascii="Times New Roman" w:hAnsi="Times New Roman"/>
                <w:sz w:val="28"/>
                <w:szCs w:val="28"/>
              </w:rPr>
              <w:t>15377</w:t>
            </w:r>
            <w:r>
              <w:rPr>
                <w:rFonts w:ascii="Times New Roman" w:hAnsi="Times New Roman"/>
                <w:sz w:val="28"/>
                <w:szCs w:val="28"/>
              </w:rPr>
              <w:t>,</w:t>
            </w:r>
            <w:r w:rsidRPr="003A1716">
              <w:rPr>
                <w:rFonts w:ascii="Times New Roman" w:hAnsi="Times New Roman"/>
                <w:sz w:val="28"/>
                <w:szCs w:val="28"/>
              </w:rPr>
              <w:t>3</w:t>
            </w:r>
          </w:p>
        </w:tc>
        <w:tc>
          <w:tcPr>
            <w:tcW w:w="1540" w:type="dxa"/>
            <w:shd w:val="clear" w:color="000000" w:fill="FFFEFF"/>
            <w:vAlign w:val="bottom"/>
          </w:tcPr>
          <w:p w:rsidR="00EB66B1" w:rsidRPr="003A1716" w:rsidRDefault="00EB66B1" w:rsidP="00EB66B1">
            <w:pPr>
              <w:spacing w:after="0" w:line="240" w:lineRule="auto"/>
              <w:jc w:val="center"/>
              <w:rPr>
                <w:rFonts w:ascii="Times New Roman" w:hAnsi="Times New Roman"/>
                <w:sz w:val="28"/>
                <w:szCs w:val="28"/>
              </w:rPr>
            </w:pPr>
            <w:r w:rsidRPr="003A1716">
              <w:rPr>
                <w:rFonts w:ascii="Times New Roman" w:hAnsi="Times New Roman"/>
                <w:sz w:val="28"/>
                <w:szCs w:val="28"/>
              </w:rPr>
              <w:t>15546</w:t>
            </w:r>
            <w:r>
              <w:rPr>
                <w:rFonts w:ascii="Times New Roman" w:hAnsi="Times New Roman"/>
                <w:sz w:val="28"/>
                <w:szCs w:val="28"/>
              </w:rPr>
              <w:t>,</w:t>
            </w:r>
            <w:r w:rsidRPr="003A1716">
              <w:rPr>
                <w:rFonts w:ascii="Times New Roman" w:hAnsi="Times New Roman"/>
                <w:sz w:val="28"/>
                <w:szCs w:val="28"/>
              </w:rPr>
              <w:t>2</w:t>
            </w:r>
          </w:p>
        </w:tc>
        <w:tc>
          <w:tcPr>
            <w:tcW w:w="1439" w:type="dxa"/>
            <w:shd w:val="clear" w:color="000000" w:fill="FFFEFF"/>
            <w:vAlign w:val="bottom"/>
          </w:tcPr>
          <w:p w:rsidR="00EB66B1" w:rsidRPr="003A1716" w:rsidRDefault="00EB66B1" w:rsidP="00EB66B1">
            <w:pPr>
              <w:spacing w:after="0" w:line="240" w:lineRule="auto"/>
              <w:jc w:val="center"/>
              <w:rPr>
                <w:rFonts w:ascii="Times New Roman" w:hAnsi="Times New Roman"/>
                <w:sz w:val="28"/>
                <w:szCs w:val="28"/>
              </w:rPr>
            </w:pPr>
            <w:r w:rsidRPr="003A1716">
              <w:rPr>
                <w:rFonts w:ascii="Times New Roman" w:hAnsi="Times New Roman"/>
                <w:sz w:val="28"/>
                <w:szCs w:val="28"/>
              </w:rPr>
              <w:t>15872</w:t>
            </w:r>
            <w:r>
              <w:rPr>
                <w:rFonts w:ascii="Times New Roman" w:hAnsi="Times New Roman"/>
                <w:sz w:val="28"/>
                <w:szCs w:val="28"/>
              </w:rPr>
              <w:t>,</w:t>
            </w:r>
            <w:r w:rsidRPr="003A1716">
              <w:rPr>
                <w:rFonts w:ascii="Times New Roman" w:hAnsi="Times New Roman"/>
                <w:sz w:val="28"/>
                <w:szCs w:val="28"/>
              </w:rPr>
              <w:t>7</w:t>
            </w:r>
          </w:p>
        </w:tc>
        <w:tc>
          <w:tcPr>
            <w:tcW w:w="1579" w:type="dxa"/>
            <w:shd w:val="clear" w:color="000000" w:fill="FFFEFF"/>
            <w:vAlign w:val="bottom"/>
          </w:tcPr>
          <w:p w:rsidR="00EB66B1" w:rsidRPr="003A1716" w:rsidRDefault="00EB66B1" w:rsidP="00EB66B1">
            <w:pPr>
              <w:spacing w:after="0" w:line="240" w:lineRule="auto"/>
              <w:jc w:val="center"/>
              <w:rPr>
                <w:rFonts w:ascii="Times New Roman" w:hAnsi="Times New Roman"/>
                <w:sz w:val="28"/>
                <w:szCs w:val="28"/>
              </w:rPr>
            </w:pPr>
            <w:r w:rsidRPr="003A1716">
              <w:rPr>
                <w:rFonts w:ascii="Times New Roman" w:hAnsi="Times New Roman"/>
                <w:sz w:val="28"/>
                <w:szCs w:val="28"/>
              </w:rPr>
              <w:t>16468</w:t>
            </w:r>
            <w:r>
              <w:rPr>
                <w:rFonts w:ascii="Times New Roman" w:hAnsi="Times New Roman"/>
                <w:sz w:val="28"/>
                <w:szCs w:val="28"/>
              </w:rPr>
              <w:t>,</w:t>
            </w:r>
            <w:r w:rsidRPr="003A1716">
              <w:rPr>
                <w:rFonts w:ascii="Times New Roman" w:hAnsi="Times New Roman"/>
                <w:sz w:val="28"/>
                <w:szCs w:val="28"/>
              </w:rPr>
              <w:t>0</w:t>
            </w:r>
          </w:p>
        </w:tc>
      </w:tr>
      <w:tr w:rsidR="00EB66B1" w:rsidRPr="00142317" w:rsidTr="0073263D">
        <w:trPr>
          <w:trHeight w:val="255"/>
        </w:trPr>
        <w:tc>
          <w:tcPr>
            <w:tcW w:w="6581" w:type="dxa"/>
            <w:shd w:val="clear" w:color="auto" w:fill="auto"/>
            <w:noWrap/>
            <w:vAlign w:val="bottom"/>
          </w:tcPr>
          <w:p w:rsidR="00EB66B1" w:rsidRPr="00142317" w:rsidRDefault="00EB66B1" w:rsidP="00EB66B1">
            <w:pPr>
              <w:spacing w:after="0" w:line="240" w:lineRule="auto"/>
              <w:rPr>
                <w:rFonts w:ascii="Times New Roman" w:hAnsi="Times New Roman"/>
                <w:bCs/>
                <w:sz w:val="28"/>
                <w:szCs w:val="28"/>
              </w:rPr>
            </w:pPr>
            <w:r w:rsidRPr="00142317">
              <w:rPr>
                <w:rFonts w:ascii="Times New Roman" w:hAnsi="Times New Roman"/>
                <w:bCs/>
                <w:sz w:val="28"/>
                <w:szCs w:val="28"/>
              </w:rPr>
              <w:t>Тепловая энергия</w:t>
            </w:r>
            <w:r w:rsidRPr="00142317">
              <w:rPr>
                <w:rFonts w:ascii="Times New Roman" w:hAnsi="Times New Roman"/>
                <w:sz w:val="28"/>
                <w:szCs w:val="28"/>
              </w:rPr>
              <w:t xml:space="preserve">, </w:t>
            </w:r>
            <w:r>
              <w:rPr>
                <w:rFonts w:ascii="Times New Roman" w:hAnsi="Times New Roman"/>
                <w:sz w:val="28"/>
                <w:szCs w:val="28"/>
              </w:rPr>
              <w:t xml:space="preserve">тыс. </w:t>
            </w:r>
            <w:r w:rsidRPr="00142317">
              <w:rPr>
                <w:rFonts w:ascii="Times New Roman" w:hAnsi="Times New Roman"/>
                <w:sz w:val="28"/>
                <w:szCs w:val="28"/>
              </w:rPr>
              <w:t>Гкал</w:t>
            </w:r>
          </w:p>
        </w:tc>
        <w:tc>
          <w:tcPr>
            <w:tcW w:w="1440" w:type="dxa"/>
            <w:shd w:val="clear" w:color="auto" w:fill="auto"/>
            <w:noWrap/>
            <w:vAlign w:val="bottom"/>
          </w:tcPr>
          <w:p w:rsidR="00EB66B1" w:rsidRPr="002C2333" w:rsidRDefault="00EB66B1" w:rsidP="00EB66B1">
            <w:pPr>
              <w:spacing w:after="0" w:line="240" w:lineRule="auto"/>
              <w:jc w:val="center"/>
              <w:rPr>
                <w:rFonts w:ascii="Times New Roman" w:hAnsi="Times New Roman"/>
                <w:sz w:val="28"/>
                <w:szCs w:val="28"/>
              </w:rPr>
            </w:pPr>
            <w:r w:rsidRPr="002C2333">
              <w:rPr>
                <w:rFonts w:ascii="Times New Roman" w:hAnsi="Times New Roman"/>
                <w:sz w:val="28"/>
                <w:szCs w:val="28"/>
              </w:rPr>
              <w:t>3002,5</w:t>
            </w:r>
          </w:p>
        </w:tc>
        <w:tc>
          <w:tcPr>
            <w:tcW w:w="1311" w:type="dxa"/>
            <w:shd w:val="clear" w:color="auto" w:fill="auto"/>
            <w:noWrap/>
            <w:vAlign w:val="bottom"/>
          </w:tcPr>
          <w:p w:rsidR="00EB66B1" w:rsidRPr="003A1716" w:rsidRDefault="00EB66B1" w:rsidP="00EB66B1">
            <w:pPr>
              <w:spacing w:after="0" w:line="240" w:lineRule="auto"/>
              <w:jc w:val="center"/>
              <w:rPr>
                <w:rFonts w:ascii="Times New Roman" w:hAnsi="Times New Roman"/>
                <w:sz w:val="28"/>
                <w:szCs w:val="28"/>
              </w:rPr>
            </w:pPr>
            <w:r w:rsidRPr="003A1716">
              <w:rPr>
                <w:rFonts w:ascii="Times New Roman" w:hAnsi="Times New Roman"/>
                <w:sz w:val="28"/>
                <w:szCs w:val="28"/>
              </w:rPr>
              <w:t>3000</w:t>
            </w:r>
            <w:r>
              <w:rPr>
                <w:rFonts w:ascii="Times New Roman" w:hAnsi="Times New Roman"/>
                <w:sz w:val="28"/>
                <w:szCs w:val="28"/>
              </w:rPr>
              <w:t>,</w:t>
            </w:r>
            <w:r w:rsidRPr="003A1716">
              <w:rPr>
                <w:rFonts w:ascii="Times New Roman" w:hAnsi="Times New Roman"/>
                <w:sz w:val="28"/>
                <w:szCs w:val="28"/>
              </w:rPr>
              <w:t>0</w:t>
            </w:r>
          </w:p>
        </w:tc>
        <w:tc>
          <w:tcPr>
            <w:tcW w:w="1540" w:type="dxa"/>
            <w:shd w:val="clear" w:color="auto" w:fill="auto"/>
            <w:noWrap/>
            <w:vAlign w:val="bottom"/>
          </w:tcPr>
          <w:p w:rsidR="00EB66B1" w:rsidRPr="003A1716" w:rsidRDefault="00EB66B1" w:rsidP="00EB66B1">
            <w:pPr>
              <w:spacing w:after="0" w:line="240" w:lineRule="auto"/>
              <w:jc w:val="center"/>
              <w:rPr>
                <w:rFonts w:ascii="Times New Roman" w:hAnsi="Times New Roman"/>
                <w:sz w:val="28"/>
                <w:szCs w:val="28"/>
              </w:rPr>
            </w:pPr>
            <w:r w:rsidRPr="003A1716">
              <w:rPr>
                <w:rFonts w:ascii="Times New Roman" w:hAnsi="Times New Roman"/>
                <w:sz w:val="28"/>
                <w:szCs w:val="28"/>
              </w:rPr>
              <w:t>3000</w:t>
            </w:r>
            <w:r>
              <w:rPr>
                <w:rFonts w:ascii="Times New Roman" w:hAnsi="Times New Roman"/>
                <w:sz w:val="28"/>
                <w:szCs w:val="28"/>
              </w:rPr>
              <w:t>,</w:t>
            </w:r>
            <w:r w:rsidRPr="003A1716">
              <w:rPr>
                <w:rFonts w:ascii="Times New Roman" w:hAnsi="Times New Roman"/>
                <w:sz w:val="28"/>
                <w:szCs w:val="28"/>
              </w:rPr>
              <w:t>0</w:t>
            </w:r>
          </w:p>
        </w:tc>
        <w:tc>
          <w:tcPr>
            <w:tcW w:w="1439" w:type="dxa"/>
            <w:shd w:val="clear" w:color="auto" w:fill="auto"/>
            <w:noWrap/>
            <w:vAlign w:val="bottom"/>
          </w:tcPr>
          <w:p w:rsidR="00EB66B1" w:rsidRPr="003A1716" w:rsidRDefault="00EB66B1" w:rsidP="00EB66B1">
            <w:pPr>
              <w:spacing w:after="0" w:line="240" w:lineRule="auto"/>
              <w:jc w:val="center"/>
              <w:rPr>
                <w:rFonts w:ascii="Times New Roman" w:hAnsi="Times New Roman"/>
                <w:sz w:val="28"/>
                <w:szCs w:val="28"/>
              </w:rPr>
            </w:pPr>
            <w:r w:rsidRPr="003A1716">
              <w:rPr>
                <w:rFonts w:ascii="Times New Roman" w:hAnsi="Times New Roman"/>
                <w:sz w:val="28"/>
                <w:szCs w:val="28"/>
              </w:rPr>
              <w:t>3000</w:t>
            </w:r>
            <w:r>
              <w:rPr>
                <w:rFonts w:ascii="Times New Roman" w:hAnsi="Times New Roman"/>
                <w:sz w:val="28"/>
                <w:szCs w:val="28"/>
              </w:rPr>
              <w:t>,</w:t>
            </w:r>
            <w:r w:rsidRPr="003A1716">
              <w:rPr>
                <w:rFonts w:ascii="Times New Roman" w:hAnsi="Times New Roman"/>
                <w:sz w:val="28"/>
                <w:szCs w:val="28"/>
              </w:rPr>
              <w:t>0</w:t>
            </w:r>
          </w:p>
        </w:tc>
        <w:tc>
          <w:tcPr>
            <w:tcW w:w="1579" w:type="dxa"/>
            <w:shd w:val="clear" w:color="auto" w:fill="auto"/>
            <w:noWrap/>
            <w:vAlign w:val="bottom"/>
          </w:tcPr>
          <w:p w:rsidR="00EB66B1" w:rsidRPr="003A1716" w:rsidRDefault="00EB66B1" w:rsidP="00EB66B1">
            <w:pPr>
              <w:spacing w:after="0" w:line="240" w:lineRule="auto"/>
              <w:jc w:val="center"/>
              <w:rPr>
                <w:rFonts w:ascii="Times New Roman" w:hAnsi="Times New Roman"/>
                <w:sz w:val="28"/>
                <w:szCs w:val="28"/>
              </w:rPr>
            </w:pPr>
            <w:r w:rsidRPr="003A1716">
              <w:rPr>
                <w:rFonts w:ascii="Times New Roman" w:hAnsi="Times New Roman"/>
                <w:sz w:val="28"/>
                <w:szCs w:val="28"/>
              </w:rPr>
              <w:t>3000</w:t>
            </w:r>
            <w:r>
              <w:rPr>
                <w:rFonts w:ascii="Times New Roman" w:hAnsi="Times New Roman"/>
                <w:sz w:val="28"/>
                <w:szCs w:val="28"/>
              </w:rPr>
              <w:t>,</w:t>
            </w:r>
            <w:r w:rsidRPr="003A1716">
              <w:rPr>
                <w:rFonts w:ascii="Times New Roman" w:hAnsi="Times New Roman"/>
                <w:sz w:val="28"/>
                <w:szCs w:val="28"/>
              </w:rPr>
              <w:t>0</w:t>
            </w:r>
          </w:p>
        </w:tc>
      </w:tr>
    </w:tbl>
    <w:p w:rsidR="000D49B8" w:rsidRDefault="000D49B8" w:rsidP="001E69A9">
      <w:pPr>
        <w:spacing w:after="0" w:line="240" w:lineRule="auto"/>
        <w:ind w:firstLine="180"/>
        <w:rPr>
          <w:rFonts w:ascii="Times New Roman" w:hAnsi="Times New Roman"/>
          <w:bCs/>
          <w:sz w:val="28"/>
          <w:szCs w:val="28"/>
        </w:rPr>
      </w:pPr>
    </w:p>
    <w:p w:rsidR="000D49B8" w:rsidRDefault="000D49B8" w:rsidP="001E69A9">
      <w:pPr>
        <w:spacing w:after="0" w:line="240" w:lineRule="auto"/>
        <w:ind w:firstLine="180"/>
        <w:rPr>
          <w:rFonts w:ascii="Times New Roman" w:hAnsi="Times New Roman"/>
          <w:bCs/>
          <w:sz w:val="28"/>
          <w:szCs w:val="28"/>
        </w:rPr>
      </w:pPr>
    </w:p>
    <w:p w:rsidR="000D49B8" w:rsidRDefault="000D49B8" w:rsidP="001E69A9">
      <w:pPr>
        <w:spacing w:after="0" w:line="240" w:lineRule="auto"/>
        <w:ind w:firstLine="180"/>
        <w:rPr>
          <w:rFonts w:ascii="Times New Roman" w:hAnsi="Times New Roman"/>
          <w:bCs/>
          <w:sz w:val="28"/>
          <w:szCs w:val="28"/>
        </w:rPr>
      </w:pPr>
    </w:p>
    <w:p w:rsidR="000D49B8" w:rsidRDefault="000D49B8" w:rsidP="00902DFD">
      <w:pPr>
        <w:spacing w:after="0" w:line="240" w:lineRule="auto"/>
        <w:rPr>
          <w:rFonts w:ascii="Times New Roman" w:hAnsi="Times New Roman"/>
          <w:bCs/>
          <w:sz w:val="28"/>
          <w:szCs w:val="28"/>
        </w:rPr>
      </w:pPr>
    </w:p>
    <w:p w:rsidR="0075107A" w:rsidRPr="00142317" w:rsidRDefault="0075107A" w:rsidP="001E69A9">
      <w:pPr>
        <w:spacing w:after="0" w:line="240" w:lineRule="auto"/>
        <w:ind w:firstLine="180"/>
        <w:rPr>
          <w:rFonts w:ascii="Times New Roman" w:hAnsi="Times New Roman"/>
          <w:bCs/>
          <w:sz w:val="28"/>
          <w:szCs w:val="28"/>
        </w:rPr>
      </w:pPr>
    </w:p>
    <w:p w:rsidR="007E3108" w:rsidRPr="00142317" w:rsidRDefault="007E3108" w:rsidP="00F64536">
      <w:pPr>
        <w:spacing w:after="0" w:line="240" w:lineRule="auto"/>
        <w:rPr>
          <w:rFonts w:ascii="Times New Roman" w:hAnsi="Times New Roman"/>
          <w:bCs/>
          <w:sz w:val="28"/>
          <w:szCs w:val="28"/>
        </w:rPr>
      </w:pPr>
      <w:r w:rsidRPr="00142317">
        <w:rPr>
          <w:rFonts w:ascii="Times New Roman" w:hAnsi="Times New Roman"/>
          <w:b/>
          <w:sz w:val="28"/>
          <w:szCs w:val="28"/>
        </w:rPr>
        <w:br w:type="page"/>
      </w:r>
    </w:p>
    <w:tbl>
      <w:tblPr>
        <w:tblStyle w:val="ad"/>
        <w:tblpPr w:leftFromText="180" w:rightFromText="180" w:vertAnchor="text" w:horzAnchor="margin" w:tblpXSpec="right" w:tblpY="-2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70"/>
      </w:tblGrid>
      <w:tr w:rsidR="00641EE3" w:rsidRPr="00142317" w:rsidTr="00641EE3">
        <w:tc>
          <w:tcPr>
            <w:tcW w:w="5070" w:type="dxa"/>
          </w:tcPr>
          <w:p w:rsidR="00641EE3" w:rsidRPr="00142317" w:rsidRDefault="000C64A5" w:rsidP="000C64A5">
            <w:pPr>
              <w:ind w:right="-284"/>
              <w:rPr>
                <w:rFonts w:ascii="Times New Roman" w:hAnsi="Times New Roman"/>
                <w:b/>
              </w:rPr>
            </w:pPr>
            <w:r>
              <w:rPr>
                <w:rFonts w:ascii="Times New Roman" w:hAnsi="Times New Roman"/>
                <w:sz w:val="28"/>
                <w:szCs w:val="28"/>
              </w:rPr>
              <w:lastRenderedPageBreak/>
              <w:t xml:space="preserve">                      </w:t>
            </w:r>
            <w:r w:rsidR="00641EE3" w:rsidRPr="00142317">
              <w:rPr>
                <w:rFonts w:ascii="Times New Roman" w:hAnsi="Times New Roman"/>
                <w:sz w:val="28"/>
                <w:szCs w:val="28"/>
              </w:rPr>
              <w:t xml:space="preserve">Приложение </w:t>
            </w:r>
            <w:r w:rsidR="00EB66B1" w:rsidRPr="00902DFD">
              <w:rPr>
                <w:rFonts w:ascii="Times New Roman" w:hAnsi="Times New Roman"/>
                <w:sz w:val="28"/>
                <w:szCs w:val="28"/>
              </w:rPr>
              <w:t>8</w:t>
            </w:r>
          </w:p>
          <w:p w:rsidR="0059036D" w:rsidRDefault="00641EE3" w:rsidP="0059036D">
            <w:pPr>
              <w:ind w:right="110"/>
              <w:jc w:val="center"/>
              <w:rPr>
                <w:rFonts w:ascii="Times New Roman" w:hAnsi="Times New Roman"/>
                <w:sz w:val="28"/>
                <w:szCs w:val="28"/>
              </w:rPr>
            </w:pPr>
            <w:proofErr w:type="gramStart"/>
            <w:r w:rsidRPr="00142317">
              <w:rPr>
                <w:rFonts w:ascii="Times New Roman" w:hAnsi="Times New Roman"/>
                <w:sz w:val="28"/>
                <w:szCs w:val="28"/>
              </w:rPr>
              <w:t>к</w:t>
            </w:r>
            <w:proofErr w:type="gramEnd"/>
            <w:r w:rsidRPr="00142317">
              <w:rPr>
                <w:rFonts w:ascii="Times New Roman" w:hAnsi="Times New Roman"/>
                <w:sz w:val="28"/>
                <w:szCs w:val="28"/>
              </w:rPr>
              <w:t xml:space="preserve"> Среднесрочному прогнозу</w:t>
            </w:r>
            <w:r w:rsidR="00CD0E6D">
              <w:rPr>
                <w:rFonts w:ascii="Times New Roman" w:hAnsi="Times New Roman"/>
                <w:sz w:val="28"/>
                <w:szCs w:val="28"/>
              </w:rPr>
              <w:t xml:space="preserve"> </w:t>
            </w:r>
            <w:r w:rsidRPr="00142317">
              <w:rPr>
                <w:rFonts w:ascii="Times New Roman" w:hAnsi="Times New Roman"/>
                <w:sz w:val="28"/>
                <w:szCs w:val="28"/>
              </w:rPr>
              <w:t>социально-экономического развития</w:t>
            </w:r>
            <w:r w:rsidR="00CD0E6D">
              <w:rPr>
                <w:rFonts w:ascii="Times New Roman" w:hAnsi="Times New Roman"/>
                <w:sz w:val="28"/>
                <w:szCs w:val="28"/>
              </w:rPr>
              <w:t xml:space="preserve"> </w:t>
            </w:r>
            <w:r w:rsidRPr="00142317">
              <w:rPr>
                <w:rFonts w:ascii="Times New Roman" w:hAnsi="Times New Roman"/>
                <w:sz w:val="28"/>
                <w:szCs w:val="28"/>
              </w:rPr>
              <w:t>Кыргызской Республики</w:t>
            </w:r>
          </w:p>
          <w:p w:rsidR="00641EE3" w:rsidRPr="00142317" w:rsidRDefault="00B40E6B" w:rsidP="0059036D">
            <w:pPr>
              <w:ind w:right="110"/>
              <w:jc w:val="center"/>
              <w:rPr>
                <w:rFonts w:ascii="Times New Roman" w:hAnsi="Times New Roman"/>
                <w:b/>
                <w:sz w:val="28"/>
                <w:szCs w:val="28"/>
              </w:rPr>
            </w:pPr>
            <w:proofErr w:type="gramStart"/>
            <w:r>
              <w:rPr>
                <w:rFonts w:ascii="Times New Roman" w:hAnsi="Times New Roman"/>
                <w:sz w:val="28"/>
                <w:szCs w:val="28"/>
              </w:rPr>
              <w:t>на</w:t>
            </w:r>
            <w:proofErr w:type="gramEnd"/>
            <w:r>
              <w:rPr>
                <w:rFonts w:ascii="Times New Roman" w:hAnsi="Times New Roman"/>
                <w:sz w:val="28"/>
                <w:szCs w:val="28"/>
              </w:rPr>
              <w:t xml:space="preserve"> 2019-2021</w:t>
            </w:r>
            <w:r w:rsidR="00641EE3" w:rsidRPr="00142317">
              <w:rPr>
                <w:rFonts w:ascii="Times New Roman" w:hAnsi="Times New Roman"/>
                <w:sz w:val="28"/>
                <w:szCs w:val="28"/>
              </w:rPr>
              <w:t xml:space="preserve"> годы</w:t>
            </w:r>
          </w:p>
        </w:tc>
      </w:tr>
    </w:tbl>
    <w:p w:rsidR="00DD381C" w:rsidRPr="00142317" w:rsidRDefault="00DD381C" w:rsidP="00F64536">
      <w:pPr>
        <w:spacing w:after="0" w:line="240" w:lineRule="auto"/>
        <w:ind w:firstLine="567"/>
        <w:contextualSpacing/>
        <w:jc w:val="right"/>
        <w:rPr>
          <w:rFonts w:ascii="Times New Roman" w:hAnsi="Times New Roman"/>
          <w:b/>
          <w:sz w:val="28"/>
          <w:szCs w:val="28"/>
        </w:rPr>
      </w:pPr>
    </w:p>
    <w:p w:rsidR="00641EE3" w:rsidRPr="00142317" w:rsidRDefault="00641EE3" w:rsidP="00F64536">
      <w:pPr>
        <w:spacing w:after="0" w:line="240" w:lineRule="auto"/>
        <w:ind w:firstLine="567"/>
        <w:contextualSpacing/>
        <w:jc w:val="right"/>
        <w:rPr>
          <w:rFonts w:ascii="Times New Roman" w:hAnsi="Times New Roman"/>
          <w:b/>
          <w:sz w:val="28"/>
          <w:szCs w:val="28"/>
        </w:rPr>
      </w:pPr>
    </w:p>
    <w:p w:rsidR="00641EE3" w:rsidRPr="00142317" w:rsidRDefault="00641EE3" w:rsidP="00F64536">
      <w:pPr>
        <w:spacing w:after="0" w:line="240" w:lineRule="auto"/>
        <w:ind w:firstLine="567"/>
        <w:contextualSpacing/>
        <w:jc w:val="right"/>
        <w:rPr>
          <w:rFonts w:ascii="Times New Roman" w:hAnsi="Times New Roman"/>
          <w:b/>
          <w:sz w:val="28"/>
          <w:szCs w:val="28"/>
        </w:rPr>
      </w:pPr>
    </w:p>
    <w:p w:rsidR="00641EE3" w:rsidRPr="00142317" w:rsidRDefault="00641EE3" w:rsidP="00F64536">
      <w:pPr>
        <w:spacing w:after="0" w:line="240" w:lineRule="auto"/>
        <w:ind w:firstLine="567"/>
        <w:contextualSpacing/>
        <w:jc w:val="right"/>
        <w:rPr>
          <w:rFonts w:ascii="Times New Roman" w:hAnsi="Times New Roman"/>
          <w:b/>
          <w:sz w:val="28"/>
          <w:szCs w:val="28"/>
        </w:rPr>
      </w:pPr>
    </w:p>
    <w:p w:rsidR="00641EE3" w:rsidRPr="00142317" w:rsidRDefault="00641EE3" w:rsidP="00F64536">
      <w:pPr>
        <w:spacing w:after="0" w:line="240" w:lineRule="auto"/>
        <w:ind w:firstLine="567"/>
        <w:contextualSpacing/>
        <w:jc w:val="right"/>
        <w:rPr>
          <w:rFonts w:ascii="Times New Roman" w:hAnsi="Times New Roman"/>
          <w:b/>
          <w:sz w:val="28"/>
          <w:szCs w:val="28"/>
        </w:rPr>
      </w:pPr>
    </w:p>
    <w:p w:rsidR="00641EE3" w:rsidRPr="00142317" w:rsidRDefault="00641EE3" w:rsidP="00F64536">
      <w:pPr>
        <w:spacing w:after="0" w:line="240" w:lineRule="auto"/>
        <w:ind w:firstLine="567"/>
        <w:contextualSpacing/>
        <w:jc w:val="right"/>
        <w:rPr>
          <w:rFonts w:ascii="Times New Roman" w:hAnsi="Times New Roman"/>
          <w:b/>
          <w:sz w:val="28"/>
          <w:szCs w:val="28"/>
        </w:rPr>
      </w:pPr>
    </w:p>
    <w:p w:rsidR="00DD381C" w:rsidRPr="00142317" w:rsidRDefault="00DD381C" w:rsidP="00D33FC6">
      <w:pPr>
        <w:spacing w:after="0" w:line="240" w:lineRule="auto"/>
        <w:contextualSpacing/>
        <w:jc w:val="center"/>
        <w:rPr>
          <w:rFonts w:ascii="Times New Roman" w:hAnsi="Times New Roman"/>
          <w:b/>
          <w:color w:val="000000"/>
          <w:sz w:val="28"/>
          <w:szCs w:val="28"/>
        </w:rPr>
      </w:pPr>
      <w:r w:rsidRPr="00142317">
        <w:rPr>
          <w:rFonts w:ascii="Times New Roman" w:hAnsi="Times New Roman"/>
          <w:b/>
          <w:color w:val="000000"/>
          <w:sz w:val="28"/>
          <w:szCs w:val="28"/>
        </w:rPr>
        <w:t xml:space="preserve">Среднесрочный прогноз </w:t>
      </w:r>
      <w:r w:rsidR="00BE503E" w:rsidRPr="00142317">
        <w:rPr>
          <w:rFonts w:ascii="Times New Roman" w:hAnsi="Times New Roman"/>
          <w:b/>
          <w:color w:val="000000"/>
          <w:sz w:val="28"/>
          <w:szCs w:val="28"/>
        </w:rPr>
        <w:t xml:space="preserve">развития сферы услуг в Кыргызской Республике </w:t>
      </w:r>
      <w:r w:rsidR="00641EE3" w:rsidRPr="00142317">
        <w:rPr>
          <w:rFonts w:ascii="Times New Roman" w:hAnsi="Times New Roman"/>
          <w:b/>
          <w:sz w:val="28"/>
          <w:szCs w:val="28"/>
        </w:rPr>
        <w:t xml:space="preserve">на </w:t>
      </w:r>
      <w:r w:rsidR="00B40E6B">
        <w:rPr>
          <w:rFonts w:ascii="Times New Roman" w:hAnsi="Times New Roman"/>
          <w:b/>
          <w:sz w:val="28"/>
          <w:szCs w:val="28"/>
        </w:rPr>
        <w:t>2019-2021</w:t>
      </w:r>
      <w:r w:rsidR="00BE503E" w:rsidRPr="00142317">
        <w:rPr>
          <w:rFonts w:ascii="Times New Roman" w:hAnsi="Times New Roman"/>
          <w:b/>
          <w:sz w:val="28"/>
          <w:szCs w:val="28"/>
        </w:rPr>
        <w:t xml:space="preserve"> г</w:t>
      </w:r>
      <w:r w:rsidR="00716A26" w:rsidRPr="00142317">
        <w:rPr>
          <w:rFonts w:ascii="Times New Roman" w:hAnsi="Times New Roman"/>
          <w:b/>
          <w:sz w:val="28"/>
          <w:szCs w:val="28"/>
        </w:rPr>
        <w:t>оды</w:t>
      </w:r>
    </w:p>
    <w:p w:rsidR="00DD381C" w:rsidRPr="00142317" w:rsidRDefault="00DD381C" w:rsidP="00F64536">
      <w:pPr>
        <w:spacing w:after="0" w:line="240" w:lineRule="auto"/>
        <w:contextualSpacing/>
        <w:jc w:val="center"/>
        <w:rPr>
          <w:rFonts w:ascii="Times New Roman" w:hAnsi="Times New Roman"/>
          <w:b/>
          <w:sz w:val="28"/>
          <w:szCs w:val="28"/>
        </w:rPr>
      </w:pPr>
    </w:p>
    <w:tbl>
      <w:tblPr>
        <w:tblW w:w="14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21"/>
        <w:gridCol w:w="1527"/>
        <w:gridCol w:w="1417"/>
        <w:gridCol w:w="1418"/>
        <w:gridCol w:w="1417"/>
        <w:gridCol w:w="1450"/>
      </w:tblGrid>
      <w:tr w:rsidR="00B40E6B" w:rsidRPr="00142317" w:rsidTr="00AF6F67">
        <w:trPr>
          <w:trHeight w:val="294"/>
          <w:tblHeader/>
          <w:jc w:val="center"/>
        </w:trPr>
        <w:tc>
          <w:tcPr>
            <w:tcW w:w="7621" w:type="dxa"/>
            <w:vMerge w:val="restart"/>
            <w:shd w:val="clear" w:color="auto" w:fill="auto"/>
            <w:vAlign w:val="center"/>
            <w:hideMark/>
          </w:tcPr>
          <w:p w:rsidR="00B40E6B" w:rsidRPr="00142317" w:rsidRDefault="00B40E6B" w:rsidP="00B40E6B">
            <w:pPr>
              <w:spacing w:after="0" w:line="240" w:lineRule="auto"/>
              <w:contextualSpacing/>
              <w:jc w:val="center"/>
              <w:rPr>
                <w:rFonts w:ascii="Times New Roman" w:hAnsi="Times New Roman"/>
                <w:b/>
                <w:sz w:val="28"/>
                <w:szCs w:val="28"/>
              </w:rPr>
            </w:pPr>
            <w:r w:rsidRPr="00142317">
              <w:rPr>
                <w:rFonts w:ascii="Times New Roman" w:hAnsi="Times New Roman"/>
                <w:b/>
                <w:sz w:val="28"/>
                <w:szCs w:val="28"/>
              </w:rPr>
              <w:t>Наименование</w:t>
            </w:r>
          </w:p>
        </w:tc>
        <w:tc>
          <w:tcPr>
            <w:tcW w:w="1527" w:type="dxa"/>
            <w:shd w:val="clear" w:color="auto" w:fill="auto"/>
            <w:noWrap/>
            <w:vAlign w:val="center"/>
            <w:hideMark/>
          </w:tcPr>
          <w:p w:rsidR="00B40E6B" w:rsidRPr="00142317" w:rsidRDefault="00B40E6B" w:rsidP="00B40E6B">
            <w:pPr>
              <w:spacing w:after="0" w:line="240" w:lineRule="auto"/>
              <w:contextualSpacing/>
              <w:jc w:val="center"/>
              <w:rPr>
                <w:rFonts w:ascii="Times New Roman" w:hAnsi="Times New Roman"/>
                <w:b/>
                <w:sz w:val="28"/>
                <w:szCs w:val="28"/>
              </w:rPr>
            </w:pPr>
            <w:r>
              <w:rPr>
                <w:rFonts w:ascii="Times New Roman" w:hAnsi="Times New Roman"/>
                <w:b/>
                <w:bCs/>
                <w:sz w:val="28"/>
                <w:szCs w:val="28"/>
              </w:rPr>
              <w:t>2017</w:t>
            </w:r>
            <w:r w:rsidRPr="00142317">
              <w:rPr>
                <w:rFonts w:ascii="Times New Roman" w:hAnsi="Times New Roman"/>
                <w:b/>
                <w:bCs/>
                <w:sz w:val="28"/>
                <w:szCs w:val="28"/>
              </w:rPr>
              <w:t xml:space="preserve"> год</w:t>
            </w:r>
          </w:p>
        </w:tc>
        <w:tc>
          <w:tcPr>
            <w:tcW w:w="1417" w:type="dxa"/>
            <w:shd w:val="clear" w:color="auto" w:fill="auto"/>
            <w:vAlign w:val="center"/>
            <w:hideMark/>
          </w:tcPr>
          <w:p w:rsidR="00B40E6B" w:rsidRPr="00142317" w:rsidRDefault="00B40E6B" w:rsidP="00B40E6B">
            <w:pPr>
              <w:spacing w:after="0" w:line="240" w:lineRule="auto"/>
              <w:contextualSpacing/>
              <w:jc w:val="center"/>
              <w:rPr>
                <w:rFonts w:ascii="Times New Roman" w:hAnsi="Times New Roman"/>
                <w:b/>
                <w:sz w:val="28"/>
                <w:szCs w:val="28"/>
              </w:rPr>
            </w:pPr>
            <w:r>
              <w:rPr>
                <w:rFonts w:ascii="Times New Roman" w:hAnsi="Times New Roman"/>
                <w:b/>
                <w:bCs/>
                <w:sz w:val="28"/>
                <w:szCs w:val="28"/>
              </w:rPr>
              <w:t>2018</w:t>
            </w:r>
            <w:r w:rsidRPr="00142317">
              <w:rPr>
                <w:rFonts w:ascii="Times New Roman" w:hAnsi="Times New Roman"/>
                <w:b/>
                <w:bCs/>
                <w:sz w:val="28"/>
                <w:szCs w:val="28"/>
              </w:rPr>
              <w:t xml:space="preserve"> год</w:t>
            </w:r>
          </w:p>
        </w:tc>
        <w:tc>
          <w:tcPr>
            <w:tcW w:w="1418" w:type="dxa"/>
            <w:shd w:val="clear" w:color="auto" w:fill="auto"/>
            <w:vAlign w:val="center"/>
            <w:hideMark/>
          </w:tcPr>
          <w:p w:rsidR="00B40E6B" w:rsidRPr="00142317" w:rsidRDefault="00B40E6B" w:rsidP="00B40E6B">
            <w:pPr>
              <w:spacing w:after="0" w:line="240" w:lineRule="auto"/>
              <w:contextualSpacing/>
              <w:jc w:val="center"/>
              <w:rPr>
                <w:rFonts w:ascii="Times New Roman" w:hAnsi="Times New Roman"/>
                <w:b/>
                <w:sz w:val="28"/>
                <w:szCs w:val="28"/>
              </w:rPr>
            </w:pPr>
            <w:r>
              <w:rPr>
                <w:rFonts w:ascii="Times New Roman" w:hAnsi="Times New Roman"/>
                <w:b/>
                <w:bCs/>
                <w:sz w:val="28"/>
                <w:szCs w:val="28"/>
              </w:rPr>
              <w:t>2019</w:t>
            </w:r>
            <w:r w:rsidRPr="00142317">
              <w:rPr>
                <w:rFonts w:ascii="Times New Roman" w:hAnsi="Times New Roman"/>
                <w:b/>
                <w:bCs/>
                <w:sz w:val="28"/>
                <w:szCs w:val="28"/>
              </w:rPr>
              <w:t xml:space="preserve"> год</w:t>
            </w:r>
          </w:p>
        </w:tc>
        <w:tc>
          <w:tcPr>
            <w:tcW w:w="1417" w:type="dxa"/>
            <w:shd w:val="clear" w:color="auto" w:fill="auto"/>
            <w:noWrap/>
            <w:vAlign w:val="center"/>
            <w:hideMark/>
          </w:tcPr>
          <w:p w:rsidR="00B40E6B" w:rsidRPr="00142317" w:rsidRDefault="00B40E6B" w:rsidP="00B40E6B">
            <w:pPr>
              <w:spacing w:after="0" w:line="240" w:lineRule="auto"/>
              <w:contextualSpacing/>
              <w:jc w:val="center"/>
              <w:rPr>
                <w:rFonts w:ascii="Times New Roman" w:hAnsi="Times New Roman"/>
                <w:b/>
                <w:sz w:val="28"/>
                <w:szCs w:val="28"/>
              </w:rPr>
            </w:pPr>
            <w:r>
              <w:rPr>
                <w:rFonts w:ascii="Times New Roman" w:hAnsi="Times New Roman"/>
                <w:b/>
                <w:bCs/>
                <w:sz w:val="28"/>
                <w:szCs w:val="28"/>
              </w:rPr>
              <w:t>2020</w:t>
            </w:r>
            <w:r w:rsidRPr="00142317">
              <w:rPr>
                <w:rFonts w:ascii="Times New Roman" w:hAnsi="Times New Roman"/>
                <w:b/>
                <w:bCs/>
                <w:sz w:val="28"/>
                <w:szCs w:val="28"/>
              </w:rPr>
              <w:t xml:space="preserve"> год</w:t>
            </w:r>
          </w:p>
        </w:tc>
        <w:tc>
          <w:tcPr>
            <w:tcW w:w="1450" w:type="dxa"/>
            <w:shd w:val="clear" w:color="auto" w:fill="auto"/>
            <w:noWrap/>
            <w:vAlign w:val="center"/>
            <w:hideMark/>
          </w:tcPr>
          <w:p w:rsidR="00B40E6B" w:rsidRPr="00142317" w:rsidRDefault="00B40E6B" w:rsidP="00B40E6B">
            <w:pPr>
              <w:spacing w:after="0" w:line="240" w:lineRule="auto"/>
              <w:contextualSpacing/>
              <w:jc w:val="center"/>
              <w:rPr>
                <w:rFonts w:ascii="Times New Roman" w:hAnsi="Times New Roman"/>
                <w:b/>
                <w:sz w:val="28"/>
                <w:szCs w:val="28"/>
              </w:rPr>
            </w:pPr>
            <w:r>
              <w:rPr>
                <w:rFonts w:ascii="Times New Roman" w:hAnsi="Times New Roman"/>
                <w:b/>
                <w:bCs/>
                <w:sz w:val="28"/>
                <w:szCs w:val="28"/>
              </w:rPr>
              <w:t>2021</w:t>
            </w:r>
            <w:r w:rsidRPr="00142317">
              <w:rPr>
                <w:rFonts w:ascii="Times New Roman" w:hAnsi="Times New Roman"/>
                <w:b/>
                <w:bCs/>
                <w:sz w:val="28"/>
                <w:szCs w:val="28"/>
              </w:rPr>
              <w:t xml:space="preserve"> год</w:t>
            </w:r>
          </w:p>
        </w:tc>
      </w:tr>
      <w:tr w:rsidR="00B40E6B" w:rsidRPr="00142317" w:rsidTr="00AF6F67">
        <w:trPr>
          <w:trHeight w:val="323"/>
          <w:tblHeader/>
          <w:jc w:val="center"/>
        </w:trPr>
        <w:tc>
          <w:tcPr>
            <w:tcW w:w="7621" w:type="dxa"/>
            <w:vMerge/>
            <w:shd w:val="clear" w:color="auto" w:fill="auto"/>
            <w:noWrap/>
            <w:vAlign w:val="center"/>
            <w:hideMark/>
          </w:tcPr>
          <w:p w:rsidR="00B40E6B" w:rsidRPr="00142317" w:rsidRDefault="00B40E6B" w:rsidP="00B40E6B">
            <w:pPr>
              <w:spacing w:after="0" w:line="240" w:lineRule="auto"/>
              <w:contextualSpacing/>
              <w:jc w:val="center"/>
              <w:rPr>
                <w:rFonts w:ascii="Times New Roman" w:hAnsi="Times New Roman"/>
                <w:b/>
                <w:sz w:val="28"/>
                <w:szCs w:val="28"/>
              </w:rPr>
            </w:pPr>
          </w:p>
        </w:tc>
        <w:tc>
          <w:tcPr>
            <w:tcW w:w="1527" w:type="dxa"/>
            <w:shd w:val="clear" w:color="auto" w:fill="auto"/>
            <w:noWrap/>
            <w:vAlign w:val="center"/>
            <w:hideMark/>
          </w:tcPr>
          <w:p w:rsidR="00B40E6B" w:rsidRPr="00142317" w:rsidRDefault="00B40E6B" w:rsidP="00B40E6B">
            <w:pPr>
              <w:spacing w:after="0" w:line="240" w:lineRule="auto"/>
              <w:contextualSpacing/>
              <w:jc w:val="center"/>
              <w:rPr>
                <w:rFonts w:ascii="Times New Roman" w:hAnsi="Times New Roman"/>
                <w:b/>
                <w:sz w:val="28"/>
                <w:szCs w:val="28"/>
              </w:rPr>
            </w:pPr>
            <w:proofErr w:type="spellStart"/>
            <w:proofErr w:type="gramStart"/>
            <w:r w:rsidRPr="00142317">
              <w:rPr>
                <w:rFonts w:ascii="Times New Roman" w:hAnsi="Times New Roman"/>
                <w:b/>
                <w:sz w:val="28"/>
                <w:szCs w:val="28"/>
              </w:rPr>
              <w:t>предв</w:t>
            </w:r>
            <w:proofErr w:type="spellEnd"/>
            <w:proofErr w:type="gramEnd"/>
            <w:r w:rsidRPr="00142317">
              <w:rPr>
                <w:rFonts w:ascii="Times New Roman" w:hAnsi="Times New Roman"/>
                <w:b/>
                <w:sz w:val="28"/>
                <w:szCs w:val="28"/>
              </w:rPr>
              <w:t>. факт</w:t>
            </w:r>
          </w:p>
        </w:tc>
        <w:tc>
          <w:tcPr>
            <w:tcW w:w="1417" w:type="dxa"/>
            <w:shd w:val="clear" w:color="auto" w:fill="auto"/>
            <w:noWrap/>
            <w:vAlign w:val="center"/>
            <w:hideMark/>
          </w:tcPr>
          <w:p w:rsidR="00B40E6B" w:rsidRPr="00142317" w:rsidRDefault="00B40E6B" w:rsidP="00B40E6B">
            <w:pPr>
              <w:spacing w:after="0" w:line="240" w:lineRule="auto"/>
              <w:contextualSpacing/>
              <w:jc w:val="center"/>
              <w:rPr>
                <w:rFonts w:ascii="Times New Roman" w:hAnsi="Times New Roman"/>
                <w:b/>
                <w:sz w:val="28"/>
                <w:szCs w:val="28"/>
              </w:rPr>
            </w:pPr>
            <w:proofErr w:type="spellStart"/>
            <w:proofErr w:type="gramStart"/>
            <w:r w:rsidRPr="00142317">
              <w:rPr>
                <w:rFonts w:ascii="Times New Roman" w:hAnsi="Times New Roman"/>
                <w:b/>
                <w:sz w:val="28"/>
                <w:szCs w:val="28"/>
              </w:rPr>
              <w:t>ожид</w:t>
            </w:r>
            <w:proofErr w:type="spellEnd"/>
            <w:proofErr w:type="gramEnd"/>
            <w:r w:rsidRPr="00142317">
              <w:rPr>
                <w:rFonts w:ascii="Times New Roman" w:hAnsi="Times New Roman"/>
                <w:b/>
                <w:sz w:val="28"/>
                <w:szCs w:val="28"/>
              </w:rPr>
              <w:t>.</w:t>
            </w:r>
          </w:p>
        </w:tc>
        <w:tc>
          <w:tcPr>
            <w:tcW w:w="1418" w:type="dxa"/>
            <w:shd w:val="clear" w:color="auto" w:fill="auto"/>
            <w:noWrap/>
            <w:vAlign w:val="center"/>
            <w:hideMark/>
          </w:tcPr>
          <w:p w:rsidR="00B40E6B" w:rsidRPr="00142317" w:rsidRDefault="00B40E6B" w:rsidP="00B40E6B">
            <w:pPr>
              <w:spacing w:after="0" w:line="240" w:lineRule="auto"/>
              <w:contextualSpacing/>
              <w:jc w:val="center"/>
              <w:rPr>
                <w:rFonts w:ascii="Times New Roman" w:hAnsi="Times New Roman"/>
                <w:b/>
                <w:sz w:val="28"/>
                <w:szCs w:val="28"/>
              </w:rPr>
            </w:pPr>
            <w:proofErr w:type="gramStart"/>
            <w:r w:rsidRPr="00142317">
              <w:rPr>
                <w:rFonts w:ascii="Times New Roman" w:hAnsi="Times New Roman"/>
                <w:b/>
                <w:sz w:val="28"/>
                <w:szCs w:val="28"/>
              </w:rPr>
              <w:t>прогноз</w:t>
            </w:r>
            <w:proofErr w:type="gramEnd"/>
          </w:p>
        </w:tc>
        <w:tc>
          <w:tcPr>
            <w:tcW w:w="1417" w:type="dxa"/>
            <w:shd w:val="clear" w:color="auto" w:fill="auto"/>
            <w:noWrap/>
            <w:vAlign w:val="center"/>
            <w:hideMark/>
          </w:tcPr>
          <w:p w:rsidR="00B40E6B" w:rsidRPr="00142317" w:rsidRDefault="00B40E6B" w:rsidP="00B40E6B">
            <w:pPr>
              <w:spacing w:after="0" w:line="240" w:lineRule="auto"/>
              <w:contextualSpacing/>
              <w:jc w:val="center"/>
              <w:rPr>
                <w:rFonts w:ascii="Times New Roman" w:hAnsi="Times New Roman"/>
                <w:b/>
                <w:sz w:val="28"/>
                <w:szCs w:val="28"/>
              </w:rPr>
            </w:pPr>
            <w:proofErr w:type="gramStart"/>
            <w:r w:rsidRPr="00142317">
              <w:rPr>
                <w:rFonts w:ascii="Times New Roman" w:hAnsi="Times New Roman"/>
                <w:b/>
                <w:sz w:val="28"/>
                <w:szCs w:val="28"/>
              </w:rPr>
              <w:t>прогноз</w:t>
            </w:r>
            <w:proofErr w:type="gramEnd"/>
          </w:p>
        </w:tc>
        <w:tc>
          <w:tcPr>
            <w:tcW w:w="1450" w:type="dxa"/>
            <w:shd w:val="clear" w:color="auto" w:fill="auto"/>
            <w:noWrap/>
            <w:vAlign w:val="center"/>
            <w:hideMark/>
          </w:tcPr>
          <w:p w:rsidR="00B40E6B" w:rsidRPr="00142317" w:rsidRDefault="00B40E6B" w:rsidP="00B40E6B">
            <w:pPr>
              <w:spacing w:after="0" w:line="240" w:lineRule="auto"/>
              <w:contextualSpacing/>
              <w:jc w:val="center"/>
              <w:rPr>
                <w:rFonts w:ascii="Times New Roman" w:hAnsi="Times New Roman"/>
                <w:b/>
                <w:sz w:val="28"/>
                <w:szCs w:val="28"/>
              </w:rPr>
            </w:pPr>
            <w:proofErr w:type="gramStart"/>
            <w:r w:rsidRPr="00142317">
              <w:rPr>
                <w:rFonts w:ascii="Times New Roman" w:hAnsi="Times New Roman"/>
                <w:b/>
                <w:sz w:val="28"/>
                <w:szCs w:val="28"/>
              </w:rPr>
              <w:t>прогноз</w:t>
            </w:r>
            <w:proofErr w:type="gramEnd"/>
          </w:p>
        </w:tc>
      </w:tr>
      <w:tr w:rsidR="00F052AA" w:rsidRPr="00142317" w:rsidTr="00AF6F67">
        <w:trPr>
          <w:trHeight w:val="228"/>
          <w:jc w:val="center"/>
        </w:trPr>
        <w:tc>
          <w:tcPr>
            <w:tcW w:w="7621" w:type="dxa"/>
            <w:shd w:val="clear" w:color="auto" w:fill="auto"/>
            <w:vAlign w:val="bottom"/>
            <w:hideMark/>
          </w:tcPr>
          <w:p w:rsidR="00F052AA" w:rsidRPr="00142317" w:rsidRDefault="00F052AA" w:rsidP="00F052AA">
            <w:pPr>
              <w:spacing w:after="0" w:line="240" w:lineRule="auto"/>
              <w:rPr>
                <w:rFonts w:ascii="Times New Roman" w:hAnsi="Times New Roman"/>
                <w:bCs/>
                <w:color w:val="000000"/>
                <w:sz w:val="28"/>
                <w:szCs w:val="28"/>
              </w:rPr>
            </w:pPr>
            <w:r w:rsidRPr="00142317">
              <w:rPr>
                <w:rFonts w:ascii="Times New Roman" w:hAnsi="Times New Roman"/>
                <w:b/>
                <w:bCs/>
                <w:color w:val="000000"/>
                <w:sz w:val="28"/>
                <w:szCs w:val="28"/>
              </w:rPr>
              <w:t>Валовой выпуск сферы услуг</w:t>
            </w:r>
            <w:r w:rsidRPr="00142317">
              <w:rPr>
                <w:rFonts w:ascii="Times New Roman" w:hAnsi="Times New Roman"/>
                <w:bCs/>
                <w:color w:val="000000"/>
                <w:sz w:val="28"/>
                <w:szCs w:val="28"/>
              </w:rPr>
              <w:t>, млн сом</w:t>
            </w:r>
            <w:r w:rsidRPr="00142317">
              <w:rPr>
                <w:rFonts w:ascii="Times New Roman" w:hAnsi="Times New Roman"/>
                <w:sz w:val="28"/>
                <w:szCs w:val="28"/>
              </w:rPr>
              <w:t>ов</w:t>
            </w:r>
          </w:p>
        </w:tc>
        <w:tc>
          <w:tcPr>
            <w:tcW w:w="1527" w:type="dxa"/>
            <w:shd w:val="clear" w:color="auto" w:fill="auto"/>
            <w:noWrap/>
            <w:vAlign w:val="center"/>
          </w:tcPr>
          <w:p w:rsidR="00F052AA" w:rsidRPr="00E804D8" w:rsidRDefault="00F052AA" w:rsidP="00F052AA">
            <w:pPr>
              <w:spacing w:after="0" w:line="240" w:lineRule="auto"/>
              <w:jc w:val="center"/>
              <w:rPr>
                <w:rFonts w:ascii="Times New Roman" w:hAnsi="Times New Roman"/>
                <w:b/>
                <w:sz w:val="28"/>
                <w:szCs w:val="28"/>
              </w:rPr>
            </w:pPr>
            <w:r w:rsidRPr="00E804D8">
              <w:rPr>
                <w:rFonts w:ascii="Times New Roman" w:hAnsi="Times New Roman"/>
                <w:b/>
                <w:sz w:val="28"/>
                <w:szCs w:val="28"/>
              </w:rPr>
              <w:t>427952,9</w:t>
            </w:r>
          </w:p>
        </w:tc>
        <w:tc>
          <w:tcPr>
            <w:tcW w:w="1417" w:type="dxa"/>
            <w:shd w:val="clear" w:color="auto" w:fill="auto"/>
            <w:noWrap/>
            <w:vAlign w:val="center"/>
          </w:tcPr>
          <w:p w:rsidR="00F052AA" w:rsidRPr="0061375A" w:rsidRDefault="00F052AA" w:rsidP="00F052AA">
            <w:pPr>
              <w:spacing w:after="0" w:line="240" w:lineRule="auto"/>
              <w:jc w:val="center"/>
              <w:rPr>
                <w:rFonts w:ascii="Times New Roman" w:hAnsi="Times New Roman"/>
                <w:b/>
                <w:sz w:val="28"/>
                <w:szCs w:val="28"/>
              </w:rPr>
            </w:pPr>
            <w:r w:rsidRPr="0061375A">
              <w:rPr>
                <w:rFonts w:ascii="Times New Roman" w:hAnsi="Times New Roman"/>
                <w:b/>
                <w:sz w:val="28"/>
                <w:szCs w:val="28"/>
              </w:rPr>
              <w:t>462222</w:t>
            </w:r>
            <w:r>
              <w:rPr>
                <w:rFonts w:ascii="Times New Roman" w:hAnsi="Times New Roman"/>
                <w:b/>
                <w:sz w:val="28"/>
                <w:szCs w:val="28"/>
              </w:rPr>
              <w:t>,</w:t>
            </w:r>
            <w:r w:rsidRPr="0061375A">
              <w:rPr>
                <w:rFonts w:ascii="Times New Roman" w:hAnsi="Times New Roman"/>
                <w:b/>
                <w:sz w:val="28"/>
                <w:szCs w:val="28"/>
              </w:rPr>
              <w:t>4</w:t>
            </w:r>
          </w:p>
        </w:tc>
        <w:tc>
          <w:tcPr>
            <w:tcW w:w="1418" w:type="dxa"/>
            <w:shd w:val="clear" w:color="auto" w:fill="auto"/>
            <w:noWrap/>
            <w:vAlign w:val="center"/>
          </w:tcPr>
          <w:p w:rsidR="00F052AA" w:rsidRPr="0061375A" w:rsidRDefault="00F052AA" w:rsidP="00F052AA">
            <w:pPr>
              <w:spacing w:after="0" w:line="240" w:lineRule="auto"/>
              <w:jc w:val="center"/>
              <w:rPr>
                <w:rFonts w:ascii="Times New Roman" w:hAnsi="Times New Roman"/>
                <w:b/>
                <w:sz w:val="28"/>
                <w:szCs w:val="28"/>
              </w:rPr>
            </w:pPr>
            <w:r w:rsidRPr="0061375A">
              <w:rPr>
                <w:rFonts w:ascii="Times New Roman" w:hAnsi="Times New Roman"/>
                <w:b/>
                <w:sz w:val="28"/>
                <w:szCs w:val="28"/>
              </w:rPr>
              <w:t>503378</w:t>
            </w:r>
            <w:r>
              <w:rPr>
                <w:rFonts w:ascii="Times New Roman" w:hAnsi="Times New Roman"/>
                <w:b/>
                <w:sz w:val="28"/>
                <w:szCs w:val="28"/>
              </w:rPr>
              <w:t>,</w:t>
            </w:r>
            <w:r w:rsidRPr="0061375A">
              <w:rPr>
                <w:rFonts w:ascii="Times New Roman" w:hAnsi="Times New Roman"/>
                <w:b/>
                <w:sz w:val="28"/>
                <w:szCs w:val="28"/>
              </w:rPr>
              <w:t>9</w:t>
            </w:r>
          </w:p>
        </w:tc>
        <w:tc>
          <w:tcPr>
            <w:tcW w:w="1417" w:type="dxa"/>
            <w:shd w:val="clear" w:color="auto" w:fill="auto"/>
            <w:noWrap/>
            <w:vAlign w:val="center"/>
          </w:tcPr>
          <w:p w:rsidR="00F052AA" w:rsidRPr="008233E6" w:rsidRDefault="00F052AA" w:rsidP="00F052AA">
            <w:pPr>
              <w:spacing w:after="0" w:line="240" w:lineRule="auto"/>
              <w:jc w:val="center"/>
              <w:rPr>
                <w:rFonts w:ascii="Times New Roman" w:hAnsi="Times New Roman"/>
                <w:b/>
                <w:sz w:val="28"/>
                <w:szCs w:val="28"/>
              </w:rPr>
            </w:pPr>
            <w:r w:rsidRPr="008233E6">
              <w:rPr>
                <w:rFonts w:ascii="Times New Roman" w:hAnsi="Times New Roman"/>
                <w:b/>
                <w:sz w:val="28"/>
                <w:szCs w:val="28"/>
              </w:rPr>
              <w:t>559476,1</w:t>
            </w:r>
          </w:p>
        </w:tc>
        <w:tc>
          <w:tcPr>
            <w:tcW w:w="1450" w:type="dxa"/>
            <w:shd w:val="clear" w:color="auto" w:fill="auto"/>
            <w:noWrap/>
            <w:vAlign w:val="center"/>
          </w:tcPr>
          <w:p w:rsidR="00F052AA" w:rsidRPr="008233E6" w:rsidRDefault="00F052AA" w:rsidP="00F052AA">
            <w:pPr>
              <w:spacing w:after="0" w:line="240" w:lineRule="auto"/>
              <w:jc w:val="center"/>
              <w:rPr>
                <w:rFonts w:ascii="Times New Roman" w:hAnsi="Times New Roman"/>
                <w:b/>
                <w:sz w:val="28"/>
                <w:szCs w:val="28"/>
              </w:rPr>
            </w:pPr>
            <w:r w:rsidRPr="008233E6">
              <w:rPr>
                <w:rFonts w:ascii="Times New Roman" w:hAnsi="Times New Roman"/>
                <w:b/>
                <w:sz w:val="28"/>
                <w:szCs w:val="28"/>
              </w:rPr>
              <w:t>621381,1</w:t>
            </w:r>
          </w:p>
        </w:tc>
      </w:tr>
      <w:tr w:rsidR="00F052AA" w:rsidRPr="00142317" w:rsidTr="00AF6F67">
        <w:trPr>
          <w:trHeight w:val="323"/>
          <w:jc w:val="center"/>
        </w:trPr>
        <w:tc>
          <w:tcPr>
            <w:tcW w:w="7621" w:type="dxa"/>
            <w:shd w:val="clear" w:color="auto" w:fill="auto"/>
            <w:noWrap/>
            <w:hideMark/>
          </w:tcPr>
          <w:p w:rsidR="00F052AA" w:rsidRDefault="00F052AA" w:rsidP="00F052AA">
            <w:pPr>
              <w:spacing w:after="0" w:line="240" w:lineRule="auto"/>
              <w:rPr>
                <w:rFonts w:ascii="Times New Roman" w:hAnsi="Times New Roman"/>
                <w:sz w:val="28"/>
                <w:szCs w:val="28"/>
              </w:rPr>
            </w:pPr>
            <w:r w:rsidRPr="00142317">
              <w:rPr>
                <w:rFonts w:ascii="Times New Roman" w:hAnsi="Times New Roman"/>
                <w:sz w:val="28"/>
                <w:szCs w:val="28"/>
              </w:rPr>
              <w:t>Темп реального роста, в % к предыдущему году</w:t>
            </w:r>
          </w:p>
        </w:tc>
        <w:tc>
          <w:tcPr>
            <w:tcW w:w="1527" w:type="dxa"/>
            <w:shd w:val="clear" w:color="auto" w:fill="auto"/>
            <w:noWrap/>
            <w:vAlign w:val="center"/>
          </w:tcPr>
          <w:p w:rsidR="00F052AA" w:rsidRPr="00E804D8" w:rsidRDefault="00F052AA" w:rsidP="00F052AA">
            <w:pPr>
              <w:spacing w:after="0" w:line="240" w:lineRule="auto"/>
              <w:jc w:val="center"/>
              <w:rPr>
                <w:rFonts w:ascii="Times New Roman" w:hAnsi="Times New Roman"/>
                <w:sz w:val="28"/>
                <w:szCs w:val="28"/>
              </w:rPr>
            </w:pPr>
            <w:r w:rsidRPr="00E804D8">
              <w:rPr>
                <w:rFonts w:ascii="Times New Roman" w:hAnsi="Times New Roman"/>
                <w:sz w:val="28"/>
                <w:szCs w:val="28"/>
              </w:rPr>
              <w:t>102,8</w:t>
            </w:r>
          </w:p>
        </w:tc>
        <w:tc>
          <w:tcPr>
            <w:tcW w:w="1417" w:type="dxa"/>
            <w:shd w:val="clear" w:color="auto" w:fill="auto"/>
            <w:noWrap/>
            <w:vAlign w:val="center"/>
          </w:tcPr>
          <w:p w:rsidR="00F052AA" w:rsidRPr="0061375A" w:rsidRDefault="00F052AA" w:rsidP="00F052AA">
            <w:pPr>
              <w:spacing w:after="0" w:line="240" w:lineRule="auto"/>
              <w:jc w:val="center"/>
              <w:rPr>
                <w:rFonts w:ascii="Times New Roman" w:hAnsi="Times New Roman"/>
                <w:sz w:val="28"/>
                <w:szCs w:val="28"/>
              </w:rPr>
            </w:pPr>
            <w:r w:rsidRPr="0061375A">
              <w:rPr>
                <w:rFonts w:ascii="Times New Roman" w:hAnsi="Times New Roman"/>
                <w:sz w:val="28"/>
                <w:szCs w:val="28"/>
              </w:rPr>
              <w:t>103</w:t>
            </w:r>
            <w:r>
              <w:rPr>
                <w:rFonts w:ascii="Times New Roman" w:hAnsi="Times New Roman"/>
                <w:sz w:val="28"/>
                <w:szCs w:val="28"/>
              </w:rPr>
              <w:t>,</w:t>
            </w:r>
            <w:r w:rsidRPr="0061375A">
              <w:rPr>
                <w:rFonts w:ascii="Times New Roman" w:hAnsi="Times New Roman"/>
                <w:sz w:val="28"/>
                <w:szCs w:val="28"/>
              </w:rPr>
              <w:t>0</w:t>
            </w:r>
          </w:p>
        </w:tc>
        <w:tc>
          <w:tcPr>
            <w:tcW w:w="1418" w:type="dxa"/>
            <w:shd w:val="clear" w:color="auto" w:fill="auto"/>
            <w:noWrap/>
            <w:vAlign w:val="center"/>
          </w:tcPr>
          <w:p w:rsidR="00F052AA" w:rsidRPr="0061375A" w:rsidRDefault="00F052AA" w:rsidP="00F052AA">
            <w:pPr>
              <w:spacing w:after="0" w:line="240" w:lineRule="auto"/>
              <w:jc w:val="center"/>
              <w:rPr>
                <w:rFonts w:ascii="Times New Roman" w:hAnsi="Times New Roman"/>
                <w:sz w:val="28"/>
                <w:szCs w:val="28"/>
              </w:rPr>
            </w:pPr>
            <w:r w:rsidRPr="0061375A">
              <w:rPr>
                <w:rFonts w:ascii="Times New Roman" w:hAnsi="Times New Roman"/>
                <w:sz w:val="28"/>
                <w:szCs w:val="28"/>
              </w:rPr>
              <w:t>103</w:t>
            </w:r>
            <w:r>
              <w:rPr>
                <w:rFonts w:ascii="Times New Roman" w:hAnsi="Times New Roman"/>
                <w:sz w:val="28"/>
                <w:szCs w:val="28"/>
              </w:rPr>
              <w:t>,</w:t>
            </w:r>
            <w:r w:rsidRPr="0061375A">
              <w:rPr>
                <w:rFonts w:ascii="Times New Roman" w:hAnsi="Times New Roman"/>
                <w:sz w:val="28"/>
                <w:szCs w:val="28"/>
              </w:rPr>
              <w:t>7</w:t>
            </w:r>
          </w:p>
        </w:tc>
        <w:tc>
          <w:tcPr>
            <w:tcW w:w="1417" w:type="dxa"/>
            <w:shd w:val="clear" w:color="auto" w:fill="auto"/>
            <w:noWrap/>
            <w:vAlign w:val="center"/>
          </w:tcPr>
          <w:p w:rsidR="00F052AA" w:rsidRPr="008233E6" w:rsidRDefault="00F052AA" w:rsidP="00F052AA">
            <w:pPr>
              <w:spacing w:after="0" w:line="240" w:lineRule="auto"/>
              <w:jc w:val="center"/>
              <w:rPr>
                <w:rFonts w:ascii="Times New Roman" w:hAnsi="Times New Roman"/>
                <w:sz w:val="28"/>
                <w:szCs w:val="28"/>
              </w:rPr>
            </w:pPr>
            <w:r w:rsidRPr="008233E6">
              <w:rPr>
                <w:rFonts w:ascii="Times New Roman" w:hAnsi="Times New Roman"/>
                <w:sz w:val="28"/>
                <w:szCs w:val="28"/>
              </w:rPr>
              <w:t>103,9</w:t>
            </w:r>
          </w:p>
        </w:tc>
        <w:tc>
          <w:tcPr>
            <w:tcW w:w="1450" w:type="dxa"/>
            <w:shd w:val="clear" w:color="auto" w:fill="auto"/>
            <w:noWrap/>
            <w:vAlign w:val="center"/>
          </w:tcPr>
          <w:p w:rsidR="00F052AA" w:rsidRPr="008233E6" w:rsidRDefault="00F052AA" w:rsidP="00F052AA">
            <w:pPr>
              <w:spacing w:after="0" w:line="240" w:lineRule="auto"/>
              <w:jc w:val="center"/>
              <w:rPr>
                <w:rFonts w:ascii="Times New Roman" w:hAnsi="Times New Roman"/>
                <w:sz w:val="28"/>
                <w:szCs w:val="28"/>
              </w:rPr>
            </w:pPr>
            <w:r w:rsidRPr="008233E6">
              <w:rPr>
                <w:rFonts w:ascii="Times New Roman" w:hAnsi="Times New Roman"/>
                <w:sz w:val="28"/>
                <w:szCs w:val="28"/>
              </w:rPr>
              <w:t>104,0</w:t>
            </w:r>
          </w:p>
        </w:tc>
      </w:tr>
      <w:tr w:rsidR="00F052AA" w:rsidRPr="00142317" w:rsidTr="00AF6F67">
        <w:trPr>
          <w:trHeight w:val="339"/>
          <w:jc w:val="center"/>
        </w:trPr>
        <w:tc>
          <w:tcPr>
            <w:tcW w:w="7621" w:type="dxa"/>
            <w:shd w:val="clear" w:color="auto" w:fill="auto"/>
            <w:noWrap/>
            <w:hideMark/>
          </w:tcPr>
          <w:p w:rsidR="00F052AA" w:rsidRDefault="00F052AA" w:rsidP="00F052AA">
            <w:pPr>
              <w:spacing w:after="0" w:line="240" w:lineRule="auto"/>
              <w:rPr>
                <w:rFonts w:ascii="Times New Roman" w:hAnsi="Times New Roman"/>
                <w:sz w:val="28"/>
                <w:szCs w:val="28"/>
              </w:rPr>
            </w:pPr>
            <w:r w:rsidRPr="00142317">
              <w:rPr>
                <w:rFonts w:ascii="Times New Roman" w:hAnsi="Times New Roman"/>
                <w:sz w:val="28"/>
                <w:szCs w:val="28"/>
              </w:rPr>
              <w:t>Индекс цен, в % к предыдущему году</w:t>
            </w:r>
          </w:p>
        </w:tc>
        <w:tc>
          <w:tcPr>
            <w:tcW w:w="1527" w:type="dxa"/>
            <w:shd w:val="clear" w:color="auto" w:fill="auto"/>
            <w:noWrap/>
            <w:vAlign w:val="center"/>
          </w:tcPr>
          <w:p w:rsidR="00F052AA" w:rsidRPr="00E804D8" w:rsidRDefault="00F052AA" w:rsidP="00F052AA">
            <w:pPr>
              <w:spacing w:after="0" w:line="240" w:lineRule="auto"/>
              <w:jc w:val="center"/>
              <w:rPr>
                <w:rFonts w:ascii="Times New Roman" w:hAnsi="Times New Roman"/>
                <w:sz w:val="28"/>
                <w:szCs w:val="28"/>
              </w:rPr>
            </w:pPr>
            <w:r w:rsidRPr="00E804D8">
              <w:rPr>
                <w:rFonts w:ascii="Times New Roman" w:hAnsi="Times New Roman"/>
                <w:sz w:val="28"/>
                <w:szCs w:val="28"/>
              </w:rPr>
              <w:t>106,6</w:t>
            </w:r>
          </w:p>
        </w:tc>
        <w:tc>
          <w:tcPr>
            <w:tcW w:w="1417" w:type="dxa"/>
            <w:shd w:val="clear" w:color="auto" w:fill="auto"/>
            <w:noWrap/>
            <w:vAlign w:val="center"/>
          </w:tcPr>
          <w:p w:rsidR="00F052AA" w:rsidRPr="0061375A" w:rsidRDefault="00F052AA" w:rsidP="00F052AA">
            <w:pPr>
              <w:spacing w:after="0" w:line="240" w:lineRule="auto"/>
              <w:jc w:val="center"/>
              <w:rPr>
                <w:rFonts w:ascii="Times New Roman" w:hAnsi="Times New Roman"/>
                <w:sz w:val="28"/>
                <w:szCs w:val="28"/>
              </w:rPr>
            </w:pPr>
            <w:r w:rsidRPr="0061375A">
              <w:rPr>
                <w:rFonts w:ascii="Times New Roman" w:hAnsi="Times New Roman"/>
                <w:sz w:val="28"/>
                <w:szCs w:val="28"/>
              </w:rPr>
              <w:t>104</w:t>
            </w:r>
            <w:r>
              <w:rPr>
                <w:rFonts w:ascii="Times New Roman" w:hAnsi="Times New Roman"/>
                <w:sz w:val="28"/>
                <w:szCs w:val="28"/>
              </w:rPr>
              <w:t>,</w:t>
            </w:r>
            <w:r w:rsidRPr="0061375A">
              <w:rPr>
                <w:rFonts w:ascii="Times New Roman" w:hAnsi="Times New Roman"/>
                <w:sz w:val="28"/>
                <w:szCs w:val="28"/>
              </w:rPr>
              <w:t>8</w:t>
            </w:r>
          </w:p>
        </w:tc>
        <w:tc>
          <w:tcPr>
            <w:tcW w:w="1418" w:type="dxa"/>
            <w:shd w:val="clear" w:color="auto" w:fill="auto"/>
            <w:noWrap/>
            <w:vAlign w:val="center"/>
          </w:tcPr>
          <w:p w:rsidR="00F052AA" w:rsidRPr="0061375A" w:rsidRDefault="00F052AA" w:rsidP="00F052AA">
            <w:pPr>
              <w:spacing w:after="0" w:line="240" w:lineRule="auto"/>
              <w:jc w:val="center"/>
              <w:rPr>
                <w:rFonts w:ascii="Times New Roman" w:hAnsi="Times New Roman"/>
                <w:sz w:val="28"/>
                <w:szCs w:val="28"/>
              </w:rPr>
            </w:pPr>
            <w:r w:rsidRPr="0061375A">
              <w:rPr>
                <w:rFonts w:ascii="Times New Roman" w:hAnsi="Times New Roman"/>
                <w:sz w:val="28"/>
                <w:szCs w:val="28"/>
              </w:rPr>
              <w:t>105</w:t>
            </w:r>
            <w:r>
              <w:rPr>
                <w:rFonts w:ascii="Times New Roman" w:hAnsi="Times New Roman"/>
                <w:sz w:val="28"/>
                <w:szCs w:val="28"/>
              </w:rPr>
              <w:t>,</w:t>
            </w:r>
            <w:r w:rsidRPr="0061375A">
              <w:rPr>
                <w:rFonts w:ascii="Times New Roman" w:hAnsi="Times New Roman"/>
                <w:sz w:val="28"/>
                <w:szCs w:val="28"/>
              </w:rPr>
              <w:t>0</w:t>
            </w:r>
          </w:p>
        </w:tc>
        <w:tc>
          <w:tcPr>
            <w:tcW w:w="1417" w:type="dxa"/>
            <w:shd w:val="clear" w:color="auto" w:fill="auto"/>
            <w:noWrap/>
            <w:vAlign w:val="center"/>
          </w:tcPr>
          <w:p w:rsidR="00F052AA" w:rsidRPr="008233E6" w:rsidRDefault="00F052AA" w:rsidP="00F052AA">
            <w:pPr>
              <w:spacing w:after="0" w:line="240" w:lineRule="auto"/>
              <w:jc w:val="center"/>
              <w:rPr>
                <w:rFonts w:ascii="Times New Roman" w:hAnsi="Times New Roman"/>
                <w:sz w:val="28"/>
                <w:szCs w:val="28"/>
              </w:rPr>
            </w:pPr>
            <w:r w:rsidRPr="008233E6">
              <w:rPr>
                <w:rFonts w:ascii="Times New Roman" w:hAnsi="Times New Roman"/>
                <w:sz w:val="28"/>
                <w:szCs w:val="28"/>
              </w:rPr>
              <w:t>106,9</w:t>
            </w:r>
          </w:p>
        </w:tc>
        <w:tc>
          <w:tcPr>
            <w:tcW w:w="1450" w:type="dxa"/>
            <w:shd w:val="clear" w:color="auto" w:fill="auto"/>
            <w:noWrap/>
            <w:vAlign w:val="center"/>
          </w:tcPr>
          <w:p w:rsidR="00F052AA" w:rsidRPr="008233E6" w:rsidRDefault="00F052AA" w:rsidP="00F052AA">
            <w:pPr>
              <w:spacing w:after="0" w:line="240" w:lineRule="auto"/>
              <w:jc w:val="center"/>
              <w:rPr>
                <w:rFonts w:ascii="Times New Roman" w:hAnsi="Times New Roman"/>
                <w:sz w:val="28"/>
                <w:szCs w:val="28"/>
              </w:rPr>
            </w:pPr>
            <w:r w:rsidRPr="008233E6">
              <w:rPr>
                <w:rFonts w:ascii="Times New Roman" w:hAnsi="Times New Roman"/>
                <w:sz w:val="28"/>
                <w:szCs w:val="28"/>
              </w:rPr>
              <w:t>106,8</w:t>
            </w:r>
          </w:p>
        </w:tc>
      </w:tr>
      <w:tr w:rsidR="00F052AA" w:rsidRPr="00142317" w:rsidTr="00AF6F67">
        <w:trPr>
          <w:trHeight w:val="339"/>
          <w:jc w:val="center"/>
        </w:trPr>
        <w:tc>
          <w:tcPr>
            <w:tcW w:w="7621" w:type="dxa"/>
            <w:shd w:val="clear" w:color="auto" w:fill="auto"/>
            <w:noWrap/>
            <w:vAlign w:val="center"/>
          </w:tcPr>
          <w:p w:rsidR="00F052AA" w:rsidRPr="00142317" w:rsidRDefault="00F052AA" w:rsidP="00F052AA">
            <w:pPr>
              <w:spacing w:after="0" w:line="240" w:lineRule="auto"/>
              <w:contextualSpacing/>
              <w:rPr>
                <w:rFonts w:ascii="Times New Roman" w:hAnsi="Times New Roman"/>
                <w:sz w:val="28"/>
                <w:szCs w:val="28"/>
              </w:rPr>
            </w:pPr>
            <w:r w:rsidRPr="00142317">
              <w:rPr>
                <w:rFonts w:ascii="Times New Roman" w:hAnsi="Times New Roman"/>
                <w:color w:val="000000"/>
                <w:sz w:val="28"/>
                <w:szCs w:val="28"/>
              </w:rPr>
              <w:t>В том числе:</w:t>
            </w:r>
          </w:p>
        </w:tc>
        <w:tc>
          <w:tcPr>
            <w:tcW w:w="1527" w:type="dxa"/>
            <w:shd w:val="clear" w:color="auto" w:fill="auto"/>
            <w:noWrap/>
            <w:vAlign w:val="center"/>
          </w:tcPr>
          <w:p w:rsidR="00F052AA" w:rsidRPr="00142317" w:rsidRDefault="00F052AA" w:rsidP="00F052AA">
            <w:pPr>
              <w:spacing w:after="0" w:line="240" w:lineRule="auto"/>
              <w:contextualSpacing/>
              <w:jc w:val="center"/>
              <w:rPr>
                <w:rFonts w:ascii="Times New Roman" w:hAnsi="Times New Roman"/>
                <w:color w:val="000000"/>
                <w:sz w:val="28"/>
                <w:szCs w:val="28"/>
              </w:rPr>
            </w:pPr>
          </w:p>
        </w:tc>
        <w:tc>
          <w:tcPr>
            <w:tcW w:w="1417" w:type="dxa"/>
            <w:shd w:val="clear" w:color="auto" w:fill="auto"/>
            <w:noWrap/>
            <w:vAlign w:val="center"/>
          </w:tcPr>
          <w:p w:rsidR="00F052AA" w:rsidRPr="00142317" w:rsidRDefault="00F052AA" w:rsidP="00F052AA">
            <w:pPr>
              <w:spacing w:after="0" w:line="240" w:lineRule="auto"/>
              <w:contextualSpacing/>
              <w:jc w:val="center"/>
              <w:rPr>
                <w:rFonts w:ascii="Times New Roman" w:hAnsi="Times New Roman"/>
                <w:color w:val="000000"/>
                <w:sz w:val="28"/>
                <w:szCs w:val="28"/>
              </w:rPr>
            </w:pPr>
          </w:p>
        </w:tc>
        <w:tc>
          <w:tcPr>
            <w:tcW w:w="1418" w:type="dxa"/>
            <w:shd w:val="clear" w:color="auto" w:fill="auto"/>
            <w:noWrap/>
            <w:vAlign w:val="center"/>
          </w:tcPr>
          <w:p w:rsidR="00F052AA" w:rsidRPr="00142317" w:rsidRDefault="00F052AA" w:rsidP="00F052AA">
            <w:pPr>
              <w:spacing w:after="0" w:line="240" w:lineRule="auto"/>
              <w:contextualSpacing/>
              <w:jc w:val="center"/>
              <w:rPr>
                <w:rFonts w:ascii="Times New Roman" w:hAnsi="Times New Roman"/>
                <w:color w:val="000000"/>
                <w:sz w:val="28"/>
                <w:szCs w:val="28"/>
              </w:rPr>
            </w:pPr>
          </w:p>
        </w:tc>
        <w:tc>
          <w:tcPr>
            <w:tcW w:w="1417" w:type="dxa"/>
            <w:shd w:val="clear" w:color="auto" w:fill="auto"/>
            <w:noWrap/>
            <w:vAlign w:val="center"/>
          </w:tcPr>
          <w:p w:rsidR="00F052AA" w:rsidRPr="00142317" w:rsidRDefault="00F052AA" w:rsidP="00F052AA">
            <w:pPr>
              <w:spacing w:after="0" w:line="240" w:lineRule="auto"/>
              <w:contextualSpacing/>
              <w:jc w:val="center"/>
              <w:rPr>
                <w:rFonts w:ascii="Times New Roman" w:hAnsi="Times New Roman"/>
                <w:color w:val="000000"/>
                <w:sz w:val="28"/>
                <w:szCs w:val="28"/>
              </w:rPr>
            </w:pPr>
          </w:p>
        </w:tc>
        <w:tc>
          <w:tcPr>
            <w:tcW w:w="1450" w:type="dxa"/>
            <w:shd w:val="clear" w:color="auto" w:fill="auto"/>
            <w:noWrap/>
            <w:vAlign w:val="center"/>
          </w:tcPr>
          <w:p w:rsidR="00F052AA" w:rsidRPr="00142317" w:rsidRDefault="00F052AA" w:rsidP="00F052AA">
            <w:pPr>
              <w:spacing w:after="0" w:line="240" w:lineRule="auto"/>
              <w:contextualSpacing/>
              <w:jc w:val="center"/>
              <w:rPr>
                <w:rFonts w:ascii="Times New Roman" w:hAnsi="Times New Roman"/>
                <w:color w:val="000000"/>
                <w:sz w:val="28"/>
                <w:szCs w:val="28"/>
              </w:rPr>
            </w:pPr>
          </w:p>
        </w:tc>
      </w:tr>
      <w:tr w:rsidR="00F052AA" w:rsidRPr="00142317" w:rsidTr="00AF6F67">
        <w:trPr>
          <w:trHeight w:val="497"/>
          <w:jc w:val="center"/>
        </w:trPr>
        <w:tc>
          <w:tcPr>
            <w:tcW w:w="7621" w:type="dxa"/>
            <w:shd w:val="clear" w:color="auto" w:fill="auto"/>
            <w:vAlign w:val="bottom"/>
            <w:hideMark/>
          </w:tcPr>
          <w:p w:rsidR="00F052AA" w:rsidRPr="00142317" w:rsidRDefault="00F052AA" w:rsidP="00F052AA">
            <w:pPr>
              <w:spacing w:after="0" w:line="240" w:lineRule="auto"/>
              <w:rPr>
                <w:rFonts w:ascii="Times New Roman" w:hAnsi="Times New Roman"/>
                <w:color w:val="000000"/>
                <w:sz w:val="28"/>
                <w:szCs w:val="28"/>
              </w:rPr>
            </w:pPr>
            <w:r w:rsidRPr="00142317">
              <w:rPr>
                <w:rFonts w:ascii="Times New Roman" w:hAnsi="Times New Roman"/>
                <w:b/>
                <w:sz w:val="28"/>
                <w:szCs w:val="28"/>
              </w:rPr>
              <w:t>Оптовая и розничная торговля; ремонт автомобилей и мотоциклов</w:t>
            </w:r>
            <w:r w:rsidRPr="00142317">
              <w:rPr>
                <w:rFonts w:ascii="Times New Roman" w:hAnsi="Times New Roman"/>
                <w:b/>
                <w:color w:val="000000"/>
                <w:sz w:val="28"/>
                <w:szCs w:val="28"/>
              </w:rPr>
              <w:t xml:space="preserve">, </w:t>
            </w:r>
            <w:r w:rsidRPr="00142317">
              <w:rPr>
                <w:rFonts w:ascii="Times New Roman" w:hAnsi="Times New Roman"/>
                <w:bCs/>
                <w:color w:val="000000"/>
                <w:sz w:val="28"/>
                <w:szCs w:val="28"/>
              </w:rPr>
              <w:t>млн сом</w:t>
            </w:r>
            <w:r w:rsidRPr="00142317">
              <w:rPr>
                <w:rFonts w:ascii="Times New Roman" w:hAnsi="Times New Roman"/>
                <w:sz w:val="28"/>
                <w:szCs w:val="28"/>
              </w:rPr>
              <w:t>ов</w:t>
            </w:r>
          </w:p>
        </w:tc>
        <w:tc>
          <w:tcPr>
            <w:tcW w:w="1527" w:type="dxa"/>
            <w:shd w:val="clear" w:color="auto" w:fill="auto"/>
            <w:noWrap/>
            <w:vAlign w:val="center"/>
          </w:tcPr>
          <w:p w:rsidR="00F052AA" w:rsidRPr="002B0172" w:rsidRDefault="00F052AA" w:rsidP="00F052AA">
            <w:pPr>
              <w:spacing w:after="0" w:line="240" w:lineRule="auto"/>
              <w:contextualSpacing/>
              <w:jc w:val="center"/>
              <w:rPr>
                <w:rFonts w:ascii="Times New Roman" w:hAnsi="Times New Roman"/>
                <w:b/>
                <w:sz w:val="28"/>
                <w:szCs w:val="28"/>
              </w:rPr>
            </w:pPr>
            <w:r>
              <w:rPr>
                <w:rFonts w:ascii="Times New Roman" w:hAnsi="Times New Roman"/>
                <w:b/>
                <w:sz w:val="28"/>
                <w:szCs w:val="28"/>
              </w:rPr>
              <w:t>147762,8</w:t>
            </w:r>
          </w:p>
        </w:tc>
        <w:tc>
          <w:tcPr>
            <w:tcW w:w="1417" w:type="dxa"/>
            <w:shd w:val="clear" w:color="auto" w:fill="auto"/>
            <w:noWrap/>
            <w:vAlign w:val="center"/>
          </w:tcPr>
          <w:p w:rsidR="00F052AA" w:rsidRPr="003A1716" w:rsidRDefault="00F052AA" w:rsidP="00F052AA">
            <w:pPr>
              <w:spacing w:after="0" w:line="240" w:lineRule="auto"/>
              <w:contextualSpacing/>
              <w:jc w:val="center"/>
              <w:rPr>
                <w:rFonts w:ascii="Times New Roman" w:hAnsi="Times New Roman"/>
                <w:b/>
                <w:sz w:val="28"/>
                <w:szCs w:val="28"/>
              </w:rPr>
            </w:pPr>
            <w:r w:rsidRPr="003A1716">
              <w:rPr>
                <w:rFonts w:ascii="Times New Roman" w:hAnsi="Times New Roman"/>
                <w:b/>
                <w:sz w:val="28"/>
                <w:szCs w:val="28"/>
              </w:rPr>
              <w:t>162193</w:t>
            </w:r>
            <w:r>
              <w:rPr>
                <w:rFonts w:ascii="Times New Roman" w:hAnsi="Times New Roman"/>
                <w:b/>
                <w:sz w:val="28"/>
                <w:szCs w:val="28"/>
              </w:rPr>
              <w:t>,</w:t>
            </w:r>
            <w:r w:rsidRPr="003A1716">
              <w:rPr>
                <w:rFonts w:ascii="Times New Roman" w:hAnsi="Times New Roman"/>
                <w:b/>
                <w:sz w:val="28"/>
                <w:szCs w:val="28"/>
              </w:rPr>
              <w:t>3</w:t>
            </w:r>
          </w:p>
        </w:tc>
        <w:tc>
          <w:tcPr>
            <w:tcW w:w="1418" w:type="dxa"/>
            <w:shd w:val="clear" w:color="auto" w:fill="auto"/>
            <w:noWrap/>
            <w:vAlign w:val="center"/>
          </w:tcPr>
          <w:p w:rsidR="00F052AA" w:rsidRPr="003A1716" w:rsidRDefault="00F052AA" w:rsidP="00F052AA">
            <w:pPr>
              <w:spacing w:after="0" w:line="240" w:lineRule="auto"/>
              <w:contextualSpacing/>
              <w:jc w:val="center"/>
              <w:rPr>
                <w:rFonts w:ascii="Times New Roman" w:hAnsi="Times New Roman"/>
                <w:b/>
                <w:sz w:val="28"/>
                <w:szCs w:val="28"/>
              </w:rPr>
            </w:pPr>
            <w:r w:rsidRPr="003A1716">
              <w:rPr>
                <w:rFonts w:ascii="Times New Roman" w:hAnsi="Times New Roman"/>
                <w:b/>
                <w:sz w:val="28"/>
                <w:szCs w:val="28"/>
              </w:rPr>
              <w:t>179669</w:t>
            </w:r>
            <w:r>
              <w:rPr>
                <w:rFonts w:ascii="Times New Roman" w:hAnsi="Times New Roman"/>
                <w:b/>
                <w:sz w:val="28"/>
                <w:szCs w:val="28"/>
              </w:rPr>
              <w:t>,</w:t>
            </w:r>
            <w:r w:rsidRPr="003A1716">
              <w:rPr>
                <w:rFonts w:ascii="Times New Roman" w:hAnsi="Times New Roman"/>
                <w:b/>
                <w:sz w:val="28"/>
                <w:szCs w:val="28"/>
              </w:rPr>
              <w:t>7</w:t>
            </w:r>
          </w:p>
        </w:tc>
        <w:tc>
          <w:tcPr>
            <w:tcW w:w="1417" w:type="dxa"/>
            <w:shd w:val="clear" w:color="auto" w:fill="auto"/>
            <w:noWrap/>
            <w:vAlign w:val="center"/>
          </w:tcPr>
          <w:p w:rsidR="00F052AA" w:rsidRPr="00F052AA" w:rsidRDefault="00F052AA" w:rsidP="00F052AA">
            <w:pPr>
              <w:spacing w:after="0" w:line="240" w:lineRule="auto"/>
              <w:contextualSpacing/>
              <w:jc w:val="center"/>
              <w:rPr>
                <w:rFonts w:ascii="Times New Roman" w:hAnsi="Times New Roman"/>
                <w:b/>
                <w:sz w:val="28"/>
                <w:szCs w:val="28"/>
              </w:rPr>
            </w:pPr>
            <w:r w:rsidRPr="00F052AA">
              <w:rPr>
                <w:rFonts w:ascii="Times New Roman" w:hAnsi="Times New Roman"/>
                <w:b/>
                <w:sz w:val="28"/>
                <w:szCs w:val="28"/>
              </w:rPr>
              <w:t>203647,2</w:t>
            </w:r>
          </w:p>
        </w:tc>
        <w:tc>
          <w:tcPr>
            <w:tcW w:w="1450" w:type="dxa"/>
            <w:shd w:val="clear" w:color="auto" w:fill="auto"/>
            <w:noWrap/>
            <w:vAlign w:val="center"/>
          </w:tcPr>
          <w:p w:rsidR="00F052AA" w:rsidRPr="00F052AA" w:rsidRDefault="00F052AA" w:rsidP="00F052AA">
            <w:pPr>
              <w:spacing w:after="0" w:line="240" w:lineRule="auto"/>
              <w:contextualSpacing/>
              <w:jc w:val="center"/>
              <w:rPr>
                <w:rFonts w:ascii="Times New Roman" w:hAnsi="Times New Roman"/>
                <w:b/>
                <w:sz w:val="28"/>
                <w:szCs w:val="28"/>
              </w:rPr>
            </w:pPr>
            <w:r w:rsidRPr="00F052AA">
              <w:rPr>
                <w:rFonts w:ascii="Times New Roman" w:hAnsi="Times New Roman"/>
                <w:b/>
                <w:sz w:val="28"/>
                <w:szCs w:val="28"/>
              </w:rPr>
              <w:t>230961,4</w:t>
            </w:r>
          </w:p>
        </w:tc>
      </w:tr>
      <w:tr w:rsidR="00F052AA" w:rsidRPr="00142317" w:rsidTr="00AF6F67">
        <w:trPr>
          <w:trHeight w:val="323"/>
          <w:jc w:val="center"/>
        </w:trPr>
        <w:tc>
          <w:tcPr>
            <w:tcW w:w="7621" w:type="dxa"/>
            <w:shd w:val="clear" w:color="auto" w:fill="auto"/>
            <w:noWrap/>
            <w:hideMark/>
          </w:tcPr>
          <w:p w:rsidR="00F052AA" w:rsidRDefault="00F052AA" w:rsidP="00F052AA">
            <w:pPr>
              <w:spacing w:after="0" w:line="240" w:lineRule="auto"/>
              <w:rPr>
                <w:rFonts w:ascii="Times New Roman" w:hAnsi="Times New Roman"/>
                <w:sz w:val="28"/>
                <w:szCs w:val="28"/>
              </w:rPr>
            </w:pPr>
            <w:r w:rsidRPr="00142317">
              <w:rPr>
                <w:rFonts w:ascii="Times New Roman" w:hAnsi="Times New Roman"/>
                <w:sz w:val="28"/>
                <w:szCs w:val="28"/>
              </w:rPr>
              <w:t>Темп реального роста, в % к предыдущему году</w:t>
            </w:r>
          </w:p>
        </w:tc>
        <w:tc>
          <w:tcPr>
            <w:tcW w:w="1527" w:type="dxa"/>
            <w:shd w:val="clear" w:color="auto" w:fill="auto"/>
            <w:noWrap/>
            <w:vAlign w:val="center"/>
          </w:tcPr>
          <w:p w:rsidR="00F052AA" w:rsidRPr="00A71799" w:rsidRDefault="00F052AA" w:rsidP="00F052AA">
            <w:pPr>
              <w:spacing w:after="0" w:line="240" w:lineRule="auto"/>
              <w:contextualSpacing/>
              <w:jc w:val="center"/>
              <w:rPr>
                <w:rFonts w:ascii="Times New Roman" w:hAnsi="Times New Roman"/>
                <w:sz w:val="28"/>
                <w:szCs w:val="28"/>
              </w:rPr>
            </w:pPr>
            <w:r w:rsidRPr="00A71799">
              <w:rPr>
                <w:rFonts w:ascii="Times New Roman" w:hAnsi="Times New Roman"/>
                <w:sz w:val="28"/>
                <w:szCs w:val="28"/>
              </w:rPr>
              <w:t>103,5</w:t>
            </w:r>
          </w:p>
        </w:tc>
        <w:tc>
          <w:tcPr>
            <w:tcW w:w="1417" w:type="dxa"/>
            <w:shd w:val="clear" w:color="auto" w:fill="auto"/>
            <w:noWrap/>
            <w:vAlign w:val="center"/>
          </w:tcPr>
          <w:p w:rsidR="00F052AA" w:rsidRPr="0061375A" w:rsidRDefault="00F052AA" w:rsidP="00F052AA">
            <w:pPr>
              <w:spacing w:after="0" w:line="240" w:lineRule="auto"/>
              <w:contextualSpacing/>
              <w:jc w:val="center"/>
              <w:rPr>
                <w:rFonts w:ascii="Times New Roman" w:hAnsi="Times New Roman"/>
                <w:sz w:val="28"/>
                <w:szCs w:val="28"/>
              </w:rPr>
            </w:pPr>
            <w:r w:rsidRPr="0061375A">
              <w:rPr>
                <w:rFonts w:ascii="Times New Roman" w:hAnsi="Times New Roman"/>
                <w:sz w:val="28"/>
                <w:szCs w:val="28"/>
              </w:rPr>
              <w:t>105</w:t>
            </w:r>
            <w:r>
              <w:rPr>
                <w:rFonts w:ascii="Times New Roman" w:hAnsi="Times New Roman"/>
                <w:sz w:val="28"/>
                <w:szCs w:val="28"/>
              </w:rPr>
              <w:t>,</w:t>
            </w:r>
            <w:r w:rsidRPr="0061375A">
              <w:rPr>
                <w:rFonts w:ascii="Times New Roman" w:hAnsi="Times New Roman"/>
                <w:sz w:val="28"/>
                <w:szCs w:val="28"/>
              </w:rPr>
              <w:t>0</w:t>
            </w:r>
          </w:p>
        </w:tc>
        <w:tc>
          <w:tcPr>
            <w:tcW w:w="1418" w:type="dxa"/>
            <w:shd w:val="clear" w:color="auto" w:fill="auto"/>
            <w:noWrap/>
            <w:vAlign w:val="center"/>
          </w:tcPr>
          <w:p w:rsidR="00F052AA" w:rsidRPr="0061375A" w:rsidRDefault="00F052AA" w:rsidP="00F052AA">
            <w:pPr>
              <w:spacing w:after="0" w:line="240" w:lineRule="auto"/>
              <w:contextualSpacing/>
              <w:jc w:val="center"/>
              <w:rPr>
                <w:rFonts w:ascii="Times New Roman" w:hAnsi="Times New Roman"/>
                <w:sz w:val="28"/>
                <w:szCs w:val="28"/>
              </w:rPr>
            </w:pPr>
            <w:r w:rsidRPr="0061375A">
              <w:rPr>
                <w:rFonts w:ascii="Times New Roman" w:hAnsi="Times New Roman"/>
                <w:sz w:val="28"/>
                <w:szCs w:val="28"/>
              </w:rPr>
              <w:t>105</w:t>
            </w:r>
            <w:r>
              <w:rPr>
                <w:rFonts w:ascii="Times New Roman" w:hAnsi="Times New Roman"/>
                <w:sz w:val="28"/>
                <w:szCs w:val="28"/>
              </w:rPr>
              <w:t>,</w:t>
            </w:r>
            <w:r w:rsidRPr="0061375A">
              <w:rPr>
                <w:rFonts w:ascii="Times New Roman" w:hAnsi="Times New Roman"/>
                <w:sz w:val="28"/>
                <w:szCs w:val="28"/>
              </w:rPr>
              <w:t>5</w:t>
            </w:r>
          </w:p>
        </w:tc>
        <w:tc>
          <w:tcPr>
            <w:tcW w:w="1417" w:type="dxa"/>
            <w:shd w:val="clear" w:color="auto" w:fill="auto"/>
            <w:noWrap/>
            <w:vAlign w:val="center"/>
          </w:tcPr>
          <w:p w:rsidR="00F052AA" w:rsidRPr="008233E6" w:rsidRDefault="00F052AA" w:rsidP="00F052AA">
            <w:pPr>
              <w:spacing w:after="0" w:line="240" w:lineRule="auto"/>
              <w:contextualSpacing/>
              <w:jc w:val="center"/>
              <w:rPr>
                <w:rFonts w:ascii="Times New Roman" w:hAnsi="Times New Roman"/>
                <w:sz w:val="28"/>
                <w:szCs w:val="28"/>
              </w:rPr>
            </w:pPr>
            <w:r w:rsidRPr="008233E6">
              <w:rPr>
                <w:rFonts w:ascii="Times New Roman" w:hAnsi="Times New Roman"/>
                <w:sz w:val="28"/>
                <w:szCs w:val="28"/>
              </w:rPr>
              <w:t>105,6</w:t>
            </w:r>
          </w:p>
        </w:tc>
        <w:tc>
          <w:tcPr>
            <w:tcW w:w="1450" w:type="dxa"/>
            <w:shd w:val="clear" w:color="auto" w:fill="auto"/>
            <w:noWrap/>
            <w:vAlign w:val="center"/>
          </w:tcPr>
          <w:p w:rsidR="00F052AA" w:rsidRPr="008233E6" w:rsidRDefault="00F052AA" w:rsidP="00F052AA">
            <w:pPr>
              <w:spacing w:after="0" w:line="240" w:lineRule="auto"/>
              <w:contextualSpacing/>
              <w:jc w:val="center"/>
              <w:rPr>
                <w:rFonts w:ascii="Times New Roman" w:hAnsi="Times New Roman"/>
                <w:sz w:val="28"/>
                <w:szCs w:val="28"/>
              </w:rPr>
            </w:pPr>
            <w:r w:rsidRPr="008233E6">
              <w:rPr>
                <w:rFonts w:ascii="Times New Roman" w:hAnsi="Times New Roman"/>
                <w:sz w:val="28"/>
                <w:szCs w:val="28"/>
              </w:rPr>
              <w:t>105,5</w:t>
            </w:r>
          </w:p>
        </w:tc>
      </w:tr>
      <w:tr w:rsidR="00F052AA" w:rsidRPr="00142317" w:rsidTr="00AF6F67">
        <w:trPr>
          <w:trHeight w:val="323"/>
          <w:jc w:val="center"/>
        </w:trPr>
        <w:tc>
          <w:tcPr>
            <w:tcW w:w="7621" w:type="dxa"/>
            <w:shd w:val="clear" w:color="auto" w:fill="auto"/>
            <w:noWrap/>
            <w:hideMark/>
          </w:tcPr>
          <w:p w:rsidR="00F052AA" w:rsidRDefault="00F052AA" w:rsidP="00F052AA">
            <w:pPr>
              <w:spacing w:after="0" w:line="240" w:lineRule="auto"/>
              <w:rPr>
                <w:rFonts w:ascii="Times New Roman" w:hAnsi="Times New Roman"/>
                <w:sz w:val="28"/>
                <w:szCs w:val="28"/>
              </w:rPr>
            </w:pPr>
            <w:r w:rsidRPr="00142317">
              <w:rPr>
                <w:rFonts w:ascii="Times New Roman" w:hAnsi="Times New Roman"/>
                <w:sz w:val="28"/>
                <w:szCs w:val="28"/>
              </w:rPr>
              <w:t>Индекс цен, в % к предыдущему году</w:t>
            </w:r>
          </w:p>
        </w:tc>
        <w:tc>
          <w:tcPr>
            <w:tcW w:w="1527" w:type="dxa"/>
            <w:shd w:val="clear" w:color="auto" w:fill="auto"/>
            <w:noWrap/>
            <w:vAlign w:val="center"/>
          </w:tcPr>
          <w:p w:rsidR="00F052AA" w:rsidRPr="00A71799" w:rsidRDefault="00F052AA" w:rsidP="00F052AA">
            <w:pPr>
              <w:spacing w:after="0" w:line="240" w:lineRule="auto"/>
              <w:contextualSpacing/>
              <w:jc w:val="center"/>
              <w:rPr>
                <w:rFonts w:ascii="Times New Roman" w:hAnsi="Times New Roman"/>
                <w:sz w:val="28"/>
                <w:szCs w:val="28"/>
              </w:rPr>
            </w:pPr>
            <w:r w:rsidRPr="00A71799">
              <w:rPr>
                <w:rFonts w:ascii="Times New Roman" w:hAnsi="Times New Roman"/>
                <w:sz w:val="28"/>
                <w:szCs w:val="28"/>
              </w:rPr>
              <w:t>105,7</w:t>
            </w:r>
          </w:p>
        </w:tc>
        <w:tc>
          <w:tcPr>
            <w:tcW w:w="1417" w:type="dxa"/>
            <w:shd w:val="clear" w:color="auto" w:fill="auto"/>
            <w:noWrap/>
            <w:vAlign w:val="center"/>
          </w:tcPr>
          <w:p w:rsidR="00F052AA" w:rsidRPr="0061375A" w:rsidRDefault="00F052AA" w:rsidP="00F052AA">
            <w:pPr>
              <w:spacing w:after="0" w:line="240" w:lineRule="auto"/>
              <w:contextualSpacing/>
              <w:jc w:val="center"/>
              <w:rPr>
                <w:rFonts w:ascii="Times New Roman" w:hAnsi="Times New Roman"/>
                <w:sz w:val="28"/>
                <w:szCs w:val="28"/>
              </w:rPr>
            </w:pPr>
            <w:r>
              <w:rPr>
                <w:rFonts w:ascii="Times New Roman" w:hAnsi="Times New Roman"/>
                <w:sz w:val="28"/>
                <w:szCs w:val="28"/>
              </w:rPr>
              <w:t>104,5</w:t>
            </w:r>
          </w:p>
        </w:tc>
        <w:tc>
          <w:tcPr>
            <w:tcW w:w="1418" w:type="dxa"/>
            <w:shd w:val="clear" w:color="auto" w:fill="auto"/>
            <w:noWrap/>
            <w:vAlign w:val="center"/>
          </w:tcPr>
          <w:p w:rsidR="00F052AA" w:rsidRPr="0061375A" w:rsidRDefault="00F052AA" w:rsidP="00F052AA">
            <w:pPr>
              <w:spacing w:after="0" w:line="240" w:lineRule="auto"/>
              <w:contextualSpacing/>
              <w:jc w:val="center"/>
              <w:rPr>
                <w:rFonts w:ascii="Times New Roman" w:hAnsi="Times New Roman"/>
                <w:sz w:val="28"/>
                <w:szCs w:val="28"/>
              </w:rPr>
            </w:pPr>
            <w:r>
              <w:rPr>
                <w:rFonts w:ascii="Times New Roman" w:hAnsi="Times New Roman"/>
                <w:sz w:val="28"/>
                <w:szCs w:val="28"/>
              </w:rPr>
              <w:t>105,0</w:t>
            </w:r>
          </w:p>
        </w:tc>
        <w:tc>
          <w:tcPr>
            <w:tcW w:w="1417" w:type="dxa"/>
            <w:shd w:val="clear" w:color="auto" w:fill="auto"/>
            <w:noWrap/>
            <w:vAlign w:val="center"/>
          </w:tcPr>
          <w:p w:rsidR="00F052AA" w:rsidRPr="008233E6" w:rsidRDefault="00F052AA" w:rsidP="00F052AA">
            <w:pPr>
              <w:spacing w:after="0" w:line="240" w:lineRule="auto"/>
              <w:contextualSpacing/>
              <w:jc w:val="center"/>
              <w:rPr>
                <w:rFonts w:ascii="Times New Roman" w:hAnsi="Times New Roman"/>
                <w:sz w:val="28"/>
                <w:szCs w:val="28"/>
              </w:rPr>
            </w:pPr>
            <w:r w:rsidRPr="008233E6">
              <w:rPr>
                <w:rFonts w:ascii="Times New Roman" w:hAnsi="Times New Roman"/>
                <w:sz w:val="28"/>
                <w:szCs w:val="28"/>
              </w:rPr>
              <w:t>107,3</w:t>
            </w:r>
          </w:p>
        </w:tc>
        <w:tc>
          <w:tcPr>
            <w:tcW w:w="1450" w:type="dxa"/>
            <w:shd w:val="clear" w:color="auto" w:fill="auto"/>
            <w:noWrap/>
            <w:vAlign w:val="center"/>
          </w:tcPr>
          <w:p w:rsidR="00F052AA" w:rsidRPr="008233E6" w:rsidRDefault="00F052AA" w:rsidP="00F052AA">
            <w:pPr>
              <w:spacing w:after="0" w:line="240" w:lineRule="auto"/>
              <w:contextualSpacing/>
              <w:jc w:val="center"/>
              <w:rPr>
                <w:rFonts w:ascii="Times New Roman" w:hAnsi="Times New Roman"/>
                <w:sz w:val="28"/>
                <w:szCs w:val="28"/>
              </w:rPr>
            </w:pPr>
            <w:r w:rsidRPr="008233E6">
              <w:rPr>
                <w:rFonts w:ascii="Times New Roman" w:hAnsi="Times New Roman"/>
                <w:sz w:val="28"/>
                <w:szCs w:val="28"/>
              </w:rPr>
              <w:t>107,5</w:t>
            </w:r>
          </w:p>
        </w:tc>
      </w:tr>
      <w:tr w:rsidR="00F052AA" w:rsidRPr="00142317" w:rsidTr="00AF6F67">
        <w:trPr>
          <w:trHeight w:val="323"/>
          <w:jc w:val="center"/>
        </w:trPr>
        <w:tc>
          <w:tcPr>
            <w:tcW w:w="7621" w:type="dxa"/>
            <w:shd w:val="clear" w:color="auto" w:fill="auto"/>
            <w:noWrap/>
            <w:vAlign w:val="bottom"/>
          </w:tcPr>
          <w:p w:rsidR="00F052AA" w:rsidRPr="00142317" w:rsidRDefault="00F052AA" w:rsidP="00F052AA">
            <w:pPr>
              <w:spacing w:after="0" w:line="240" w:lineRule="auto"/>
              <w:rPr>
                <w:rFonts w:ascii="Times New Roman" w:hAnsi="Times New Roman"/>
                <w:bCs/>
                <w:color w:val="000000"/>
                <w:sz w:val="28"/>
                <w:szCs w:val="28"/>
              </w:rPr>
            </w:pPr>
            <w:r w:rsidRPr="00142317">
              <w:rPr>
                <w:rFonts w:ascii="Times New Roman" w:hAnsi="Times New Roman"/>
                <w:b/>
                <w:bCs/>
                <w:color w:val="000000"/>
                <w:sz w:val="28"/>
                <w:szCs w:val="28"/>
              </w:rPr>
              <w:t>Транспортная деятельность и хранение грузов</w:t>
            </w:r>
            <w:r w:rsidRPr="00142317">
              <w:rPr>
                <w:rFonts w:ascii="Times New Roman" w:hAnsi="Times New Roman"/>
                <w:bCs/>
                <w:color w:val="000000"/>
                <w:sz w:val="28"/>
                <w:szCs w:val="28"/>
              </w:rPr>
              <w:t>, млн сом</w:t>
            </w:r>
            <w:r w:rsidRPr="00142317">
              <w:rPr>
                <w:rFonts w:ascii="Times New Roman" w:hAnsi="Times New Roman"/>
                <w:sz w:val="28"/>
                <w:szCs w:val="28"/>
              </w:rPr>
              <w:t>ов</w:t>
            </w:r>
          </w:p>
        </w:tc>
        <w:tc>
          <w:tcPr>
            <w:tcW w:w="1527" w:type="dxa"/>
            <w:shd w:val="clear" w:color="auto" w:fill="auto"/>
            <w:noWrap/>
            <w:vAlign w:val="center"/>
          </w:tcPr>
          <w:p w:rsidR="00F052AA" w:rsidRPr="002B0172" w:rsidRDefault="00F052AA" w:rsidP="00F052AA">
            <w:pPr>
              <w:spacing w:after="0" w:line="240" w:lineRule="auto"/>
              <w:contextualSpacing/>
              <w:jc w:val="center"/>
              <w:rPr>
                <w:rFonts w:ascii="Times New Roman" w:hAnsi="Times New Roman"/>
                <w:b/>
                <w:sz w:val="28"/>
                <w:szCs w:val="28"/>
              </w:rPr>
            </w:pPr>
            <w:r w:rsidRPr="002B0172">
              <w:rPr>
                <w:rFonts w:ascii="Times New Roman" w:hAnsi="Times New Roman"/>
                <w:b/>
                <w:sz w:val="28"/>
                <w:szCs w:val="28"/>
              </w:rPr>
              <w:t>44238,8</w:t>
            </w:r>
          </w:p>
        </w:tc>
        <w:tc>
          <w:tcPr>
            <w:tcW w:w="1417" w:type="dxa"/>
            <w:shd w:val="clear" w:color="auto" w:fill="auto"/>
            <w:noWrap/>
            <w:vAlign w:val="center"/>
          </w:tcPr>
          <w:p w:rsidR="00F052AA" w:rsidRPr="003A1716" w:rsidRDefault="00F052AA" w:rsidP="00F052AA">
            <w:pPr>
              <w:spacing w:after="0" w:line="240" w:lineRule="auto"/>
              <w:contextualSpacing/>
              <w:jc w:val="center"/>
              <w:rPr>
                <w:rFonts w:ascii="Times New Roman" w:hAnsi="Times New Roman"/>
                <w:b/>
                <w:sz w:val="28"/>
                <w:szCs w:val="28"/>
              </w:rPr>
            </w:pPr>
            <w:r w:rsidRPr="003A1716">
              <w:rPr>
                <w:rFonts w:ascii="Times New Roman" w:hAnsi="Times New Roman"/>
                <w:b/>
                <w:sz w:val="28"/>
                <w:szCs w:val="28"/>
              </w:rPr>
              <w:t>48534</w:t>
            </w:r>
            <w:r>
              <w:rPr>
                <w:rFonts w:ascii="Times New Roman" w:hAnsi="Times New Roman"/>
                <w:b/>
                <w:sz w:val="28"/>
                <w:szCs w:val="28"/>
              </w:rPr>
              <w:t>,</w:t>
            </w:r>
            <w:r w:rsidRPr="003A1716">
              <w:rPr>
                <w:rFonts w:ascii="Times New Roman" w:hAnsi="Times New Roman"/>
                <w:b/>
                <w:sz w:val="28"/>
                <w:szCs w:val="28"/>
              </w:rPr>
              <w:t>4</w:t>
            </w:r>
          </w:p>
        </w:tc>
        <w:tc>
          <w:tcPr>
            <w:tcW w:w="1418" w:type="dxa"/>
            <w:shd w:val="clear" w:color="auto" w:fill="auto"/>
            <w:noWrap/>
            <w:vAlign w:val="center"/>
          </w:tcPr>
          <w:p w:rsidR="00F052AA" w:rsidRPr="003A1716" w:rsidRDefault="00F052AA" w:rsidP="00F052AA">
            <w:pPr>
              <w:spacing w:after="0" w:line="240" w:lineRule="auto"/>
              <w:contextualSpacing/>
              <w:jc w:val="center"/>
              <w:rPr>
                <w:rFonts w:ascii="Times New Roman" w:hAnsi="Times New Roman"/>
                <w:b/>
                <w:sz w:val="28"/>
                <w:szCs w:val="28"/>
              </w:rPr>
            </w:pPr>
            <w:r w:rsidRPr="003A1716">
              <w:rPr>
                <w:rFonts w:ascii="Times New Roman" w:hAnsi="Times New Roman"/>
                <w:b/>
                <w:sz w:val="28"/>
                <w:szCs w:val="28"/>
              </w:rPr>
              <w:t>54078</w:t>
            </w:r>
            <w:r>
              <w:rPr>
                <w:rFonts w:ascii="Times New Roman" w:hAnsi="Times New Roman"/>
                <w:b/>
                <w:sz w:val="28"/>
                <w:szCs w:val="28"/>
              </w:rPr>
              <w:t>,</w:t>
            </w:r>
            <w:r w:rsidRPr="003A1716">
              <w:rPr>
                <w:rFonts w:ascii="Times New Roman" w:hAnsi="Times New Roman"/>
                <w:b/>
                <w:sz w:val="28"/>
                <w:szCs w:val="28"/>
              </w:rPr>
              <w:t>3</w:t>
            </w:r>
          </w:p>
        </w:tc>
        <w:tc>
          <w:tcPr>
            <w:tcW w:w="1417" w:type="dxa"/>
            <w:shd w:val="clear" w:color="auto" w:fill="auto"/>
            <w:noWrap/>
            <w:vAlign w:val="center"/>
          </w:tcPr>
          <w:p w:rsidR="00F052AA" w:rsidRPr="00F052AA" w:rsidRDefault="00F052AA" w:rsidP="00F052AA">
            <w:pPr>
              <w:spacing w:after="0" w:line="240" w:lineRule="auto"/>
              <w:contextualSpacing/>
              <w:jc w:val="center"/>
              <w:rPr>
                <w:rFonts w:ascii="Times New Roman" w:hAnsi="Times New Roman"/>
                <w:b/>
                <w:sz w:val="28"/>
                <w:szCs w:val="28"/>
              </w:rPr>
            </w:pPr>
            <w:r w:rsidRPr="00F052AA">
              <w:rPr>
                <w:rFonts w:ascii="Times New Roman" w:hAnsi="Times New Roman"/>
                <w:b/>
                <w:sz w:val="28"/>
                <w:szCs w:val="28"/>
              </w:rPr>
              <w:t>60362,0</w:t>
            </w:r>
          </w:p>
        </w:tc>
        <w:tc>
          <w:tcPr>
            <w:tcW w:w="1450" w:type="dxa"/>
            <w:shd w:val="clear" w:color="auto" w:fill="auto"/>
            <w:noWrap/>
            <w:vAlign w:val="center"/>
          </w:tcPr>
          <w:p w:rsidR="00F052AA" w:rsidRPr="00F052AA" w:rsidRDefault="00F052AA" w:rsidP="00F052AA">
            <w:pPr>
              <w:spacing w:after="0" w:line="240" w:lineRule="auto"/>
              <w:contextualSpacing/>
              <w:jc w:val="center"/>
              <w:rPr>
                <w:rFonts w:ascii="Times New Roman" w:hAnsi="Times New Roman"/>
                <w:b/>
                <w:sz w:val="28"/>
                <w:szCs w:val="28"/>
              </w:rPr>
            </w:pPr>
            <w:r w:rsidRPr="00F052AA">
              <w:rPr>
                <w:rFonts w:ascii="Times New Roman" w:hAnsi="Times New Roman"/>
                <w:b/>
                <w:sz w:val="28"/>
                <w:szCs w:val="28"/>
              </w:rPr>
              <w:t>67951,7</w:t>
            </w:r>
          </w:p>
        </w:tc>
      </w:tr>
      <w:tr w:rsidR="00F052AA" w:rsidRPr="00142317" w:rsidTr="00AF6F67">
        <w:trPr>
          <w:trHeight w:val="323"/>
          <w:jc w:val="center"/>
        </w:trPr>
        <w:tc>
          <w:tcPr>
            <w:tcW w:w="7621" w:type="dxa"/>
            <w:shd w:val="clear" w:color="auto" w:fill="auto"/>
            <w:noWrap/>
          </w:tcPr>
          <w:p w:rsidR="00F052AA" w:rsidRDefault="00F052AA" w:rsidP="00F052AA">
            <w:pPr>
              <w:spacing w:after="0" w:line="240" w:lineRule="auto"/>
              <w:rPr>
                <w:rFonts w:ascii="Times New Roman" w:hAnsi="Times New Roman"/>
                <w:sz w:val="28"/>
                <w:szCs w:val="28"/>
              </w:rPr>
            </w:pPr>
            <w:r w:rsidRPr="00142317">
              <w:rPr>
                <w:rFonts w:ascii="Times New Roman" w:hAnsi="Times New Roman"/>
                <w:sz w:val="28"/>
                <w:szCs w:val="28"/>
              </w:rPr>
              <w:t>Темп реального роста, в % предыдущему году</w:t>
            </w:r>
          </w:p>
        </w:tc>
        <w:tc>
          <w:tcPr>
            <w:tcW w:w="1527" w:type="dxa"/>
            <w:shd w:val="clear" w:color="auto" w:fill="auto"/>
            <w:noWrap/>
            <w:vAlign w:val="center"/>
          </w:tcPr>
          <w:p w:rsidR="00F052AA" w:rsidRPr="00A71799" w:rsidRDefault="00F052AA" w:rsidP="00F052AA">
            <w:pPr>
              <w:spacing w:after="0" w:line="240" w:lineRule="auto"/>
              <w:contextualSpacing/>
              <w:jc w:val="center"/>
              <w:rPr>
                <w:rFonts w:ascii="Times New Roman" w:hAnsi="Times New Roman"/>
                <w:sz w:val="28"/>
                <w:szCs w:val="28"/>
              </w:rPr>
            </w:pPr>
            <w:r w:rsidRPr="00A71799">
              <w:rPr>
                <w:rFonts w:ascii="Times New Roman" w:hAnsi="Times New Roman"/>
                <w:sz w:val="28"/>
                <w:szCs w:val="28"/>
              </w:rPr>
              <w:t>107,7</w:t>
            </w:r>
          </w:p>
        </w:tc>
        <w:tc>
          <w:tcPr>
            <w:tcW w:w="1417" w:type="dxa"/>
            <w:shd w:val="clear" w:color="auto" w:fill="auto"/>
            <w:noWrap/>
            <w:vAlign w:val="center"/>
          </w:tcPr>
          <w:p w:rsidR="00F052AA" w:rsidRPr="0061375A" w:rsidRDefault="00F052AA" w:rsidP="00F052AA">
            <w:pPr>
              <w:spacing w:after="0" w:line="240" w:lineRule="auto"/>
              <w:contextualSpacing/>
              <w:jc w:val="center"/>
              <w:rPr>
                <w:rFonts w:ascii="Times New Roman" w:hAnsi="Times New Roman"/>
                <w:sz w:val="28"/>
                <w:szCs w:val="28"/>
              </w:rPr>
            </w:pPr>
            <w:r>
              <w:rPr>
                <w:rFonts w:ascii="Times New Roman" w:hAnsi="Times New Roman"/>
                <w:sz w:val="28"/>
                <w:szCs w:val="28"/>
              </w:rPr>
              <w:t>106,0</w:t>
            </w:r>
          </w:p>
        </w:tc>
        <w:tc>
          <w:tcPr>
            <w:tcW w:w="1418" w:type="dxa"/>
            <w:shd w:val="clear" w:color="auto" w:fill="auto"/>
            <w:noWrap/>
            <w:vAlign w:val="center"/>
          </w:tcPr>
          <w:p w:rsidR="00F052AA" w:rsidRPr="0061375A" w:rsidRDefault="00F052AA" w:rsidP="00F052AA">
            <w:pPr>
              <w:spacing w:after="0" w:line="240" w:lineRule="auto"/>
              <w:contextualSpacing/>
              <w:jc w:val="center"/>
              <w:rPr>
                <w:rFonts w:ascii="Times New Roman" w:hAnsi="Times New Roman"/>
                <w:sz w:val="28"/>
                <w:szCs w:val="28"/>
              </w:rPr>
            </w:pPr>
            <w:r>
              <w:rPr>
                <w:rFonts w:ascii="Times New Roman" w:hAnsi="Times New Roman"/>
                <w:sz w:val="28"/>
                <w:szCs w:val="28"/>
              </w:rPr>
              <w:t>106,2</w:t>
            </w:r>
          </w:p>
        </w:tc>
        <w:tc>
          <w:tcPr>
            <w:tcW w:w="1417" w:type="dxa"/>
            <w:shd w:val="clear" w:color="auto" w:fill="auto"/>
            <w:noWrap/>
            <w:vAlign w:val="center"/>
          </w:tcPr>
          <w:p w:rsidR="00F052AA" w:rsidRPr="008233E6" w:rsidRDefault="00F052AA" w:rsidP="00F052AA">
            <w:pPr>
              <w:spacing w:after="0" w:line="240" w:lineRule="auto"/>
              <w:contextualSpacing/>
              <w:jc w:val="center"/>
              <w:rPr>
                <w:rFonts w:ascii="Times New Roman" w:hAnsi="Times New Roman"/>
                <w:sz w:val="28"/>
                <w:szCs w:val="28"/>
              </w:rPr>
            </w:pPr>
            <w:r w:rsidRPr="008233E6">
              <w:rPr>
                <w:rFonts w:ascii="Times New Roman" w:hAnsi="Times New Roman"/>
                <w:sz w:val="28"/>
                <w:szCs w:val="28"/>
              </w:rPr>
              <w:t>106,0</w:t>
            </w:r>
          </w:p>
        </w:tc>
        <w:tc>
          <w:tcPr>
            <w:tcW w:w="1450" w:type="dxa"/>
            <w:shd w:val="clear" w:color="auto" w:fill="auto"/>
            <w:noWrap/>
            <w:vAlign w:val="center"/>
          </w:tcPr>
          <w:p w:rsidR="00F052AA" w:rsidRPr="008233E6" w:rsidRDefault="00F052AA" w:rsidP="00F052AA">
            <w:pPr>
              <w:spacing w:after="0" w:line="240" w:lineRule="auto"/>
              <w:contextualSpacing/>
              <w:jc w:val="center"/>
              <w:rPr>
                <w:rFonts w:ascii="Times New Roman" w:hAnsi="Times New Roman"/>
                <w:sz w:val="28"/>
                <w:szCs w:val="28"/>
              </w:rPr>
            </w:pPr>
            <w:r w:rsidRPr="008233E6">
              <w:rPr>
                <w:rFonts w:ascii="Times New Roman" w:hAnsi="Times New Roman"/>
                <w:sz w:val="28"/>
                <w:szCs w:val="28"/>
              </w:rPr>
              <w:t>105,9</w:t>
            </w:r>
          </w:p>
        </w:tc>
      </w:tr>
      <w:tr w:rsidR="00F052AA" w:rsidRPr="00142317" w:rsidTr="00AF6F67">
        <w:trPr>
          <w:trHeight w:val="293"/>
          <w:jc w:val="center"/>
        </w:trPr>
        <w:tc>
          <w:tcPr>
            <w:tcW w:w="7621" w:type="dxa"/>
            <w:shd w:val="clear" w:color="auto" w:fill="auto"/>
            <w:noWrap/>
          </w:tcPr>
          <w:p w:rsidR="00F052AA" w:rsidRDefault="00F052AA" w:rsidP="00F052AA">
            <w:pPr>
              <w:spacing w:after="0" w:line="240" w:lineRule="auto"/>
              <w:rPr>
                <w:rFonts w:ascii="Times New Roman" w:hAnsi="Times New Roman"/>
                <w:sz w:val="28"/>
                <w:szCs w:val="28"/>
              </w:rPr>
            </w:pPr>
            <w:r w:rsidRPr="00142317">
              <w:rPr>
                <w:rFonts w:ascii="Times New Roman" w:hAnsi="Times New Roman"/>
                <w:sz w:val="28"/>
                <w:szCs w:val="28"/>
              </w:rPr>
              <w:t>Индекс цен, в % к предыдущему году</w:t>
            </w:r>
          </w:p>
        </w:tc>
        <w:tc>
          <w:tcPr>
            <w:tcW w:w="1527" w:type="dxa"/>
            <w:shd w:val="clear" w:color="auto" w:fill="auto"/>
            <w:noWrap/>
            <w:vAlign w:val="center"/>
          </w:tcPr>
          <w:p w:rsidR="00F052AA" w:rsidRPr="00A71799" w:rsidRDefault="00F052AA" w:rsidP="00F052AA">
            <w:pPr>
              <w:spacing w:after="0" w:line="240" w:lineRule="auto"/>
              <w:contextualSpacing/>
              <w:jc w:val="center"/>
              <w:rPr>
                <w:rFonts w:ascii="Times New Roman" w:hAnsi="Times New Roman"/>
                <w:sz w:val="28"/>
                <w:szCs w:val="28"/>
              </w:rPr>
            </w:pPr>
            <w:r w:rsidRPr="00A71799">
              <w:rPr>
                <w:rFonts w:ascii="Times New Roman" w:hAnsi="Times New Roman"/>
                <w:sz w:val="28"/>
                <w:szCs w:val="28"/>
              </w:rPr>
              <w:t>102,7</w:t>
            </w:r>
          </w:p>
        </w:tc>
        <w:tc>
          <w:tcPr>
            <w:tcW w:w="1417" w:type="dxa"/>
            <w:shd w:val="clear" w:color="auto" w:fill="auto"/>
            <w:noWrap/>
            <w:vAlign w:val="center"/>
          </w:tcPr>
          <w:p w:rsidR="00F052AA" w:rsidRPr="0061375A" w:rsidRDefault="00F052AA" w:rsidP="00F052AA">
            <w:pPr>
              <w:spacing w:after="0" w:line="240" w:lineRule="auto"/>
              <w:contextualSpacing/>
              <w:jc w:val="center"/>
              <w:rPr>
                <w:rFonts w:ascii="Times New Roman" w:hAnsi="Times New Roman"/>
                <w:sz w:val="28"/>
                <w:szCs w:val="28"/>
              </w:rPr>
            </w:pPr>
            <w:r>
              <w:rPr>
                <w:rFonts w:ascii="Times New Roman" w:hAnsi="Times New Roman"/>
                <w:sz w:val="28"/>
                <w:szCs w:val="28"/>
              </w:rPr>
              <w:t>103,5</w:t>
            </w:r>
          </w:p>
        </w:tc>
        <w:tc>
          <w:tcPr>
            <w:tcW w:w="1418" w:type="dxa"/>
            <w:shd w:val="clear" w:color="auto" w:fill="auto"/>
            <w:noWrap/>
            <w:vAlign w:val="center"/>
          </w:tcPr>
          <w:p w:rsidR="00F052AA" w:rsidRPr="0061375A" w:rsidRDefault="00F052AA" w:rsidP="00F052AA">
            <w:pPr>
              <w:spacing w:after="0" w:line="240" w:lineRule="auto"/>
              <w:contextualSpacing/>
              <w:jc w:val="center"/>
              <w:rPr>
                <w:rFonts w:ascii="Times New Roman" w:hAnsi="Times New Roman"/>
                <w:sz w:val="28"/>
                <w:szCs w:val="28"/>
              </w:rPr>
            </w:pPr>
            <w:r>
              <w:rPr>
                <w:rFonts w:ascii="Times New Roman" w:hAnsi="Times New Roman"/>
                <w:sz w:val="28"/>
                <w:szCs w:val="28"/>
              </w:rPr>
              <w:t>104,9</w:t>
            </w:r>
          </w:p>
        </w:tc>
        <w:tc>
          <w:tcPr>
            <w:tcW w:w="1417" w:type="dxa"/>
            <w:shd w:val="clear" w:color="auto" w:fill="auto"/>
            <w:noWrap/>
            <w:vAlign w:val="center"/>
          </w:tcPr>
          <w:p w:rsidR="00F052AA" w:rsidRPr="008233E6" w:rsidRDefault="00F052AA" w:rsidP="00F052AA">
            <w:pPr>
              <w:spacing w:after="0" w:line="240" w:lineRule="auto"/>
              <w:contextualSpacing/>
              <w:jc w:val="center"/>
              <w:rPr>
                <w:rFonts w:ascii="Times New Roman" w:hAnsi="Times New Roman"/>
                <w:sz w:val="28"/>
                <w:szCs w:val="28"/>
              </w:rPr>
            </w:pPr>
            <w:r w:rsidRPr="008233E6">
              <w:rPr>
                <w:rFonts w:ascii="Times New Roman" w:hAnsi="Times New Roman"/>
                <w:sz w:val="28"/>
                <w:szCs w:val="28"/>
              </w:rPr>
              <w:t>105,3</w:t>
            </w:r>
          </w:p>
        </w:tc>
        <w:tc>
          <w:tcPr>
            <w:tcW w:w="1450" w:type="dxa"/>
            <w:shd w:val="clear" w:color="auto" w:fill="auto"/>
            <w:noWrap/>
            <w:vAlign w:val="center"/>
          </w:tcPr>
          <w:p w:rsidR="00F052AA" w:rsidRPr="008233E6" w:rsidRDefault="00F052AA" w:rsidP="00F052AA">
            <w:pPr>
              <w:spacing w:after="0" w:line="240" w:lineRule="auto"/>
              <w:contextualSpacing/>
              <w:jc w:val="center"/>
              <w:rPr>
                <w:rFonts w:ascii="Times New Roman" w:hAnsi="Times New Roman"/>
                <w:sz w:val="28"/>
                <w:szCs w:val="28"/>
              </w:rPr>
            </w:pPr>
            <w:r w:rsidRPr="008233E6">
              <w:rPr>
                <w:rFonts w:ascii="Times New Roman" w:hAnsi="Times New Roman"/>
                <w:sz w:val="28"/>
                <w:szCs w:val="28"/>
              </w:rPr>
              <w:t>106,3</w:t>
            </w:r>
          </w:p>
        </w:tc>
      </w:tr>
      <w:tr w:rsidR="00F052AA" w:rsidRPr="00142317" w:rsidTr="00AF6F67">
        <w:trPr>
          <w:trHeight w:val="323"/>
          <w:jc w:val="center"/>
        </w:trPr>
        <w:tc>
          <w:tcPr>
            <w:tcW w:w="7621" w:type="dxa"/>
            <w:shd w:val="clear" w:color="auto" w:fill="auto"/>
            <w:noWrap/>
            <w:vAlign w:val="bottom"/>
          </w:tcPr>
          <w:p w:rsidR="00F052AA" w:rsidRPr="00142317" w:rsidRDefault="00F052AA" w:rsidP="00F052AA">
            <w:pPr>
              <w:spacing w:after="0" w:line="240" w:lineRule="auto"/>
              <w:rPr>
                <w:rFonts w:ascii="Times New Roman" w:hAnsi="Times New Roman"/>
                <w:bCs/>
                <w:color w:val="000000"/>
                <w:sz w:val="28"/>
                <w:szCs w:val="28"/>
              </w:rPr>
            </w:pPr>
            <w:r w:rsidRPr="00142317">
              <w:rPr>
                <w:rFonts w:ascii="Times New Roman" w:hAnsi="Times New Roman"/>
                <w:b/>
                <w:bCs/>
                <w:color w:val="000000"/>
                <w:sz w:val="28"/>
                <w:szCs w:val="28"/>
              </w:rPr>
              <w:t>Гостиницы и рестораны,</w:t>
            </w:r>
            <w:r w:rsidRPr="00142317">
              <w:rPr>
                <w:rFonts w:ascii="Times New Roman" w:hAnsi="Times New Roman"/>
                <w:bCs/>
                <w:color w:val="000000"/>
                <w:sz w:val="28"/>
                <w:szCs w:val="28"/>
              </w:rPr>
              <w:t xml:space="preserve"> млн сом</w:t>
            </w:r>
            <w:r w:rsidRPr="00142317">
              <w:rPr>
                <w:rFonts w:ascii="Times New Roman" w:hAnsi="Times New Roman"/>
                <w:sz w:val="28"/>
                <w:szCs w:val="28"/>
              </w:rPr>
              <w:t>ов</w:t>
            </w:r>
          </w:p>
        </w:tc>
        <w:tc>
          <w:tcPr>
            <w:tcW w:w="1527" w:type="dxa"/>
            <w:shd w:val="clear" w:color="auto" w:fill="auto"/>
            <w:noWrap/>
            <w:vAlign w:val="center"/>
          </w:tcPr>
          <w:p w:rsidR="00F052AA" w:rsidRPr="002B0172" w:rsidRDefault="00F052AA" w:rsidP="00F052AA">
            <w:pPr>
              <w:spacing w:after="0" w:line="240" w:lineRule="auto"/>
              <w:contextualSpacing/>
              <w:jc w:val="center"/>
              <w:rPr>
                <w:rFonts w:ascii="Times New Roman" w:hAnsi="Times New Roman"/>
                <w:b/>
                <w:sz w:val="28"/>
                <w:szCs w:val="28"/>
              </w:rPr>
            </w:pPr>
            <w:r w:rsidRPr="002B0172">
              <w:rPr>
                <w:rFonts w:ascii="Times New Roman" w:hAnsi="Times New Roman"/>
                <w:b/>
                <w:sz w:val="28"/>
                <w:szCs w:val="28"/>
              </w:rPr>
              <w:t>22979,0</w:t>
            </w:r>
          </w:p>
        </w:tc>
        <w:tc>
          <w:tcPr>
            <w:tcW w:w="1417" w:type="dxa"/>
            <w:shd w:val="clear" w:color="auto" w:fill="auto"/>
            <w:noWrap/>
            <w:vAlign w:val="center"/>
          </w:tcPr>
          <w:p w:rsidR="00F052AA" w:rsidRPr="003A1716" w:rsidRDefault="00F052AA" w:rsidP="00F052AA">
            <w:pPr>
              <w:spacing w:after="0" w:line="240" w:lineRule="auto"/>
              <w:contextualSpacing/>
              <w:jc w:val="center"/>
              <w:rPr>
                <w:rFonts w:ascii="Times New Roman" w:hAnsi="Times New Roman"/>
                <w:b/>
                <w:sz w:val="28"/>
                <w:szCs w:val="28"/>
              </w:rPr>
            </w:pPr>
            <w:r w:rsidRPr="003A1716">
              <w:rPr>
                <w:rFonts w:ascii="Times New Roman" w:hAnsi="Times New Roman"/>
                <w:b/>
                <w:sz w:val="28"/>
                <w:szCs w:val="28"/>
              </w:rPr>
              <w:t>25309</w:t>
            </w:r>
            <w:r>
              <w:rPr>
                <w:rFonts w:ascii="Times New Roman" w:hAnsi="Times New Roman"/>
                <w:b/>
                <w:sz w:val="28"/>
                <w:szCs w:val="28"/>
              </w:rPr>
              <w:t>,</w:t>
            </w:r>
            <w:r w:rsidRPr="003A1716">
              <w:rPr>
                <w:rFonts w:ascii="Times New Roman" w:hAnsi="Times New Roman"/>
                <w:b/>
                <w:sz w:val="28"/>
                <w:szCs w:val="28"/>
              </w:rPr>
              <w:t>7</w:t>
            </w:r>
          </w:p>
        </w:tc>
        <w:tc>
          <w:tcPr>
            <w:tcW w:w="1418" w:type="dxa"/>
            <w:shd w:val="clear" w:color="auto" w:fill="auto"/>
            <w:noWrap/>
            <w:vAlign w:val="center"/>
          </w:tcPr>
          <w:p w:rsidR="00F052AA" w:rsidRPr="003A1716" w:rsidRDefault="00F052AA" w:rsidP="00F052AA">
            <w:pPr>
              <w:spacing w:after="0" w:line="240" w:lineRule="auto"/>
              <w:contextualSpacing/>
              <w:jc w:val="center"/>
              <w:rPr>
                <w:rFonts w:ascii="Times New Roman" w:hAnsi="Times New Roman"/>
                <w:b/>
                <w:sz w:val="28"/>
                <w:szCs w:val="28"/>
              </w:rPr>
            </w:pPr>
            <w:r w:rsidRPr="003A1716">
              <w:rPr>
                <w:rFonts w:ascii="Times New Roman" w:hAnsi="Times New Roman"/>
                <w:b/>
                <w:sz w:val="28"/>
                <w:szCs w:val="28"/>
              </w:rPr>
              <w:t>28477</w:t>
            </w:r>
            <w:r>
              <w:rPr>
                <w:rFonts w:ascii="Times New Roman" w:hAnsi="Times New Roman"/>
                <w:b/>
                <w:sz w:val="28"/>
                <w:szCs w:val="28"/>
              </w:rPr>
              <w:t>,</w:t>
            </w:r>
            <w:r w:rsidRPr="003A1716">
              <w:rPr>
                <w:rFonts w:ascii="Times New Roman" w:hAnsi="Times New Roman"/>
                <w:b/>
                <w:sz w:val="28"/>
                <w:szCs w:val="28"/>
              </w:rPr>
              <w:t>1</w:t>
            </w:r>
          </w:p>
        </w:tc>
        <w:tc>
          <w:tcPr>
            <w:tcW w:w="1417" w:type="dxa"/>
            <w:shd w:val="clear" w:color="auto" w:fill="auto"/>
            <w:noWrap/>
            <w:vAlign w:val="center"/>
          </w:tcPr>
          <w:p w:rsidR="00F052AA" w:rsidRPr="00F052AA" w:rsidRDefault="00F052AA" w:rsidP="00F052AA">
            <w:pPr>
              <w:spacing w:after="0" w:line="240" w:lineRule="auto"/>
              <w:contextualSpacing/>
              <w:jc w:val="center"/>
              <w:rPr>
                <w:rFonts w:ascii="Times New Roman" w:hAnsi="Times New Roman"/>
                <w:b/>
                <w:sz w:val="28"/>
                <w:szCs w:val="28"/>
              </w:rPr>
            </w:pPr>
            <w:r w:rsidRPr="00F052AA">
              <w:rPr>
                <w:rFonts w:ascii="Times New Roman" w:hAnsi="Times New Roman"/>
                <w:b/>
                <w:sz w:val="28"/>
                <w:szCs w:val="28"/>
              </w:rPr>
              <w:t>31831,7</w:t>
            </w:r>
          </w:p>
        </w:tc>
        <w:tc>
          <w:tcPr>
            <w:tcW w:w="1450" w:type="dxa"/>
            <w:shd w:val="clear" w:color="auto" w:fill="auto"/>
            <w:noWrap/>
            <w:vAlign w:val="center"/>
          </w:tcPr>
          <w:p w:rsidR="00F052AA" w:rsidRPr="00F052AA" w:rsidRDefault="00F052AA" w:rsidP="00F052AA">
            <w:pPr>
              <w:spacing w:after="0" w:line="240" w:lineRule="auto"/>
              <w:contextualSpacing/>
              <w:jc w:val="center"/>
              <w:rPr>
                <w:rFonts w:ascii="Times New Roman" w:hAnsi="Times New Roman"/>
                <w:b/>
                <w:sz w:val="28"/>
                <w:szCs w:val="28"/>
              </w:rPr>
            </w:pPr>
            <w:r w:rsidRPr="00F052AA">
              <w:rPr>
                <w:rFonts w:ascii="Times New Roman" w:hAnsi="Times New Roman"/>
                <w:b/>
                <w:sz w:val="28"/>
                <w:szCs w:val="28"/>
              </w:rPr>
              <w:t>35455,9</w:t>
            </w:r>
          </w:p>
        </w:tc>
      </w:tr>
      <w:tr w:rsidR="00F052AA" w:rsidRPr="00142317" w:rsidTr="00AF6F67">
        <w:trPr>
          <w:trHeight w:val="323"/>
          <w:jc w:val="center"/>
        </w:trPr>
        <w:tc>
          <w:tcPr>
            <w:tcW w:w="7621" w:type="dxa"/>
            <w:shd w:val="clear" w:color="auto" w:fill="auto"/>
            <w:noWrap/>
          </w:tcPr>
          <w:p w:rsidR="00F052AA" w:rsidRDefault="00F052AA" w:rsidP="00F052AA">
            <w:pPr>
              <w:spacing w:after="0" w:line="240" w:lineRule="auto"/>
              <w:rPr>
                <w:rFonts w:ascii="Times New Roman" w:hAnsi="Times New Roman"/>
                <w:sz w:val="28"/>
                <w:szCs w:val="28"/>
              </w:rPr>
            </w:pPr>
            <w:r w:rsidRPr="00142317">
              <w:rPr>
                <w:rFonts w:ascii="Times New Roman" w:hAnsi="Times New Roman"/>
                <w:sz w:val="28"/>
                <w:szCs w:val="28"/>
              </w:rPr>
              <w:t>Темп реального роста, в % к предыдущему году</w:t>
            </w:r>
          </w:p>
        </w:tc>
        <w:tc>
          <w:tcPr>
            <w:tcW w:w="1527" w:type="dxa"/>
            <w:shd w:val="clear" w:color="auto" w:fill="auto"/>
            <w:noWrap/>
            <w:vAlign w:val="center"/>
          </w:tcPr>
          <w:p w:rsidR="00F052AA" w:rsidRPr="00A71799" w:rsidRDefault="00F052AA" w:rsidP="00F052AA">
            <w:pPr>
              <w:spacing w:after="0" w:line="240" w:lineRule="auto"/>
              <w:contextualSpacing/>
              <w:jc w:val="center"/>
              <w:rPr>
                <w:rFonts w:ascii="Times New Roman" w:hAnsi="Times New Roman"/>
                <w:sz w:val="28"/>
                <w:szCs w:val="28"/>
              </w:rPr>
            </w:pPr>
            <w:r w:rsidRPr="00A71799">
              <w:rPr>
                <w:rFonts w:ascii="Times New Roman" w:hAnsi="Times New Roman"/>
                <w:sz w:val="28"/>
                <w:szCs w:val="28"/>
              </w:rPr>
              <w:t>108,5</w:t>
            </w:r>
          </w:p>
        </w:tc>
        <w:tc>
          <w:tcPr>
            <w:tcW w:w="1417" w:type="dxa"/>
            <w:shd w:val="clear" w:color="auto" w:fill="auto"/>
            <w:noWrap/>
            <w:vAlign w:val="center"/>
          </w:tcPr>
          <w:p w:rsidR="00F052AA" w:rsidRPr="0061375A" w:rsidRDefault="00F052AA" w:rsidP="00F052AA">
            <w:pPr>
              <w:spacing w:after="0" w:line="240" w:lineRule="auto"/>
              <w:contextualSpacing/>
              <w:jc w:val="center"/>
              <w:rPr>
                <w:rFonts w:ascii="Times New Roman" w:hAnsi="Times New Roman"/>
                <w:sz w:val="28"/>
                <w:szCs w:val="28"/>
              </w:rPr>
            </w:pPr>
            <w:r>
              <w:rPr>
                <w:rFonts w:ascii="Times New Roman" w:hAnsi="Times New Roman"/>
                <w:sz w:val="28"/>
                <w:szCs w:val="28"/>
              </w:rPr>
              <w:t>108,0</w:t>
            </w:r>
          </w:p>
        </w:tc>
        <w:tc>
          <w:tcPr>
            <w:tcW w:w="1418" w:type="dxa"/>
            <w:shd w:val="clear" w:color="auto" w:fill="auto"/>
            <w:noWrap/>
            <w:vAlign w:val="center"/>
          </w:tcPr>
          <w:p w:rsidR="00F052AA" w:rsidRPr="0061375A" w:rsidRDefault="00F052AA" w:rsidP="00F052AA">
            <w:pPr>
              <w:spacing w:after="0" w:line="240" w:lineRule="auto"/>
              <w:contextualSpacing/>
              <w:jc w:val="center"/>
              <w:rPr>
                <w:rFonts w:ascii="Times New Roman" w:hAnsi="Times New Roman"/>
                <w:sz w:val="28"/>
                <w:szCs w:val="28"/>
              </w:rPr>
            </w:pPr>
            <w:r>
              <w:rPr>
                <w:rFonts w:ascii="Times New Roman" w:hAnsi="Times New Roman"/>
                <w:sz w:val="28"/>
                <w:szCs w:val="28"/>
              </w:rPr>
              <w:t>108,5</w:t>
            </w:r>
          </w:p>
        </w:tc>
        <w:tc>
          <w:tcPr>
            <w:tcW w:w="1417" w:type="dxa"/>
            <w:shd w:val="clear" w:color="auto" w:fill="auto"/>
            <w:noWrap/>
            <w:vAlign w:val="center"/>
          </w:tcPr>
          <w:p w:rsidR="00F052AA" w:rsidRPr="008233E6" w:rsidRDefault="00F052AA" w:rsidP="00F052AA">
            <w:pPr>
              <w:spacing w:after="0" w:line="240" w:lineRule="auto"/>
              <w:contextualSpacing/>
              <w:jc w:val="center"/>
              <w:rPr>
                <w:rFonts w:ascii="Times New Roman" w:hAnsi="Times New Roman"/>
                <w:sz w:val="28"/>
                <w:szCs w:val="28"/>
              </w:rPr>
            </w:pPr>
            <w:r w:rsidRPr="008233E6">
              <w:rPr>
                <w:rFonts w:ascii="Times New Roman" w:hAnsi="Times New Roman"/>
                <w:sz w:val="28"/>
                <w:szCs w:val="28"/>
              </w:rPr>
              <w:t>108,0</w:t>
            </w:r>
          </w:p>
        </w:tc>
        <w:tc>
          <w:tcPr>
            <w:tcW w:w="1450" w:type="dxa"/>
            <w:shd w:val="clear" w:color="auto" w:fill="auto"/>
            <w:noWrap/>
            <w:vAlign w:val="center"/>
          </w:tcPr>
          <w:p w:rsidR="00F052AA" w:rsidRPr="008233E6" w:rsidRDefault="00F052AA" w:rsidP="00F052AA">
            <w:pPr>
              <w:spacing w:after="0" w:line="240" w:lineRule="auto"/>
              <w:contextualSpacing/>
              <w:jc w:val="center"/>
              <w:rPr>
                <w:rFonts w:ascii="Times New Roman" w:hAnsi="Times New Roman"/>
                <w:sz w:val="28"/>
                <w:szCs w:val="28"/>
              </w:rPr>
            </w:pPr>
            <w:r w:rsidRPr="008233E6">
              <w:rPr>
                <w:rFonts w:ascii="Times New Roman" w:hAnsi="Times New Roman"/>
                <w:sz w:val="28"/>
                <w:szCs w:val="28"/>
              </w:rPr>
              <w:t>107,0</w:t>
            </w:r>
          </w:p>
        </w:tc>
      </w:tr>
      <w:tr w:rsidR="00F052AA" w:rsidRPr="00142317" w:rsidTr="00AF6F67">
        <w:trPr>
          <w:trHeight w:val="323"/>
          <w:jc w:val="center"/>
        </w:trPr>
        <w:tc>
          <w:tcPr>
            <w:tcW w:w="7621" w:type="dxa"/>
            <w:shd w:val="clear" w:color="auto" w:fill="auto"/>
            <w:noWrap/>
          </w:tcPr>
          <w:p w:rsidR="00F052AA" w:rsidRDefault="00F052AA" w:rsidP="00F052AA">
            <w:pPr>
              <w:spacing w:after="0" w:line="240" w:lineRule="auto"/>
              <w:rPr>
                <w:rFonts w:ascii="Times New Roman" w:hAnsi="Times New Roman"/>
                <w:sz w:val="28"/>
                <w:szCs w:val="28"/>
              </w:rPr>
            </w:pPr>
            <w:r w:rsidRPr="00142317">
              <w:rPr>
                <w:rFonts w:ascii="Times New Roman" w:hAnsi="Times New Roman"/>
                <w:sz w:val="28"/>
                <w:szCs w:val="28"/>
              </w:rPr>
              <w:t>Индекс цен, в % к предыдущему году</w:t>
            </w:r>
          </w:p>
        </w:tc>
        <w:tc>
          <w:tcPr>
            <w:tcW w:w="1527" w:type="dxa"/>
            <w:shd w:val="clear" w:color="auto" w:fill="auto"/>
            <w:noWrap/>
            <w:vAlign w:val="center"/>
          </w:tcPr>
          <w:p w:rsidR="00F052AA" w:rsidRPr="00A71799" w:rsidRDefault="00F052AA" w:rsidP="00F052AA">
            <w:pPr>
              <w:spacing w:after="0" w:line="240" w:lineRule="auto"/>
              <w:contextualSpacing/>
              <w:jc w:val="center"/>
              <w:rPr>
                <w:rFonts w:ascii="Times New Roman" w:hAnsi="Times New Roman"/>
                <w:sz w:val="28"/>
                <w:szCs w:val="28"/>
              </w:rPr>
            </w:pPr>
            <w:r w:rsidRPr="00A71799">
              <w:rPr>
                <w:rFonts w:ascii="Times New Roman" w:hAnsi="Times New Roman"/>
                <w:sz w:val="28"/>
                <w:szCs w:val="28"/>
              </w:rPr>
              <w:t>98,7</w:t>
            </w:r>
          </w:p>
        </w:tc>
        <w:tc>
          <w:tcPr>
            <w:tcW w:w="1417" w:type="dxa"/>
            <w:shd w:val="clear" w:color="auto" w:fill="auto"/>
            <w:noWrap/>
            <w:vAlign w:val="center"/>
          </w:tcPr>
          <w:p w:rsidR="00F052AA" w:rsidRPr="0061375A" w:rsidRDefault="00F052AA" w:rsidP="00F052AA">
            <w:pPr>
              <w:spacing w:after="0" w:line="240" w:lineRule="auto"/>
              <w:contextualSpacing/>
              <w:jc w:val="center"/>
              <w:rPr>
                <w:rFonts w:ascii="Times New Roman" w:hAnsi="Times New Roman"/>
                <w:sz w:val="28"/>
                <w:szCs w:val="28"/>
              </w:rPr>
            </w:pPr>
            <w:r>
              <w:rPr>
                <w:rFonts w:ascii="Times New Roman" w:hAnsi="Times New Roman"/>
                <w:sz w:val="28"/>
                <w:szCs w:val="28"/>
              </w:rPr>
              <w:t>102,0</w:t>
            </w:r>
          </w:p>
        </w:tc>
        <w:tc>
          <w:tcPr>
            <w:tcW w:w="1418" w:type="dxa"/>
            <w:shd w:val="clear" w:color="auto" w:fill="auto"/>
            <w:noWrap/>
            <w:vAlign w:val="center"/>
          </w:tcPr>
          <w:p w:rsidR="00F052AA" w:rsidRPr="0061375A" w:rsidRDefault="00F052AA" w:rsidP="00F052AA">
            <w:pPr>
              <w:spacing w:after="0" w:line="240" w:lineRule="auto"/>
              <w:contextualSpacing/>
              <w:jc w:val="center"/>
              <w:rPr>
                <w:rFonts w:ascii="Times New Roman" w:hAnsi="Times New Roman"/>
                <w:sz w:val="28"/>
                <w:szCs w:val="28"/>
              </w:rPr>
            </w:pPr>
            <w:r>
              <w:rPr>
                <w:rFonts w:ascii="Times New Roman" w:hAnsi="Times New Roman"/>
                <w:sz w:val="28"/>
                <w:szCs w:val="28"/>
              </w:rPr>
              <w:t>103,7</w:t>
            </w:r>
          </w:p>
        </w:tc>
        <w:tc>
          <w:tcPr>
            <w:tcW w:w="1417" w:type="dxa"/>
            <w:shd w:val="clear" w:color="auto" w:fill="auto"/>
            <w:noWrap/>
            <w:vAlign w:val="center"/>
          </w:tcPr>
          <w:p w:rsidR="00F052AA" w:rsidRPr="008233E6" w:rsidRDefault="00F052AA" w:rsidP="00F052AA">
            <w:pPr>
              <w:spacing w:after="0" w:line="240" w:lineRule="auto"/>
              <w:contextualSpacing/>
              <w:jc w:val="center"/>
              <w:rPr>
                <w:rFonts w:ascii="Times New Roman" w:hAnsi="Times New Roman"/>
                <w:sz w:val="28"/>
                <w:szCs w:val="28"/>
              </w:rPr>
            </w:pPr>
            <w:r w:rsidRPr="008233E6">
              <w:rPr>
                <w:rFonts w:ascii="Times New Roman" w:hAnsi="Times New Roman"/>
                <w:sz w:val="28"/>
                <w:szCs w:val="28"/>
              </w:rPr>
              <w:t>103,5</w:t>
            </w:r>
          </w:p>
        </w:tc>
        <w:tc>
          <w:tcPr>
            <w:tcW w:w="1450" w:type="dxa"/>
            <w:shd w:val="clear" w:color="auto" w:fill="auto"/>
            <w:noWrap/>
            <w:vAlign w:val="center"/>
          </w:tcPr>
          <w:p w:rsidR="00F052AA" w:rsidRPr="008233E6" w:rsidRDefault="00F052AA" w:rsidP="00F052AA">
            <w:pPr>
              <w:spacing w:after="0" w:line="240" w:lineRule="auto"/>
              <w:contextualSpacing/>
              <w:jc w:val="center"/>
              <w:rPr>
                <w:rFonts w:ascii="Times New Roman" w:hAnsi="Times New Roman"/>
                <w:sz w:val="28"/>
                <w:szCs w:val="28"/>
              </w:rPr>
            </w:pPr>
            <w:r w:rsidRPr="008233E6">
              <w:rPr>
                <w:rFonts w:ascii="Times New Roman" w:hAnsi="Times New Roman"/>
                <w:sz w:val="28"/>
                <w:szCs w:val="28"/>
              </w:rPr>
              <w:t>104,1</w:t>
            </w:r>
          </w:p>
        </w:tc>
      </w:tr>
      <w:tr w:rsidR="00F052AA" w:rsidRPr="00142317" w:rsidTr="00AF6F67">
        <w:trPr>
          <w:trHeight w:val="323"/>
          <w:jc w:val="center"/>
        </w:trPr>
        <w:tc>
          <w:tcPr>
            <w:tcW w:w="7621" w:type="dxa"/>
            <w:shd w:val="clear" w:color="auto" w:fill="auto"/>
            <w:noWrap/>
            <w:vAlign w:val="bottom"/>
          </w:tcPr>
          <w:p w:rsidR="00F052AA" w:rsidRPr="00142317" w:rsidRDefault="00F052AA" w:rsidP="00F052AA">
            <w:pPr>
              <w:spacing w:after="0" w:line="240" w:lineRule="auto"/>
              <w:rPr>
                <w:rFonts w:ascii="Times New Roman" w:hAnsi="Times New Roman"/>
                <w:bCs/>
                <w:color w:val="000000"/>
                <w:sz w:val="28"/>
                <w:szCs w:val="28"/>
              </w:rPr>
            </w:pPr>
            <w:r w:rsidRPr="00142317">
              <w:rPr>
                <w:rFonts w:ascii="Times New Roman" w:hAnsi="Times New Roman"/>
                <w:b/>
                <w:bCs/>
                <w:color w:val="000000"/>
                <w:sz w:val="28"/>
                <w:szCs w:val="28"/>
              </w:rPr>
              <w:t>Информация и связь</w:t>
            </w:r>
            <w:r w:rsidRPr="00142317">
              <w:rPr>
                <w:rFonts w:ascii="Times New Roman" w:hAnsi="Times New Roman"/>
                <w:bCs/>
                <w:color w:val="000000"/>
                <w:sz w:val="28"/>
                <w:szCs w:val="28"/>
              </w:rPr>
              <w:t>, млн сом</w:t>
            </w:r>
            <w:r w:rsidRPr="00142317">
              <w:rPr>
                <w:rFonts w:ascii="Times New Roman" w:hAnsi="Times New Roman"/>
                <w:sz w:val="28"/>
                <w:szCs w:val="28"/>
              </w:rPr>
              <w:t>ов</w:t>
            </w:r>
          </w:p>
        </w:tc>
        <w:tc>
          <w:tcPr>
            <w:tcW w:w="1527" w:type="dxa"/>
            <w:shd w:val="clear" w:color="auto" w:fill="auto"/>
            <w:noWrap/>
            <w:vAlign w:val="center"/>
          </w:tcPr>
          <w:p w:rsidR="00F052AA" w:rsidRPr="002B0172" w:rsidRDefault="00F052AA" w:rsidP="00F052AA">
            <w:pPr>
              <w:spacing w:after="0" w:line="240" w:lineRule="auto"/>
              <w:contextualSpacing/>
              <w:jc w:val="center"/>
              <w:rPr>
                <w:rFonts w:ascii="Times New Roman" w:hAnsi="Times New Roman"/>
                <w:b/>
                <w:sz w:val="28"/>
                <w:szCs w:val="28"/>
              </w:rPr>
            </w:pPr>
            <w:r w:rsidRPr="002B0172">
              <w:rPr>
                <w:rFonts w:ascii="Times New Roman" w:hAnsi="Times New Roman"/>
                <w:b/>
                <w:sz w:val="28"/>
                <w:szCs w:val="28"/>
              </w:rPr>
              <w:t>34758,5</w:t>
            </w:r>
          </w:p>
        </w:tc>
        <w:tc>
          <w:tcPr>
            <w:tcW w:w="1417" w:type="dxa"/>
            <w:shd w:val="clear" w:color="auto" w:fill="auto"/>
            <w:noWrap/>
            <w:vAlign w:val="center"/>
          </w:tcPr>
          <w:p w:rsidR="00F052AA" w:rsidRPr="003A1716" w:rsidRDefault="00F052AA" w:rsidP="00F052AA">
            <w:pPr>
              <w:spacing w:after="0" w:line="240" w:lineRule="auto"/>
              <w:contextualSpacing/>
              <w:jc w:val="center"/>
              <w:rPr>
                <w:rFonts w:ascii="Times New Roman" w:hAnsi="Times New Roman"/>
                <w:b/>
                <w:sz w:val="28"/>
                <w:szCs w:val="28"/>
              </w:rPr>
            </w:pPr>
            <w:r w:rsidRPr="003A1716">
              <w:rPr>
                <w:rFonts w:ascii="Times New Roman" w:hAnsi="Times New Roman"/>
                <w:b/>
                <w:sz w:val="28"/>
                <w:szCs w:val="28"/>
              </w:rPr>
              <w:t>36431</w:t>
            </w:r>
            <w:r>
              <w:rPr>
                <w:rFonts w:ascii="Times New Roman" w:hAnsi="Times New Roman"/>
                <w:b/>
                <w:sz w:val="28"/>
                <w:szCs w:val="28"/>
              </w:rPr>
              <w:t>,</w:t>
            </w:r>
            <w:r w:rsidRPr="003A1716">
              <w:rPr>
                <w:rFonts w:ascii="Times New Roman" w:hAnsi="Times New Roman"/>
                <w:b/>
                <w:sz w:val="28"/>
                <w:szCs w:val="28"/>
              </w:rPr>
              <w:t>3</w:t>
            </w:r>
          </w:p>
        </w:tc>
        <w:tc>
          <w:tcPr>
            <w:tcW w:w="1418" w:type="dxa"/>
            <w:shd w:val="clear" w:color="auto" w:fill="auto"/>
            <w:noWrap/>
            <w:vAlign w:val="center"/>
          </w:tcPr>
          <w:p w:rsidR="00F052AA" w:rsidRPr="003A1716" w:rsidRDefault="00F052AA" w:rsidP="00F052AA">
            <w:pPr>
              <w:spacing w:after="0" w:line="240" w:lineRule="auto"/>
              <w:contextualSpacing/>
              <w:jc w:val="center"/>
              <w:rPr>
                <w:rFonts w:ascii="Times New Roman" w:hAnsi="Times New Roman"/>
                <w:b/>
                <w:sz w:val="28"/>
                <w:szCs w:val="28"/>
              </w:rPr>
            </w:pPr>
            <w:r w:rsidRPr="003A1716">
              <w:rPr>
                <w:rFonts w:ascii="Times New Roman" w:hAnsi="Times New Roman"/>
                <w:b/>
                <w:sz w:val="28"/>
                <w:szCs w:val="28"/>
              </w:rPr>
              <w:t>38107</w:t>
            </w:r>
            <w:r>
              <w:rPr>
                <w:rFonts w:ascii="Times New Roman" w:hAnsi="Times New Roman"/>
                <w:b/>
                <w:sz w:val="28"/>
                <w:szCs w:val="28"/>
              </w:rPr>
              <w:t>,</w:t>
            </w:r>
            <w:r w:rsidRPr="003A1716">
              <w:rPr>
                <w:rFonts w:ascii="Times New Roman" w:hAnsi="Times New Roman"/>
                <w:b/>
                <w:sz w:val="28"/>
                <w:szCs w:val="28"/>
              </w:rPr>
              <w:t>1</w:t>
            </w:r>
          </w:p>
        </w:tc>
        <w:tc>
          <w:tcPr>
            <w:tcW w:w="1417" w:type="dxa"/>
            <w:shd w:val="clear" w:color="auto" w:fill="auto"/>
            <w:noWrap/>
            <w:vAlign w:val="center"/>
          </w:tcPr>
          <w:p w:rsidR="00F052AA" w:rsidRPr="00F052AA" w:rsidRDefault="00F052AA" w:rsidP="00F052AA">
            <w:pPr>
              <w:spacing w:after="0" w:line="240" w:lineRule="auto"/>
              <w:contextualSpacing/>
              <w:jc w:val="center"/>
              <w:rPr>
                <w:rFonts w:ascii="Times New Roman" w:hAnsi="Times New Roman"/>
                <w:b/>
                <w:sz w:val="28"/>
                <w:szCs w:val="28"/>
              </w:rPr>
            </w:pPr>
            <w:r w:rsidRPr="00F052AA">
              <w:rPr>
                <w:rFonts w:ascii="Times New Roman" w:hAnsi="Times New Roman"/>
                <w:b/>
                <w:sz w:val="28"/>
                <w:szCs w:val="28"/>
              </w:rPr>
              <w:t>42353,2</w:t>
            </w:r>
          </w:p>
        </w:tc>
        <w:tc>
          <w:tcPr>
            <w:tcW w:w="1450" w:type="dxa"/>
            <w:shd w:val="clear" w:color="auto" w:fill="auto"/>
            <w:noWrap/>
            <w:vAlign w:val="center"/>
          </w:tcPr>
          <w:p w:rsidR="00F052AA" w:rsidRPr="00F052AA" w:rsidRDefault="00F052AA" w:rsidP="00F052AA">
            <w:pPr>
              <w:spacing w:after="0" w:line="240" w:lineRule="auto"/>
              <w:contextualSpacing/>
              <w:jc w:val="center"/>
              <w:rPr>
                <w:rFonts w:ascii="Times New Roman" w:hAnsi="Times New Roman"/>
                <w:b/>
                <w:sz w:val="28"/>
                <w:szCs w:val="28"/>
              </w:rPr>
            </w:pPr>
            <w:r w:rsidRPr="00F052AA">
              <w:rPr>
                <w:rFonts w:ascii="Times New Roman" w:hAnsi="Times New Roman"/>
                <w:b/>
                <w:sz w:val="28"/>
                <w:szCs w:val="28"/>
              </w:rPr>
              <w:t>47054,2</w:t>
            </w:r>
          </w:p>
        </w:tc>
      </w:tr>
      <w:tr w:rsidR="00F052AA" w:rsidRPr="00142317" w:rsidTr="00AF6F67">
        <w:trPr>
          <w:trHeight w:val="323"/>
          <w:jc w:val="center"/>
        </w:trPr>
        <w:tc>
          <w:tcPr>
            <w:tcW w:w="7621" w:type="dxa"/>
            <w:shd w:val="clear" w:color="auto" w:fill="auto"/>
            <w:noWrap/>
          </w:tcPr>
          <w:p w:rsidR="00F052AA" w:rsidRDefault="00F052AA" w:rsidP="00F052AA">
            <w:pPr>
              <w:spacing w:after="0" w:line="240" w:lineRule="auto"/>
              <w:rPr>
                <w:rFonts w:ascii="Times New Roman" w:hAnsi="Times New Roman"/>
                <w:sz w:val="28"/>
                <w:szCs w:val="28"/>
              </w:rPr>
            </w:pPr>
            <w:r w:rsidRPr="00142317">
              <w:rPr>
                <w:rFonts w:ascii="Times New Roman" w:hAnsi="Times New Roman"/>
                <w:sz w:val="28"/>
                <w:szCs w:val="28"/>
              </w:rPr>
              <w:t>Темп реального роста, в % к предыдущему году</w:t>
            </w:r>
          </w:p>
        </w:tc>
        <w:tc>
          <w:tcPr>
            <w:tcW w:w="1527" w:type="dxa"/>
            <w:shd w:val="clear" w:color="auto" w:fill="auto"/>
            <w:noWrap/>
            <w:vAlign w:val="center"/>
          </w:tcPr>
          <w:p w:rsidR="00F052AA" w:rsidRPr="00A71799" w:rsidRDefault="00F052AA" w:rsidP="00F052AA">
            <w:pPr>
              <w:spacing w:after="0" w:line="240" w:lineRule="auto"/>
              <w:contextualSpacing/>
              <w:jc w:val="center"/>
              <w:rPr>
                <w:rFonts w:ascii="Times New Roman" w:hAnsi="Times New Roman"/>
                <w:sz w:val="28"/>
                <w:szCs w:val="28"/>
              </w:rPr>
            </w:pPr>
            <w:r w:rsidRPr="00A71799">
              <w:rPr>
                <w:rFonts w:ascii="Times New Roman" w:hAnsi="Times New Roman"/>
                <w:sz w:val="28"/>
                <w:szCs w:val="28"/>
              </w:rPr>
              <w:t>99,4</w:t>
            </w:r>
          </w:p>
        </w:tc>
        <w:tc>
          <w:tcPr>
            <w:tcW w:w="1417" w:type="dxa"/>
            <w:shd w:val="clear" w:color="auto" w:fill="auto"/>
            <w:noWrap/>
            <w:vAlign w:val="center"/>
          </w:tcPr>
          <w:p w:rsidR="00F052AA" w:rsidRPr="0061375A" w:rsidRDefault="00F052AA" w:rsidP="00F052AA">
            <w:pPr>
              <w:spacing w:after="0" w:line="240" w:lineRule="auto"/>
              <w:contextualSpacing/>
              <w:jc w:val="center"/>
              <w:rPr>
                <w:rFonts w:ascii="Times New Roman" w:hAnsi="Times New Roman"/>
                <w:sz w:val="28"/>
                <w:szCs w:val="28"/>
              </w:rPr>
            </w:pPr>
            <w:r>
              <w:rPr>
                <w:rFonts w:ascii="Times New Roman" w:hAnsi="Times New Roman"/>
                <w:sz w:val="28"/>
                <w:szCs w:val="28"/>
              </w:rPr>
              <w:t>97,5</w:t>
            </w:r>
          </w:p>
        </w:tc>
        <w:tc>
          <w:tcPr>
            <w:tcW w:w="1418" w:type="dxa"/>
            <w:shd w:val="clear" w:color="auto" w:fill="auto"/>
            <w:noWrap/>
            <w:vAlign w:val="center"/>
          </w:tcPr>
          <w:p w:rsidR="00F052AA" w:rsidRPr="0061375A" w:rsidRDefault="00F052AA" w:rsidP="00F052AA">
            <w:pPr>
              <w:spacing w:after="0" w:line="240" w:lineRule="auto"/>
              <w:contextualSpacing/>
              <w:jc w:val="center"/>
              <w:rPr>
                <w:rFonts w:ascii="Times New Roman" w:hAnsi="Times New Roman"/>
                <w:sz w:val="28"/>
                <w:szCs w:val="28"/>
              </w:rPr>
            </w:pPr>
            <w:r>
              <w:rPr>
                <w:rFonts w:ascii="Times New Roman" w:hAnsi="Times New Roman"/>
                <w:sz w:val="28"/>
                <w:szCs w:val="28"/>
              </w:rPr>
              <w:t>100,0</w:t>
            </w:r>
          </w:p>
        </w:tc>
        <w:tc>
          <w:tcPr>
            <w:tcW w:w="1417" w:type="dxa"/>
            <w:shd w:val="clear" w:color="auto" w:fill="auto"/>
            <w:noWrap/>
            <w:vAlign w:val="center"/>
          </w:tcPr>
          <w:p w:rsidR="00F052AA" w:rsidRPr="008233E6" w:rsidRDefault="00F052AA" w:rsidP="00F052AA">
            <w:pPr>
              <w:spacing w:after="0" w:line="240" w:lineRule="auto"/>
              <w:contextualSpacing/>
              <w:jc w:val="center"/>
              <w:rPr>
                <w:rFonts w:ascii="Times New Roman" w:hAnsi="Times New Roman"/>
                <w:sz w:val="28"/>
                <w:szCs w:val="28"/>
              </w:rPr>
            </w:pPr>
            <w:r w:rsidRPr="008233E6">
              <w:rPr>
                <w:rFonts w:ascii="Times New Roman" w:hAnsi="Times New Roman"/>
                <w:sz w:val="28"/>
                <w:szCs w:val="28"/>
              </w:rPr>
              <w:t>101,5</w:t>
            </w:r>
          </w:p>
        </w:tc>
        <w:tc>
          <w:tcPr>
            <w:tcW w:w="1450" w:type="dxa"/>
            <w:shd w:val="clear" w:color="auto" w:fill="auto"/>
            <w:noWrap/>
            <w:vAlign w:val="center"/>
          </w:tcPr>
          <w:p w:rsidR="00F052AA" w:rsidRPr="008233E6" w:rsidRDefault="00F052AA" w:rsidP="00F052AA">
            <w:pPr>
              <w:spacing w:after="0" w:line="240" w:lineRule="auto"/>
              <w:contextualSpacing/>
              <w:jc w:val="center"/>
              <w:rPr>
                <w:rFonts w:ascii="Times New Roman" w:hAnsi="Times New Roman"/>
                <w:sz w:val="28"/>
                <w:szCs w:val="28"/>
              </w:rPr>
            </w:pPr>
            <w:r w:rsidRPr="008233E6">
              <w:rPr>
                <w:rFonts w:ascii="Times New Roman" w:hAnsi="Times New Roman"/>
                <w:sz w:val="28"/>
                <w:szCs w:val="28"/>
              </w:rPr>
              <w:t>101,9</w:t>
            </w:r>
          </w:p>
        </w:tc>
      </w:tr>
      <w:tr w:rsidR="00F052AA" w:rsidRPr="00142317" w:rsidTr="00AF6F67">
        <w:trPr>
          <w:trHeight w:val="323"/>
          <w:jc w:val="center"/>
        </w:trPr>
        <w:tc>
          <w:tcPr>
            <w:tcW w:w="7621" w:type="dxa"/>
            <w:shd w:val="clear" w:color="auto" w:fill="auto"/>
            <w:noWrap/>
          </w:tcPr>
          <w:p w:rsidR="00F052AA" w:rsidRDefault="00F052AA" w:rsidP="00F052AA">
            <w:pPr>
              <w:spacing w:after="0" w:line="240" w:lineRule="auto"/>
              <w:rPr>
                <w:rFonts w:ascii="Times New Roman" w:hAnsi="Times New Roman"/>
                <w:sz w:val="28"/>
                <w:szCs w:val="28"/>
              </w:rPr>
            </w:pPr>
            <w:r w:rsidRPr="00142317">
              <w:rPr>
                <w:rFonts w:ascii="Times New Roman" w:hAnsi="Times New Roman"/>
                <w:sz w:val="28"/>
                <w:szCs w:val="28"/>
              </w:rPr>
              <w:t>Индекс цен, в % к предыдущему году</w:t>
            </w:r>
          </w:p>
        </w:tc>
        <w:tc>
          <w:tcPr>
            <w:tcW w:w="1527" w:type="dxa"/>
            <w:shd w:val="clear" w:color="auto" w:fill="auto"/>
            <w:noWrap/>
            <w:vAlign w:val="center"/>
          </w:tcPr>
          <w:p w:rsidR="00F052AA" w:rsidRPr="00A71799" w:rsidRDefault="00F052AA" w:rsidP="00F052AA">
            <w:pPr>
              <w:spacing w:after="0" w:line="240" w:lineRule="auto"/>
              <w:contextualSpacing/>
              <w:jc w:val="center"/>
              <w:rPr>
                <w:rFonts w:ascii="Times New Roman" w:hAnsi="Times New Roman"/>
                <w:sz w:val="28"/>
                <w:szCs w:val="28"/>
              </w:rPr>
            </w:pPr>
            <w:r w:rsidRPr="00A71799">
              <w:rPr>
                <w:rFonts w:ascii="Times New Roman" w:hAnsi="Times New Roman"/>
                <w:sz w:val="28"/>
                <w:szCs w:val="28"/>
              </w:rPr>
              <w:t>113,4</w:t>
            </w:r>
          </w:p>
        </w:tc>
        <w:tc>
          <w:tcPr>
            <w:tcW w:w="1417" w:type="dxa"/>
            <w:shd w:val="clear" w:color="auto" w:fill="auto"/>
            <w:noWrap/>
            <w:vAlign w:val="center"/>
          </w:tcPr>
          <w:p w:rsidR="00F052AA" w:rsidRPr="0061375A" w:rsidRDefault="00F052AA" w:rsidP="00F052AA">
            <w:pPr>
              <w:spacing w:after="0" w:line="240" w:lineRule="auto"/>
              <w:contextualSpacing/>
              <w:jc w:val="center"/>
              <w:rPr>
                <w:rFonts w:ascii="Times New Roman" w:hAnsi="Times New Roman"/>
                <w:sz w:val="28"/>
                <w:szCs w:val="28"/>
              </w:rPr>
            </w:pPr>
            <w:r>
              <w:rPr>
                <w:rFonts w:ascii="Times New Roman" w:hAnsi="Times New Roman"/>
                <w:sz w:val="28"/>
                <w:szCs w:val="28"/>
              </w:rPr>
              <w:t>107,5</w:t>
            </w:r>
          </w:p>
        </w:tc>
        <w:tc>
          <w:tcPr>
            <w:tcW w:w="1418" w:type="dxa"/>
            <w:shd w:val="clear" w:color="auto" w:fill="auto"/>
            <w:noWrap/>
            <w:vAlign w:val="center"/>
          </w:tcPr>
          <w:p w:rsidR="00F052AA" w:rsidRPr="0061375A" w:rsidRDefault="00F052AA" w:rsidP="00F052AA">
            <w:pPr>
              <w:spacing w:after="0" w:line="240" w:lineRule="auto"/>
              <w:contextualSpacing/>
              <w:jc w:val="center"/>
              <w:rPr>
                <w:rFonts w:ascii="Times New Roman" w:hAnsi="Times New Roman"/>
                <w:sz w:val="28"/>
                <w:szCs w:val="28"/>
              </w:rPr>
            </w:pPr>
            <w:r>
              <w:rPr>
                <w:rFonts w:ascii="Times New Roman" w:hAnsi="Times New Roman"/>
                <w:sz w:val="28"/>
                <w:szCs w:val="28"/>
              </w:rPr>
              <w:t>104,6</w:t>
            </w:r>
          </w:p>
        </w:tc>
        <w:tc>
          <w:tcPr>
            <w:tcW w:w="1417" w:type="dxa"/>
            <w:shd w:val="clear" w:color="auto" w:fill="auto"/>
            <w:noWrap/>
            <w:vAlign w:val="center"/>
          </w:tcPr>
          <w:p w:rsidR="00F052AA" w:rsidRPr="008233E6" w:rsidRDefault="00F052AA" w:rsidP="00F052AA">
            <w:pPr>
              <w:spacing w:after="0" w:line="240" w:lineRule="auto"/>
              <w:contextualSpacing/>
              <w:jc w:val="center"/>
              <w:rPr>
                <w:rFonts w:ascii="Times New Roman" w:hAnsi="Times New Roman"/>
                <w:sz w:val="28"/>
                <w:szCs w:val="28"/>
              </w:rPr>
            </w:pPr>
            <w:r w:rsidRPr="008233E6">
              <w:rPr>
                <w:rFonts w:ascii="Times New Roman" w:hAnsi="Times New Roman"/>
                <w:sz w:val="28"/>
                <w:szCs w:val="28"/>
              </w:rPr>
              <w:t>109,5</w:t>
            </w:r>
          </w:p>
        </w:tc>
        <w:tc>
          <w:tcPr>
            <w:tcW w:w="1450" w:type="dxa"/>
            <w:shd w:val="clear" w:color="auto" w:fill="auto"/>
            <w:noWrap/>
            <w:vAlign w:val="center"/>
          </w:tcPr>
          <w:p w:rsidR="00F052AA" w:rsidRPr="008233E6" w:rsidRDefault="00F052AA" w:rsidP="00F052AA">
            <w:pPr>
              <w:spacing w:after="0" w:line="240" w:lineRule="auto"/>
              <w:contextualSpacing/>
              <w:jc w:val="center"/>
              <w:rPr>
                <w:rFonts w:ascii="Times New Roman" w:hAnsi="Times New Roman"/>
                <w:sz w:val="28"/>
                <w:szCs w:val="28"/>
              </w:rPr>
            </w:pPr>
            <w:r w:rsidRPr="008233E6">
              <w:rPr>
                <w:rFonts w:ascii="Times New Roman" w:hAnsi="Times New Roman"/>
                <w:sz w:val="28"/>
                <w:szCs w:val="28"/>
              </w:rPr>
              <w:t>109,0</w:t>
            </w:r>
          </w:p>
        </w:tc>
      </w:tr>
      <w:tr w:rsidR="00F052AA" w:rsidRPr="00142317" w:rsidTr="00AF6F67">
        <w:trPr>
          <w:trHeight w:val="323"/>
          <w:jc w:val="center"/>
        </w:trPr>
        <w:tc>
          <w:tcPr>
            <w:tcW w:w="7621" w:type="dxa"/>
            <w:shd w:val="clear" w:color="auto" w:fill="auto"/>
            <w:noWrap/>
            <w:vAlign w:val="bottom"/>
          </w:tcPr>
          <w:p w:rsidR="00F052AA" w:rsidRPr="00142317" w:rsidRDefault="00F052AA" w:rsidP="00F052AA">
            <w:pPr>
              <w:spacing w:after="0" w:line="240" w:lineRule="auto"/>
              <w:rPr>
                <w:rFonts w:ascii="Times New Roman" w:hAnsi="Times New Roman"/>
                <w:bCs/>
                <w:color w:val="000000"/>
                <w:sz w:val="28"/>
                <w:szCs w:val="28"/>
              </w:rPr>
            </w:pPr>
            <w:r w:rsidRPr="00142317">
              <w:rPr>
                <w:rFonts w:ascii="Times New Roman" w:hAnsi="Times New Roman"/>
                <w:b/>
                <w:bCs/>
                <w:color w:val="000000"/>
                <w:sz w:val="28"/>
                <w:szCs w:val="28"/>
              </w:rPr>
              <w:t>Финансовое посредничество и страхование</w:t>
            </w:r>
            <w:r w:rsidRPr="00142317">
              <w:rPr>
                <w:rFonts w:ascii="Times New Roman" w:hAnsi="Times New Roman"/>
                <w:bCs/>
                <w:color w:val="000000"/>
                <w:sz w:val="28"/>
                <w:szCs w:val="28"/>
              </w:rPr>
              <w:t>, млн сом</w:t>
            </w:r>
            <w:r w:rsidRPr="00142317">
              <w:rPr>
                <w:rFonts w:ascii="Times New Roman" w:hAnsi="Times New Roman"/>
                <w:sz w:val="28"/>
                <w:szCs w:val="28"/>
              </w:rPr>
              <w:t>ов</w:t>
            </w:r>
          </w:p>
        </w:tc>
        <w:tc>
          <w:tcPr>
            <w:tcW w:w="1527" w:type="dxa"/>
            <w:shd w:val="clear" w:color="auto" w:fill="auto"/>
            <w:noWrap/>
            <w:vAlign w:val="center"/>
          </w:tcPr>
          <w:p w:rsidR="00F052AA" w:rsidRPr="0057447D" w:rsidRDefault="00F052AA" w:rsidP="00F052AA">
            <w:pPr>
              <w:spacing w:after="0" w:line="240" w:lineRule="auto"/>
              <w:contextualSpacing/>
              <w:jc w:val="center"/>
              <w:rPr>
                <w:rFonts w:ascii="Times New Roman" w:hAnsi="Times New Roman"/>
                <w:b/>
                <w:sz w:val="28"/>
                <w:szCs w:val="28"/>
              </w:rPr>
            </w:pPr>
            <w:r>
              <w:rPr>
                <w:rFonts w:ascii="Times New Roman" w:hAnsi="Times New Roman"/>
                <w:b/>
                <w:sz w:val="28"/>
                <w:szCs w:val="28"/>
              </w:rPr>
              <w:t>22112,4</w:t>
            </w:r>
          </w:p>
        </w:tc>
        <w:tc>
          <w:tcPr>
            <w:tcW w:w="1417" w:type="dxa"/>
            <w:shd w:val="clear" w:color="auto" w:fill="auto"/>
            <w:noWrap/>
            <w:vAlign w:val="center"/>
          </w:tcPr>
          <w:p w:rsidR="00F052AA" w:rsidRPr="00A725E0" w:rsidRDefault="00F052AA" w:rsidP="00F052AA">
            <w:pPr>
              <w:spacing w:after="0" w:line="240" w:lineRule="auto"/>
              <w:contextualSpacing/>
              <w:jc w:val="center"/>
              <w:rPr>
                <w:rFonts w:ascii="Times New Roman" w:hAnsi="Times New Roman"/>
                <w:b/>
                <w:sz w:val="28"/>
                <w:szCs w:val="28"/>
              </w:rPr>
            </w:pPr>
            <w:r w:rsidRPr="00A725E0">
              <w:rPr>
                <w:rFonts w:ascii="Times New Roman" w:hAnsi="Times New Roman"/>
                <w:b/>
                <w:sz w:val="28"/>
                <w:szCs w:val="28"/>
              </w:rPr>
              <w:t>22508</w:t>
            </w:r>
            <w:r>
              <w:rPr>
                <w:rFonts w:ascii="Times New Roman" w:hAnsi="Times New Roman"/>
                <w:b/>
                <w:sz w:val="28"/>
                <w:szCs w:val="28"/>
              </w:rPr>
              <w:t>,</w:t>
            </w:r>
            <w:r w:rsidRPr="00A725E0">
              <w:rPr>
                <w:rFonts w:ascii="Times New Roman" w:hAnsi="Times New Roman"/>
                <w:b/>
                <w:sz w:val="28"/>
                <w:szCs w:val="28"/>
              </w:rPr>
              <w:t>2</w:t>
            </w:r>
          </w:p>
        </w:tc>
        <w:tc>
          <w:tcPr>
            <w:tcW w:w="1418" w:type="dxa"/>
            <w:shd w:val="clear" w:color="auto" w:fill="auto"/>
            <w:noWrap/>
            <w:vAlign w:val="center"/>
          </w:tcPr>
          <w:p w:rsidR="00F052AA" w:rsidRPr="00A725E0" w:rsidRDefault="00F052AA" w:rsidP="00F052AA">
            <w:pPr>
              <w:spacing w:after="0" w:line="240" w:lineRule="auto"/>
              <w:contextualSpacing/>
              <w:jc w:val="center"/>
              <w:rPr>
                <w:rFonts w:ascii="Times New Roman" w:hAnsi="Times New Roman"/>
                <w:b/>
                <w:sz w:val="28"/>
                <w:szCs w:val="28"/>
              </w:rPr>
            </w:pPr>
            <w:r w:rsidRPr="00A725E0">
              <w:rPr>
                <w:rFonts w:ascii="Times New Roman" w:hAnsi="Times New Roman"/>
                <w:b/>
                <w:sz w:val="28"/>
                <w:szCs w:val="28"/>
              </w:rPr>
              <w:t>23004</w:t>
            </w:r>
            <w:r>
              <w:rPr>
                <w:rFonts w:ascii="Times New Roman" w:hAnsi="Times New Roman"/>
                <w:b/>
                <w:sz w:val="28"/>
                <w:szCs w:val="28"/>
              </w:rPr>
              <w:t>,</w:t>
            </w:r>
            <w:r w:rsidRPr="00A725E0">
              <w:rPr>
                <w:rFonts w:ascii="Times New Roman" w:hAnsi="Times New Roman"/>
                <w:b/>
                <w:sz w:val="28"/>
                <w:szCs w:val="28"/>
              </w:rPr>
              <w:t>3</w:t>
            </w:r>
          </w:p>
        </w:tc>
        <w:tc>
          <w:tcPr>
            <w:tcW w:w="1417" w:type="dxa"/>
            <w:shd w:val="clear" w:color="auto" w:fill="auto"/>
            <w:noWrap/>
            <w:vAlign w:val="center"/>
          </w:tcPr>
          <w:p w:rsidR="00F052AA" w:rsidRPr="00F052AA" w:rsidRDefault="00F052AA" w:rsidP="00F052AA">
            <w:pPr>
              <w:spacing w:after="0" w:line="240" w:lineRule="auto"/>
              <w:contextualSpacing/>
              <w:jc w:val="center"/>
              <w:rPr>
                <w:rFonts w:ascii="Times New Roman" w:hAnsi="Times New Roman"/>
                <w:b/>
                <w:sz w:val="28"/>
                <w:szCs w:val="28"/>
              </w:rPr>
            </w:pPr>
            <w:r w:rsidRPr="00F052AA">
              <w:rPr>
                <w:rFonts w:ascii="Times New Roman" w:hAnsi="Times New Roman"/>
                <w:b/>
                <w:sz w:val="28"/>
                <w:szCs w:val="28"/>
              </w:rPr>
              <w:t>23839,3</w:t>
            </w:r>
          </w:p>
        </w:tc>
        <w:tc>
          <w:tcPr>
            <w:tcW w:w="1450" w:type="dxa"/>
            <w:shd w:val="clear" w:color="auto" w:fill="auto"/>
            <w:noWrap/>
            <w:vAlign w:val="center"/>
          </w:tcPr>
          <w:p w:rsidR="00F052AA" w:rsidRPr="00F052AA" w:rsidRDefault="00F052AA" w:rsidP="00F052AA">
            <w:pPr>
              <w:spacing w:after="0" w:line="240" w:lineRule="auto"/>
              <w:contextualSpacing/>
              <w:jc w:val="center"/>
              <w:rPr>
                <w:rFonts w:ascii="Times New Roman" w:hAnsi="Times New Roman"/>
                <w:b/>
                <w:sz w:val="28"/>
                <w:szCs w:val="28"/>
              </w:rPr>
            </w:pPr>
            <w:r w:rsidRPr="00F052AA">
              <w:rPr>
                <w:rFonts w:ascii="Times New Roman" w:hAnsi="Times New Roman"/>
                <w:b/>
                <w:sz w:val="28"/>
                <w:szCs w:val="28"/>
              </w:rPr>
              <w:t>24607,4</w:t>
            </w:r>
          </w:p>
        </w:tc>
      </w:tr>
      <w:tr w:rsidR="00F052AA" w:rsidRPr="00142317" w:rsidTr="00AF6F67">
        <w:trPr>
          <w:trHeight w:val="323"/>
          <w:jc w:val="center"/>
        </w:trPr>
        <w:tc>
          <w:tcPr>
            <w:tcW w:w="7621" w:type="dxa"/>
            <w:shd w:val="clear" w:color="auto" w:fill="auto"/>
            <w:noWrap/>
          </w:tcPr>
          <w:p w:rsidR="00F052AA" w:rsidRDefault="00F052AA" w:rsidP="00F052AA">
            <w:pPr>
              <w:spacing w:after="0" w:line="240" w:lineRule="auto"/>
              <w:rPr>
                <w:rFonts w:ascii="Times New Roman" w:hAnsi="Times New Roman"/>
                <w:sz w:val="28"/>
                <w:szCs w:val="28"/>
              </w:rPr>
            </w:pPr>
            <w:r w:rsidRPr="00142317">
              <w:rPr>
                <w:rFonts w:ascii="Times New Roman" w:hAnsi="Times New Roman"/>
                <w:sz w:val="28"/>
                <w:szCs w:val="28"/>
              </w:rPr>
              <w:lastRenderedPageBreak/>
              <w:t>Темп реального роста, в % к предыдущему году</w:t>
            </w:r>
          </w:p>
        </w:tc>
        <w:tc>
          <w:tcPr>
            <w:tcW w:w="1527" w:type="dxa"/>
            <w:shd w:val="clear" w:color="auto" w:fill="auto"/>
            <w:noWrap/>
            <w:vAlign w:val="center"/>
          </w:tcPr>
          <w:p w:rsidR="00F052AA" w:rsidRPr="0057447D" w:rsidRDefault="00F052AA" w:rsidP="00F052AA">
            <w:pPr>
              <w:spacing w:after="0" w:line="240" w:lineRule="auto"/>
              <w:contextualSpacing/>
              <w:jc w:val="center"/>
              <w:rPr>
                <w:rFonts w:ascii="Times New Roman" w:hAnsi="Times New Roman"/>
                <w:sz w:val="28"/>
                <w:szCs w:val="28"/>
              </w:rPr>
            </w:pPr>
            <w:r w:rsidRPr="0057447D">
              <w:rPr>
                <w:rFonts w:ascii="Times New Roman" w:hAnsi="Times New Roman"/>
                <w:sz w:val="28"/>
                <w:szCs w:val="28"/>
              </w:rPr>
              <w:t>102,3</w:t>
            </w:r>
          </w:p>
        </w:tc>
        <w:tc>
          <w:tcPr>
            <w:tcW w:w="1417" w:type="dxa"/>
            <w:shd w:val="clear" w:color="auto" w:fill="auto"/>
            <w:noWrap/>
            <w:vAlign w:val="center"/>
          </w:tcPr>
          <w:p w:rsidR="00F052AA" w:rsidRPr="00A725E0" w:rsidRDefault="00F052AA" w:rsidP="00F052AA">
            <w:pPr>
              <w:spacing w:after="0" w:line="240" w:lineRule="auto"/>
              <w:contextualSpacing/>
              <w:jc w:val="center"/>
              <w:rPr>
                <w:rFonts w:ascii="Times New Roman" w:hAnsi="Times New Roman"/>
                <w:sz w:val="28"/>
                <w:szCs w:val="28"/>
              </w:rPr>
            </w:pPr>
            <w:r w:rsidRPr="00A725E0">
              <w:rPr>
                <w:rFonts w:ascii="Times New Roman" w:hAnsi="Times New Roman"/>
                <w:sz w:val="28"/>
                <w:szCs w:val="28"/>
              </w:rPr>
              <w:t>101</w:t>
            </w:r>
            <w:r>
              <w:rPr>
                <w:rFonts w:ascii="Times New Roman" w:hAnsi="Times New Roman"/>
                <w:sz w:val="28"/>
                <w:szCs w:val="28"/>
              </w:rPr>
              <w:t>,</w:t>
            </w:r>
            <w:r w:rsidRPr="00A725E0">
              <w:rPr>
                <w:rFonts w:ascii="Times New Roman" w:hAnsi="Times New Roman"/>
                <w:sz w:val="28"/>
                <w:szCs w:val="28"/>
              </w:rPr>
              <w:t>8</w:t>
            </w:r>
          </w:p>
        </w:tc>
        <w:tc>
          <w:tcPr>
            <w:tcW w:w="1418" w:type="dxa"/>
            <w:shd w:val="clear" w:color="auto" w:fill="auto"/>
            <w:noWrap/>
            <w:vAlign w:val="center"/>
          </w:tcPr>
          <w:p w:rsidR="00F052AA" w:rsidRPr="00A725E0" w:rsidRDefault="00F052AA" w:rsidP="00F052AA">
            <w:pPr>
              <w:spacing w:after="0" w:line="240" w:lineRule="auto"/>
              <w:contextualSpacing/>
              <w:jc w:val="center"/>
              <w:rPr>
                <w:rFonts w:ascii="Times New Roman" w:hAnsi="Times New Roman"/>
                <w:sz w:val="28"/>
                <w:szCs w:val="28"/>
              </w:rPr>
            </w:pPr>
            <w:r w:rsidRPr="00A725E0">
              <w:rPr>
                <w:rFonts w:ascii="Times New Roman" w:hAnsi="Times New Roman"/>
                <w:sz w:val="28"/>
                <w:szCs w:val="28"/>
              </w:rPr>
              <w:t>102</w:t>
            </w:r>
            <w:r>
              <w:rPr>
                <w:rFonts w:ascii="Times New Roman" w:hAnsi="Times New Roman"/>
                <w:sz w:val="28"/>
                <w:szCs w:val="28"/>
              </w:rPr>
              <w:t>,</w:t>
            </w:r>
            <w:r w:rsidRPr="00A725E0">
              <w:rPr>
                <w:rFonts w:ascii="Times New Roman" w:hAnsi="Times New Roman"/>
                <w:sz w:val="28"/>
                <w:szCs w:val="28"/>
              </w:rPr>
              <w:t>0</w:t>
            </w:r>
          </w:p>
        </w:tc>
        <w:tc>
          <w:tcPr>
            <w:tcW w:w="1417" w:type="dxa"/>
            <w:shd w:val="clear" w:color="auto" w:fill="auto"/>
            <w:noWrap/>
            <w:vAlign w:val="center"/>
          </w:tcPr>
          <w:p w:rsidR="00F052AA" w:rsidRPr="00F052AA" w:rsidRDefault="00F052AA" w:rsidP="00F052AA">
            <w:pPr>
              <w:spacing w:after="0" w:line="240" w:lineRule="auto"/>
              <w:contextualSpacing/>
              <w:jc w:val="center"/>
              <w:rPr>
                <w:rFonts w:ascii="Times New Roman" w:hAnsi="Times New Roman"/>
                <w:sz w:val="28"/>
                <w:szCs w:val="28"/>
              </w:rPr>
            </w:pPr>
            <w:r w:rsidRPr="00F052AA">
              <w:rPr>
                <w:rFonts w:ascii="Times New Roman" w:hAnsi="Times New Roman"/>
                <w:sz w:val="28"/>
                <w:szCs w:val="28"/>
              </w:rPr>
              <w:t>102,3</w:t>
            </w:r>
          </w:p>
        </w:tc>
        <w:tc>
          <w:tcPr>
            <w:tcW w:w="1450" w:type="dxa"/>
            <w:shd w:val="clear" w:color="auto" w:fill="auto"/>
            <w:noWrap/>
            <w:vAlign w:val="center"/>
          </w:tcPr>
          <w:p w:rsidR="00F052AA" w:rsidRPr="00F052AA" w:rsidRDefault="00F052AA" w:rsidP="00F052AA">
            <w:pPr>
              <w:spacing w:after="0" w:line="240" w:lineRule="auto"/>
              <w:contextualSpacing/>
              <w:jc w:val="center"/>
              <w:rPr>
                <w:rFonts w:ascii="Times New Roman" w:hAnsi="Times New Roman"/>
                <w:sz w:val="28"/>
                <w:szCs w:val="28"/>
              </w:rPr>
            </w:pPr>
            <w:r w:rsidRPr="00F052AA">
              <w:rPr>
                <w:rFonts w:ascii="Times New Roman" w:hAnsi="Times New Roman"/>
                <w:sz w:val="28"/>
                <w:szCs w:val="28"/>
              </w:rPr>
              <w:t>102,2</w:t>
            </w:r>
          </w:p>
        </w:tc>
      </w:tr>
      <w:tr w:rsidR="00F052AA" w:rsidRPr="00142317" w:rsidTr="00AF6F67">
        <w:trPr>
          <w:trHeight w:val="323"/>
          <w:jc w:val="center"/>
        </w:trPr>
        <w:tc>
          <w:tcPr>
            <w:tcW w:w="7621" w:type="dxa"/>
            <w:shd w:val="clear" w:color="auto" w:fill="auto"/>
            <w:noWrap/>
          </w:tcPr>
          <w:p w:rsidR="00F052AA" w:rsidRDefault="00F052AA" w:rsidP="00F052AA">
            <w:pPr>
              <w:spacing w:after="0" w:line="240" w:lineRule="auto"/>
              <w:rPr>
                <w:rFonts w:ascii="Times New Roman" w:hAnsi="Times New Roman"/>
                <w:sz w:val="28"/>
                <w:szCs w:val="28"/>
              </w:rPr>
            </w:pPr>
            <w:r w:rsidRPr="00142317">
              <w:rPr>
                <w:rFonts w:ascii="Times New Roman" w:hAnsi="Times New Roman"/>
                <w:sz w:val="28"/>
                <w:szCs w:val="28"/>
              </w:rPr>
              <w:t>Индекс цен, в % к предыдущему году</w:t>
            </w:r>
          </w:p>
        </w:tc>
        <w:tc>
          <w:tcPr>
            <w:tcW w:w="1527" w:type="dxa"/>
            <w:shd w:val="clear" w:color="auto" w:fill="auto"/>
            <w:noWrap/>
            <w:vAlign w:val="center"/>
          </w:tcPr>
          <w:p w:rsidR="00F052AA" w:rsidRPr="0057447D" w:rsidRDefault="00F052AA" w:rsidP="00F052AA">
            <w:pPr>
              <w:spacing w:after="0" w:line="240" w:lineRule="auto"/>
              <w:contextualSpacing/>
              <w:jc w:val="center"/>
              <w:rPr>
                <w:rFonts w:ascii="Times New Roman" w:hAnsi="Times New Roman"/>
                <w:sz w:val="28"/>
                <w:szCs w:val="28"/>
              </w:rPr>
            </w:pPr>
            <w:r w:rsidRPr="0057447D">
              <w:rPr>
                <w:rFonts w:ascii="Times New Roman" w:hAnsi="Times New Roman"/>
                <w:sz w:val="28"/>
                <w:szCs w:val="28"/>
              </w:rPr>
              <w:t>97,7</w:t>
            </w:r>
          </w:p>
        </w:tc>
        <w:tc>
          <w:tcPr>
            <w:tcW w:w="1417" w:type="dxa"/>
            <w:shd w:val="clear" w:color="auto" w:fill="auto"/>
            <w:noWrap/>
            <w:vAlign w:val="center"/>
          </w:tcPr>
          <w:p w:rsidR="00F052AA" w:rsidRPr="00A725E0" w:rsidRDefault="00F052AA" w:rsidP="00F052AA">
            <w:pPr>
              <w:spacing w:after="0" w:line="240" w:lineRule="auto"/>
              <w:contextualSpacing/>
              <w:jc w:val="center"/>
              <w:rPr>
                <w:rFonts w:ascii="Times New Roman" w:hAnsi="Times New Roman"/>
                <w:sz w:val="28"/>
                <w:szCs w:val="28"/>
              </w:rPr>
            </w:pPr>
            <w:r w:rsidRPr="00A725E0">
              <w:rPr>
                <w:rFonts w:ascii="Times New Roman" w:hAnsi="Times New Roman"/>
                <w:sz w:val="28"/>
                <w:szCs w:val="28"/>
              </w:rPr>
              <w:t>100</w:t>
            </w:r>
            <w:r>
              <w:rPr>
                <w:rFonts w:ascii="Times New Roman" w:hAnsi="Times New Roman"/>
                <w:sz w:val="28"/>
                <w:szCs w:val="28"/>
              </w:rPr>
              <w:t>,</w:t>
            </w:r>
            <w:r w:rsidRPr="00A725E0">
              <w:rPr>
                <w:rFonts w:ascii="Times New Roman" w:hAnsi="Times New Roman"/>
                <w:sz w:val="28"/>
                <w:szCs w:val="28"/>
              </w:rPr>
              <w:t>0</w:t>
            </w:r>
          </w:p>
        </w:tc>
        <w:tc>
          <w:tcPr>
            <w:tcW w:w="1418" w:type="dxa"/>
            <w:shd w:val="clear" w:color="auto" w:fill="auto"/>
            <w:noWrap/>
            <w:vAlign w:val="center"/>
          </w:tcPr>
          <w:p w:rsidR="00F052AA" w:rsidRPr="00A725E0" w:rsidRDefault="00F052AA" w:rsidP="00F052AA">
            <w:pPr>
              <w:spacing w:after="0" w:line="240" w:lineRule="auto"/>
              <w:contextualSpacing/>
              <w:jc w:val="center"/>
              <w:rPr>
                <w:rFonts w:ascii="Times New Roman" w:hAnsi="Times New Roman"/>
                <w:sz w:val="28"/>
                <w:szCs w:val="28"/>
              </w:rPr>
            </w:pPr>
            <w:r w:rsidRPr="00A725E0">
              <w:rPr>
                <w:rFonts w:ascii="Times New Roman" w:hAnsi="Times New Roman"/>
                <w:sz w:val="28"/>
                <w:szCs w:val="28"/>
              </w:rPr>
              <w:t>100</w:t>
            </w:r>
            <w:r>
              <w:rPr>
                <w:rFonts w:ascii="Times New Roman" w:hAnsi="Times New Roman"/>
                <w:sz w:val="28"/>
                <w:szCs w:val="28"/>
              </w:rPr>
              <w:t>,</w:t>
            </w:r>
            <w:r w:rsidRPr="00A725E0">
              <w:rPr>
                <w:rFonts w:ascii="Times New Roman" w:hAnsi="Times New Roman"/>
                <w:sz w:val="28"/>
                <w:szCs w:val="28"/>
              </w:rPr>
              <w:t>2</w:t>
            </w:r>
          </w:p>
        </w:tc>
        <w:tc>
          <w:tcPr>
            <w:tcW w:w="1417" w:type="dxa"/>
            <w:shd w:val="clear" w:color="auto" w:fill="auto"/>
            <w:noWrap/>
            <w:vAlign w:val="center"/>
          </w:tcPr>
          <w:p w:rsidR="00F052AA" w:rsidRPr="00F052AA" w:rsidRDefault="00F052AA" w:rsidP="00F052AA">
            <w:pPr>
              <w:spacing w:after="0" w:line="240" w:lineRule="auto"/>
              <w:contextualSpacing/>
              <w:jc w:val="center"/>
              <w:rPr>
                <w:rFonts w:ascii="Times New Roman" w:hAnsi="Times New Roman"/>
                <w:sz w:val="28"/>
                <w:szCs w:val="28"/>
              </w:rPr>
            </w:pPr>
            <w:r w:rsidRPr="00F052AA">
              <w:rPr>
                <w:rFonts w:ascii="Times New Roman" w:hAnsi="Times New Roman"/>
                <w:sz w:val="28"/>
                <w:szCs w:val="28"/>
              </w:rPr>
              <w:t>101,3</w:t>
            </w:r>
          </w:p>
        </w:tc>
        <w:tc>
          <w:tcPr>
            <w:tcW w:w="1450" w:type="dxa"/>
            <w:shd w:val="clear" w:color="auto" w:fill="auto"/>
            <w:noWrap/>
            <w:vAlign w:val="center"/>
          </w:tcPr>
          <w:p w:rsidR="00F052AA" w:rsidRPr="00F052AA" w:rsidRDefault="00F052AA" w:rsidP="00F052AA">
            <w:pPr>
              <w:spacing w:after="0" w:line="240" w:lineRule="auto"/>
              <w:contextualSpacing/>
              <w:jc w:val="center"/>
              <w:rPr>
                <w:rFonts w:ascii="Times New Roman" w:hAnsi="Times New Roman"/>
                <w:sz w:val="28"/>
                <w:szCs w:val="28"/>
              </w:rPr>
            </w:pPr>
            <w:r w:rsidRPr="00F052AA">
              <w:rPr>
                <w:rFonts w:ascii="Times New Roman" w:hAnsi="Times New Roman"/>
                <w:sz w:val="28"/>
                <w:szCs w:val="28"/>
              </w:rPr>
              <w:t>101,0</w:t>
            </w:r>
          </w:p>
        </w:tc>
      </w:tr>
      <w:tr w:rsidR="00F052AA" w:rsidRPr="00142317" w:rsidTr="00AF6F67">
        <w:trPr>
          <w:trHeight w:val="323"/>
          <w:jc w:val="center"/>
        </w:trPr>
        <w:tc>
          <w:tcPr>
            <w:tcW w:w="7621" w:type="dxa"/>
            <w:shd w:val="clear" w:color="auto" w:fill="auto"/>
            <w:noWrap/>
            <w:vAlign w:val="bottom"/>
          </w:tcPr>
          <w:p w:rsidR="00F052AA" w:rsidRPr="00142317" w:rsidRDefault="00F052AA" w:rsidP="00F052AA">
            <w:pPr>
              <w:spacing w:after="0" w:line="240" w:lineRule="auto"/>
              <w:rPr>
                <w:rFonts w:ascii="Times New Roman" w:hAnsi="Times New Roman"/>
                <w:bCs/>
                <w:color w:val="000000"/>
                <w:sz w:val="28"/>
                <w:szCs w:val="28"/>
              </w:rPr>
            </w:pPr>
            <w:r w:rsidRPr="00142317">
              <w:rPr>
                <w:rFonts w:ascii="Times New Roman" w:hAnsi="Times New Roman"/>
                <w:b/>
                <w:bCs/>
                <w:color w:val="000000"/>
                <w:sz w:val="28"/>
                <w:szCs w:val="28"/>
              </w:rPr>
              <w:t>Операции с недвижимым имуществом,</w:t>
            </w:r>
            <w:r w:rsidRPr="00142317">
              <w:rPr>
                <w:rFonts w:ascii="Times New Roman" w:hAnsi="Times New Roman"/>
                <w:bCs/>
                <w:color w:val="000000"/>
                <w:sz w:val="28"/>
                <w:szCs w:val="28"/>
              </w:rPr>
              <w:t xml:space="preserve"> млн сом</w:t>
            </w:r>
            <w:r w:rsidRPr="00142317">
              <w:rPr>
                <w:rFonts w:ascii="Times New Roman" w:hAnsi="Times New Roman"/>
                <w:sz w:val="28"/>
                <w:szCs w:val="28"/>
              </w:rPr>
              <w:t>ов</w:t>
            </w:r>
          </w:p>
        </w:tc>
        <w:tc>
          <w:tcPr>
            <w:tcW w:w="1527" w:type="dxa"/>
            <w:shd w:val="clear" w:color="auto" w:fill="auto"/>
            <w:noWrap/>
            <w:vAlign w:val="center"/>
          </w:tcPr>
          <w:p w:rsidR="00F052AA" w:rsidRPr="0057447D" w:rsidRDefault="00F052AA" w:rsidP="00F052AA">
            <w:pPr>
              <w:spacing w:after="0" w:line="240" w:lineRule="auto"/>
              <w:contextualSpacing/>
              <w:jc w:val="center"/>
              <w:rPr>
                <w:rFonts w:ascii="Times New Roman" w:hAnsi="Times New Roman"/>
                <w:b/>
                <w:sz w:val="28"/>
                <w:szCs w:val="28"/>
              </w:rPr>
            </w:pPr>
            <w:r>
              <w:rPr>
                <w:rFonts w:ascii="Times New Roman" w:hAnsi="Times New Roman"/>
                <w:b/>
                <w:sz w:val="28"/>
                <w:szCs w:val="28"/>
              </w:rPr>
              <w:t>19</w:t>
            </w:r>
            <w:r w:rsidRPr="0057447D">
              <w:rPr>
                <w:rFonts w:ascii="Times New Roman" w:hAnsi="Times New Roman"/>
                <w:b/>
                <w:sz w:val="28"/>
                <w:szCs w:val="28"/>
              </w:rPr>
              <w:t>891,8</w:t>
            </w:r>
          </w:p>
        </w:tc>
        <w:tc>
          <w:tcPr>
            <w:tcW w:w="1417" w:type="dxa"/>
            <w:shd w:val="clear" w:color="auto" w:fill="auto"/>
            <w:noWrap/>
            <w:vAlign w:val="center"/>
          </w:tcPr>
          <w:p w:rsidR="00F052AA" w:rsidRPr="00A725E0" w:rsidRDefault="00F052AA" w:rsidP="00F052AA">
            <w:pPr>
              <w:spacing w:after="0" w:line="240" w:lineRule="auto"/>
              <w:contextualSpacing/>
              <w:jc w:val="center"/>
              <w:rPr>
                <w:rFonts w:ascii="Times New Roman" w:hAnsi="Times New Roman"/>
                <w:b/>
                <w:sz w:val="28"/>
                <w:szCs w:val="28"/>
              </w:rPr>
            </w:pPr>
            <w:r w:rsidRPr="00A725E0">
              <w:rPr>
                <w:rFonts w:ascii="Times New Roman" w:hAnsi="Times New Roman"/>
                <w:b/>
                <w:sz w:val="28"/>
                <w:szCs w:val="28"/>
              </w:rPr>
              <w:t>20078</w:t>
            </w:r>
            <w:r>
              <w:rPr>
                <w:rFonts w:ascii="Times New Roman" w:hAnsi="Times New Roman"/>
                <w:b/>
                <w:sz w:val="28"/>
                <w:szCs w:val="28"/>
              </w:rPr>
              <w:t>,</w:t>
            </w:r>
            <w:r w:rsidRPr="00A725E0">
              <w:rPr>
                <w:rFonts w:ascii="Times New Roman" w:hAnsi="Times New Roman"/>
                <w:b/>
                <w:sz w:val="28"/>
                <w:szCs w:val="28"/>
              </w:rPr>
              <w:t>8</w:t>
            </w:r>
          </w:p>
        </w:tc>
        <w:tc>
          <w:tcPr>
            <w:tcW w:w="1418" w:type="dxa"/>
            <w:shd w:val="clear" w:color="auto" w:fill="auto"/>
            <w:noWrap/>
            <w:vAlign w:val="center"/>
          </w:tcPr>
          <w:p w:rsidR="00F052AA" w:rsidRPr="00A725E0" w:rsidRDefault="00F052AA" w:rsidP="00F052AA">
            <w:pPr>
              <w:spacing w:after="0" w:line="240" w:lineRule="auto"/>
              <w:contextualSpacing/>
              <w:jc w:val="center"/>
              <w:rPr>
                <w:rFonts w:ascii="Times New Roman" w:hAnsi="Times New Roman"/>
                <w:b/>
                <w:sz w:val="28"/>
                <w:szCs w:val="28"/>
              </w:rPr>
            </w:pPr>
            <w:r w:rsidRPr="00A725E0">
              <w:rPr>
                <w:rFonts w:ascii="Times New Roman" w:hAnsi="Times New Roman"/>
                <w:b/>
                <w:sz w:val="28"/>
                <w:szCs w:val="28"/>
              </w:rPr>
              <w:t>21212</w:t>
            </w:r>
            <w:r>
              <w:rPr>
                <w:rFonts w:ascii="Times New Roman" w:hAnsi="Times New Roman"/>
                <w:b/>
                <w:sz w:val="28"/>
                <w:szCs w:val="28"/>
              </w:rPr>
              <w:t>,</w:t>
            </w:r>
            <w:r w:rsidRPr="00A725E0">
              <w:rPr>
                <w:rFonts w:ascii="Times New Roman" w:hAnsi="Times New Roman"/>
                <w:b/>
                <w:sz w:val="28"/>
                <w:szCs w:val="28"/>
              </w:rPr>
              <w:t>4</w:t>
            </w:r>
          </w:p>
        </w:tc>
        <w:tc>
          <w:tcPr>
            <w:tcW w:w="1417" w:type="dxa"/>
            <w:shd w:val="clear" w:color="auto" w:fill="auto"/>
            <w:noWrap/>
            <w:vAlign w:val="center"/>
          </w:tcPr>
          <w:p w:rsidR="00F052AA" w:rsidRPr="00F052AA" w:rsidRDefault="00F052AA" w:rsidP="00F052AA">
            <w:pPr>
              <w:spacing w:after="0" w:line="240" w:lineRule="auto"/>
              <w:contextualSpacing/>
              <w:jc w:val="center"/>
              <w:rPr>
                <w:rFonts w:ascii="Times New Roman" w:hAnsi="Times New Roman"/>
                <w:b/>
                <w:sz w:val="28"/>
                <w:szCs w:val="28"/>
              </w:rPr>
            </w:pPr>
            <w:r w:rsidRPr="00F052AA">
              <w:rPr>
                <w:rFonts w:ascii="Times New Roman" w:hAnsi="Times New Roman"/>
                <w:b/>
                <w:sz w:val="28"/>
                <w:szCs w:val="28"/>
              </w:rPr>
              <w:t>22580,5</w:t>
            </w:r>
          </w:p>
        </w:tc>
        <w:tc>
          <w:tcPr>
            <w:tcW w:w="1450" w:type="dxa"/>
            <w:shd w:val="clear" w:color="auto" w:fill="auto"/>
            <w:noWrap/>
            <w:vAlign w:val="center"/>
          </w:tcPr>
          <w:p w:rsidR="00F052AA" w:rsidRPr="00F052AA" w:rsidRDefault="00F052AA" w:rsidP="00F052AA">
            <w:pPr>
              <w:spacing w:after="0" w:line="240" w:lineRule="auto"/>
              <w:contextualSpacing/>
              <w:jc w:val="center"/>
              <w:rPr>
                <w:rFonts w:ascii="Times New Roman" w:hAnsi="Times New Roman"/>
                <w:b/>
                <w:sz w:val="28"/>
                <w:szCs w:val="28"/>
              </w:rPr>
            </w:pPr>
            <w:r w:rsidRPr="00F052AA">
              <w:rPr>
                <w:rFonts w:ascii="Times New Roman" w:hAnsi="Times New Roman"/>
                <w:b/>
                <w:sz w:val="28"/>
                <w:szCs w:val="28"/>
              </w:rPr>
              <w:t>24397,3</w:t>
            </w:r>
          </w:p>
        </w:tc>
      </w:tr>
      <w:tr w:rsidR="00F052AA" w:rsidRPr="00142317" w:rsidTr="00AF6F67">
        <w:trPr>
          <w:trHeight w:val="323"/>
          <w:jc w:val="center"/>
        </w:trPr>
        <w:tc>
          <w:tcPr>
            <w:tcW w:w="7621" w:type="dxa"/>
            <w:shd w:val="clear" w:color="auto" w:fill="auto"/>
            <w:noWrap/>
          </w:tcPr>
          <w:p w:rsidR="00F052AA" w:rsidRDefault="00F052AA" w:rsidP="00F052AA">
            <w:pPr>
              <w:spacing w:after="0" w:line="240" w:lineRule="auto"/>
              <w:rPr>
                <w:rFonts w:ascii="Times New Roman" w:hAnsi="Times New Roman"/>
                <w:sz w:val="28"/>
                <w:szCs w:val="28"/>
              </w:rPr>
            </w:pPr>
            <w:r w:rsidRPr="00142317">
              <w:rPr>
                <w:rFonts w:ascii="Times New Roman" w:hAnsi="Times New Roman"/>
                <w:sz w:val="28"/>
                <w:szCs w:val="28"/>
              </w:rPr>
              <w:t>Темп реального роста, в % к предыдущему году</w:t>
            </w:r>
          </w:p>
        </w:tc>
        <w:tc>
          <w:tcPr>
            <w:tcW w:w="1527" w:type="dxa"/>
            <w:shd w:val="clear" w:color="auto" w:fill="auto"/>
            <w:noWrap/>
            <w:vAlign w:val="center"/>
          </w:tcPr>
          <w:p w:rsidR="00F052AA" w:rsidRPr="0057447D" w:rsidRDefault="00F052AA" w:rsidP="00F052AA">
            <w:pPr>
              <w:spacing w:after="0" w:line="240" w:lineRule="auto"/>
              <w:contextualSpacing/>
              <w:jc w:val="center"/>
              <w:rPr>
                <w:rFonts w:ascii="Times New Roman" w:hAnsi="Times New Roman"/>
                <w:sz w:val="28"/>
                <w:szCs w:val="28"/>
              </w:rPr>
            </w:pPr>
            <w:r w:rsidRPr="0057447D">
              <w:rPr>
                <w:rFonts w:ascii="Times New Roman" w:hAnsi="Times New Roman"/>
                <w:sz w:val="28"/>
                <w:szCs w:val="28"/>
              </w:rPr>
              <w:t>97,2</w:t>
            </w:r>
          </w:p>
        </w:tc>
        <w:tc>
          <w:tcPr>
            <w:tcW w:w="1417" w:type="dxa"/>
            <w:shd w:val="clear" w:color="auto" w:fill="auto"/>
            <w:noWrap/>
            <w:vAlign w:val="center"/>
          </w:tcPr>
          <w:p w:rsidR="00F052AA" w:rsidRPr="00A725E0" w:rsidRDefault="00F052AA" w:rsidP="00F052AA">
            <w:pPr>
              <w:spacing w:after="0" w:line="240" w:lineRule="auto"/>
              <w:contextualSpacing/>
              <w:jc w:val="center"/>
              <w:rPr>
                <w:rFonts w:ascii="Times New Roman" w:hAnsi="Times New Roman"/>
                <w:sz w:val="28"/>
                <w:szCs w:val="28"/>
              </w:rPr>
            </w:pPr>
            <w:r w:rsidRPr="00A725E0">
              <w:rPr>
                <w:rFonts w:ascii="Times New Roman" w:hAnsi="Times New Roman"/>
                <w:sz w:val="28"/>
                <w:szCs w:val="28"/>
              </w:rPr>
              <w:t>98</w:t>
            </w:r>
            <w:r>
              <w:rPr>
                <w:rFonts w:ascii="Times New Roman" w:hAnsi="Times New Roman"/>
                <w:sz w:val="28"/>
                <w:szCs w:val="28"/>
              </w:rPr>
              <w:t>,</w:t>
            </w:r>
            <w:r w:rsidRPr="00A725E0">
              <w:rPr>
                <w:rFonts w:ascii="Times New Roman" w:hAnsi="Times New Roman"/>
                <w:sz w:val="28"/>
                <w:szCs w:val="28"/>
              </w:rPr>
              <w:t>0</w:t>
            </w:r>
          </w:p>
        </w:tc>
        <w:tc>
          <w:tcPr>
            <w:tcW w:w="1418" w:type="dxa"/>
            <w:shd w:val="clear" w:color="auto" w:fill="auto"/>
            <w:noWrap/>
            <w:vAlign w:val="center"/>
          </w:tcPr>
          <w:p w:rsidR="00F052AA" w:rsidRPr="00A725E0" w:rsidRDefault="00F052AA" w:rsidP="00F052AA">
            <w:pPr>
              <w:spacing w:after="0" w:line="240" w:lineRule="auto"/>
              <w:contextualSpacing/>
              <w:jc w:val="center"/>
              <w:rPr>
                <w:rFonts w:ascii="Times New Roman" w:hAnsi="Times New Roman"/>
                <w:sz w:val="28"/>
                <w:szCs w:val="28"/>
              </w:rPr>
            </w:pPr>
            <w:r w:rsidRPr="00A725E0">
              <w:rPr>
                <w:rFonts w:ascii="Times New Roman" w:hAnsi="Times New Roman"/>
                <w:sz w:val="28"/>
                <w:szCs w:val="28"/>
              </w:rPr>
              <w:t>101</w:t>
            </w:r>
            <w:r>
              <w:rPr>
                <w:rFonts w:ascii="Times New Roman" w:hAnsi="Times New Roman"/>
                <w:sz w:val="28"/>
                <w:szCs w:val="28"/>
              </w:rPr>
              <w:t>,</w:t>
            </w:r>
            <w:r w:rsidRPr="00A725E0">
              <w:rPr>
                <w:rFonts w:ascii="Times New Roman" w:hAnsi="Times New Roman"/>
                <w:sz w:val="28"/>
                <w:szCs w:val="28"/>
              </w:rPr>
              <w:t>0</w:t>
            </w:r>
          </w:p>
        </w:tc>
        <w:tc>
          <w:tcPr>
            <w:tcW w:w="1417" w:type="dxa"/>
            <w:shd w:val="clear" w:color="auto" w:fill="auto"/>
            <w:noWrap/>
            <w:vAlign w:val="center"/>
          </w:tcPr>
          <w:p w:rsidR="00F052AA" w:rsidRPr="00F052AA" w:rsidRDefault="00F052AA" w:rsidP="00F052AA">
            <w:pPr>
              <w:spacing w:after="0" w:line="240" w:lineRule="auto"/>
              <w:contextualSpacing/>
              <w:jc w:val="center"/>
              <w:rPr>
                <w:rFonts w:ascii="Times New Roman" w:hAnsi="Times New Roman"/>
                <w:sz w:val="28"/>
                <w:szCs w:val="28"/>
              </w:rPr>
            </w:pPr>
            <w:r w:rsidRPr="00F052AA">
              <w:rPr>
                <w:rFonts w:ascii="Times New Roman" w:hAnsi="Times New Roman"/>
                <w:sz w:val="28"/>
                <w:szCs w:val="28"/>
              </w:rPr>
              <w:t>100,9</w:t>
            </w:r>
          </w:p>
        </w:tc>
        <w:tc>
          <w:tcPr>
            <w:tcW w:w="1450" w:type="dxa"/>
            <w:shd w:val="clear" w:color="auto" w:fill="auto"/>
            <w:noWrap/>
            <w:vAlign w:val="center"/>
          </w:tcPr>
          <w:p w:rsidR="00F052AA" w:rsidRPr="00F052AA" w:rsidRDefault="00F052AA" w:rsidP="00F052AA">
            <w:pPr>
              <w:spacing w:after="0" w:line="240" w:lineRule="auto"/>
              <w:contextualSpacing/>
              <w:jc w:val="center"/>
              <w:rPr>
                <w:rFonts w:ascii="Times New Roman" w:hAnsi="Times New Roman"/>
                <w:sz w:val="28"/>
                <w:szCs w:val="28"/>
              </w:rPr>
            </w:pPr>
            <w:r w:rsidRPr="00F052AA">
              <w:rPr>
                <w:rFonts w:ascii="Times New Roman" w:hAnsi="Times New Roman"/>
                <w:sz w:val="28"/>
                <w:szCs w:val="28"/>
              </w:rPr>
              <w:t>101,7</w:t>
            </w:r>
          </w:p>
        </w:tc>
      </w:tr>
      <w:tr w:rsidR="00F052AA" w:rsidRPr="00142317" w:rsidTr="00AF6F67">
        <w:trPr>
          <w:trHeight w:val="323"/>
          <w:jc w:val="center"/>
        </w:trPr>
        <w:tc>
          <w:tcPr>
            <w:tcW w:w="7621" w:type="dxa"/>
            <w:shd w:val="clear" w:color="auto" w:fill="auto"/>
            <w:noWrap/>
          </w:tcPr>
          <w:p w:rsidR="00F052AA" w:rsidRDefault="00F052AA" w:rsidP="00F052AA">
            <w:pPr>
              <w:spacing w:after="0" w:line="240" w:lineRule="auto"/>
              <w:rPr>
                <w:rFonts w:ascii="Times New Roman" w:hAnsi="Times New Roman"/>
                <w:sz w:val="28"/>
                <w:szCs w:val="28"/>
              </w:rPr>
            </w:pPr>
            <w:r w:rsidRPr="00142317">
              <w:rPr>
                <w:rFonts w:ascii="Times New Roman" w:hAnsi="Times New Roman"/>
                <w:sz w:val="28"/>
                <w:szCs w:val="28"/>
              </w:rPr>
              <w:t>Индекс цен, в % к предыдущему году</w:t>
            </w:r>
          </w:p>
        </w:tc>
        <w:tc>
          <w:tcPr>
            <w:tcW w:w="1527" w:type="dxa"/>
            <w:shd w:val="clear" w:color="auto" w:fill="auto"/>
            <w:noWrap/>
            <w:vAlign w:val="center"/>
          </w:tcPr>
          <w:p w:rsidR="00F052AA" w:rsidRPr="0057447D" w:rsidRDefault="00F052AA" w:rsidP="00F052AA">
            <w:pPr>
              <w:spacing w:after="0" w:line="240" w:lineRule="auto"/>
              <w:contextualSpacing/>
              <w:jc w:val="center"/>
              <w:rPr>
                <w:rFonts w:ascii="Times New Roman" w:hAnsi="Times New Roman"/>
                <w:sz w:val="28"/>
                <w:szCs w:val="28"/>
              </w:rPr>
            </w:pPr>
            <w:r w:rsidRPr="0057447D">
              <w:rPr>
                <w:rFonts w:ascii="Times New Roman" w:hAnsi="Times New Roman"/>
                <w:sz w:val="28"/>
                <w:szCs w:val="28"/>
              </w:rPr>
              <w:t>103,5</w:t>
            </w:r>
          </w:p>
        </w:tc>
        <w:tc>
          <w:tcPr>
            <w:tcW w:w="1417" w:type="dxa"/>
            <w:shd w:val="clear" w:color="auto" w:fill="auto"/>
            <w:noWrap/>
            <w:vAlign w:val="center"/>
          </w:tcPr>
          <w:p w:rsidR="00F052AA" w:rsidRPr="00A725E0" w:rsidRDefault="00F052AA" w:rsidP="00F052AA">
            <w:pPr>
              <w:spacing w:after="0" w:line="240" w:lineRule="auto"/>
              <w:contextualSpacing/>
              <w:jc w:val="center"/>
              <w:rPr>
                <w:rFonts w:ascii="Times New Roman" w:hAnsi="Times New Roman"/>
                <w:sz w:val="28"/>
                <w:szCs w:val="28"/>
              </w:rPr>
            </w:pPr>
            <w:r w:rsidRPr="00A725E0">
              <w:rPr>
                <w:rFonts w:ascii="Times New Roman" w:hAnsi="Times New Roman"/>
                <w:sz w:val="28"/>
                <w:szCs w:val="28"/>
              </w:rPr>
              <w:t>103</w:t>
            </w:r>
            <w:r>
              <w:rPr>
                <w:rFonts w:ascii="Times New Roman" w:hAnsi="Times New Roman"/>
                <w:sz w:val="28"/>
                <w:szCs w:val="28"/>
              </w:rPr>
              <w:t>,</w:t>
            </w:r>
            <w:r w:rsidRPr="00A725E0">
              <w:rPr>
                <w:rFonts w:ascii="Times New Roman" w:hAnsi="Times New Roman"/>
                <w:sz w:val="28"/>
                <w:szCs w:val="28"/>
              </w:rPr>
              <w:t>0</w:t>
            </w:r>
          </w:p>
        </w:tc>
        <w:tc>
          <w:tcPr>
            <w:tcW w:w="1418" w:type="dxa"/>
            <w:shd w:val="clear" w:color="auto" w:fill="auto"/>
            <w:noWrap/>
            <w:vAlign w:val="center"/>
          </w:tcPr>
          <w:p w:rsidR="00F052AA" w:rsidRPr="00A725E0" w:rsidRDefault="00F052AA" w:rsidP="00F052AA">
            <w:pPr>
              <w:spacing w:after="0" w:line="240" w:lineRule="auto"/>
              <w:contextualSpacing/>
              <w:jc w:val="center"/>
              <w:rPr>
                <w:rFonts w:ascii="Times New Roman" w:hAnsi="Times New Roman"/>
                <w:sz w:val="28"/>
                <w:szCs w:val="28"/>
              </w:rPr>
            </w:pPr>
            <w:r w:rsidRPr="00A725E0">
              <w:rPr>
                <w:rFonts w:ascii="Times New Roman" w:hAnsi="Times New Roman"/>
                <w:sz w:val="28"/>
                <w:szCs w:val="28"/>
              </w:rPr>
              <w:t>104</w:t>
            </w:r>
            <w:r>
              <w:rPr>
                <w:rFonts w:ascii="Times New Roman" w:hAnsi="Times New Roman"/>
                <w:sz w:val="28"/>
                <w:szCs w:val="28"/>
              </w:rPr>
              <w:t>,</w:t>
            </w:r>
            <w:r w:rsidRPr="00A725E0">
              <w:rPr>
                <w:rFonts w:ascii="Times New Roman" w:hAnsi="Times New Roman"/>
                <w:sz w:val="28"/>
                <w:szCs w:val="28"/>
              </w:rPr>
              <w:t>6</w:t>
            </w:r>
          </w:p>
        </w:tc>
        <w:tc>
          <w:tcPr>
            <w:tcW w:w="1417" w:type="dxa"/>
            <w:shd w:val="clear" w:color="auto" w:fill="auto"/>
            <w:noWrap/>
            <w:vAlign w:val="center"/>
          </w:tcPr>
          <w:p w:rsidR="00F052AA" w:rsidRPr="00F052AA" w:rsidRDefault="00F052AA" w:rsidP="00F052AA">
            <w:pPr>
              <w:spacing w:after="0" w:line="240" w:lineRule="auto"/>
              <w:contextualSpacing/>
              <w:jc w:val="center"/>
              <w:rPr>
                <w:rFonts w:ascii="Times New Roman" w:hAnsi="Times New Roman"/>
                <w:sz w:val="28"/>
                <w:szCs w:val="28"/>
              </w:rPr>
            </w:pPr>
            <w:r w:rsidRPr="00F052AA">
              <w:rPr>
                <w:rFonts w:ascii="Times New Roman" w:hAnsi="Times New Roman"/>
                <w:sz w:val="28"/>
                <w:szCs w:val="28"/>
              </w:rPr>
              <w:t>105,5</w:t>
            </w:r>
          </w:p>
        </w:tc>
        <w:tc>
          <w:tcPr>
            <w:tcW w:w="1450" w:type="dxa"/>
            <w:shd w:val="clear" w:color="auto" w:fill="auto"/>
            <w:noWrap/>
            <w:vAlign w:val="center"/>
          </w:tcPr>
          <w:p w:rsidR="00F052AA" w:rsidRPr="00F052AA" w:rsidRDefault="00F052AA" w:rsidP="00F052AA">
            <w:pPr>
              <w:spacing w:after="0" w:line="240" w:lineRule="auto"/>
              <w:contextualSpacing/>
              <w:jc w:val="center"/>
              <w:rPr>
                <w:rFonts w:ascii="Times New Roman" w:hAnsi="Times New Roman"/>
                <w:sz w:val="28"/>
                <w:szCs w:val="28"/>
              </w:rPr>
            </w:pPr>
            <w:r w:rsidRPr="00F052AA">
              <w:rPr>
                <w:rFonts w:ascii="Times New Roman" w:hAnsi="Times New Roman"/>
                <w:sz w:val="28"/>
                <w:szCs w:val="28"/>
              </w:rPr>
              <w:t>106,2</w:t>
            </w:r>
          </w:p>
        </w:tc>
      </w:tr>
      <w:tr w:rsidR="00F052AA" w:rsidRPr="00142317" w:rsidTr="00AF6F67">
        <w:trPr>
          <w:trHeight w:val="323"/>
          <w:jc w:val="center"/>
        </w:trPr>
        <w:tc>
          <w:tcPr>
            <w:tcW w:w="7621" w:type="dxa"/>
            <w:shd w:val="clear" w:color="auto" w:fill="auto"/>
            <w:noWrap/>
            <w:vAlign w:val="bottom"/>
          </w:tcPr>
          <w:p w:rsidR="00F052AA" w:rsidRPr="00142317" w:rsidRDefault="00F052AA" w:rsidP="00F052AA">
            <w:pPr>
              <w:spacing w:after="0" w:line="240" w:lineRule="auto"/>
              <w:rPr>
                <w:rFonts w:ascii="Times New Roman" w:hAnsi="Times New Roman"/>
                <w:bCs/>
                <w:color w:val="000000"/>
                <w:sz w:val="28"/>
                <w:szCs w:val="28"/>
              </w:rPr>
            </w:pPr>
            <w:r w:rsidRPr="00142317">
              <w:rPr>
                <w:rFonts w:ascii="Times New Roman" w:hAnsi="Times New Roman"/>
                <w:b/>
                <w:bCs/>
                <w:color w:val="000000"/>
                <w:sz w:val="28"/>
                <w:szCs w:val="28"/>
              </w:rPr>
              <w:t>Профессиональная, научная и техническая деятельность,</w:t>
            </w:r>
            <w:r w:rsidRPr="00142317">
              <w:rPr>
                <w:rFonts w:ascii="Times New Roman" w:hAnsi="Times New Roman"/>
                <w:bCs/>
                <w:color w:val="000000"/>
                <w:sz w:val="28"/>
                <w:szCs w:val="28"/>
              </w:rPr>
              <w:t xml:space="preserve"> млн сомов</w:t>
            </w:r>
          </w:p>
        </w:tc>
        <w:tc>
          <w:tcPr>
            <w:tcW w:w="1527" w:type="dxa"/>
            <w:shd w:val="clear" w:color="auto" w:fill="auto"/>
            <w:noWrap/>
            <w:vAlign w:val="center"/>
          </w:tcPr>
          <w:p w:rsidR="00F052AA" w:rsidRPr="0057447D" w:rsidRDefault="00F052AA" w:rsidP="00F052AA">
            <w:pPr>
              <w:spacing w:after="0" w:line="240" w:lineRule="auto"/>
              <w:contextualSpacing/>
              <w:jc w:val="center"/>
              <w:rPr>
                <w:rFonts w:ascii="Times New Roman" w:hAnsi="Times New Roman"/>
                <w:b/>
                <w:sz w:val="28"/>
                <w:szCs w:val="28"/>
              </w:rPr>
            </w:pPr>
            <w:r>
              <w:rPr>
                <w:rFonts w:ascii="Times New Roman" w:hAnsi="Times New Roman"/>
                <w:b/>
                <w:sz w:val="28"/>
                <w:szCs w:val="28"/>
              </w:rPr>
              <w:t>11</w:t>
            </w:r>
            <w:r w:rsidRPr="0057447D">
              <w:rPr>
                <w:rFonts w:ascii="Times New Roman" w:hAnsi="Times New Roman"/>
                <w:b/>
                <w:sz w:val="28"/>
                <w:szCs w:val="28"/>
              </w:rPr>
              <w:t>231,1</w:t>
            </w:r>
          </w:p>
        </w:tc>
        <w:tc>
          <w:tcPr>
            <w:tcW w:w="1417" w:type="dxa"/>
            <w:shd w:val="clear" w:color="auto" w:fill="auto"/>
            <w:noWrap/>
            <w:vAlign w:val="center"/>
          </w:tcPr>
          <w:p w:rsidR="00F052AA" w:rsidRPr="00A725E0" w:rsidRDefault="00F052AA" w:rsidP="00F052AA">
            <w:pPr>
              <w:spacing w:after="0" w:line="240" w:lineRule="auto"/>
              <w:contextualSpacing/>
              <w:jc w:val="center"/>
              <w:rPr>
                <w:rFonts w:ascii="Times New Roman" w:hAnsi="Times New Roman"/>
                <w:b/>
                <w:sz w:val="28"/>
                <w:szCs w:val="28"/>
              </w:rPr>
            </w:pPr>
            <w:r w:rsidRPr="00A725E0">
              <w:rPr>
                <w:rFonts w:ascii="Times New Roman" w:hAnsi="Times New Roman"/>
                <w:b/>
                <w:sz w:val="28"/>
                <w:szCs w:val="28"/>
              </w:rPr>
              <w:t>11467</w:t>
            </w:r>
            <w:r>
              <w:rPr>
                <w:rFonts w:ascii="Times New Roman" w:hAnsi="Times New Roman"/>
                <w:b/>
                <w:sz w:val="28"/>
                <w:szCs w:val="28"/>
              </w:rPr>
              <w:t>,</w:t>
            </w:r>
            <w:r w:rsidRPr="00A725E0">
              <w:rPr>
                <w:rFonts w:ascii="Times New Roman" w:hAnsi="Times New Roman"/>
                <w:b/>
                <w:sz w:val="28"/>
                <w:szCs w:val="28"/>
              </w:rPr>
              <w:t>0</w:t>
            </w:r>
          </w:p>
        </w:tc>
        <w:tc>
          <w:tcPr>
            <w:tcW w:w="1418" w:type="dxa"/>
            <w:shd w:val="clear" w:color="auto" w:fill="auto"/>
            <w:noWrap/>
            <w:vAlign w:val="center"/>
          </w:tcPr>
          <w:p w:rsidR="00F052AA" w:rsidRPr="00A725E0" w:rsidRDefault="00F052AA" w:rsidP="00F052AA">
            <w:pPr>
              <w:spacing w:after="0" w:line="240" w:lineRule="auto"/>
              <w:contextualSpacing/>
              <w:jc w:val="center"/>
              <w:rPr>
                <w:rFonts w:ascii="Times New Roman" w:hAnsi="Times New Roman"/>
                <w:b/>
                <w:sz w:val="28"/>
                <w:szCs w:val="28"/>
              </w:rPr>
            </w:pPr>
            <w:r w:rsidRPr="00A725E0">
              <w:rPr>
                <w:rFonts w:ascii="Times New Roman" w:hAnsi="Times New Roman"/>
                <w:b/>
                <w:sz w:val="28"/>
                <w:szCs w:val="28"/>
              </w:rPr>
              <w:t>12220</w:t>
            </w:r>
            <w:r>
              <w:rPr>
                <w:rFonts w:ascii="Times New Roman" w:hAnsi="Times New Roman"/>
                <w:b/>
                <w:sz w:val="28"/>
                <w:szCs w:val="28"/>
              </w:rPr>
              <w:t>,</w:t>
            </w:r>
            <w:r w:rsidRPr="00A725E0">
              <w:rPr>
                <w:rFonts w:ascii="Times New Roman" w:hAnsi="Times New Roman"/>
                <w:b/>
                <w:sz w:val="28"/>
                <w:szCs w:val="28"/>
              </w:rPr>
              <w:t>9</w:t>
            </w:r>
          </w:p>
        </w:tc>
        <w:tc>
          <w:tcPr>
            <w:tcW w:w="1417" w:type="dxa"/>
            <w:shd w:val="clear" w:color="auto" w:fill="auto"/>
            <w:noWrap/>
            <w:vAlign w:val="center"/>
          </w:tcPr>
          <w:p w:rsidR="00F052AA" w:rsidRPr="00F052AA" w:rsidRDefault="00F052AA" w:rsidP="00F052AA">
            <w:pPr>
              <w:spacing w:after="0" w:line="240" w:lineRule="auto"/>
              <w:contextualSpacing/>
              <w:jc w:val="center"/>
              <w:rPr>
                <w:rFonts w:ascii="Times New Roman" w:hAnsi="Times New Roman"/>
                <w:b/>
                <w:sz w:val="28"/>
                <w:szCs w:val="28"/>
              </w:rPr>
            </w:pPr>
            <w:r w:rsidRPr="00F052AA">
              <w:rPr>
                <w:rFonts w:ascii="Times New Roman" w:hAnsi="Times New Roman"/>
                <w:b/>
                <w:sz w:val="28"/>
                <w:szCs w:val="28"/>
              </w:rPr>
              <w:t>13014,1</w:t>
            </w:r>
          </w:p>
        </w:tc>
        <w:tc>
          <w:tcPr>
            <w:tcW w:w="1450" w:type="dxa"/>
            <w:shd w:val="clear" w:color="auto" w:fill="auto"/>
            <w:noWrap/>
            <w:vAlign w:val="center"/>
          </w:tcPr>
          <w:p w:rsidR="00F052AA" w:rsidRPr="00F052AA" w:rsidRDefault="00F052AA" w:rsidP="00F052AA">
            <w:pPr>
              <w:spacing w:after="0" w:line="240" w:lineRule="auto"/>
              <w:contextualSpacing/>
              <w:jc w:val="center"/>
              <w:rPr>
                <w:rFonts w:ascii="Times New Roman" w:hAnsi="Times New Roman"/>
                <w:b/>
                <w:sz w:val="28"/>
                <w:szCs w:val="28"/>
              </w:rPr>
            </w:pPr>
            <w:r w:rsidRPr="00F052AA">
              <w:rPr>
                <w:rFonts w:ascii="Times New Roman" w:hAnsi="Times New Roman"/>
                <w:b/>
                <w:sz w:val="28"/>
                <w:szCs w:val="28"/>
              </w:rPr>
              <w:t>13832,6</w:t>
            </w:r>
          </w:p>
        </w:tc>
      </w:tr>
      <w:tr w:rsidR="00F052AA" w:rsidRPr="00142317" w:rsidTr="00AF6F67">
        <w:trPr>
          <w:trHeight w:val="323"/>
          <w:jc w:val="center"/>
        </w:trPr>
        <w:tc>
          <w:tcPr>
            <w:tcW w:w="7621" w:type="dxa"/>
            <w:shd w:val="clear" w:color="auto" w:fill="auto"/>
            <w:noWrap/>
          </w:tcPr>
          <w:p w:rsidR="00F052AA" w:rsidRPr="00142317" w:rsidRDefault="00F052AA" w:rsidP="00F052AA">
            <w:pPr>
              <w:spacing w:after="0" w:line="240" w:lineRule="auto"/>
              <w:rPr>
                <w:rFonts w:ascii="Times New Roman" w:hAnsi="Times New Roman"/>
                <w:bCs/>
                <w:color w:val="000000"/>
                <w:sz w:val="28"/>
                <w:szCs w:val="28"/>
              </w:rPr>
            </w:pPr>
            <w:r w:rsidRPr="00142317">
              <w:rPr>
                <w:rFonts w:ascii="Times New Roman" w:hAnsi="Times New Roman"/>
                <w:sz w:val="28"/>
                <w:szCs w:val="28"/>
              </w:rPr>
              <w:t>Темп реального роста, в % к предыдущему году</w:t>
            </w:r>
          </w:p>
        </w:tc>
        <w:tc>
          <w:tcPr>
            <w:tcW w:w="1527" w:type="dxa"/>
            <w:shd w:val="clear" w:color="auto" w:fill="auto"/>
            <w:noWrap/>
            <w:vAlign w:val="center"/>
          </w:tcPr>
          <w:p w:rsidR="00F052AA" w:rsidRPr="0057447D" w:rsidRDefault="00F052AA" w:rsidP="00F052AA">
            <w:pPr>
              <w:spacing w:after="0" w:line="240" w:lineRule="auto"/>
              <w:contextualSpacing/>
              <w:jc w:val="center"/>
              <w:rPr>
                <w:rFonts w:ascii="Times New Roman" w:hAnsi="Times New Roman"/>
                <w:sz w:val="28"/>
                <w:szCs w:val="28"/>
              </w:rPr>
            </w:pPr>
            <w:r w:rsidRPr="0057447D">
              <w:rPr>
                <w:rFonts w:ascii="Times New Roman" w:hAnsi="Times New Roman"/>
                <w:sz w:val="28"/>
                <w:szCs w:val="28"/>
              </w:rPr>
              <w:t>101,4</w:t>
            </w:r>
          </w:p>
        </w:tc>
        <w:tc>
          <w:tcPr>
            <w:tcW w:w="1417" w:type="dxa"/>
            <w:shd w:val="clear" w:color="auto" w:fill="auto"/>
            <w:noWrap/>
            <w:vAlign w:val="center"/>
          </w:tcPr>
          <w:p w:rsidR="00F052AA" w:rsidRPr="00A725E0" w:rsidRDefault="00F052AA" w:rsidP="00F052AA">
            <w:pPr>
              <w:spacing w:after="0" w:line="240" w:lineRule="auto"/>
              <w:contextualSpacing/>
              <w:jc w:val="center"/>
              <w:rPr>
                <w:rFonts w:ascii="Times New Roman" w:hAnsi="Times New Roman"/>
                <w:sz w:val="28"/>
                <w:szCs w:val="28"/>
              </w:rPr>
            </w:pPr>
            <w:r w:rsidRPr="00A725E0">
              <w:rPr>
                <w:rFonts w:ascii="Times New Roman" w:hAnsi="Times New Roman"/>
                <w:sz w:val="28"/>
                <w:szCs w:val="28"/>
              </w:rPr>
              <w:t>100</w:t>
            </w:r>
            <w:r>
              <w:rPr>
                <w:rFonts w:ascii="Times New Roman" w:hAnsi="Times New Roman"/>
                <w:sz w:val="28"/>
                <w:szCs w:val="28"/>
              </w:rPr>
              <w:t>,</w:t>
            </w:r>
            <w:r w:rsidRPr="00A725E0">
              <w:rPr>
                <w:rFonts w:ascii="Times New Roman" w:hAnsi="Times New Roman"/>
                <w:sz w:val="28"/>
                <w:szCs w:val="28"/>
              </w:rPr>
              <w:t>0</w:t>
            </w:r>
          </w:p>
        </w:tc>
        <w:tc>
          <w:tcPr>
            <w:tcW w:w="1418" w:type="dxa"/>
            <w:shd w:val="clear" w:color="auto" w:fill="auto"/>
            <w:noWrap/>
            <w:vAlign w:val="center"/>
          </w:tcPr>
          <w:p w:rsidR="00F052AA" w:rsidRPr="00A725E0" w:rsidRDefault="00F052AA" w:rsidP="00F052AA">
            <w:pPr>
              <w:spacing w:after="0" w:line="240" w:lineRule="auto"/>
              <w:contextualSpacing/>
              <w:jc w:val="center"/>
              <w:rPr>
                <w:rFonts w:ascii="Times New Roman" w:hAnsi="Times New Roman"/>
                <w:sz w:val="28"/>
                <w:szCs w:val="28"/>
              </w:rPr>
            </w:pPr>
            <w:r w:rsidRPr="00A725E0">
              <w:rPr>
                <w:rFonts w:ascii="Times New Roman" w:hAnsi="Times New Roman"/>
                <w:sz w:val="28"/>
                <w:szCs w:val="28"/>
              </w:rPr>
              <w:t>101</w:t>
            </w:r>
            <w:r>
              <w:rPr>
                <w:rFonts w:ascii="Times New Roman" w:hAnsi="Times New Roman"/>
                <w:sz w:val="28"/>
                <w:szCs w:val="28"/>
              </w:rPr>
              <w:t>,</w:t>
            </w:r>
            <w:r w:rsidRPr="00A725E0">
              <w:rPr>
                <w:rFonts w:ascii="Times New Roman" w:hAnsi="Times New Roman"/>
                <w:sz w:val="28"/>
                <w:szCs w:val="28"/>
              </w:rPr>
              <w:t>5</w:t>
            </w:r>
          </w:p>
        </w:tc>
        <w:tc>
          <w:tcPr>
            <w:tcW w:w="1417" w:type="dxa"/>
            <w:shd w:val="clear" w:color="auto" w:fill="auto"/>
            <w:noWrap/>
            <w:vAlign w:val="center"/>
          </w:tcPr>
          <w:p w:rsidR="00F052AA" w:rsidRPr="00F052AA" w:rsidRDefault="00F052AA" w:rsidP="00F052AA">
            <w:pPr>
              <w:spacing w:after="0" w:line="240" w:lineRule="auto"/>
              <w:contextualSpacing/>
              <w:jc w:val="center"/>
              <w:rPr>
                <w:rFonts w:ascii="Times New Roman" w:hAnsi="Times New Roman"/>
                <w:sz w:val="28"/>
                <w:szCs w:val="28"/>
              </w:rPr>
            </w:pPr>
            <w:r w:rsidRPr="00F052AA">
              <w:rPr>
                <w:rFonts w:ascii="Times New Roman" w:hAnsi="Times New Roman"/>
                <w:sz w:val="28"/>
                <w:szCs w:val="28"/>
              </w:rPr>
              <w:t>102,1</w:t>
            </w:r>
          </w:p>
        </w:tc>
        <w:tc>
          <w:tcPr>
            <w:tcW w:w="1450" w:type="dxa"/>
            <w:shd w:val="clear" w:color="auto" w:fill="auto"/>
            <w:noWrap/>
            <w:vAlign w:val="center"/>
          </w:tcPr>
          <w:p w:rsidR="00F052AA" w:rsidRPr="00F052AA" w:rsidRDefault="00F052AA" w:rsidP="00F052AA">
            <w:pPr>
              <w:spacing w:after="0" w:line="240" w:lineRule="auto"/>
              <w:contextualSpacing/>
              <w:jc w:val="center"/>
              <w:rPr>
                <w:rFonts w:ascii="Times New Roman" w:hAnsi="Times New Roman"/>
                <w:sz w:val="28"/>
                <w:szCs w:val="28"/>
              </w:rPr>
            </w:pPr>
            <w:r w:rsidRPr="00F052AA">
              <w:rPr>
                <w:rFonts w:ascii="Times New Roman" w:hAnsi="Times New Roman"/>
                <w:sz w:val="28"/>
                <w:szCs w:val="28"/>
              </w:rPr>
              <w:t>102,3</w:t>
            </w:r>
          </w:p>
        </w:tc>
      </w:tr>
      <w:tr w:rsidR="00F052AA" w:rsidRPr="00142317" w:rsidTr="00AF6F67">
        <w:trPr>
          <w:trHeight w:val="323"/>
          <w:jc w:val="center"/>
        </w:trPr>
        <w:tc>
          <w:tcPr>
            <w:tcW w:w="7621" w:type="dxa"/>
            <w:shd w:val="clear" w:color="auto" w:fill="auto"/>
            <w:noWrap/>
          </w:tcPr>
          <w:p w:rsidR="00F052AA" w:rsidRPr="00142317" w:rsidRDefault="00F052AA" w:rsidP="00F052AA">
            <w:pPr>
              <w:spacing w:after="0" w:line="240" w:lineRule="auto"/>
              <w:rPr>
                <w:rFonts w:ascii="Times New Roman" w:hAnsi="Times New Roman"/>
                <w:bCs/>
                <w:color w:val="000000"/>
                <w:sz w:val="28"/>
                <w:szCs w:val="28"/>
              </w:rPr>
            </w:pPr>
            <w:r w:rsidRPr="00142317">
              <w:rPr>
                <w:rFonts w:ascii="Times New Roman" w:hAnsi="Times New Roman"/>
                <w:sz w:val="28"/>
                <w:szCs w:val="28"/>
              </w:rPr>
              <w:t>Индекс цен, в % к предыдущему году</w:t>
            </w:r>
          </w:p>
        </w:tc>
        <w:tc>
          <w:tcPr>
            <w:tcW w:w="1527" w:type="dxa"/>
            <w:shd w:val="clear" w:color="auto" w:fill="auto"/>
            <w:noWrap/>
            <w:vAlign w:val="center"/>
          </w:tcPr>
          <w:p w:rsidR="00F052AA" w:rsidRPr="0057447D" w:rsidRDefault="00F052AA" w:rsidP="00F052AA">
            <w:pPr>
              <w:spacing w:after="0" w:line="240" w:lineRule="auto"/>
              <w:contextualSpacing/>
              <w:jc w:val="center"/>
              <w:rPr>
                <w:rFonts w:ascii="Times New Roman" w:hAnsi="Times New Roman"/>
                <w:sz w:val="28"/>
                <w:szCs w:val="28"/>
              </w:rPr>
            </w:pPr>
            <w:r w:rsidRPr="0057447D">
              <w:rPr>
                <w:rFonts w:ascii="Times New Roman" w:hAnsi="Times New Roman"/>
                <w:sz w:val="28"/>
                <w:szCs w:val="28"/>
              </w:rPr>
              <w:t>98,5</w:t>
            </w:r>
          </w:p>
        </w:tc>
        <w:tc>
          <w:tcPr>
            <w:tcW w:w="1417" w:type="dxa"/>
            <w:shd w:val="clear" w:color="auto" w:fill="auto"/>
            <w:noWrap/>
            <w:vAlign w:val="center"/>
          </w:tcPr>
          <w:p w:rsidR="00F052AA" w:rsidRPr="00A725E0" w:rsidRDefault="00F052AA" w:rsidP="00F052AA">
            <w:pPr>
              <w:spacing w:after="0" w:line="240" w:lineRule="auto"/>
              <w:contextualSpacing/>
              <w:jc w:val="center"/>
              <w:rPr>
                <w:rFonts w:ascii="Times New Roman" w:hAnsi="Times New Roman"/>
                <w:sz w:val="28"/>
                <w:szCs w:val="28"/>
              </w:rPr>
            </w:pPr>
            <w:r w:rsidRPr="00A725E0">
              <w:rPr>
                <w:rFonts w:ascii="Times New Roman" w:hAnsi="Times New Roman"/>
                <w:sz w:val="28"/>
                <w:szCs w:val="28"/>
              </w:rPr>
              <w:t>102</w:t>
            </w:r>
            <w:r>
              <w:rPr>
                <w:rFonts w:ascii="Times New Roman" w:hAnsi="Times New Roman"/>
                <w:sz w:val="28"/>
                <w:szCs w:val="28"/>
              </w:rPr>
              <w:t>,</w:t>
            </w:r>
            <w:r w:rsidRPr="00A725E0">
              <w:rPr>
                <w:rFonts w:ascii="Times New Roman" w:hAnsi="Times New Roman"/>
                <w:sz w:val="28"/>
                <w:szCs w:val="28"/>
              </w:rPr>
              <w:t>1</w:t>
            </w:r>
          </w:p>
        </w:tc>
        <w:tc>
          <w:tcPr>
            <w:tcW w:w="1418" w:type="dxa"/>
            <w:shd w:val="clear" w:color="auto" w:fill="auto"/>
            <w:noWrap/>
            <w:vAlign w:val="center"/>
          </w:tcPr>
          <w:p w:rsidR="00F052AA" w:rsidRPr="00A725E0" w:rsidRDefault="00F052AA" w:rsidP="00F052AA">
            <w:pPr>
              <w:spacing w:after="0" w:line="240" w:lineRule="auto"/>
              <w:contextualSpacing/>
              <w:jc w:val="center"/>
              <w:rPr>
                <w:rFonts w:ascii="Times New Roman" w:hAnsi="Times New Roman"/>
                <w:sz w:val="28"/>
                <w:szCs w:val="28"/>
              </w:rPr>
            </w:pPr>
            <w:r w:rsidRPr="00A725E0">
              <w:rPr>
                <w:rFonts w:ascii="Times New Roman" w:hAnsi="Times New Roman"/>
                <w:sz w:val="28"/>
                <w:szCs w:val="28"/>
              </w:rPr>
              <w:t>105</w:t>
            </w:r>
            <w:r>
              <w:rPr>
                <w:rFonts w:ascii="Times New Roman" w:hAnsi="Times New Roman"/>
                <w:sz w:val="28"/>
                <w:szCs w:val="28"/>
              </w:rPr>
              <w:t>,</w:t>
            </w:r>
            <w:r w:rsidRPr="00A725E0">
              <w:rPr>
                <w:rFonts w:ascii="Times New Roman" w:hAnsi="Times New Roman"/>
                <w:sz w:val="28"/>
                <w:szCs w:val="28"/>
              </w:rPr>
              <w:t>0</w:t>
            </w:r>
          </w:p>
        </w:tc>
        <w:tc>
          <w:tcPr>
            <w:tcW w:w="1417" w:type="dxa"/>
            <w:shd w:val="clear" w:color="auto" w:fill="auto"/>
            <w:noWrap/>
            <w:vAlign w:val="center"/>
          </w:tcPr>
          <w:p w:rsidR="00F052AA" w:rsidRPr="00F052AA" w:rsidRDefault="00F052AA" w:rsidP="00F052AA">
            <w:pPr>
              <w:spacing w:after="0" w:line="240" w:lineRule="auto"/>
              <w:contextualSpacing/>
              <w:jc w:val="center"/>
              <w:rPr>
                <w:rFonts w:ascii="Times New Roman" w:hAnsi="Times New Roman"/>
                <w:sz w:val="28"/>
                <w:szCs w:val="28"/>
              </w:rPr>
            </w:pPr>
            <w:r w:rsidRPr="00F052AA">
              <w:rPr>
                <w:rFonts w:ascii="Times New Roman" w:hAnsi="Times New Roman"/>
                <w:sz w:val="28"/>
                <w:szCs w:val="28"/>
              </w:rPr>
              <w:t>104,3</w:t>
            </w:r>
          </w:p>
        </w:tc>
        <w:tc>
          <w:tcPr>
            <w:tcW w:w="1450" w:type="dxa"/>
            <w:shd w:val="clear" w:color="auto" w:fill="auto"/>
            <w:noWrap/>
            <w:vAlign w:val="center"/>
          </w:tcPr>
          <w:p w:rsidR="00F052AA" w:rsidRPr="00F052AA" w:rsidRDefault="00F052AA" w:rsidP="00F052AA">
            <w:pPr>
              <w:spacing w:after="0" w:line="240" w:lineRule="auto"/>
              <w:contextualSpacing/>
              <w:jc w:val="center"/>
              <w:rPr>
                <w:rFonts w:ascii="Times New Roman" w:hAnsi="Times New Roman"/>
                <w:sz w:val="28"/>
                <w:szCs w:val="28"/>
              </w:rPr>
            </w:pPr>
            <w:r w:rsidRPr="00F052AA">
              <w:rPr>
                <w:rFonts w:ascii="Times New Roman" w:hAnsi="Times New Roman"/>
                <w:sz w:val="28"/>
                <w:szCs w:val="28"/>
              </w:rPr>
              <w:t>103,9</w:t>
            </w:r>
          </w:p>
        </w:tc>
      </w:tr>
      <w:tr w:rsidR="00F052AA" w:rsidRPr="00142317" w:rsidTr="00AF6F67">
        <w:trPr>
          <w:trHeight w:val="366"/>
          <w:jc w:val="center"/>
        </w:trPr>
        <w:tc>
          <w:tcPr>
            <w:tcW w:w="7621" w:type="dxa"/>
            <w:shd w:val="clear" w:color="auto" w:fill="auto"/>
            <w:vAlign w:val="bottom"/>
          </w:tcPr>
          <w:p w:rsidR="00F052AA" w:rsidRPr="00142317" w:rsidRDefault="00F052AA" w:rsidP="00F052AA">
            <w:pPr>
              <w:spacing w:after="0" w:line="240" w:lineRule="auto"/>
              <w:rPr>
                <w:rFonts w:ascii="Times New Roman" w:hAnsi="Times New Roman"/>
                <w:bCs/>
                <w:color w:val="000000"/>
                <w:sz w:val="28"/>
                <w:szCs w:val="28"/>
              </w:rPr>
            </w:pPr>
            <w:r w:rsidRPr="00142317">
              <w:rPr>
                <w:rFonts w:ascii="Times New Roman" w:hAnsi="Times New Roman"/>
                <w:b/>
                <w:bCs/>
                <w:color w:val="000000"/>
                <w:sz w:val="28"/>
                <w:szCs w:val="28"/>
              </w:rPr>
              <w:t>Административная и вспомогательная деятельность</w:t>
            </w:r>
            <w:r w:rsidRPr="00142317">
              <w:rPr>
                <w:rFonts w:ascii="Times New Roman" w:hAnsi="Times New Roman"/>
                <w:bCs/>
                <w:color w:val="000000"/>
                <w:sz w:val="28"/>
                <w:szCs w:val="28"/>
              </w:rPr>
              <w:t>, млн сомов</w:t>
            </w:r>
          </w:p>
        </w:tc>
        <w:tc>
          <w:tcPr>
            <w:tcW w:w="1527" w:type="dxa"/>
            <w:shd w:val="clear" w:color="auto" w:fill="auto"/>
            <w:noWrap/>
            <w:vAlign w:val="center"/>
          </w:tcPr>
          <w:p w:rsidR="00F052AA" w:rsidRPr="0057447D" w:rsidRDefault="00F052AA" w:rsidP="00F052AA">
            <w:pPr>
              <w:spacing w:after="0" w:line="240" w:lineRule="auto"/>
              <w:contextualSpacing/>
              <w:jc w:val="center"/>
              <w:rPr>
                <w:rFonts w:ascii="Times New Roman" w:hAnsi="Times New Roman"/>
                <w:b/>
                <w:sz w:val="28"/>
                <w:szCs w:val="28"/>
              </w:rPr>
            </w:pPr>
            <w:r>
              <w:rPr>
                <w:rFonts w:ascii="Times New Roman" w:hAnsi="Times New Roman"/>
                <w:b/>
                <w:sz w:val="28"/>
                <w:szCs w:val="28"/>
              </w:rPr>
              <w:t>3</w:t>
            </w:r>
            <w:r w:rsidRPr="0057447D">
              <w:rPr>
                <w:rFonts w:ascii="Times New Roman" w:hAnsi="Times New Roman"/>
                <w:b/>
                <w:sz w:val="28"/>
                <w:szCs w:val="28"/>
              </w:rPr>
              <w:t>739,1</w:t>
            </w:r>
          </w:p>
        </w:tc>
        <w:tc>
          <w:tcPr>
            <w:tcW w:w="1417" w:type="dxa"/>
            <w:shd w:val="clear" w:color="auto" w:fill="auto"/>
            <w:noWrap/>
            <w:vAlign w:val="center"/>
          </w:tcPr>
          <w:p w:rsidR="00F052AA" w:rsidRPr="00A725E0" w:rsidRDefault="00F052AA" w:rsidP="00F052AA">
            <w:pPr>
              <w:spacing w:after="0" w:line="240" w:lineRule="auto"/>
              <w:contextualSpacing/>
              <w:jc w:val="center"/>
              <w:rPr>
                <w:rFonts w:ascii="Times New Roman" w:hAnsi="Times New Roman"/>
                <w:b/>
                <w:sz w:val="28"/>
                <w:szCs w:val="28"/>
              </w:rPr>
            </w:pPr>
            <w:r w:rsidRPr="00A725E0">
              <w:rPr>
                <w:rFonts w:ascii="Times New Roman" w:hAnsi="Times New Roman"/>
                <w:b/>
                <w:sz w:val="28"/>
                <w:szCs w:val="28"/>
              </w:rPr>
              <w:t>3806</w:t>
            </w:r>
            <w:r>
              <w:rPr>
                <w:rFonts w:ascii="Times New Roman" w:hAnsi="Times New Roman"/>
                <w:b/>
                <w:sz w:val="28"/>
                <w:szCs w:val="28"/>
              </w:rPr>
              <w:t>,</w:t>
            </w:r>
            <w:r w:rsidRPr="00A725E0">
              <w:rPr>
                <w:rFonts w:ascii="Times New Roman" w:hAnsi="Times New Roman"/>
                <w:b/>
                <w:sz w:val="28"/>
                <w:szCs w:val="28"/>
              </w:rPr>
              <w:t>6</w:t>
            </w:r>
          </w:p>
        </w:tc>
        <w:tc>
          <w:tcPr>
            <w:tcW w:w="1418" w:type="dxa"/>
            <w:shd w:val="clear" w:color="auto" w:fill="auto"/>
            <w:noWrap/>
            <w:vAlign w:val="center"/>
          </w:tcPr>
          <w:p w:rsidR="00F052AA" w:rsidRPr="00A725E0" w:rsidRDefault="00F052AA" w:rsidP="00F052AA">
            <w:pPr>
              <w:spacing w:after="0" w:line="240" w:lineRule="auto"/>
              <w:contextualSpacing/>
              <w:jc w:val="center"/>
              <w:rPr>
                <w:rFonts w:ascii="Times New Roman" w:hAnsi="Times New Roman"/>
                <w:b/>
                <w:sz w:val="28"/>
                <w:szCs w:val="28"/>
              </w:rPr>
            </w:pPr>
            <w:r w:rsidRPr="00A725E0">
              <w:rPr>
                <w:rFonts w:ascii="Times New Roman" w:hAnsi="Times New Roman"/>
                <w:b/>
                <w:sz w:val="28"/>
                <w:szCs w:val="28"/>
              </w:rPr>
              <w:t>3913</w:t>
            </w:r>
            <w:r>
              <w:rPr>
                <w:rFonts w:ascii="Times New Roman" w:hAnsi="Times New Roman"/>
                <w:b/>
                <w:sz w:val="28"/>
                <w:szCs w:val="28"/>
              </w:rPr>
              <w:t>,</w:t>
            </w:r>
            <w:r w:rsidRPr="00A725E0">
              <w:rPr>
                <w:rFonts w:ascii="Times New Roman" w:hAnsi="Times New Roman"/>
                <w:b/>
                <w:sz w:val="28"/>
                <w:szCs w:val="28"/>
              </w:rPr>
              <w:t>9</w:t>
            </w:r>
          </w:p>
        </w:tc>
        <w:tc>
          <w:tcPr>
            <w:tcW w:w="1417" w:type="dxa"/>
            <w:shd w:val="clear" w:color="auto" w:fill="auto"/>
            <w:noWrap/>
            <w:vAlign w:val="center"/>
          </w:tcPr>
          <w:p w:rsidR="00F052AA" w:rsidRPr="00F052AA" w:rsidRDefault="00F052AA" w:rsidP="00F052AA">
            <w:pPr>
              <w:spacing w:after="0" w:line="240" w:lineRule="auto"/>
              <w:contextualSpacing/>
              <w:jc w:val="center"/>
              <w:rPr>
                <w:rFonts w:ascii="Times New Roman" w:hAnsi="Times New Roman"/>
                <w:b/>
                <w:sz w:val="28"/>
                <w:szCs w:val="28"/>
              </w:rPr>
            </w:pPr>
            <w:r w:rsidRPr="00F052AA">
              <w:rPr>
                <w:rFonts w:ascii="Times New Roman" w:hAnsi="Times New Roman"/>
                <w:b/>
                <w:sz w:val="28"/>
                <w:szCs w:val="28"/>
              </w:rPr>
              <w:t>4068,0</w:t>
            </w:r>
          </w:p>
        </w:tc>
        <w:tc>
          <w:tcPr>
            <w:tcW w:w="1450" w:type="dxa"/>
            <w:shd w:val="clear" w:color="auto" w:fill="auto"/>
            <w:noWrap/>
            <w:vAlign w:val="center"/>
          </w:tcPr>
          <w:p w:rsidR="00F052AA" w:rsidRPr="00F052AA" w:rsidRDefault="00F052AA" w:rsidP="00F052AA">
            <w:pPr>
              <w:spacing w:after="0" w:line="240" w:lineRule="auto"/>
              <w:contextualSpacing/>
              <w:jc w:val="center"/>
              <w:rPr>
                <w:rFonts w:ascii="Times New Roman" w:hAnsi="Times New Roman"/>
                <w:b/>
                <w:sz w:val="28"/>
                <w:szCs w:val="28"/>
              </w:rPr>
            </w:pPr>
            <w:r w:rsidRPr="00F052AA">
              <w:rPr>
                <w:rFonts w:ascii="Times New Roman" w:hAnsi="Times New Roman"/>
                <w:b/>
                <w:sz w:val="28"/>
                <w:szCs w:val="28"/>
              </w:rPr>
              <w:t>4253,1</w:t>
            </w:r>
          </w:p>
        </w:tc>
      </w:tr>
      <w:tr w:rsidR="00F052AA" w:rsidRPr="00142317" w:rsidTr="00AF6F67">
        <w:trPr>
          <w:trHeight w:val="323"/>
          <w:jc w:val="center"/>
        </w:trPr>
        <w:tc>
          <w:tcPr>
            <w:tcW w:w="7621" w:type="dxa"/>
            <w:shd w:val="clear" w:color="auto" w:fill="auto"/>
            <w:noWrap/>
          </w:tcPr>
          <w:p w:rsidR="00F052AA" w:rsidRPr="00142317" w:rsidRDefault="00F052AA" w:rsidP="00F052AA">
            <w:pPr>
              <w:spacing w:after="0" w:line="240" w:lineRule="auto"/>
              <w:rPr>
                <w:rFonts w:ascii="Times New Roman" w:hAnsi="Times New Roman"/>
                <w:bCs/>
                <w:color w:val="000000"/>
                <w:sz w:val="28"/>
                <w:szCs w:val="28"/>
              </w:rPr>
            </w:pPr>
            <w:r w:rsidRPr="00142317">
              <w:rPr>
                <w:rFonts w:ascii="Times New Roman" w:hAnsi="Times New Roman"/>
                <w:sz w:val="28"/>
                <w:szCs w:val="28"/>
              </w:rPr>
              <w:t>Темп реального роста, в % к предыдущему году</w:t>
            </w:r>
          </w:p>
        </w:tc>
        <w:tc>
          <w:tcPr>
            <w:tcW w:w="1527" w:type="dxa"/>
            <w:shd w:val="clear" w:color="auto" w:fill="auto"/>
            <w:noWrap/>
            <w:vAlign w:val="center"/>
          </w:tcPr>
          <w:p w:rsidR="00F052AA" w:rsidRPr="0057447D" w:rsidRDefault="00F052AA" w:rsidP="00F052AA">
            <w:pPr>
              <w:spacing w:after="0" w:line="240" w:lineRule="auto"/>
              <w:contextualSpacing/>
              <w:jc w:val="center"/>
              <w:rPr>
                <w:rFonts w:ascii="Times New Roman" w:hAnsi="Times New Roman"/>
                <w:sz w:val="28"/>
                <w:szCs w:val="28"/>
              </w:rPr>
            </w:pPr>
            <w:r w:rsidRPr="0057447D">
              <w:rPr>
                <w:rFonts w:ascii="Times New Roman" w:hAnsi="Times New Roman"/>
                <w:sz w:val="28"/>
                <w:szCs w:val="28"/>
              </w:rPr>
              <w:t>99,8</w:t>
            </w:r>
          </w:p>
        </w:tc>
        <w:tc>
          <w:tcPr>
            <w:tcW w:w="1417" w:type="dxa"/>
            <w:shd w:val="clear" w:color="auto" w:fill="auto"/>
            <w:noWrap/>
            <w:vAlign w:val="center"/>
          </w:tcPr>
          <w:p w:rsidR="00F052AA" w:rsidRPr="00A725E0" w:rsidRDefault="00F052AA" w:rsidP="00F052AA">
            <w:pPr>
              <w:spacing w:after="0" w:line="240" w:lineRule="auto"/>
              <w:contextualSpacing/>
              <w:jc w:val="center"/>
              <w:rPr>
                <w:rFonts w:ascii="Times New Roman" w:hAnsi="Times New Roman"/>
                <w:sz w:val="28"/>
                <w:szCs w:val="28"/>
              </w:rPr>
            </w:pPr>
            <w:r w:rsidRPr="00A725E0">
              <w:rPr>
                <w:rFonts w:ascii="Times New Roman" w:hAnsi="Times New Roman"/>
                <w:sz w:val="28"/>
                <w:szCs w:val="28"/>
              </w:rPr>
              <w:t>100</w:t>
            </w:r>
            <w:r>
              <w:rPr>
                <w:rFonts w:ascii="Times New Roman" w:hAnsi="Times New Roman"/>
                <w:sz w:val="28"/>
                <w:szCs w:val="28"/>
              </w:rPr>
              <w:t>,</w:t>
            </w:r>
            <w:r w:rsidRPr="00A725E0">
              <w:rPr>
                <w:rFonts w:ascii="Times New Roman" w:hAnsi="Times New Roman"/>
                <w:sz w:val="28"/>
                <w:szCs w:val="28"/>
              </w:rPr>
              <w:t>5</w:t>
            </w:r>
          </w:p>
        </w:tc>
        <w:tc>
          <w:tcPr>
            <w:tcW w:w="1418" w:type="dxa"/>
            <w:shd w:val="clear" w:color="auto" w:fill="auto"/>
            <w:noWrap/>
            <w:vAlign w:val="center"/>
          </w:tcPr>
          <w:p w:rsidR="00F052AA" w:rsidRPr="00A725E0" w:rsidRDefault="00F052AA" w:rsidP="00F052AA">
            <w:pPr>
              <w:spacing w:after="0" w:line="240" w:lineRule="auto"/>
              <w:contextualSpacing/>
              <w:jc w:val="center"/>
              <w:rPr>
                <w:rFonts w:ascii="Times New Roman" w:hAnsi="Times New Roman"/>
                <w:sz w:val="28"/>
                <w:szCs w:val="28"/>
              </w:rPr>
            </w:pPr>
            <w:r w:rsidRPr="00A725E0">
              <w:rPr>
                <w:rFonts w:ascii="Times New Roman" w:hAnsi="Times New Roman"/>
                <w:sz w:val="28"/>
                <w:szCs w:val="28"/>
              </w:rPr>
              <w:t>101</w:t>
            </w:r>
            <w:r>
              <w:rPr>
                <w:rFonts w:ascii="Times New Roman" w:hAnsi="Times New Roman"/>
                <w:sz w:val="28"/>
                <w:szCs w:val="28"/>
              </w:rPr>
              <w:t>,</w:t>
            </w:r>
            <w:r w:rsidRPr="00A725E0">
              <w:rPr>
                <w:rFonts w:ascii="Times New Roman" w:hAnsi="Times New Roman"/>
                <w:sz w:val="28"/>
                <w:szCs w:val="28"/>
              </w:rPr>
              <w:t>8</w:t>
            </w:r>
          </w:p>
        </w:tc>
        <w:tc>
          <w:tcPr>
            <w:tcW w:w="1417" w:type="dxa"/>
            <w:shd w:val="clear" w:color="auto" w:fill="auto"/>
            <w:noWrap/>
            <w:vAlign w:val="center"/>
          </w:tcPr>
          <w:p w:rsidR="00F052AA" w:rsidRPr="00F052AA" w:rsidRDefault="00F052AA" w:rsidP="00F052AA">
            <w:pPr>
              <w:spacing w:after="0" w:line="240" w:lineRule="auto"/>
              <w:contextualSpacing/>
              <w:jc w:val="center"/>
              <w:rPr>
                <w:rFonts w:ascii="Times New Roman" w:hAnsi="Times New Roman"/>
                <w:sz w:val="28"/>
                <w:szCs w:val="28"/>
              </w:rPr>
            </w:pPr>
            <w:r w:rsidRPr="00F052AA">
              <w:rPr>
                <w:rFonts w:ascii="Times New Roman" w:hAnsi="Times New Roman"/>
                <w:sz w:val="28"/>
                <w:szCs w:val="28"/>
              </w:rPr>
              <w:t>102,1</w:t>
            </w:r>
          </w:p>
        </w:tc>
        <w:tc>
          <w:tcPr>
            <w:tcW w:w="1450" w:type="dxa"/>
            <w:shd w:val="clear" w:color="auto" w:fill="auto"/>
            <w:noWrap/>
            <w:vAlign w:val="center"/>
          </w:tcPr>
          <w:p w:rsidR="00F052AA" w:rsidRPr="00F052AA" w:rsidRDefault="00F052AA" w:rsidP="00F052AA">
            <w:pPr>
              <w:spacing w:after="0" w:line="240" w:lineRule="auto"/>
              <w:contextualSpacing/>
              <w:jc w:val="center"/>
              <w:rPr>
                <w:rFonts w:ascii="Times New Roman" w:hAnsi="Times New Roman"/>
                <w:sz w:val="28"/>
                <w:szCs w:val="28"/>
              </w:rPr>
            </w:pPr>
            <w:r w:rsidRPr="00F052AA">
              <w:rPr>
                <w:rFonts w:ascii="Times New Roman" w:hAnsi="Times New Roman"/>
                <w:sz w:val="28"/>
                <w:szCs w:val="28"/>
              </w:rPr>
              <w:t>102,5</w:t>
            </w:r>
          </w:p>
        </w:tc>
      </w:tr>
      <w:tr w:rsidR="00F052AA" w:rsidRPr="00142317" w:rsidTr="00AF6F67">
        <w:trPr>
          <w:trHeight w:val="323"/>
          <w:jc w:val="center"/>
        </w:trPr>
        <w:tc>
          <w:tcPr>
            <w:tcW w:w="7621" w:type="dxa"/>
            <w:shd w:val="clear" w:color="auto" w:fill="auto"/>
            <w:noWrap/>
          </w:tcPr>
          <w:p w:rsidR="00F052AA" w:rsidRPr="00142317" w:rsidRDefault="00F052AA" w:rsidP="00F052AA">
            <w:pPr>
              <w:spacing w:after="0" w:line="240" w:lineRule="auto"/>
              <w:rPr>
                <w:rFonts w:ascii="Times New Roman" w:hAnsi="Times New Roman"/>
                <w:bCs/>
                <w:color w:val="000000"/>
                <w:sz w:val="28"/>
                <w:szCs w:val="28"/>
              </w:rPr>
            </w:pPr>
            <w:r w:rsidRPr="00142317">
              <w:rPr>
                <w:rFonts w:ascii="Times New Roman" w:hAnsi="Times New Roman"/>
                <w:sz w:val="28"/>
                <w:szCs w:val="28"/>
              </w:rPr>
              <w:t>Индекс цен, в % к предыдущему году</w:t>
            </w:r>
          </w:p>
        </w:tc>
        <w:tc>
          <w:tcPr>
            <w:tcW w:w="1527" w:type="dxa"/>
            <w:shd w:val="clear" w:color="auto" w:fill="auto"/>
            <w:noWrap/>
            <w:vAlign w:val="center"/>
          </w:tcPr>
          <w:p w:rsidR="00F052AA" w:rsidRPr="0057447D" w:rsidRDefault="00F052AA" w:rsidP="00F052AA">
            <w:pPr>
              <w:spacing w:after="0" w:line="240" w:lineRule="auto"/>
              <w:contextualSpacing/>
              <w:jc w:val="center"/>
              <w:rPr>
                <w:rFonts w:ascii="Times New Roman" w:hAnsi="Times New Roman"/>
                <w:sz w:val="28"/>
                <w:szCs w:val="28"/>
              </w:rPr>
            </w:pPr>
            <w:r w:rsidRPr="0057447D">
              <w:rPr>
                <w:rFonts w:ascii="Times New Roman" w:hAnsi="Times New Roman"/>
                <w:sz w:val="28"/>
                <w:szCs w:val="28"/>
              </w:rPr>
              <w:t>100,2</w:t>
            </w:r>
          </w:p>
        </w:tc>
        <w:tc>
          <w:tcPr>
            <w:tcW w:w="1417" w:type="dxa"/>
            <w:shd w:val="clear" w:color="auto" w:fill="auto"/>
            <w:noWrap/>
            <w:vAlign w:val="center"/>
          </w:tcPr>
          <w:p w:rsidR="00F052AA" w:rsidRPr="00A725E0" w:rsidRDefault="00F052AA" w:rsidP="00F052AA">
            <w:pPr>
              <w:spacing w:after="0" w:line="240" w:lineRule="auto"/>
              <w:contextualSpacing/>
              <w:jc w:val="center"/>
              <w:rPr>
                <w:rFonts w:ascii="Times New Roman" w:hAnsi="Times New Roman"/>
                <w:sz w:val="28"/>
                <w:szCs w:val="28"/>
              </w:rPr>
            </w:pPr>
            <w:r w:rsidRPr="00A725E0">
              <w:rPr>
                <w:rFonts w:ascii="Times New Roman" w:hAnsi="Times New Roman"/>
                <w:sz w:val="28"/>
                <w:szCs w:val="28"/>
              </w:rPr>
              <w:t>101</w:t>
            </w:r>
            <w:r>
              <w:rPr>
                <w:rFonts w:ascii="Times New Roman" w:hAnsi="Times New Roman"/>
                <w:sz w:val="28"/>
                <w:szCs w:val="28"/>
              </w:rPr>
              <w:t>,</w:t>
            </w:r>
            <w:r w:rsidRPr="00A725E0">
              <w:rPr>
                <w:rFonts w:ascii="Times New Roman" w:hAnsi="Times New Roman"/>
                <w:sz w:val="28"/>
                <w:szCs w:val="28"/>
              </w:rPr>
              <w:t>3</w:t>
            </w:r>
          </w:p>
        </w:tc>
        <w:tc>
          <w:tcPr>
            <w:tcW w:w="1418" w:type="dxa"/>
            <w:shd w:val="clear" w:color="auto" w:fill="auto"/>
            <w:noWrap/>
            <w:vAlign w:val="center"/>
          </w:tcPr>
          <w:p w:rsidR="00F052AA" w:rsidRPr="00A725E0" w:rsidRDefault="00F052AA" w:rsidP="00F052AA">
            <w:pPr>
              <w:spacing w:after="0" w:line="240" w:lineRule="auto"/>
              <w:contextualSpacing/>
              <w:jc w:val="center"/>
              <w:rPr>
                <w:rFonts w:ascii="Times New Roman" w:hAnsi="Times New Roman"/>
                <w:sz w:val="28"/>
                <w:szCs w:val="28"/>
              </w:rPr>
            </w:pPr>
            <w:r w:rsidRPr="00A725E0">
              <w:rPr>
                <w:rFonts w:ascii="Times New Roman" w:hAnsi="Times New Roman"/>
                <w:sz w:val="28"/>
                <w:szCs w:val="28"/>
              </w:rPr>
              <w:t>101</w:t>
            </w:r>
            <w:r>
              <w:rPr>
                <w:rFonts w:ascii="Times New Roman" w:hAnsi="Times New Roman"/>
                <w:sz w:val="28"/>
                <w:szCs w:val="28"/>
              </w:rPr>
              <w:t>,</w:t>
            </w:r>
            <w:r w:rsidRPr="00A725E0">
              <w:rPr>
                <w:rFonts w:ascii="Times New Roman" w:hAnsi="Times New Roman"/>
                <w:sz w:val="28"/>
                <w:szCs w:val="28"/>
              </w:rPr>
              <w:t>0</w:t>
            </w:r>
          </w:p>
        </w:tc>
        <w:tc>
          <w:tcPr>
            <w:tcW w:w="1417" w:type="dxa"/>
            <w:shd w:val="clear" w:color="auto" w:fill="auto"/>
            <w:noWrap/>
            <w:vAlign w:val="center"/>
          </w:tcPr>
          <w:p w:rsidR="00F052AA" w:rsidRPr="00F052AA" w:rsidRDefault="00F052AA" w:rsidP="00F052AA">
            <w:pPr>
              <w:spacing w:after="0" w:line="240" w:lineRule="auto"/>
              <w:contextualSpacing/>
              <w:jc w:val="center"/>
              <w:rPr>
                <w:rFonts w:ascii="Times New Roman" w:hAnsi="Times New Roman"/>
                <w:sz w:val="28"/>
                <w:szCs w:val="28"/>
              </w:rPr>
            </w:pPr>
            <w:r w:rsidRPr="00F052AA">
              <w:rPr>
                <w:rFonts w:ascii="Times New Roman" w:hAnsi="Times New Roman"/>
                <w:sz w:val="28"/>
                <w:szCs w:val="28"/>
              </w:rPr>
              <w:t>101,8</w:t>
            </w:r>
          </w:p>
        </w:tc>
        <w:tc>
          <w:tcPr>
            <w:tcW w:w="1450" w:type="dxa"/>
            <w:shd w:val="clear" w:color="auto" w:fill="auto"/>
            <w:noWrap/>
            <w:vAlign w:val="center"/>
          </w:tcPr>
          <w:p w:rsidR="00F052AA" w:rsidRPr="00F052AA" w:rsidRDefault="00F052AA" w:rsidP="00F052AA">
            <w:pPr>
              <w:spacing w:after="0" w:line="240" w:lineRule="auto"/>
              <w:contextualSpacing/>
              <w:jc w:val="center"/>
              <w:rPr>
                <w:rFonts w:ascii="Times New Roman" w:hAnsi="Times New Roman"/>
                <w:sz w:val="28"/>
                <w:szCs w:val="28"/>
              </w:rPr>
            </w:pPr>
            <w:r w:rsidRPr="00F052AA">
              <w:rPr>
                <w:rFonts w:ascii="Times New Roman" w:hAnsi="Times New Roman"/>
                <w:sz w:val="28"/>
                <w:szCs w:val="28"/>
              </w:rPr>
              <w:t>102,0</w:t>
            </w:r>
          </w:p>
        </w:tc>
      </w:tr>
      <w:tr w:rsidR="00F052AA" w:rsidRPr="00142317" w:rsidTr="00AF6F67">
        <w:trPr>
          <w:trHeight w:val="276"/>
          <w:jc w:val="center"/>
        </w:trPr>
        <w:tc>
          <w:tcPr>
            <w:tcW w:w="7621" w:type="dxa"/>
            <w:shd w:val="clear" w:color="auto" w:fill="auto"/>
            <w:vAlign w:val="bottom"/>
          </w:tcPr>
          <w:p w:rsidR="00F052AA" w:rsidRPr="00142317" w:rsidRDefault="00F052AA" w:rsidP="00F052AA">
            <w:pPr>
              <w:spacing w:after="0" w:line="240" w:lineRule="auto"/>
              <w:rPr>
                <w:rFonts w:ascii="Times New Roman" w:hAnsi="Times New Roman"/>
                <w:bCs/>
                <w:color w:val="000000"/>
                <w:sz w:val="28"/>
                <w:szCs w:val="28"/>
              </w:rPr>
            </w:pPr>
            <w:r w:rsidRPr="00142317">
              <w:rPr>
                <w:rFonts w:ascii="Times New Roman" w:hAnsi="Times New Roman"/>
                <w:b/>
                <w:bCs/>
                <w:color w:val="000000"/>
                <w:sz w:val="28"/>
                <w:szCs w:val="28"/>
              </w:rPr>
              <w:t>Государственное управление и оборона; обязательное социальное обеспечение,</w:t>
            </w:r>
            <w:r w:rsidRPr="00142317">
              <w:rPr>
                <w:rFonts w:ascii="Times New Roman" w:hAnsi="Times New Roman"/>
                <w:bCs/>
                <w:color w:val="000000"/>
                <w:sz w:val="28"/>
                <w:szCs w:val="28"/>
              </w:rPr>
              <w:t xml:space="preserve"> млн сом</w:t>
            </w:r>
            <w:r w:rsidRPr="00142317">
              <w:rPr>
                <w:rFonts w:ascii="Times New Roman" w:hAnsi="Times New Roman"/>
                <w:sz w:val="28"/>
                <w:szCs w:val="28"/>
              </w:rPr>
              <w:t>ов</w:t>
            </w:r>
          </w:p>
        </w:tc>
        <w:tc>
          <w:tcPr>
            <w:tcW w:w="1527" w:type="dxa"/>
            <w:shd w:val="clear" w:color="auto" w:fill="auto"/>
            <w:noWrap/>
            <w:vAlign w:val="center"/>
          </w:tcPr>
          <w:p w:rsidR="00F052AA" w:rsidRPr="0057447D" w:rsidRDefault="00F052AA" w:rsidP="00F052AA">
            <w:pPr>
              <w:spacing w:after="0" w:line="240" w:lineRule="auto"/>
              <w:contextualSpacing/>
              <w:jc w:val="center"/>
              <w:rPr>
                <w:rFonts w:ascii="Times New Roman" w:hAnsi="Times New Roman"/>
                <w:b/>
                <w:sz w:val="28"/>
                <w:szCs w:val="28"/>
              </w:rPr>
            </w:pPr>
            <w:r>
              <w:rPr>
                <w:rFonts w:ascii="Times New Roman" w:hAnsi="Times New Roman"/>
                <w:b/>
                <w:sz w:val="28"/>
                <w:szCs w:val="28"/>
              </w:rPr>
              <w:t>40</w:t>
            </w:r>
            <w:r w:rsidRPr="0057447D">
              <w:rPr>
                <w:rFonts w:ascii="Times New Roman" w:hAnsi="Times New Roman"/>
                <w:b/>
                <w:sz w:val="28"/>
                <w:szCs w:val="28"/>
              </w:rPr>
              <w:t>653,7</w:t>
            </w:r>
          </w:p>
        </w:tc>
        <w:tc>
          <w:tcPr>
            <w:tcW w:w="1417" w:type="dxa"/>
            <w:shd w:val="clear" w:color="auto" w:fill="auto"/>
            <w:noWrap/>
            <w:vAlign w:val="center"/>
          </w:tcPr>
          <w:p w:rsidR="00F052AA" w:rsidRPr="00A725E0" w:rsidRDefault="00F052AA" w:rsidP="00F052AA">
            <w:pPr>
              <w:spacing w:after="0" w:line="240" w:lineRule="auto"/>
              <w:contextualSpacing/>
              <w:jc w:val="center"/>
              <w:rPr>
                <w:rFonts w:ascii="Times New Roman" w:hAnsi="Times New Roman"/>
                <w:b/>
                <w:sz w:val="28"/>
                <w:szCs w:val="28"/>
              </w:rPr>
            </w:pPr>
            <w:r w:rsidRPr="00A725E0">
              <w:rPr>
                <w:rFonts w:ascii="Times New Roman" w:hAnsi="Times New Roman"/>
                <w:b/>
                <w:sz w:val="28"/>
                <w:szCs w:val="28"/>
              </w:rPr>
              <w:t>43767</w:t>
            </w:r>
            <w:r>
              <w:rPr>
                <w:rFonts w:ascii="Times New Roman" w:hAnsi="Times New Roman"/>
                <w:b/>
                <w:sz w:val="28"/>
                <w:szCs w:val="28"/>
              </w:rPr>
              <w:t>,</w:t>
            </w:r>
            <w:r w:rsidRPr="00A725E0">
              <w:rPr>
                <w:rFonts w:ascii="Times New Roman" w:hAnsi="Times New Roman"/>
                <w:b/>
                <w:sz w:val="28"/>
                <w:szCs w:val="28"/>
              </w:rPr>
              <w:t>9</w:t>
            </w:r>
          </w:p>
        </w:tc>
        <w:tc>
          <w:tcPr>
            <w:tcW w:w="1418" w:type="dxa"/>
            <w:shd w:val="clear" w:color="auto" w:fill="auto"/>
            <w:noWrap/>
            <w:vAlign w:val="center"/>
          </w:tcPr>
          <w:p w:rsidR="00F052AA" w:rsidRPr="00A725E0" w:rsidRDefault="00F052AA" w:rsidP="00F052AA">
            <w:pPr>
              <w:spacing w:after="0" w:line="240" w:lineRule="auto"/>
              <w:contextualSpacing/>
              <w:jc w:val="center"/>
              <w:rPr>
                <w:rFonts w:ascii="Times New Roman" w:hAnsi="Times New Roman"/>
                <w:b/>
                <w:sz w:val="28"/>
                <w:szCs w:val="28"/>
              </w:rPr>
            </w:pPr>
            <w:r w:rsidRPr="00A725E0">
              <w:rPr>
                <w:rFonts w:ascii="Times New Roman" w:hAnsi="Times New Roman"/>
                <w:b/>
                <w:sz w:val="28"/>
                <w:szCs w:val="28"/>
              </w:rPr>
              <w:t>47305</w:t>
            </w:r>
            <w:r>
              <w:rPr>
                <w:rFonts w:ascii="Times New Roman" w:hAnsi="Times New Roman"/>
                <w:b/>
                <w:sz w:val="28"/>
                <w:szCs w:val="28"/>
              </w:rPr>
              <w:t>,</w:t>
            </w:r>
            <w:r w:rsidRPr="00A725E0">
              <w:rPr>
                <w:rFonts w:ascii="Times New Roman" w:hAnsi="Times New Roman"/>
                <w:b/>
                <w:sz w:val="28"/>
                <w:szCs w:val="28"/>
              </w:rPr>
              <w:t>0</w:t>
            </w:r>
          </w:p>
        </w:tc>
        <w:tc>
          <w:tcPr>
            <w:tcW w:w="1417" w:type="dxa"/>
            <w:shd w:val="clear" w:color="auto" w:fill="auto"/>
            <w:noWrap/>
            <w:vAlign w:val="center"/>
          </w:tcPr>
          <w:p w:rsidR="00F052AA" w:rsidRPr="00F052AA" w:rsidRDefault="00F052AA" w:rsidP="00F052AA">
            <w:pPr>
              <w:spacing w:after="0" w:line="240" w:lineRule="auto"/>
              <w:contextualSpacing/>
              <w:jc w:val="center"/>
              <w:rPr>
                <w:rFonts w:ascii="Times New Roman" w:hAnsi="Times New Roman"/>
                <w:b/>
                <w:sz w:val="28"/>
                <w:szCs w:val="28"/>
              </w:rPr>
            </w:pPr>
            <w:r w:rsidRPr="00F052AA">
              <w:rPr>
                <w:rFonts w:ascii="Times New Roman" w:hAnsi="Times New Roman"/>
                <w:b/>
                <w:sz w:val="28"/>
                <w:szCs w:val="28"/>
              </w:rPr>
              <w:t>52047,8</w:t>
            </w:r>
          </w:p>
        </w:tc>
        <w:tc>
          <w:tcPr>
            <w:tcW w:w="1450" w:type="dxa"/>
            <w:shd w:val="clear" w:color="auto" w:fill="auto"/>
            <w:noWrap/>
            <w:vAlign w:val="center"/>
          </w:tcPr>
          <w:p w:rsidR="00F052AA" w:rsidRPr="00F052AA" w:rsidRDefault="00F052AA" w:rsidP="00F052AA">
            <w:pPr>
              <w:spacing w:after="0" w:line="240" w:lineRule="auto"/>
              <w:contextualSpacing/>
              <w:jc w:val="center"/>
              <w:rPr>
                <w:rFonts w:ascii="Times New Roman" w:hAnsi="Times New Roman"/>
                <w:b/>
                <w:sz w:val="28"/>
                <w:szCs w:val="28"/>
              </w:rPr>
            </w:pPr>
            <w:r w:rsidRPr="00F052AA">
              <w:rPr>
                <w:rFonts w:ascii="Times New Roman" w:hAnsi="Times New Roman"/>
                <w:b/>
                <w:sz w:val="28"/>
                <w:szCs w:val="28"/>
              </w:rPr>
              <w:t>56818,6</w:t>
            </w:r>
          </w:p>
        </w:tc>
      </w:tr>
      <w:tr w:rsidR="00F052AA" w:rsidRPr="00142317" w:rsidTr="00AF6F67">
        <w:trPr>
          <w:trHeight w:val="323"/>
          <w:jc w:val="center"/>
        </w:trPr>
        <w:tc>
          <w:tcPr>
            <w:tcW w:w="7621" w:type="dxa"/>
            <w:shd w:val="clear" w:color="auto" w:fill="auto"/>
            <w:noWrap/>
          </w:tcPr>
          <w:p w:rsidR="00F052AA" w:rsidRDefault="00F052AA" w:rsidP="00F052AA">
            <w:pPr>
              <w:spacing w:after="0" w:line="240" w:lineRule="auto"/>
              <w:rPr>
                <w:rFonts w:ascii="Times New Roman" w:hAnsi="Times New Roman"/>
                <w:sz w:val="28"/>
                <w:szCs w:val="28"/>
              </w:rPr>
            </w:pPr>
            <w:r w:rsidRPr="00142317">
              <w:rPr>
                <w:rFonts w:ascii="Times New Roman" w:hAnsi="Times New Roman"/>
                <w:sz w:val="28"/>
                <w:szCs w:val="28"/>
              </w:rPr>
              <w:t>Темп реального роста, в % к предыдущему году</w:t>
            </w:r>
          </w:p>
        </w:tc>
        <w:tc>
          <w:tcPr>
            <w:tcW w:w="1527" w:type="dxa"/>
            <w:shd w:val="clear" w:color="auto" w:fill="auto"/>
            <w:noWrap/>
            <w:vAlign w:val="center"/>
          </w:tcPr>
          <w:p w:rsidR="00F052AA" w:rsidRPr="0057447D" w:rsidRDefault="00F052AA" w:rsidP="00F052AA">
            <w:pPr>
              <w:spacing w:after="0" w:line="240" w:lineRule="auto"/>
              <w:contextualSpacing/>
              <w:jc w:val="center"/>
              <w:rPr>
                <w:rFonts w:ascii="Times New Roman" w:hAnsi="Times New Roman"/>
                <w:sz w:val="28"/>
                <w:szCs w:val="28"/>
              </w:rPr>
            </w:pPr>
            <w:r w:rsidRPr="0057447D">
              <w:rPr>
                <w:rFonts w:ascii="Times New Roman" w:hAnsi="Times New Roman"/>
                <w:sz w:val="28"/>
                <w:szCs w:val="28"/>
              </w:rPr>
              <w:t>100,5</w:t>
            </w:r>
          </w:p>
        </w:tc>
        <w:tc>
          <w:tcPr>
            <w:tcW w:w="1417" w:type="dxa"/>
            <w:shd w:val="clear" w:color="auto" w:fill="auto"/>
            <w:noWrap/>
            <w:vAlign w:val="center"/>
          </w:tcPr>
          <w:p w:rsidR="00F052AA" w:rsidRPr="00A725E0" w:rsidRDefault="00F052AA" w:rsidP="00F052AA">
            <w:pPr>
              <w:spacing w:after="0" w:line="240" w:lineRule="auto"/>
              <w:contextualSpacing/>
              <w:jc w:val="center"/>
              <w:rPr>
                <w:rFonts w:ascii="Times New Roman" w:hAnsi="Times New Roman"/>
                <w:sz w:val="28"/>
                <w:szCs w:val="28"/>
              </w:rPr>
            </w:pPr>
            <w:r w:rsidRPr="00A725E0">
              <w:rPr>
                <w:rFonts w:ascii="Times New Roman" w:hAnsi="Times New Roman"/>
                <w:sz w:val="28"/>
                <w:szCs w:val="28"/>
              </w:rPr>
              <w:t>100</w:t>
            </w:r>
            <w:r>
              <w:rPr>
                <w:rFonts w:ascii="Times New Roman" w:hAnsi="Times New Roman"/>
                <w:sz w:val="28"/>
                <w:szCs w:val="28"/>
              </w:rPr>
              <w:t>,</w:t>
            </w:r>
            <w:r w:rsidRPr="00A725E0">
              <w:rPr>
                <w:rFonts w:ascii="Times New Roman" w:hAnsi="Times New Roman"/>
                <w:sz w:val="28"/>
                <w:szCs w:val="28"/>
              </w:rPr>
              <w:t>9</w:t>
            </w:r>
          </w:p>
        </w:tc>
        <w:tc>
          <w:tcPr>
            <w:tcW w:w="1418" w:type="dxa"/>
            <w:shd w:val="clear" w:color="auto" w:fill="auto"/>
            <w:noWrap/>
            <w:vAlign w:val="center"/>
          </w:tcPr>
          <w:p w:rsidR="00F052AA" w:rsidRPr="00A725E0" w:rsidRDefault="00F052AA" w:rsidP="00F052AA">
            <w:pPr>
              <w:spacing w:after="0" w:line="240" w:lineRule="auto"/>
              <w:contextualSpacing/>
              <w:jc w:val="center"/>
              <w:rPr>
                <w:rFonts w:ascii="Times New Roman" w:hAnsi="Times New Roman"/>
                <w:sz w:val="28"/>
                <w:szCs w:val="28"/>
              </w:rPr>
            </w:pPr>
            <w:r w:rsidRPr="00A725E0">
              <w:rPr>
                <w:rFonts w:ascii="Times New Roman" w:hAnsi="Times New Roman"/>
                <w:sz w:val="28"/>
                <w:szCs w:val="28"/>
              </w:rPr>
              <w:t>101</w:t>
            </w:r>
            <w:r>
              <w:rPr>
                <w:rFonts w:ascii="Times New Roman" w:hAnsi="Times New Roman"/>
                <w:sz w:val="28"/>
                <w:szCs w:val="28"/>
              </w:rPr>
              <w:t>,</w:t>
            </w:r>
            <w:r w:rsidRPr="00A725E0">
              <w:rPr>
                <w:rFonts w:ascii="Times New Roman" w:hAnsi="Times New Roman"/>
                <w:sz w:val="28"/>
                <w:szCs w:val="28"/>
              </w:rPr>
              <w:t>2</w:t>
            </w:r>
          </w:p>
        </w:tc>
        <w:tc>
          <w:tcPr>
            <w:tcW w:w="1417" w:type="dxa"/>
            <w:shd w:val="clear" w:color="auto" w:fill="auto"/>
            <w:noWrap/>
            <w:vAlign w:val="center"/>
          </w:tcPr>
          <w:p w:rsidR="00F052AA" w:rsidRPr="00F052AA" w:rsidRDefault="00F052AA" w:rsidP="00F052AA">
            <w:pPr>
              <w:spacing w:after="0" w:line="240" w:lineRule="auto"/>
              <w:contextualSpacing/>
              <w:jc w:val="center"/>
              <w:rPr>
                <w:rFonts w:ascii="Times New Roman" w:hAnsi="Times New Roman"/>
                <w:sz w:val="28"/>
                <w:szCs w:val="28"/>
              </w:rPr>
            </w:pPr>
            <w:r w:rsidRPr="00F052AA">
              <w:rPr>
                <w:rFonts w:ascii="Times New Roman" w:hAnsi="Times New Roman"/>
                <w:sz w:val="28"/>
                <w:szCs w:val="28"/>
              </w:rPr>
              <w:t>101,5</w:t>
            </w:r>
          </w:p>
        </w:tc>
        <w:tc>
          <w:tcPr>
            <w:tcW w:w="1450" w:type="dxa"/>
            <w:shd w:val="clear" w:color="auto" w:fill="auto"/>
            <w:noWrap/>
            <w:vAlign w:val="center"/>
          </w:tcPr>
          <w:p w:rsidR="00F052AA" w:rsidRPr="00F052AA" w:rsidRDefault="00F052AA" w:rsidP="00F052AA">
            <w:pPr>
              <w:spacing w:after="0" w:line="240" w:lineRule="auto"/>
              <w:contextualSpacing/>
              <w:jc w:val="center"/>
              <w:rPr>
                <w:rFonts w:ascii="Times New Roman" w:hAnsi="Times New Roman"/>
                <w:sz w:val="28"/>
                <w:szCs w:val="28"/>
              </w:rPr>
            </w:pPr>
            <w:r w:rsidRPr="00F052AA">
              <w:rPr>
                <w:rFonts w:ascii="Times New Roman" w:hAnsi="Times New Roman"/>
                <w:sz w:val="28"/>
                <w:szCs w:val="28"/>
              </w:rPr>
              <w:t>101,5</w:t>
            </w:r>
          </w:p>
        </w:tc>
      </w:tr>
      <w:tr w:rsidR="00F052AA" w:rsidRPr="00142317" w:rsidTr="00AF6F67">
        <w:trPr>
          <w:trHeight w:val="323"/>
          <w:jc w:val="center"/>
        </w:trPr>
        <w:tc>
          <w:tcPr>
            <w:tcW w:w="7621" w:type="dxa"/>
            <w:shd w:val="clear" w:color="auto" w:fill="auto"/>
            <w:noWrap/>
          </w:tcPr>
          <w:p w:rsidR="00F052AA" w:rsidRDefault="00F052AA" w:rsidP="00F052AA">
            <w:pPr>
              <w:spacing w:after="0" w:line="240" w:lineRule="auto"/>
              <w:rPr>
                <w:rFonts w:ascii="Times New Roman" w:hAnsi="Times New Roman"/>
                <w:sz w:val="28"/>
                <w:szCs w:val="28"/>
              </w:rPr>
            </w:pPr>
            <w:r w:rsidRPr="00142317">
              <w:rPr>
                <w:rFonts w:ascii="Times New Roman" w:hAnsi="Times New Roman"/>
                <w:sz w:val="28"/>
                <w:szCs w:val="28"/>
              </w:rPr>
              <w:t>Индекс цен, в % к предыдущему году</w:t>
            </w:r>
          </w:p>
        </w:tc>
        <w:tc>
          <w:tcPr>
            <w:tcW w:w="1527" w:type="dxa"/>
            <w:shd w:val="clear" w:color="auto" w:fill="auto"/>
            <w:noWrap/>
            <w:vAlign w:val="center"/>
          </w:tcPr>
          <w:p w:rsidR="00F052AA" w:rsidRPr="0057447D" w:rsidRDefault="00F052AA" w:rsidP="00F052AA">
            <w:pPr>
              <w:spacing w:after="0" w:line="240" w:lineRule="auto"/>
              <w:contextualSpacing/>
              <w:jc w:val="center"/>
              <w:rPr>
                <w:rFonts w:ascii="Times New Roman" w:hAnsi="Times New Roman"/>
                <w:sz w:val="28"/>
                <w:szCs w:val="28"/>
              </w:rPr>
            </w:pPr>
            <w:r w:rsidRPr="0057447D">
              <w:rPr>
                <w:rFonts w:ascii="Times New Roman" w:hAnsi="Times New Roman"/>
                <w:sz w:val="28"/>
                <w:szCs w:val="28"/>
              </w:rPr>
              <w:t>109,2</w:t>
            </w:r>
          </w:p>
        </w:tc>
        <w:tc>
          <w:tcPr>
            <w:tcW w:w="1417" w:type="dxa"/>
            <w:shd w:val="clear" w:color="auto" w:fill="auto"/>
            <w:noWrap/>
            <w:vAlign w:val="center"/>
          </w:tcPr>
          <w:p w:rsidR="00F052AA" w:rsidRPr="00A725E0" w:rsidRDefault="00F052AA" w:rsidP="00F052AA">
            <w:pPr>
              <w:spacing w:after="0" w:line="240" w:lineRule="auto"/>
              <w:contextualSpacing/>
              <w:jc w:val="center"/>
              <w:rPr>
                <w:rFonts w:ascii="Times New Roman" w:hAnsi="Times New Roman"/>
                <w:sz w:val="28"/>
                <w:szCs w:val="28"/>
              </w:rPr>
            </w:pPr>
            <w:r w:rsidRPr="00A725E0">
              <w:rPr>
                <w:rFonts w:ascii="Times New Roman" w:hAnsi="Times New Roman"/>
                <w:sz w:val="28"/>
                <w:szCs w:val="28"/>
              </w:rPr>
              <w:t>106</w:t>
            </w:r>
            <w:r>
              <w:rPr>
                <w:rFonts w:ascii="Times New Roman" w:hAnsi="Times New Roman"/>
                <w:sz w:val="28"/>
                <w:szCs w:val="28"/>
              </w:rPr>
              <w:t>,</w:t>
            </w:r>
            <w:r w:rsidRPr="00A725E0">
              <w:rPr>
                <w:rFonts w:ascii="Times New Roman" w:hAnsi="Times New Roman"/>
                <w:sz w:val="28"/>
                <w:szCs w:val="28"/>
              </w:rPr>
              <w:t>7</w:t>
            </w:r>
          </w:p>
        </w:tc>
        <w:tc>
          <w:tcPr>
            <w:tcW w:w="1418" w:type="dxa"/>
            <w:shd w:val="clear" w:color="auto" w:fill="auto"/>
            <w:noWrap/>
            <w:vAlign w:val="center"/>
          </w:tcPr>
          <w:p w:rsidR="00F052AA" w:rsidRPr="00A725E0" w:rsidRDefault="00F052AA" w:rsidP="00F052AA">
            <w:pPr>
              <w:spacing w:after="0" w:line="240" w:lineRule="auto"/>
              <w:contextualSpacing/>
              <w:jc w:val="center"/>
              <w:rPr>
                <w:rFonts w:ascii="Times New Roman" w:hAnsi="Times New Roman"/>
                <w:sz w:val="28"/>
                <w:szCs w:val="28"/>
              </w:rPr>
            </w:pPr>
            <w:r w:rsidRPr="00A725E0">
              <w:rPr>
                <w:rFonts w:ascii="Times New Roman" w:hAnsi="Times New Roman"/>
                <w:sz w:val="28"/>
                <w:szCs w:val="28"/>
              </w:rPr>
              <w:t>106</w:t>
            </w:r>
            <w:r>
              <w:rPr>
                <w:rFonts w:ascii="Times New Roman" w:hAnsi="Times New Roman"/>
                <w:sz w:val="28"/>
                <w:szCs w:val="28"/>
              </w:rPr>
              <w:t>,</w:t>
            </w:r>
            <w:r w:rsidRPr="00A725E0">
              <w:rPr>
                <w:rFonts w:ascii="Times New Roman" w:hAnsi="Times New Roman"/>
                <w:sz w:val="28"/>
                <w:szCs w:val="28"/>
              </w:rPr>
              <w:t>8</w:t>
            </w:r>
          </w:p>
        </w:tc>
        <w:tc>
          <w:tcPr>
            <w:tcW w:w="1417" w:type="dxa"/>
            <w:shd w:val="clear" w:color="auto" w:fill="auto"/>
            <w:noWrap/>
            <w:vAlign w:val="center"/>
          </w:tcPr>
          <w:p w:rsidR="00F052AA" w:rsidRPr="00F052AA" w:rsidRDefault="00F052AA" w:rsidP="00F052AA">
            <w:pPr>
              <w:spacing w:after="0" w:line="240" w:lineRule="auto"/>
              <w:contextualSpacing/>
              <w:jc w:val="center"/>
              <w:rPr>
                <w:rFonts w:ascii="Times New Roman" w:hAnsi="Times New Roman"/>
                <w:sz w:val="28"/>
                <w:szCs w:val="28"/>
              </w:rPr>
            </w:pPr>
            <w:r w:rsidRPr="00F052AA">
              <w:rPr>
                <w:rFonts w:ascii="Times New Roman" w:hAnsi="Times New Roman"/>
                <w:sz w:val="28"/>
                <w:szCs w:val="28"/>
              </w:rPr>
              <w:t>108,4</w:t>
            </w:r>
          </w:p>
        </w:tc>
        <w:tc>
          <w:tcPr>
            <w:tcW w:w="1450" w:type="dxa"/>
            <w:shd w:val="clear" w:color="auto" w:fill="auto"/>
            <w:noWrap/>
            <w:vAlign w:val="center"/>
          </w:tcPr>
          <w:p w:rsidR="00F052AA" w:rsidRPr="00F052AA" w:rsidRDefault="00F052AA" w:rsidP="00F052AA">
            <w:pPr>
              <w:spacing w:after="0" w:line="240" w:lineRule="auto"/>
              <w:contextualSpacing/>
              <w:jc w:val="center"/>
              <w:rPr>
                <w:rFonts w:ascii="Times New Roman" w:hAnsi="Times New Roman"/>
                <w:sz w:val="28"/>
                <w:szCs w:val="28"/>
              </w:rPr>
            </w:pPr>
            <w:r w:rsidRPr="00F052AA">
              <w:rPr>
                <w:rFonts w:ascii="Times New Roman" w:hAnsi="Times New Roman"/>
                <w:sz w:val="28"/>
                <w:szCs w:val="28"/>
              </w:rPr>
              <w:t>107,5</w:t>
            </w:r>
          </w:p>
        </w:tc>
      </w:tr>
      <w:tr w:rsidR="00F052AA" w:rsidRPr="00142317" w:rsidTr="00AF6F67">
        <w:trPr>
          <w:trHeight w:val="323"/>
          <w:jc w:val="center"/>
        </w:trPr>
        <w:tc>
          <w:tcPr>
            <w:tcW w:w="7621" w:type="dxa"/>
            <w:shd w:val="clear" w:color="auto" w:fill="auto"/>
            <w:noWrap/>
            <w:vAlign w:val="bottom"/>
          </w:tcPr>
          <w:p w:rsidR="00F052AA" w:rsidRPr="00142317" w:rsidRDefault="00F052AA" w:rsidP="00F052AA">
            <w:pPr>
              <w:spacing w:after="0" w:line="240" w:lineRule="auto"/>
              <w:rPr>
                <w:rFonts w:ascii="Times New Roman" w:hAnsi="Times New Roman"/>
                <w:bCs/>
                <w:color w:val="000000"/>
                <w:sz w:val="28"/>
                <w:szCs w:val="28"/>
              </w:rPr>
            </w:pPr>
            <w:r w:rsidRPr="00142317">
              <w:rPr>
                <w:rFonts w:ascii="Times New Roman" w:hAnsi="Times New Roman"/>
                <w:b/>
                <w:bCs/>
                <w:color w:val="000000"/>
                <w:sz w:val="28"/>
                <w:szCs w:val="28"/>
              </w:rPr>
              <w:t>Образование,</w:t>
            </w:r>
            <w:r w:rsidRPr="00142317">
              <w:rPr>
                <w:rFonts w:ascii="Times New Roman" w:hAnsi="Times New Roman"/>
                <w:bCs/>
                <w:color w:val="000000"/>
                <w:sz w:val="28"/>
                <w:szCs w:val="28"/>
              </w:rPr>
              <w:t xml:space="preserve"> млн сом</w:t>
            </w:r>
            <w:r w:rsidRPr="00142317">
              <w:rPr>
                <w:rFonts w:ascii="Times New Roman" w:hAnsi="Times New Roman"/>
                <w:sz w:val="28"/>
                <w:szCs w:val="28"/>
              </w:rPr>
              <w:t>ов</w:t>
            </w:r>
          </w:p>
        </w:tc>
        <w:tc>
          <w:tcPr>
            <w:tcW w:w="1527" w:type="dxa"/>
            <w:shd w:val="clear" w:color="auto" w:fill="auto"/>
            <w:noWrap/>
            <w:vAlign w:val="center"/>
          </w:tcPr>
          <w:p w:rsidR="00F052AA" w:rsidRPr="0057447D" w:rsidRDefault="00F052AA" w:rsidP="00F052AA">
            <w:pPr>
              <w:spacing w:after="0" w:line="240" w:lineRule="auto"/>
              <w:contextualSpacing/>
              <w:jc w:val="center"/>
              <w:rPr>
                <w:rFonts w:ascii="Times New Roman" w:hAnsi="Times New Roman"/>
                <w:b/>
                <w:sz w:val="28"/>
                <w:szCs w:val="28"/>
              </w:rPr>
            </w:pPr>
            <w:r>
              <w:rPr>
                <w:rFonts w:ascii="Times New Roman" w:hAnsi="Times New Roman"/>
                <w:b/>
                <w:sz w:val="28"/>
                <w:szCs w:val="28"/>
              </w:rPr>
              <w:t>41</w:t>
            </w:r>
            <w:r w:rsidRPr="0057447D">
              <w:rPr>
                <w:rFonts w:ascii="Times New Roman" w:hAnsi="Times New Roman"/>
                <w:b/>
                <w:sz w:val="28"/>
                <w:szCs w:val="28"/>
              </w:rPr>
              <w:t>042,4</w:t>
            </w:r>
          </w:p>
        </w:tc>
        <w:tc>
          <w:tcPr>
            <w:tcW w:w="1417" w:type="dxa"/>
            <w:shd w:val="clear" w:color="auto" w:fill="auto"/>
            <w:noWrap/>
            <w:vAlign w:val="center"/>
          </w:tcPr>
          <w:p w:rsidR="00F052AA" w:rsidRPr="00A725E0" w:rsidRDefault="00F052AA" w:rsidP="00F052AA">
            <w:pPr>
              <w:spacing w:after="0" w:line="240" w:lineRule="auto"/>
              <w:contextualSpacing/>
              <w:jc w:val="center"/>
              <w:rPr>
                <w:rFonts w:ascii="Times New Roman" w:hAnsi="Times New Roman"/>
                <w:b/>
                <w:sz w:val="28"/>
                <w:szCs w:val="28"/>
              </w:rPr>
            </w:pPr>
            <w:r w:rsidRPr="00A725E0">
              <w:rPr>
                <w:rFonts w:ascii="Times New Roman" w:hAnsi="Times New Roman"/>
                <w:b/>
                <w:sz w:val="28"/>
                <w:szCs w:val="28"/>
              </w:rPr>
              <w:t>45261</w:t>
            </w:r>
            <w:r>
              <w:rPr>
                <w:rFonts w:ascii="Times New Roman" w:hAnsi="Times New Roman"/>
                <w:b/>
                <w:sz w:val="28"/>
                <w:szCs w:val="28"/>
              </w:rPr>
              <w:t>,</w:t>
            </w:r>
            <w:r w:rsidRPr="00A725E0">
              <w:rPr>
                <w:rFonts w:ascii="Times New Roman" w:hAnsi="Times New Roman"/>
                <w:b/>
                <w:sz w:val="28"/>
                <w:szCs w:val="28"/>
              </w:rPr>
              <w:t>3</w:t>
            </w:r>
          </w:p>
        </w:tc>
        <w:tc>
          <w:tcPr>
            <w:tcW w:w="1418" w:type="dxa"/>
            <w:shd w:val="clear" w:color="auto" w:fill="auto"/>
            <w:noWrap/>
            <w:vAlign w:val="center"/>
          </w:tcPr>
          <w:p w:rsidR="00F052AA" w:rsidRPr="00A725E0" w:rsidRDefault="00F052AA" w:rsidP="00F052AA">
            <w:pPr>
              <w:spacing w:after="0" w:line="240" w:lineRule="auto"/>
              <w:contextualSpacing/>
              <w:jc w:val="center"/>
              <w:rPr>
                <w:rFonts w:ascii="Times New Roman" w:hAnsi="Times New Roman"/>
                <w:b/>
                <w:sz w:val="28"/>
                <w:szCs w:val="28"/>
              </w:rPr>
            </w:pPr>
            <w:r w:rsidRPr="00A725E0">
              <w:rPr>
                <w:rFonts w:ascii="Times New Roman" w:hAnsi="Times New Roman"/>
                <w:b/>
                <w:sz w:val="28"/>
                <w:szCs w:val="28"/>
              </w:rPr>
              <w:t>48814</w:t>
            </w:r>
            <w:r>
              <w:rPr>
                <w:rFonts w:ascii="Times New Roman" w:hAnsi="Times New Roman"/>
                <w:b/>
                <w:sz w:val="28"/>
                <w:szCs w:val="28"/>
              </w:rPr>
              <w:t>,</w:t>
            </w:r>
            <w:r w:rsidRPr="00A725E0">
              <w:rPr>
                <w:rFonts w:ascii="Times New Roman" w:hAnsi="Times New Roman"/>
                <w:b/>
                <w:sz w:val="28"/>
                <w:szCs w:val="28"/>
              </w:rPr>
              <w:t>7</w:t>
            </w:r>
          </w:p>
        </w:tc>
        <w:tc>
          <w:tcPr>
            <w:tcW w:w="1417" w:type="dxa"/>
            <w:shd w:val="clear" w:color="auto" w:fill="auto"/>
            <w:noWrap/>
            <w:vAlign w:val="center"/>
          </w:tcPr>
          <w:p w:rsidR="00F052AA" w:rsidRPr="00F052AA" w:rsidRDefault="00F052AA" w:rsidP="00F052AA">
            <w:pPr>
              <w:spacing w:after="0" w:line="240" w:lineRule="auto"/>
              <w:contextualSpacing/>
              <w:jc w:val="center"/>
              <w:rPr>
                <w:rFonts w:ascii="Times New Roman" w:hAnsi="Times New Roman"/>
                <w:b/>
                <w:sz w:val="28"/>
                <w:szCs w:val="28"/>
              </w:rPr>
            </w:pPr>
            <w:r w:rsidRPr="00F052AA">
              <w:rPr>
                <w:rFonts w:ascii="Times New Roman" w:hAnsi="Times New Roman"/>
                <w:b/>
                <w:sz w:val="28"/>
                <w:szCs w:val="28"/>
              </w:rPr>
              <w:t>54073,0</w:t>
            </w:r>
          </w:p>
        </w:tc>
        <w:tc>
          <w:tcPr>
            <w:tcW w:w="1450" w:type="dxa"/>
            <w:shd w:val="clear" w:color="auto" w:fill="auto"/>
            <w:noWrap/>
            <w:vAlign w:val="center"/>
          </w:tcPr>
          <w:p w:rsidR="00F052AA" w:rsidRPr="00F052AA" w:rsidRDefault="00F052AA" w:rsidP="00F052AA">
            <w:pPr>
              <w:spacing w:after="0" w:line="240" w:lineRule="auto"/>
              <w:contextualSpacing/>
              <w:jc w:val="center"/>
              <w:rPr>
                <w:rFonts w:ascii="Times New Roman" w:hAnsi="Times New Roman"/>
                <w:b/>
                <w:sz w:val="28"/>
                <w:szCs w:val="28"/>
              </w:rPr>
            </w:pPr>
            <w:r w:rsidRPr="00F052AA">
              <w:rPr>
                <w:rFonts w:ascii="Times New Roman" w:hAnsi="Times New Roman"/>
                <w:b/>
                <w:sz w:val="28"/>
                <w:szCs w:val="28"/>
              </w:rPr>
              <w:t>59131,0</w:t>
            </w:r>
          </w:p>
        </w:tc>
      </w:tr>
      <w:tr w:rsidR="00F052AA" w:rsidRPr="00142317" w:rsidTr="00AF6F67">
        <w:trPr>
          <w:trHeight w:val="323"/>
          <w:jc w:val="center"/>
        </w:trPr>
        <w:tc>
          <w:tcPr>
            <w:tcW w:w="7621" w:type="dxa"/>
            <w:shd w:val="clear" w:color="auto" w:fill="auto"/>
            <w:noWrap/>
          </w:tcPr>
          <w:p w:rsidR="00F052AA" w:rsidRDefault="00F052AA" w:rsidP="00F052AA">
            <w:pPr>
              <w:spacing w:after="0" w:line="240" w:lineRule="auto"/>
              <w:rPr>
                <w:rFonts w:ascii="Times New Roman" w:hAnsi="Times New Roman"/>
                <w:sz w:val="28"/>
                <w:szCs w:val="28"/>
              </w:rPr>
            </w:pPr>
            <w:r w:rsidRPr="00142317">
              <w:rPr>
                <w:rFonts w:ascii="Times New Roman" w:hAnsi="Times New Roman"/>
                <w:sz w:val="28"/>
                <w:szCs w:val="28"/>
              </w:rPr>
              <w:t>Темп реального роста, в % к предыдущему году</w:t>
            </w:r>
          </w:p>
        </w:tc>
        <w:tc>
          <w:tcPr>
            <w:tcW w:w="1527" w:type="dxa"/>
            <w:shd w:val="clear" w:color="auto" w:fill="auto"/>
            <w:noWrap/>
            <w:vAlign w:val="center"/>
          </w:tcPr>
          <w:p w:rsidR="00F052AA" w:rsidRPr="0057447D" w:rsidRDefault="00F052AA" w:rsidP="00F052AA">
            <w:pPr>
              <w:spacing w:after="0" w:line="240" w:lineRule="auto"/>
              <w:contextualSpacing/>
              <w:jc w:val="center"/>
              <w:rPr>
                <w:rFonts w:ascii="Times New Roman" w:hAnsi="Times New Roman"/>
                <w:sz w:val="28"/>
                <w:szCs w:val="28"/>
              </w:rPr>
            </w:pPr>
            <w:r w:rsidRPr="0057447D">
              <w:rPr>
                <w:rFonts w:ascii="Times New Roman" w:hAnsi="Times New Roman"/>
                <w:sz w:val="28"/>
                <w:szCs w:val="28"/>
              </w:rPr>
              <w:t>102,4</w:t>
            </w:r>
          </w:p>
        </w:tc>
        <w:tc>
          <w:tcPr>
            <w:tcW w:w="1417" w:type="dxa"/>
            <w:shd w:val="clear" w:color="auto" w:fill="auto"/>
            <w:noWrap/>
            <w:vAlign w:val="center"/>
          </w:tcPr>
          <w:p w:rsidR="00F052AA" w:rsidRPr="00A725E0" w:rsidRDefault="00F052AA" w:rsidP="00F052AA">
            <w:pPr>
              <w:spacing w:after="0" w:line="240" w:lineRule="auto"/>
              <w:contextualSpacing/>
              <w:jc w:val="center"/>
              <w:rPr>
                <w:rFonts w:ascii="Times New Roman" w:hAnsi="Times New Roman"/>
                <w:sz w:val="28"/>
                <w:szCs w:val="28"/>
              </w:rPr>
            </w:pPr>
            <w:r w:rsidRPr="00A725E0">
              <w:rPr>
                <w:rFonts w:ascii="Times New Roman" w:hAnsi="Times New Roman"/>
                <w:sz w:val="28"/>
                <w:szCs w:val="28"/>
              </w:rPr>
              <w:t>102</w:t>
            </w:r>
            <w:r>
              <w:rPr>
                <w:rFonts w:ascii="Times New Roman" w:hAnsi="Times New Roman"/>
                <w:sz w:val="28"/>
                <w:szCs w:val="28"/>
              </w:rPr>
              <w:t>,</w:t>
            </w:r>
            <w:r w:rsidRPr="00A725E0">
              <w:rPr>
                <w:rFonts w:ascii="Times New Roman" w:hAnsi="Times New Roman"/>
                <w:sz w:val="28"/>
                <w:szCs w:val="28"/>
              </w:rPr>
              <w:t>3</w:t>
            </w:r>
          </w:p>
        </w:tc>
        <w:tc>
          <w:tcPr>
            <w:tcW w:w="1418" w:type="dxa"/>
            <w:shd w:val="clear" w:color="auto" w:fill="auto"/>
            <w:noWrap/>
            <w:vAlign w:val="center"/>
          </w:tcPr>
          <w:p w:rsidR="00F052AA" w:rsidRPr="00A725E0" w:rsidRDefault="00F052AA" w:rsidP="00F052AA">
            <w:pPr>
              <w:spacing w:after="0" w:line="240" w:lineRule="auto"/>
              <w:contextualSpacing/>
              <w:jc w:val="center"/>
              <w:rPr>
                <w:rFonts w:ascii="Times New Roman" w:hAnsi="Times New Roman"/>
                <w:sz w:val="28"/>
                <w:szCs w:val="28"/>
              </w:rPr>
            </w:pPr>
            <w:r w:rsidRPr="00A725E0">
              <w:rPr>
                <w:rFonts w:ascii="Times New Roman" w:hAnsi="Times New Roman"/>
                <w:sz w:val="28"/>
                <w:szCs w:val="28"/>
              </w:rPr>
              <w:t>102</w:t>
            </w:r>
            <w:r>
              <w:rPr>
                <w:rFonts w:ascii="Times New Roman" w:hAnsi="Times New Roman"/>
                <w:sz w:val="28"/>
                <w:szCs w:val="28"/>
              </w:rPr>
              <w:t>,</w:t>
            </w:r>
            <w:r w:rsidRPr="00A725E0">
              <w:rPr>
                <w:rFonts w:ascii="Times New Roman" w:hAnsi="Times New Roman"/>
                <w:sz w:val="28"/>
                <w:szCs w:val="28"/>
              </w:rPr>
              <w:t>0</w:t>
            </w:r>
          </w:p>
        </w:tc>
        <w:tc>
          <w:tcPr>
            <w:tcW w:w="1417" w:type="dxa"/>
            <w:shd w:val="clear" w:color="auto" w:fill="auto"/>
            <w:noWrap/>
            <w:vAlign w:val="center"/>
          </w:tcPr>
          <w:p w:rsidR="00F052AA" w:rsidRPr="00F052AA" w:rsidRDefault="00F052AA" w:rsidP="00F052AA">
            <w:pPr>
              <w:spacing w:after="0" w:line="240" w:lineRule="auto"/>
              <w:contextualSpacing/>
              <w:jc w:val="center"/>
              <w:rPr>
                <w:rFonts w:ascii="Times New Roman" w:hAnsi="Times New Roman"/>
                <w:sz w:val="28"/>
                <w:szCs w:val="28"/>
              </w:rPr>
            </w:pPr>
            <w:r w:rsidRPr="00F052AA">
              <w:rPr>
                <w:rFonts w:ascii="Times New Roman" w:hAnsi="Times New Roman"/>
                <w:sz w:val="28"/>
                <w:szCs w:val="28"/>
              </w:rPr>
              <w:t>102,0</w:t>
            </w:r>
          </w:p>
        </w:tc>
        <w:tc>
          <w:tcPr>
            <w:tcW w:w="1450" w:type="dxa"/>
            <w:shd w:val="clear" w:color="auto" w:fill="auto"/>
            <w:noWrap/>
            <w:vAlign w:val="center"/>
          </w:tcPr>
          <w:p w:rsidR="00F052AA" w:rsidRPr="00F052AA" w:rsidRDefault="00F052AA" w:rsidP="00F052AA">
            <w:pPr>
              <w:spacing w:after="0" w:line="240" w:lineRule="auto"/>
              <w:contextualSpacing/>
              <w:jc w:val="center"/>
              <w:rPr>
                <w:rFonts w:ascii="Times New Roman" w:hAnsi="Times New Roman"/>
                <w:sz w:val="28"/>
                <w:szCs w:val="28"/>
              </w:rPr>
            </w:pPr>
            <w:r w:rsidRPr="00F052AA">
              <w:rPr>
                <w:rFonts w:ascii="Times New Roman" w:hAnsi="Times New Roman"/>
                <w:sz w:val="28"/>
                <w:szCs w:val="28"/>
              </w:rPr>
              <w:t>102,2</w:t>
            </w:r>
          </w:p>
        </w:tc>
      </w:tr>
      <w:tr w:rsidR="00F052AA" w:rsidRPr="00142317" w:rsidTr="00AF6F67">
        <w:trPr>
          <w:trHeight w:val="323"/>
          <w:jc w:val="center"/>
        </w:trPr>
        <w:tc>
          <w:tcPr>
            <w:tcW w:w="7621" w:type="dxa"/>
            <w:shd w:val="clear" w:color="auto" w:fill="auto"/>
            <w:noWrap/>
          </w:tcPr>
          <w:p w:rsidR="00F052AA" w:rsidRDefault="00F052AA" w:rsidP="00F052AA">
            <w:pPr>
              <w:spacing w:after="0" w:line="240" w:lineRule="auto"/>
              <w:rPr>
                <w:rFonts w:ascii="Times New Roman" w:hAnsi="Times New Roman"/>
                <w:sz w:val="28"/>
                <w:szCs w:val="28"/>
              </w:rPr>
            </w:pPr>
            <w:r w:rsidRPr="00142317">
              <w:rPr>
                <w:rFonts w:ascii="Times New Roman" w:hAnsi="Times New Roman"/>
                <w:sz w:val="28"/>
                <w:szCs w:val="28"/>
              </w:rPr>
              <w:t>Индекс цен, в % к предыдущему году</w:t>
            </w:r>
          </w:p>
        </w:tc>
        <w:tc>
          <w:tcPr>
            <w:tcW w:w="1527" w:type="dxa"/>
            <w:shd w:val="clear" w:color="auto" w:fill="auto"/>
            <w:noWrap/>
            <w:vAlign w:val="center"/>
          </w:tcPr>
          <w:p w:rsidR="00F052AA" w:rsidRPr="0057447D" w:rsidRDefault="00F052AA" w:rsidP="00F052AA">
            <w:pPr>
              <w:spacing w:after="0" w:line="240" w:lineRule="auto"/>
              <w:contextualSpacing/>
              <w:jc w:val="center"/>
              <w:rPr>
                <w:rFonts w:ascii="Times New Roman" w:hAnsi="Times New Roman"/>
                <w:sz w:val="28"/>
                <w:szCs w:val="28"/>
              </w:rPr>
            </w:pPr>
            <w:r w:rsidRPr="0057447D">
              <w:rPr>
                <w:rFonts w:ascii="Times New Roman" w:hAnsi="Times New Roman"/>
                <w:sz w:val="28"/>
                <w:szCs w:val="28"/>
              </w:rPr>
              <w:t>113,1</w:t>
            </w:r>
          </w:p>
        </w:tc>
        <w:tc>
          <w:tcPr>
            <w:tcW w:w="1417" w:type="dxa"/>
            <w:shd w:val="clear" w:color="auto" w:fill="auto"/>
            <w:noWrap/>
            <w:vAlign w:val="center"/>
          </w:tcPr>
          <w:p w:rsidR="00F052AA" w:rsidRPr="00A725E0" w:rsidRDefault="00F052AA" w:rsidP="00F052AA">
            <w:pPr>
              <w:spacing w:after="0" w:line="240" w:lineRule="auto"/>
              <w:contextualSpacing/>
              <w:jc w:val="center"/>
              <w:rPr>
                <w:rFonts w:ascii="Times New Roman" w:hAnsi="Times New Roman"/>
                <w:sz w:val="28"/>
                <w:szCs w:val="28"/>
              </w:rPr>
            </w:pPr>
            <w:r w:rsidRPr="00A725E0">
              <w:rPr>
                <w:rFonts w:ascii="Times New Roman" w:hAnsi="Times New Roman"/>
                <w:sz w:val="28"/>
                <w:szCs w:val="28"/>
              </w:rPr>
              <w:t>107</w:t>
            </w:r>
            <w:r>
              <w:rPr>
                <w:rFonts w:ascii="Times New Roman" w:hAnsi="Times New Roman"/>
                <w:sz w:val="28"/>
                <w:szCs w:val="28"/>
              </w:rPr>
              <w:t>,</w:t>
            </w:r>
            <w:r w:rsidRPr="00A725E0">
              <w:rPr>
                <w:rFonts w:ascii="Times New Roman" w:hAnsi="Times New Roman"/>
                <w:sz w:val="28"/>
                <w:szCs w:val="28"/>
              </w:rPr>
              <w:t>8</w:t>
            </w:r>
          </w:p>
        </w:tc>
        <w:tc>
          <w:tcPr>
            <w:tcW w:w="1418" w:type="dxa"/>
            <w:shd w:val="clear" w:color="auto" w:fill="auto"/>
            <w:noWrap/>
            <w:vAlign w:val="center"/>
          </w:tcPr>
          <w:p w:rsidR="00F052AA" w:rsidRPr="00A725E0" w:rsidRDefault="00F052AA" w:rsidP="00F052AA">
            <w:pPr>
              <w:spacing w:after="0" w:line="240" w:lineRule="auto"/>
              <w:contextualSpacing/>
              <w:jc w:val="center"/>
              <w:rPr>
                <w:rFonts w:ascii="Times New Roman" w:hAnsi="Times New Roman"/>
                <w:sz w:val="28"/>
                <w:szCs w:val="28"/>
              </w:rPr>
            </w:pPr>
            <w:r w:rsidRPr="00A725E0">
              <w:rPr>
                <w:rFonts w:ascii="Times New Roman" w:hAnsi="Times New Roman"/>
                <w:sz w:val="28"/>
                <w:szCs w:val="28"/>
              </w:rPr>
              <w:t>105</w:t>
            </w:r>
            <w:r>
              <w:rPr>
                <w:rFonts w:ascii="Times New Roman" w:hAnsi="Times New Roman"/>
                <w:sz w:val="28"/>
                <w:szCs w:val="28"/>
              </w:rPr>
              <w:t>,</w:t>
            </w:r>
            <w:r w:rsidRPr="00A725E0">
              <w:rPr>
                <w:rFonts w:ascii="Times New Roman" w:hAnsi="Times New Roman"/>
                <w:sz w:val="28"/>
                <w:szCs w:val="28"/>
              </w:rPr>
              <w:t>7</w:t>
            </w:r>
          </w:p>
        </w:tc>
        <w:tc>
          <w:tcPr>
            <w:tcW w:w="1417" w:type="dxa"/>
            <w:shd w:val="clear" w:color="auto" w:fill="auto"/>
            <w:noWrap/>
            <w:vAlign w:val="center"/>
          </w:tcPr>
          <w:p w:rsidR="00F052AA" w:rsidRPr="00F052AA" w:rsidRDefault="00F052AA" w:rsidP="00F052AA">
            <w:pPr>
              <w:spacing w:after="0" w:line="240" w:lineRule="auto"/>
              <w:contextualSpacing/>
              <w:jc w:val="center"/>
              <w:rPr>
                <w:rFonts w:ascii="Times New Roman" w:hAnsi="Times New Roman"/>
                <w:sz w:val="28"/>
                <w:szCs w:val="28"/>
              </w:rPr>
            </w:pPr>
            <w:r w:rsidRPr="00F052AA">
              <w:rPr>
                <w:rFonts w:ascii="Times New Roman" w:hAnsi="Times New Roman"/>
                <w:sz w:val="28"/>
                <w:szCs w:val="28"/>
              </w:rPr>
              <w:t>108,6</w:t>
            </w:r>
          </w:p>
        </w:tc>
        <w:tc>
          <w:tcPr>
            <w:tcW w:w="1450" w:type="dxa"/>
            <w:shd w:val="clear" w:color="auto" w:fill="auto"/>
            <w:noWrap/>
            <w:vAlign w:val="center"/>
          </w:tcPr>
          <w:p w:rsidR="00F052AA" w:rsidRPr="00F052AA" w:rsidRDefault="00F052AA" w:rsidP="00F052AA">
            <w:pPr>
              <w:spacing w:after="0" w:line="240" w:lineRule="auto"/>
              <w:contextualSpacing/>
              <w:jc w:val="center"/>
              <w:rPr>
                <w:rFonts w:ascii="Times New Roman" w:hAnsi="Times New Roman"/>
                <w:sz w:val="28"/>
                <w:szCs w:val="28"/>
              </w:rPr>
            </w:pPr>
            <w:r w:rsidRPr="00F052AA">
              <w:rPr>
                <w:rFonts w:ascii="Times New Roman" w:hAnsi="Times New Roman"/>
                <w:sz w:val="28"/>
                <w:szCs w:val="28"/>
              </w:rPr>
              <w:t>107,0</w:t>
            </w:r>
          </w:p>
        </w:tc>
      </w:tr>
      <w:tr w:rsidR="00F052AA" w:rsidRPr="00142317" w:rsidTr="00AF6F67">
        <w:trPr>
          <w:trHeight w:val="323"/>
          <w:jc w:val="center"/>
        </w:trPr>
        <w:tc>
          <w:tcPr>
            <w:tcW w:w="7621" w:type="dxa"/>
            <w:shd w:val="clear" w:color="auto" w:fill="auto"/>
            <w:noWrap/>
            <w:vAlign w:val="bottom"/>
          </w:tcPr>
          <w:p w:rsidR="00F052AA" w:rsidRPr="00142317" w:rsidRDefault="00F052AA" w:rsidP="00F052AA">
            <w:pPr>
              <w:spacing w:after="0" w:line="240" w:lineRule="auto"/>
              <w:rPr>
                <w:rFonts w:ascii="Times New Roman" w:hAnsi="Times New Roman"/>
                <w:bCs/>
                <w:color w:val="000000"/>
                <w:sz w:val="28"/>
                <w:szCs w:val="28"/>
              </w:rPr>
            </w:pPr>
            <w:r w:rsidRPr="00142317">
              <w:rPr>
                <w:rFonts w:ascii="Times New Roman" w:hAnsi="Times New Roman"/>
                <w:b/>
                <w:bCs/>
                <w:color w:val="000000"/>
                <w:sz w:val="28"/>
                <w:szCs w:val="28"/>
              </w:rPr>
              <w:t>Здравоохранение и социальное обслуживание населения,</w:t>
            </w:r>
            <w:r w:rsidRPr="00142317">
              <w:rPr>
                <w:rFonts w:ascii="Times New Roman" w:hAnsi="Times New Roman"/>
                <w:bCs/>
                <w:color w:val="000000"/>
                <w:sz w:val="28"/>
                <w:szCs w:val="28"/>
              </w:rPr>
              <w:t xml:space="preserve"> млн сом</w:t>
            </w:r>
            <w:r w:rsidRPr="00142317">
              <w:rPr>
                <w:rFonts w:ascii="Times New Roman" w:hAnsi="Times New Roman"/>
                <w:sz w:val="28"/>
                <w:szCs w:val="28"/>
              </w:rPr>
              <w:t>ов</w:t>
            </w:r>
          </w:p>
        </w:tc>
        <w:tc>
          <w:tcPr>
            <w:tcW w:w="1527" w:type="dxa"/>
            <w:shd w:val="clear" w:color="auto" w:fill="auto"/>
            <w:noWrap/>
            <w:vAlign w:val="center"/>
          </w:tcPr>
          <w:p w:rsidR="00F052AA" w:rsidRPr="0057447D" w:rsidRDefault="00F052AA" w:rsidP="00F052AA">
            <w:pPr>
              <w:spacing w:after="0" w:line="240" w:lineRule="auto"/>
              <w:contextualSpacing/>
              <w:jc w:val="center"/>
              <w:rPr>
                <w:rFonts w:ascii="Times New Roman" w:hAnsi="Times New Roman"/>
                <w:b/>
                <w:sz w:val="28"/>
                <w:szCs w:val="28"/>
              </w:rPr>
            </w:pPr>
            <w:r>
              <w:rPr>
                <w:rFonts w:ascii="Times New Roman" w:hAnsi="Times New Roman"/>
                <w:b/>
                <w:sz w:val="28"/>
                <w:szCs w:val="28"/>
              </w:rPr>
              <w:t>23</w:t>
            </w:r>
            <w:r w:rsidRPr="0057447D">
              <w:rPr>
                <w:rFonts w:ascii="Times New Roman" w:hAnsi="Times New Roman"/>
                <w:b/>
                <w:sz w:val="28"/>
                <w:szCs w:val="28"/>
              </w:rPr>
              <w:t>793,7</w:t>
            </w:r>
          </w:p>
        </w:tc>
        <w:tc>
          <w:tcPr>
            <w:tcW w:w="1417" w:type="dxa"/>
            <w:shd w:val="clear" w:color="auto" w:fill="auto"/>
            <w:noWrap/>
            <w:vAlign w:val="center"/>
          </w:tcPr>
          <w:p w:rsidR="00F052AA" w:rsidRPr="00A725E0" w:rsidRDefault="00F052AA" w:rsidP="00F052AA">
            <w:pPr>
              <w:spacing w:after="0" w:line="240" w:lineRule="auto"/>
              <w:contextualSpacing/>
              <w:jc w:val="center"/>
              <w:rPr>
                <w:rFonts w:ascii="Times New Roman" w:hAnsi="Times New Roman"/>
                <w:b/>
                <w:sz w:val="28"/>
                <w:szCs w:val="28"/>
              </w:rPr>
            </w:pPr>
            <w:r w:rsidRPr="00A725E0">
              <w:rPr>
                <w:rFonts w:ascii="Times New Roman" w:hAnsi="Times New Roman"/>
                <w:b/>
                <w:sz w:val="28"/>
                <w:szCs w:val="28"/>
              </w:rPr>
              <w:t>25720</w:t>
            </w:r>
            <w:r>
              <w:rPr>
                <w:rFonts w:ascii="Times New Roman" w:hAnsi="Times New Roman"/>
                <w:b/>
                <w:sz w:val="28"/>
                <w:szCs w:val="28"/>
              </w:rPr>
              <w:t>,</w:t>
            </w:r>
            <w:r w:rsidRPr="00A725E0">
              <w:rPr>
                <w:rFonts w:ascii="Times New Roman" w:hAnsi="Times New Roman"/>
                <w:b/>
                <w:sz w:val="28"/>
                <w:szCs w:val="28"/>
              </w:rPr>
              <w:t>4</w:t>
            </w:r>
          </w:p>
        </w:tc>
        <w:tc>
          <w:tcPr>
            <w:tcW w:w="1418" w:type="dxa"/>
            <w:shd w:val="clear" w:color="auto" w:fill="auto"/>
            <w:noWrap/>
            <w:vAlign w:val="center"/>
          </w:tcPr>
          <w:p w:rsidR="00F052AA" w:rsidRPr="00A725E0" w:rsidRDefault="00F052AA" w:rsidP="00F052AA">
            <w:pPr>
              <w:spacing w:after="0" w:line="240" w:lineRule="auto"/>
              <w:contextualSpacing/>
              <w:jc w:val="center"/>
              <w:rPr>
                <w:rFonts w:ascii="Times New Roman" w:hAnsi="Times New Roman"/>
                <w:b/>
                <w:sz w:val="28"/>
                <w:szCs w:val="28"/>
              </w:rPr>
            </w:pPr>
            <w:r w:rsidRPr="00A725E0">
              <w:rPr>
                <w:rFonts w:ascii="Times New Roman" w:hAnsi="Times New Roman"/>
                <w:b/>
                <w:sz w:val="28"/>
                <w:szCs w:val="28"/>
              </w:rPr>
              <w:t>27830</w:t>
            </w:r>
            <w:r>
              <w:rPr>
                <w:rFonts w:ascii="Times New Roman" w:hAnsi="Times New Roman"/>
                <w:b/>
                <w:sz w:val="28"/>
                <w:szCs w:val="28"/>
              </w:rPr>
              <w:t>,</w:t>
            </w:r>
            <w:r w:rsidRPr="00A725E0">
              <w:rPr>
                <w:rFonts w:ascii="Times New Roman" w:hAnsi="Times New Roman"/>
                <w:b/>
                <w:sz w:val="28"/>
                <w:szCs w:val="28"/>
              </w:rPr>
              <w:t>5</w:t>
            </w:r>
          </w:p>
        </w:tc>
        <w:tc>
          <w:tcPr>
            <w:tcW w:w="1417" w:type="dxa"/>
            <w:shd w:val="clear" w:color="auto" w:fill="auto"/>
            <w:noWrap/>
            <w:vAlign w:val="center"/>
          </w:tcPr>
          <w:p w:rsidR="00F052AA" w:rsidRPr="00F052AA" w:rsidRDefault="00F052AA" w:rsidP="00F052AA">
            <w:pPr>
              <w:spacing w:after="0" w:line="240" w:lineRule="auto"/>
              <w:contextualSpacing/>
              <w:jc w:val="center"/>
              <w:rPr>
                <w:rFonts w:ascii="Times New Roman" w:hAnsi="Times New Roman"/>
                <w:b/>
                <w:sz w:val="28"/>
                <w:szCs w:val="28"/>
              </w:rPr>
            </w:pPr>
            <w:r w:rsidRPr="00F052AA">
              <w:rPr>
                <w:rFonts w:ascii="Times New Roman" w:hAnsi="Times New Roman"/>
                <w:b/>
                <w:sz w:val="28"/>
                <w:szCs w:val="28"/>
              </w:rPr>
              <w:t>30994,6</w:t>
            </w:r>
          </w:p>
        </w:tc>
        <w:tc>
          <w:tcPr>
            <w:tcW w:w="1450" w:type="dxa"/>
            <w:shd w:val="clear" w:color="auto" w:fill="auto"/>
            <w:noWrap/>
            <w:vAlign w:val="center"/>
          </w:tcPr>
          <w:p w:rsidR="00F052AA" w:rsidRPr="00F052AA" w:rsidRDefault="00F052AA" w:rsidP="00F052AA">
            <w:pPr>
              <w:spacing w:after="0" w:line="240" w:lineRule="auto"/>
              <w:contextualSpacing/>
              <w:jc w:val="center"/>
              <w:rPr>
                <w:rFonts w:ascii="Times New Roman" w:hAnsi="Times New Roman"/>
                <w:b/>
                <w:sz w:val="28"/>
                <w:szCs w:val="28"/>
              </w:rPr>
            </w:pPr>
            <w:r w:rsidRPr="00F052AA">
              <w:rPr>
                <w:rFonts w:ascii="Times New Roman" w:hAnsi="Times New Roman"/>
                <w:b/>
                <w:sz w:val="28"/>
                <w:szCs w:val="28"/>
              </w:rPr>
              <w:t>34236,5</w:t>
            </w:r>
          </w:p>
        </w:tc>
      </w:tr>
      <w:tr w:rsidR="00F052AA" w:rsidRPr="00142317" w:rsidTr="00AF6F67">
        <w:trPr>
          <w:trHeight w:val="323"/>
          <w:jc w:val="center"/>
        </w:trPr>
        <w:tc>
          <w:tcPr>
            <w:tcW w:w="7621" w:type="dxa"/>
            <w:shd w:val="clear" w:color="auto" w:fill="auto"/>
            <w:noWrap/>
          </w:tcPr>
          <w:p w:rsidR="00F052AA" w:rsidRDefault="00F052AA" w:rsidP="00F052AA">
            <w:pPr>
              <w:spacing w:after="0" w:line="240" w:lineRule="auto"/>
              <w:rPr>
                <w:rFonts w:ascii="Times New Roman" w:hAnsi="Times New Roman"/>
                <w:sz w:val="28"/>
                <w:szCs w:val="28"/>
              </w:rPr>
            </w:pPr>
            <w:r w:rsidRPr="00142317">
              <w:rPr>
                <w:rFonts w:ascii="Times New Roman" w:hAnsi="Times New Roman"/>
                <w:sz w:val="28"/>
                <w:szCs w:val="28"/>
              </w:rPr>
              <w:t>Темп реального роста, в % к предыдущему году</w:t>
            </w:r>
          </w:p>
        </w:tc>
        <w:tc>
          <w:tcPr>
            <w:tcW w:w="1527" w:type="dxa"/>
            <w:shd w:val="clear" w:color="auto" w:fill="auto"/>
            <w:noWrap/>
            <w:vAlign w:val="center"/>
          </w:tcPr>
          <w:p w:rsidR="00F052AA" w:rsidRPr="0057447D" w:rsidRDefault="00F052AA" w:rsidP="00F052AA">
            <w:pPr>
              <w:spacing w:after="0" w:line="240" w:lineRule="auto"/>
              <w:contextualSpacing/>
              <w:jc w:val="center"/>
              <w:rPr>
                <w:rFonts w:ascii="Times New Roman" w:hAnsi="Times New Roman"/>
                <w:sz w:val="28"/>
                <w:szCs w:val="28"/>
              </w:rPr>
            </w:pPr>
            <w:r w:rsidRPr="0057447D">
              <w:rPr>
                <w:rFonts w:ascii="Times New Roman" w:hAnsi="Times New Roman"/>
                <w:sz w:val="28"/>
                <w:szCs w:val="28"/>
              </w:rPr>
              <w:t>101,3</w:t>
            </w:r>
          </w:p>
        </w:tc>
        <w:tc>
          <w:tcPr>
            <w:tcW w:w="1417" w:type="dxa"/>
            <w:shd w:val="clear" w:color="auto" w:fill="auto"/>
            <w:noWrap/>
            <w:vAlign w:val="center"/>
          </w:tcPr>
          <w:p w:rsidR="00F052AA" w:rsidRPr="00A725E0" w:rsidRDefault="00F052AA" w:rsidP="00F052AA">
            <w:pPr>
              <w:spacing w:after="0" w:line="240" w:lineRule="auto"/>
              <w:contextualSpacing/>
              <w:jc w:val="center"/>
              <w:rPr>
                <w:rFonts w:ascii="Times New Roman" w:hAnsi="Times New Roman"/>
                <w:sz w:val="28"/>
                <w:szCs w:val="28"/>
              </w:rPr>
            </w:pPr>
            <w:r w:rsidRPr="00A725E0">
              <w:rPr>
                <w:rFonts w:ascii="Times New Roman" w:hAnsi="Times New Roman"/>
                <w:sz w:val="28"/>
                <w:szCs w:val="28"/>
              </w:rPr>
              <w:t>101</w:t>
            </w:r>
            <w:r>
              <w:rPr>
                <w:rFonts w:ascii="Times New Roman" w:hAnsi="Times New Roman"/>
                <w:sz w:val="28"/>
                <w:szCs w:val="28"/>
              </w:rPr>
              <w:t>,</w:t>
            </w:r>
            <w:r w:rsidRPr="00A725E0">
              <w:rPr>
                <w:rFonts w:ascii="Times New Roman" w:hAnsi="Times New Roman"/>
                <w:sz w:val="28"/>
                <w:szCs w:val="28"/>
              </w:rPr>
              <w:t>5</w:t>
            </w:r>
          </w:p>
        </w:tc>
        <w:tc>
          <w:tcPr>
            <w:tcW w:w="1418" w:type="dxa"/>
            <w:shd w:val="clear" w:color="auto" w:fill="auto"/>
            <w:noWrap/>
            <w:vAlign w:val="center"/>
          </w:tcPr>
          <w:p w:rsidR="00F052AA" w:rsidRPr="00A725E0" w:rsidRDefault="00F052AA" w:rsidP="00F052AA">
            <w:pPr>
              <w:spacing w:after="0" w:line="240" w:lineRule="auto"/>
              <w:contextualSpacing/>
              <w:jc w:val="center"/>
              <w:rPr>
                <w:rFonts w:ascii="Times New Roman" w:hAnsi="Times New Roman"/>
                <w:sz w:val="28"/>
                <w:szCs w:val="28"/>
              </w:rPr>
            </w:pPr>
            <w:r w:rsidRPr="00A725E0">
              <w:rPr>
                <w:rFonts w:ascii="Times New Roman" w:hAnsi="Times New Roman"/>
                <w:sz w:val="28"/>
                <w:szCs w:val="28"/>
              </w:rPr>
              <w:t>101</w:t>
            </w:r>
            <w:r>
              <w:rPr>
                <w:rFonts w:ascii="Times New Roman" w:hAnsi="Times New Roman"/>
                <w:sz w:val="28"/>
                <w:szCs w:val="28"/>
              </w:rPr>
              <w:t>,</w:t>
            </w:r>
            <w:r w:rsidRPr="00A725E0">
              <w:rPr>
                <w:rFonts w:ascii="Times New Roman" w:hAnsi="Times New Roman"/>
                <w:sz w:val="28"/>
                <w:szCs w:val="28"/>
              </w:rPr>
              <w:t>6</w:t>
            </w:r>
          </w:p>
        </w:tc>
        <w:tc>
          <w:tcPr>
            <w:tcW w:w="1417" w:type="dxa"/>
            <w:shd w:val="clear" w:color="auto" w:fill="auto"/>
            <w:noWrap/>
            <w:vAlign w:val="center"/>
          </w:tcPr>
          <w:p w:rsidR="00F052AA" w:rsidRPr="00F052AA" w:rsidRDefault="00F052AA" w:rsidP="00F052AA">
            <w:pPr>
              <w:spacing w:after="0" w:line="240" w:lineRule="auto"/>
              <w:contextualSpacing/>
              <w:jc w:val="center"/>
              <w:rPr>
                <w:rFonts w:ascii="Times New Roman" w:hAnsi="Times New Roman"/>
                <w:sz w:val="28"/>
                <w:szCs w:val="28"/>
              </w:rPr>
            </w:pPr>
            <w:r w:rsidRPr="00F052AA">
              <w:rPr>
                <w:rFonts w:ascii="Times New Roman" w:hAnsi="Times New Roman"/>
                <w:sz w:val="28"/>
                <w:szCs w:val="28"/>
              </w:rPr>
              <w:t>101,8</w:t>
            </w:r>
          </w:p>
        </w:tc>
        <w:tc>
          <w:tcPr>
            <w:tcW w:w="1450" w:type="dxa"/>
            <w:shd w:val="clear" w:color="auto" w:fill="auto"/>
            <w:noWrap/>
            <w:vAlign w:val="center"/>
          </w:tcPr>
          <w:p w:rsidR="00F052AA" w:rsidRPr="00F052AA" w:rsidRDefault="00F052AA" w:rsidP="00F052AA">
            <w:pPr>
              <w:spacing w:after="0" w:line="240" w:lineRule="auto"/>
              <w:contextualSpacing/>
              <w:jc w:val="center"/>
              <w:rPr>
                <w:rFonts w:ascii="Times New Roman" w:hAnsi="Times New Roman"/>
                <w:sz w:val="28"/>
                <w:szCs w:val="28"/>
              </w:rPr>
            </w:pPr>
            <w:r w:rsidRPr="00F052AA">
              <w:rPr>
                <w:rFonts w:ascii="Times New Roman" w:hAnsi="Times New Roman"/>
                <w:sz w:val="28"/>
                <w:szCs w:val="28"/>
              </w:rPr>
              <w:t>101,9</w:t>
            </w:r>
          </w:p>
        </w:tc>
      </w:tr>
      <w:tr w:rsidR="00F052AA" w:rsidRPr="00142317" w:rsidTr="00AF6F67">
        <w:trPr>
          <w:trHeight w:val="323"/>
          <w:jc w:val="center"/>
        </w:trPr>
        <w:tc>
          <w:tcPr>
            <w:tcW w:w="7621" w:type="dxa"/>
            <w:shd w:val="clear" w:color="auto" w:fill="auto"/>
            <w:noWrap/>
          </w:tcPr>
          <w:p w:rsidR="00F052AA" w:rsidRDefault="00F052AA" w:rsidP="00F052AA">
            <w:pPr>
              <w:spacing w:after="0" w:line="240" w:lineRule="auto"/>
              <w:rPr>
                <w:rFonts w:ascii="Times New Roman" w:hAnsi="Times New Roman"/>
                <w:sz w:val="28"/>
                <w:szCs w:val="28"/>
              </w:rPr>
            </w:pPr>
            <w:r w:rsidRPr="00142317">
              <w:rPr>
                <w:rFonts w:ascii="Times New Roman" w:hAnsi="Times New Roman"/>
                <w:sz w:val="28"/>
                <w:szCs w:val="28"/>
              </w:rPr>
              <w:t>Индекс цен, в % к предыдущему году</w:t>
            </w:r>
          </w:p>
        </w:tc>
        <w:tc>
          <w:tcPr>
            <w:tcW w:w="1527" w:type="dxa"/>
            <w:shd w:val="clear" w:color="auto" w:fill="auto"/>
            <w:noWrap/>
            <w:vAlign w:val="center"/>
          </w:tcPr>
          <w:p w:rsidR="00F052AA" w:rsidRPr="0057447D" w:rsidRDefault="00F052AA" w:rsidP="00F052AA">
            <w:pPr>
              <w:spacing w:after="0" w:line="240" w:lineRule="auto"/>
              <w:contextualSpacing/>
              <w:jc w:val="center"/>
              <w:rPr>
                <w:rFonts w:ascii="Times New Roman" w:hAnsi="Times New Roman"/>
                <w:sz w:val="28"/>
                <w:szCs w:val="28"/>
              </w:rPr>
            </w:pPr>
            <w:r w:rsidRPr="0057447D">
              <w:rPr>
                <w:rFonts w:ascii="Times New Roman" w:hAnsi="Times New Roman"/>
                <w:sz w:val="28"/>
                <w:szCs w:val="28"/>
              </w:rPr>
              <w:t>123,0</w:t>
            </w:r>
          </w:p>
        </w:tc>
        <w:tc>
          <w:tcPr>
            <w:tcW w:w="1417" w:type="dxa"/>
            <w:shd w:val="clear" w:color="auto" w:fill="auto"/>
            <w:noWrap/>
            <w:vAlign w:val="center"/>
          </w:tcPr>
          <w:p w:rsidR="00F052AA" w:rsidRPr="00A725E0" w:rsidRDefault="00F052AA" w:rsidP="00F052AA">
            <w:pPr>
              <w:spacing w:after="0" w:line="240" w:lineRule="auto"/>
              <w:contextualSpacing/>
              <w:jc w:val="center"/>
              <w:rPr>
                <w:rFonts w:ascii="Times New Roman" w:hAnsi="Times New Roman"/>
                <w:sz w:val="28"/>
                <w:szCs w:val="28"/>
              </w:rPr>
            </w:pPr>
            <w:r w:rsidRPr="00A725E0">
              <w:rPr>
                <w:rFonts w:ascii="Times New Roman" w:hAnsi="Times New Roman"/>
                <w:sz w:val="28"/>
                <w:szCs w:val="28"/>
              </w:rPr>
              <w:t>106</w:t>
            </w:r>
            <w:r>
              <w:rPr>
                <w:rFonts w:ascii="Times New Roman" w:hAnsi="Times New Roman"/>
                <w:sz w:val="28"/>
                <w:szCs w:val="28"/>
              </w:rPr>
              <w:t>,</w:t>
            </w:r>
            <w:r w:rsidRPr="00A725E0">
              <w:rPr>
                <w:rFonts w:ascii="Times New Roman" w:hAnsi="Times New Roman"/>
                <w:sz w:val="28"/>
                <w:szCs w:val="28"/>
              </w:rPr>
              <w:t>5</w:t>
            </w:r>
          </w:p>
        </w:tc>
        <w:tc>
          <w:tcPr>
            <w:tcW w:w="1418" w:type="dxa"/>
            <w:shd w:val="clear" w:color="auto" w:fill="auto"/>
            <w:noWrap/>
            <w:vAlign w:val="center"/>
          </w:tcPr>
          <w:p w:rsidR="00F052AA" w:rsidRPr="00A725E0" w:rsidRDefault="00F052AA" w:rsidP="00F052AA">
            <w:pPr>
              <w:spacing w:after="0" w:line="240" w:lineRule="auto"/>
              <w:contextualSpacing/>
              <w:jc w:val="center"/>
              <w:rPr>
                <w:rFonts w:ascii="Times New Roman" w:hAnsi="Times New Roman"/>
                <w:sz w:val="28"/>
                <w:szCs w:val="28"/>
              </w:rPr>
            </w:pPr>
            <w:r w:rsidRPr="00A725E0">
              <w:rPr>
                <w:rFonts w:ascii="Times New Roman" w:hAnsi="Times New Roman"/>
                <w:sz w:val="28"/>
                <w:szCs w:val="28"/>
              </w:rPr>
              <w:t>106</w:t>
            </w:r>
            <w:r>
              <w:rPr>
                <w:rFonts w:ascii="Times New Roman" w:hAnsi="Times New Roman"/>
                <w:sz w:val="28"/>
                <w:szCs w:val="28"/>
              </w:rPr>
              <w:t>,</w:t>
            </w:r>
            <w:r w:rsidRPr="00A725E0">
              <w:rPr>
                <w:rFonts w:ascii="Times New Roman" w:hAnsi="Times New Roman"/>
                <w:sz w:val="28"/>
                <w:szCs w:val="28"/>
              </w:rPr>
              <w:t>5</w:t>
            </w:r>
          </w:p>
        </w:tc>
        <w:tc>
          <w:tcPr>
            <w:tcW w:w="1417" w:type="dxa"/>
            <w:shd w:val="clear" w:color="auto" w:fill="auto"/>
            <w:noWrap/>
            <w:vAlign w:val="center"/>
          </w:tcPr>
          <w:p w:rsidR="00F052AA" w:rsidRPr="00F052AA" w:rsidRDefault="00F052AA" w:rsidP="00F052AA">
            <w:pPr>
              <w:spacing w:after="0" w:line="240" w:lineRule="auto"/>
              <w:contextualSpacing/>
              <w:jc w:val="center"/>
              <w:rPr>
                <w:rFonts w:ascii="Times New Roman" w:hAnsi="Times New Roman"/>
                <w:sz w:val="28"/>
                <w:szCs w:val="28"/>
              </w:rPr>
            </w:pPr>
            <w:r w:rsidRPr="00F052AA">
              <w:rPr>
                <w:rFonts w:ascii="Times New Roman" w:hAnsi="Times New Roman"/>
                <w:sz w:val="28"/>
                <w:szCs w:val="28"/>
              </w:rPr>
              <w:t>109,4</w:t>
            </w:r>
          </w:p>
        </w:tc>
        <w:tc>
          <w:tcPr>
            <w:tcW w:w="1450" w:type="dxa"/>
            <w:shd w:val="clear" w:color="auto" w:fill="auto"/>
            <w:noWrap/>
            <w:vAlign w:val="center"/>
          </w:tcPr>
          <w:p w:rsidR="00F052AA" w:rsidRPr="00F052AA" w:rsidRDefault="00F052AA" w:rsidP="00F052AA">
            <w:pPr>
              <w:spacing w:after="0" w:line="240" w:lineRule="auto"/>
              <w:contextualSpacing/>
              <w:jc w:val="center"/>
              <w:rPr>
                <w:rFonts w:ascii="Times New Roman" w:hAnsi="Times New Roman"/>
                <w:sz w:val="28"/>
                <w:szCs w:val="28"/>
              </w:rPr>
            </w:pPr>
            <w:r w:rsidRPr="00F052AA">
              <w:rPr>
                <w:rFonts w:ascii="Times New Roman" w:hAnsi="Times New Roman"/>
                <w:sz w:val="28"/>
                <w:szCs w:val="28"/>
              </w:rPr>
              <w:t>108,4</w:t>
            </w:r>
          </w:p>
        </w:tc>
      </w:tr>
      <w:tr w:rsidR="00F052AA" w:rsidRPr="00142317" w:rsidTr="00AF6F67">
        <w:trPr>
          <w:trHeight w:val="323"/>
          <w:jc w:val="center"/>
        </w:trPr>
        <w:tc>
          <w:tcPr>
            <w:tcW w:w="7621" w:type="dxa"/>
            <w:shd w:val="clear" w:color="auto" w:fill="auto"/>
            <w:noWrap/>
            <w:vAlign w:val="bottom"/>
          </w:tcPr>
          <w:p w:rsidR="00F052AA" w:rsidRPr="00142317" w:rsidRDefault="00F052AA" w:rsidP="00F052AA">
            <w:pPr>
              <w:spacing w:after="0" w:line="240" w:lineRule="auto"/>
              <w:rPr>
                <w:rFonts w:ascii="Times New Roman" w:hAnsi="Times New Roman"/>
                <w:bCs/>
                <w:color w:val="000000"/>
                <w:sz w:val="28"/>
                <w:szCs w:val="28"/>
              </w:rPr>
            </w:pPr>
            <w:r w:rsidRPr="00142317">
              <w:rPr>
                <w:rFonts w:ascii="Times New Roman" w:hAnsi="Times New Roman"/>
                <w:b/>
                <w:bCs/>
                <w:color w:val="000000"/>
                <w:sz w:val="28"/>
                <w:szCs w:val="28"/>
              </w:rPr>
              <w:t>Искусство, развлечения и отдых,</w:t>
            </w:r>
            <w:r w:rsidRPr="00142317">
              <w:rPr>
                <w:rFonts w:ascii="Times New Roman" w:hAnsi="Times New Roman"/>
                <w:bCs/>
                <w:color w:val="000000"/>
                <w:sz w:val="28"/>
                <w:szCs w:val="28"/>
              </w:rPr>
              <w:t xml:space="preserve"> млн сомов</w:t>
            </w:r>
          </w:p>
        </w:tc>
        <w:tc>
          <w:tcPr>
            <w:tcW w:w="1527" w:type="dxa"/>
            <w:shd w:val="clear" w:color="auto" w:fill="auto"/>
            <w:noWrap/>
            <w:vAlign w:val="center"/>
          </w:tcPr>
          <w:p w:rsidR="00F052AA" w:rsidRPr="0057447D" w:rsidRDefault="00F052AA" w:rsidP="00F052AA">
            <w:pPr>
              <w:spacing w:after="0" w:line="240" w:lineRule="auto"/>
              <w:contextualSpacing/>
              <w:jc w:val="center"/>
              <w:rPr>
                <w:rFonts w:ascii="Times New Roman" w:hAnsi="Times New Roman"/>
                <w:b/>
                <w:sz w:val="28"/>
                <w:szCs w:val="28"/>
              </w:rPr>
            </w:pPr>
            <w:r>
              <w:rPr>
                <w:rFonts w:ascii="Times New Roman" w:hAnsi="Times New Roman"/>
                <w:b/>
                <w:sz w:val="28"/>
                <w:szCs w:val="28"/>
              </w:rPr>
              <w:t>4</w:t>
            </w:r>
            <w:r w:rsidRPr="0057447D">
              <w:rPr>
                <w:rFonts w:ascii="Times New Roman" w:hAnsi="Times New Roman"/>
                <w:b/>
                <w:sz w:val="28"/>
                <w:szCs w:val="28"/>
              </w:rPr>
              <w:t>920,4</w:t>
            </w:r>
          </w:p>
        </w:tc>
        <w:tc>
          <w:tcPr>
            <w:tcW w:w="1417" w:type="dxa"/>
            <w:shd w:val="clear" w:color="auto" w:fill="auto"/>
            <w:noWrap/>
            <w:vAlign w:val="center"/>
          </w:tcPr>
          <w:p w:rsidR="00F052AA" w:rsidRPr="00A725E0" w:rsidRDefault="00F052AA" w:rsidP="00F052AA">
            <w:pPr>
              <w:spacing w:after="0" w:line="240" w:lineRule="auto"/>
              <w:contextualSpacing/>
              <w:jc w:val="center"/>
              <w:rPr>
                <w:rFonts w:ascii="Times New Roman" w:hAnsi="Times New Roman"/>
                <w:b/>
                <w:sz w:val="28"/>
                <w:szCs w:val="28"/>
              </w:rPr>
            </w:pPr>
            <w:r w:rsidRPr="00A725E0">
              <w:rPr>
                <w:rFonts w:ascii="Times New Roman" w:hAnsi="Times New Roman"/>
                <w:b/>
                <w:sz w:val="28"/>
                <w:szCs w:val="28"/>
              </w:rPr>
              <w:t>5440</w:t>
            </w:r>
            <w:r>
              <w:rPr>
                <w:rFonts w:ascii="Times New Roman" w:hAnsi="Times New Roman"/>
                <w:b/>
                <w:sz w:val="28"/>
                <w:szCs w:val="28"/>
              </w:rPr>
              <w:t>,</w:t>
            </w:r>
            <w:r w:rsidRPr="00A725E0">
              <w:rPr>
                <w:rFonts w:ascii="Times New Roman" w:hAnsi="Times New Roman"/>
                <w:b/>
                <w:sz w:val="28"/>
                <w:szCs w:val="28"/>
              </w:rPr>
              <w:t>4</w:t>
            </w:r>
          </w:p>
        </w:tc>
        <w:tc>
          <w:tcPr>
            <w:tcW w:w="1418" w:type="dxa"/>
            <w:shd w:val="clear" w:color="auto" w:fill="auto"/>
            <w:noWrap/>
            <w:vAlign w:val="center"/>
          </w:tcPr>
          <w:p w:rsidR="00F052AA" w:rsidRPr="00A725E0" w:rsidRDefault="00F052AA" w:rsidP="00F052AA">
            <w:pPr>
              <w:spacing w:after="0" w:line="240" w:lineRule="auto"/>
              <w:contextualSpacing/>
              <w:jc w:val="center"/>
              <w:rPr>
                <w:rFonts w:ascii="Times New Roman" w:hAnsi="Times New Roman"/>
                <w:b/>
                <w:sz w:val="28"/>
                <w:szCs w:val="28"/>
              </w:rPr>
            </w:pPr>
            <w:r w:rsidRPr="00A725E0">
              <w:rPr>
                <w:rFonts w:ascii="Times New Roman" w:hAnsi="Times New Roman"/>
                <w:b/>
                <w:sz w:val="28"/>
                <w:szCs w:val="28"/>
              </w:rPr>
              <w:t>5987</w:t>
            </w:r>
            <w:r>
              <w:rPr>
                <w:rFonts w:ascii="Times New Roman" w:hAnsi="Times New Roman"/>
                <w:b/>
                <w:sz w:val="28"/>
                <w:szCs w:val="28"/>
              </w:rPr>
              <w:t>,</w:t>
            </w:r>
            <w:r w:rsidRPr="00A725E0">
              <w:rPr>
                <w:rFonts w:ascii="Times New Roman" w:hAnsi="Times New Roman"/>
                <w:b/>
                <w:sz w:val="28"/>
                <w:szCs w:val="28"/>
              </w:rPr>
              <w:t>3</w:t>
            </w:r>
          </w:p>
        </w:tc>
        <w:tc>
          <w:tcPr>
            <w:tcW w:w="1417" w:type="dxa"/>
            <w:shd w:val="clear" w:color="auto" w:fill="auto"/>
            <w:noWrap/>
            <w:vAlign w:val="center"/>
          </w:tcPr>
          <w:p w:rsidR="00F052AA" w:rsidRPr="00F052AA" w:rsidRDefault="00F052AA" w:rsidP="00F052AA">
            <w:pPr>
              <w:spacing w:after="0" w:line="240" w:lineRule="auto"/>
              <w:contextualSpacing/>
              <w:jc w:val="center"/>
              <w:rPr>
                <w:rFonts w:ascii="Times New Roman" w:hAnsi="Times New Roman"/>
                <w:b/>
                <w:sz w:val="28"/>
                <w:szCs w:val="28"/>
              </w:rPr>
            </w:pPr>
            <w:r w:rsidRPr="00F052AA">
              <w:rPr>
                <w:rFonts w:ascii="Times New Roman" w:hAnsi="Times New Roman"/>
                <w:b/>
                <w:sz w:val="28"/>
                <w:szCs w:val="28"/>
              </w:rPr>
              <w:t>6675,8</w:t>
            </w:r>
          </w:p>
        </w:tc>
        <w:tc>
          <w:tcPr>
            <w:tcW w:w="1450" w:type="dxa"/>
            <w:shd w:val="clear" w:color="auto" w:fill="auto"/>
            <w:noWrap/>
            <w:vAlign w:val="center"/>
          </w:tcPr>
          <w:p w:rsidR="00F052AA" w:rsidRPr="00F052AA" w:rsidRDefault="00F052AA" w:rsidP="00F052AA">
            <w:pPr>
              <w:spacing w:after="0" w:line="240" w:lineRule="auto"/>
              <w:contextualSpacing/>
              <w:jc w:val="center"/>
              <w:rPr>
                <w:rFonts w:ascii="Times New Roman" w:hAnsi="Times New Roman"/>
                <w:b/>
                <w:sz w:val="28"/>
                <w:szCs w:val="28"/>
              </w:rPr>
            </w:pPr>
            <w:r w:rsidRPr="00F052AA">
              <w:rPr>
                <w:rFonts w:ascii="Times New Roman" w:hAnsi="Times New Roman"/>
                <w:b/>
                <w:sz w:val="28"/>
                <w:szCs w:val="28"/>
              </w:rPr>
              <w:t>7442,6</w:t>
            </w:r>
          </w:p>
        </w:tc>
      </w:tr>
      <w:tr w:rsidR="00F052AA" w:rsidRPr="00142317" w:rsidTr="00AF6F67">
        <w:trPr>
          <w:trHeight w:val="323"/>
          <w:jc w:val="center"/>
        </w:trPr>
        <w:tc>
          <w:tcPr>
            <w:tcW w:w="7621" w:type="dxa"/>
            <w:tcBorders>
              <w:bottom w:val="single" w:sz="4" w:space="0" w:color="auto"/>
            </w:tcBorders>
            <w:shd w:val="clear" w:color="auto" w:fill="auto"/>
            <w:noWrap/>
          </w:tcPr>
          <w:p w:rsidR="00F052AA" w:rsidRPr="00142317" w:rsidRDefault="00F052AA" w:rsidP="00F052AA">
            <w:pPr>
              <w:spacing w:after="0" w:line="240" w:lineRule="auto"/>
              <w:rPr>
                <w:rFonts w:ascii="Times New Roman" w:hAnsi="Times New Roman"/>
                <w:bCs/>
                <w:color w:val="000000"/>
                <w:sz w:val="28"/>
                <w:szCs w:val="28"/>
              </w:rPr>
            </w:pPr>
            <w:r w:rsidRPr="00142317">
              <w:rPr>
                <w:rFonts w:ascii="Times New Roman" w:hAnsi="Times New Roman"/>
                <w:sz w:val="28"/>
                <w:szCs w:val="28"/>
              </w:rPr>
              <w:t>Темп реального роста, в % к предыдущему году</w:t>
            </w:r>
          </w:p>
        </w:tc>
        <w:tc>
          <w:tcPr>
            <w:tcW w:w="1527" w:type="dxa"/>
            <w:tcBorders>
              <w:bottom w:val="single" w:sz="4" w:space="0" w:color="auto"/>
            </w:tcBorders>
            <w:shd w:val="clear" w:color="auto" w:fill="auto"/>
            <w:noWrap/>
            <w:vAlign w:val="center"/>
          </w:tcPr>
          <w:p w:rsidR="00F052AA" w:rsidRPr="0057447D" w:rsidRDefault="00F052AA" w:rsidP="00F052AA">
            <w:pPr>
              <w:spacing w:after="0" w:line="240" w:lineRule="auto"/>
              <w:contextualSpacing/>
              <w:jc w:val="center"/>
              <w:rPr>
                <w:rFonts w:ascii="Times New Roman" w:hAnsi="Times New Roman"/>
                <w:sz w:val="28"/>
                <w:szCs w:val="28"/>
              </w:rPr>
            </w:pPr>
            <w:r w:rsidRPr="0057447D">
              <w:rPr>
                <w:rFonts w:ascii="Times New Roman" w:hAnsi="Times New Roman"/>
                <w:sz w:val="28"/>
                <w:szCs w:val="28"/>
              </w:rPr>
              <w:t>102,6</w:t>
            </w:r>
          </w:p>
        </w:tc>
        <w:tc>
          <w:tcPr>
            <w:tcW w:w="1417" w:type="dxa"/>
            <w:tcBorders>
              <w:bottom w:val="single" w:sz="4" w:space="0" w:color="auto"/>
            </w:tcBorders>
            <w:shd w:val="clear" w:color="auto" w:fill="auto"/>
            <w:noWrap/>
            <w:vAlign w:val="center"/>
          </w:tcPr>
          <w:p w:rsidR="00F052AA" w:rsidRPr="00A725E0" w:rsidRDefault="00F052AA" w:rsidP="00F052AA">
            <w:pPr>
              <w:spacing w:after="0" w:line="240" w:lineRule="auto"/>
              <w:contextualSpacing/>
              <w:jc w:val="center"/>
              <w:rPr>
                <w:rFonts w:ascii="Times New Roman" w:hAnsi="Times New Roman"/>
                <w:sz w:val="28"/>
                <w:szCs w:val="28"/>
              </w:rPr>
            </w:pPr>
            <w:r w:rsidRPr="00A725E0">
              <w:rPr>
                <w:rFonts w:ascii="Times New Roman" w:hAnsi="Times New Roman"/>
                <w:sz w:val="28"/>
                <w:szCs w:val="28"/>
              </w:rPr>
              <w:t>102</w:t>
            </w:r>
            <w:r>
              <w:rPr>
                <w:rFonts w:ascii="Times New Roman" w:hAnsi="Times New Roman"/>
                <w:sz w:val="28"/>
                <w:szCs w:val="28"/>
              </w:rPr>
              <w:t>,</w:t>
            </w:r>
            <w:r w:rsidRPr="00A725E0">
              <w:rPr>
                <w:rFonts w:ascii="Times New Roman" w:hAnsi="Times New Roman"/>
                <w:sz w:val="28"/>
                <w:szCs w:val="28"/>
              </w:rPr>
              <w:t>0</w:t>
            </w:r>
          </w:p>
        </w:tc>
        <w:tc>
          <w:tcPr>
            <w:tcW w:w="1418" w:type="dxa"/>
            <w:tcBorders>
              <w:bottom w:val="single" w:sz="4" w:space="0" w:color="auto"/>
            </w:tcBorders>
            <w:shd w:val="clear" w:color="auto" w:fill="auto"/>
            <w:noWrap/>
            <w:vAlign w:val="center"/>
          </w:tcPr>
          <w:p w:rsidR="00F052AA" w:rsidRPr="00A725E0" w:rsidRDefault="00F052AA" w:rsidP="00F052AA">
            <w:pPr>
              <w:spacing w:after="0" w:line="240" w:lineRule="auto"/>
              <w:contextualSpacing/>
              <w:jc w:val="center"/>
              <w:rPr>
                <w:rFonts w:ascii="Times New Roman" w:hAnsi="Times New Roman"/>
                <w:sz w:val="28"/>
                <w:szCs w:val="28"/>
              </w:rPr>
            </w:pPr>
            <w:r w:rsidRPr="00A725E0">
              <w:rPr>
                <w:rFonts w:ascii="Times New Roman" w:hAnsi="Times New Roman"/>
                <w:sz w:val="28"/>
                <w:szCs w:val="28"/>
              </w:rPr>
              <w:t>101</w:t>
            </w:r>
            <w:r>
              <w:rPr>
                <w:rFonts w:ascii="Times New Roman" w:hAnsi="Times New Roman"/>
                <w:sz w:val="28"/>
                <w:szCs w:val="28"/>
              </w:rPr>
              <w:t>,</w:t>
            </w:r>
            <w:r w:rsidRPr="00A725E0">
              <w:rPr>
                <w:rFonts w:ascii="Times New Roman" w:hAnsi="Times New Roman"/>
                <w:sz w:val="28"/>
                <w:szCs w:val="28"/>
              </w:rPr>
              <w:t>9</w:t>
            </w:r>
          </w:p>
        </w:tc>
        <w:tc>
          <w:tcPr>
            <w:tcW w:w="1417" w:type="dxa"/>
            <w:tcBorders>
              <w:bottom w:val="single" w:sz="4" w:space="0" w:color="auto"/>
            </w:tcBorders>
            <w:shd w:val="clear" w:color="auto" w:fill="auto"/>
            <w:noWrap/>
            <w:vAlign w:val="center"/>
          </w:tcPr>
          <w:p w:rsidR="00F052AA" w:rsidRPr="00F052AA" w:rsidRDefault="00F052AA" w:rsidP="00F052AA">
            <w:pPr>
              <w:spacing w:after="0" w:line="240" w:lineRule="auto"/>
              <w:contextualSpacing/>
              <w:jc w:val="center"/>
              <w:rPr>
                <w:rFonts w:ascii="Times New Roman" w:hAnsi="Times New Roman"/>
                <w:sz w:val="28"/>
                <w:szCs w:val="28"/>
              </w:rPr>
            </w:pPr>
            <w:r w:rsidRPr="00F052AA">
              <w:rPr>
                <w:rFonts w:ascii="Times New Roman" w:hAnsi="Times New Roman"/>
                <w:sz w:val="28"/>
                <w:szCs w:val="28"/>
              </w:rPr>
              <w:t>102,2</w:t>
            </w:r>
          </w:p>
        </w:tc>
        <w:tc>
          <w:tcPr>
            <w:tcW w:w="1450" w:type="dxa"/>
            <w:tcBorders>
              <w:bottom w:val="single" w:sz="4" w:space="0" w:color="auto"/>
            </w:tcBorders>
            <w:shd w:val="clear" w:color="auto" w:fill="auto"/>
            <w:noWrap/>
            <w:vAlign w:val="center"/>
          </w:tcPr>
          <w:p w:rsidR="00F052AA" w:rsidRPr="00F052AA" w:rsidRDefault="00F052AA" w:rsidP="00F052AA">
            <w:pPr>
              <w:spacing w:after="0" w:line="240" w:lineRule="auto"/>
              <w:contextualSpacing/>
              <w:jc w:val="center"/>
              <w:rPr>
                <w:rFonts w:ascii="Times New Roman" w:hAnsi="Times New Roman"/>
                <w:sz w:val="28"/>
                <w:szCs w:val="28"/>
              </w:rPr>
            </w:pPr>
            <w:r w:rsidRPr="00F052AA">
              <w:rPr>
                <w:rFonts w:ascii="Times New Roman" w:hAnsi="Times New Roman"/>
                <w:sz w:val="28"/>
                <w:szCs w:val="28"/>
              </w:rPr>
              <w:t>102,0</w:t>
            </w:r>
          </w:p>
        </w:tc>
      </w:tr>
      <w:tr w:rsidR="00F052AA" w:rsidRPr="00142317" w:rsidTr="00AF6F67">
        <w:trPr>
          <w:trHeight w:val="323"/>
          <w:jc w:val="center"/>
        </w:trPr>
        <w:tc>
          <w:tcPr>
            <w:tcW w:w="7621" w:type="dxa"/>
            <w:tcBorders>
              <w:top w:val="single" w:sz="4" w:space="0" w:color="auto"/>
              <w:left w:val="single" w:sz="4" w:space="0" w:color="auto"/>
              <w:bottom w:val="single" w:sz="4" w:space="0" w:color="auto"/>
              <w:right w:val="single" w:sz="4" w:space="0" w:color="auto"/>
            </w:tcBorders>
            <w:shd w:val="clear" w:color="auto" w:fill="auto"/>
            <w:noWrap/>
          </w:tcPr>
          <w:p w:rsidR="00F052AA" w:rsidRPr="00142317" w:rsidRDefault="00F052AA" w:rsidP="00F052AA">
            <w:pPr>
              <w:spacing w:after="0" w:line="240" w:lineRule="auto"/>
              <w:rPr>
                <w:rFonts w:ascii="Times New Roman" w:hAnsi="Times New Roman"/>
                <w:bCs/>
                <w:color w:val="000000"/>
                <w:sz w:val="28"/>
                <w:szCs w:val="28"/>
              </w:rPr>
            </w:pPr>
            <w:r w:rsidRPr="00142317">
              <w:rPr>
                <w:rFonts w:ascii="Times New Roman" w:hAnsi="Times New Roman"/>
                <w:sz w:val="28"/>
                <w:szCs w:val="28"/>
              </w:rPr>
              <w:lastRenderedPageBreak/>
              <w:t>Индекс цен, в % к предыдущему году</w:t>
            </w:r>
          </w:p>
        </w:tc>
        <w:tc>
          <w:tcPr>
            <w:tcW w:w="1527" w:type="dxa"/>
            <w:tcBorders>
              <w:top w:val="single" w:sz="4" w:space="0" w:color="auto"/>
              <w:left w:val="single" w:sz="4" w:space="0" w:color="auto"/>
              <w:bottom w:val="single" w:sz="4" w:space="0" w:color="auto"/>
              <w:right w:val="single" w:sz="4" w:space="0" w:color="auto"/>
            </w:tcBorders>
            <w:shd w:val="clear" w:color="auto" w:fill="auto"/>
            <w:noWrap/>
            <w:vAlign w:val="center"/>
          </w:tcPr>
          <w:p w:rsidR="00F052AA" w:rsidRPr="0057447D" w:rsidRDefault="00F052AA" w:rsidP="00F052AA">
            <w:pPr>
              <w:spacing w:after="0" w:line="240" w:lineRule="auto"/>
              <w:contextualSpacing/>
              <w:jc w:val="center"/>
              <w:rPr>
                <w:rFonts w:ascii="Times New Roman" w:hAnsi="Times New Roman"/>
                <w:sz w:val="28"/>
                <w:szCs w:val="28"/>
              </w:rPr>
            </w:pPr>
            <w:r w:rsidRPr="0057447D">
              <w:rPr>
                <w:rFonts w:ascii="Times New Roman" w:hAnsi="Times New Roman"/>
                <w:sz w:val="28"/>
                <w:szCs w:val="28"/>
              </w:rPr>
              <w:t>119,6</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F052AA" w:rsidRPr="00A725E0" w:rsidRDefault="00F052AA" w:rsidP="00F052AA">
            <w:pPr>
              <w:spacing w:after="0" w:line="240" w:lineRule="auto"/>
              <w:contextualSpacing/>
              <w:jc w:val="center"/>
              <w:rPr>
                <w:rFonts w:ascii="Times New Roman" w:hAnsi="Times New Roman"/>
                <w:sz w:val="28"/>
                <w:szCs w:val="28"/>
              </w:rPr>
            </w:pPr>
            <w:r w:rsidRPr="00A725E0">
              <w:rPr>
                <w:rFonts w:ascii="Times New Roman" w:hAnsi="Times New Roman"/>
                <w:sz w:val="28"/>
                <w:szCs w:val="28"/>
              </w:rPr>
              <w:t>108</w:t>
            </w:r>
            <w:r>
              <w:rPr>
                <w:rFonts w:ascii="Times New Roman" w:hAnsi="Times New Roman"/>
                <w:sz w:val="28"/>
                <w:szCs w:val="28"/>
              </w:rPr>
              <w:t>,</w:t>
            </w:r>
            <w:r w:rsidRPr="00A725E0">
              <w:rPr>
                <w:rFonts w:ascii="Times New Roman" w:hAnsi="Times New Roman"/>
                <w:sz w:val="28"/>
                <w:szCs w:val="28"/>
              </w:rPr>
              <w:t>4</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F052AA" w:rsidRPr="00A725E0" w:rsidRDefault="00F052AA" w:rsidP="00F052AA">
            <w:pPr>
              <w:spacing w:after="0" w:line="240" w:lineRule="auto"/>
              <w:contextualSpacing/>
              <w:jc w:val="center"/>
              <w:rPr>
                <w:rFonts w:ascii="Times New Roman" w:hAnsi="Times New Roman"/>
                <w:sz w:val="28"/>
                <w:szCs w:val="28"/>
              </w:rPr>
            </w:pPr>
            <w:r w:rsidRPr="00A725E0">
              <w:rPr>
                <w:rFonts w:ascii="Times New Roman" w:hAnsi="Times New Roman"/>
                <w:sz w:val="28"/>
                <w:szCs w:val="28"/>
              </w:rPr>
              <w:t>108</w:t>
            </w:r>
            <w:r>
              <w:rPr>
                <w:rFonts w:ascii="Times New Roman" w:hAnsi="Times New Roman"/>
                <w:sz w:val="28"/>
                <w:szCs w:val="28"/>
              </w:rPr>
              <w:t>,</w:t>
            </w:r>
            <w:r w:rsidRPr="00A725E0">
              <w:rPr>
                <w:rFonts w:ascii="Times New Roman" w:hAnsi="Times New Roman"/>
                <w:sz w:val="28"/>
                <w:szCs w:val="28"/>
              </w:rPr>
              <w:t>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F052AA" w:rsidRPr="00F052AA" w:rsidRDefault="00F052AA" w:rsidP="00F052AA">
            <w:pPr>
              <w:spacing w:after="0" w:line="240" w:lineRule="auto"/>
              <w:contextualSpacing/>
              <w:jc w:val="center"/>
              <w:rPr>
                <w:rFonts w:ascii="Times New Roman" w:hAnsi="Times New Roman"/>
                <w:sz w:val="28"/>
                <w:szCs w:val="28"/>
              </w:rPr>
            </w:pPr>
            <w:r w:rsidRPr="00F052AA">
              <w:rPr>
                <w:rFonts w:ascii="Times New Roman" w:hAnsi="Times New Roman"/>
                <w:sz w:val="28"/>
                <w:szCs w:val="28"/>
              </w:rPr>
              <w:t>109,1</w:t>
            </w:r>
          </w:p>
        </w:tc>
        <w:tc>
          <w:tcPr>
            <w:tcW w:w="1450" w:type="dxa"/>
            <w:tcBorders>
              <w:top w:val="single" w:sz="4" w:space="0" w:color="auto"/>
              <w:left w:val="single" w:sz="4" w:space="0" w:color="auto"/>
              <w:bottom w:val="single" w:sz="4" w:space="0" w:color="auto"/>
              <w:right w:val="single" w:sz="4" w:space="0" w:color="auto"/>
            </w:tcBorders>
            <w:shd w:val="clear" w:color="auto" w:fill="auto"/>
            <w:noWrap/>
            <w:vAlign w:val="center"/>
          </w:tcPr>
          <w:p w:rsidR="00F052AA" w:rsidRPr="00F052AA" w:rsidRDefault="00F052AA" w:rsidP="00F052AA">
            <w:pPr>
              <w:spacing w:after="0" w:line="240" w:lineRule="auto"/>
              <w:contextualSpacing/>
              <w:jc w:val="center"/>
              <w:rPr>
                <w:rFonts w:ascii="Times New Roman" w:hAnsi="Times New Roman"/>
                <w:sz w:val="28"/>
                <w:szCs w:val="28"/>
              </w:rPr>
            </w:pPr>
            <w:r w:rsidRPr="00F052AA">
              <w:rPr>
                <w:rFonts w:ascii="Times New Roman" w:hAnsi="Times New Roman"/>
                <w:sz w:val="28"/>
                <w:szCs w:val="28"/>
              </w:rPr>
              <w:t>109,3</w:t>
            </w:r>
          </w:p>
        </w:tc>
      </w:tr>
      <w:tr w:rsidR="00F052AA" w:rsidRPr="00142317" w:rsidTr="00AF6F67">
        <w:trPr>
          <w:trHeight w:val="323"/>
          <w:jc w:val="center"/>
        </w:trPr>
        <w:tc>
          <w:tcPr>
            <w:tcW w:w="762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052AA" w:rsidRPr="00142317" w:rsidRDefault="00F052AA" w:rsidP="00F052AA">
            <w:pPr>
              <w:spacing w:after="0" w:line="240" w:lineRule="auto"/>
              <w:rPr>
                <w:rFonts w:ascii="Times New Roman" w:hAnsi="Times New Roman"/>
                <w:bCs/>
                <w:color w:val="000000"/>
                <w:sz w:val="28"/>
                <w:szCs w:val="28"/>
              </w:rPr>
            </w:pPr>
            <w:r w:rsidRPr="00142317">
              <w:rPr>
                <w:rFonts w:ascii="Times New Roman" w:hAnsi="Times New Roman"/>
                <w:b/>
                <w:bCs/>
                <w:color w:val="000000"/>
                <w:sz w:val="28"/>
                <w:szCs w:val="28"/>
              </w:rPr>
              <w:t>Прочая обслуживающая деятельность,</w:t>
            </w:r>
            <w:r w:rsidRPr="00142317">
              <w:rPr>
                <w:rFonts w:ascii="Times New Roman" w:hAnsi="Times New Roman"/>
                <w:bCs/>
                <w:color w:val="000000"/>
                <w:sz w:val="28"/>
                <w:szCs w:val="28"/>
              </w:rPr>
              <w:t xml:space="preserve"> млн сомов</w:t>
            </w:r>
          </w:p>
        </w:tc>
        <w:tc>
          <w:tcPr>
            <w:tcW w:w="1527" w:type="dxa"/>
            <w:tcBorders>
              <w:top w:val="single" w:sz="4" w:space="0" w:color="auto"/>
              <w:left w:val="single" w:sz="4" w:space="0" w:color="auto"/>
              <w:bottom w:val="single" w:sz="4" w:space="0" w:color="auto"/>
              <w:right w:val="single" w:sz="4" w:space="0" w:color="auto"/>
            </w:tcBorders>
            <w:shd w:val="clear" w:color="auto" w:fill="auto"/>
            <w:noWrap/>
            <w:vAlign w:val="center"/>
          </w:tcPr>
          <w:p w:rsidR="00F052AA" w:rsidRPr="0057447D" w:rsidRDefault="00F052AA" w:rsidP="00F052AA">
            <w:pPr>
              <w:spacing w:after="0" w:line="240" w:lineRule="auto"/>
              <w:contextualSpacing/>
              <w:jc w:val="center"/>
              <w:rPr>
                <w:rFonts w:ascii="Times New Roman" w:hAnsi="Times New Roman"/>
                <w:b/>
                <w:sz w:val="28"/>
                <w:szCs w:val="28"/>
              </w:rPr>
            </w:pPr>
            <w:r>
              <w:rPr>
                <w:rFonts w:ascii="Times New Roman" w:hAnsi="Times New Roman"/>
                <w:b/>
                <w:sz w:val="28"/>
                <w:szCs w:val="28"/>
              </w:rPr>
              <w:t>10</w:t>
            </w:r>
            <w:r w:rsidRPr="0057447D">
              <w:rPr>
                <w:rFonts w:ascii="Times New Roman" w:hAnsi="Times New Roman"/>
                <w:b/>
                <w:sz w:val="28"/>
                <w:szCs w:val="28"/>
              </w:rPr>
              <w:t>829,2</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F052AA" w:rsidRPr="00A725E0" w:rsidRDefault="00F052AA" w:rsidP="00F052AA">
            <w:pPr>
              <w:spacing w:after="0" w:line="240" w:lineRule="auto"/>
              <w:contextualSpacing/>
              <w:jc w:val="center"/>
              <w:rPr>
                <w:rFonts w:ascii="Times New Roman" w:hAnsi="Times New Roman"/>
                <w:b/>
                <w:sz w:val="28"/>
                <w:szCs w:val="28"/>
              </w:rPr>
            </w:pPr>
            <w:r w:rsidRPr="00A725E0">
              <w:rPr>
                <w:rFonts w:ascii="Times New Roman" w:hAnsi="Times New Roman"/>
                <w:b/>
                <w:sz w:val="28"/>
                <w:szCs w:val="28"/>
              </w:rPr>
              <w:t>11703</w:t>
            </w:r>
            <w:r>
              <w:rPr>
                <w:rFonts w:ascii="Times New Roman" w:hAnsi="Times New Roman"/>
                <w:b/>
                <w:sz w:val="28"/>
                <w:szCs w:val="28"/>
              </w:rPr>
              <w:t>,</w:t>
            </w:r>
            <w:r w:rsidRPr="00A725E0">
              <w:rPr>
                <w:rFonts w:ascii="Times New Roman" w:hAnsi="Times New Roman"/>
                <w:b/>
                <w:sz w:val="28"/>
                <w:szCs w:val="28"/>
              </w:rPr>
              <w:t>1</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F052AA" w:rsidRPr="00A725E0" w:rsidRDefault="00F052AA" w:rsidP="00F052AA">
            <w:pPr>
              <w:spacing w:after="0" w:line="240" w:lineRule="auto"/>
              <w:contextualSpacing/>
              <w:jc w:val="center"/>
              <w:rPr>
                <w:rFonts w:ascii="Times New Roman" w:hAnsi="Times New Roman"/>
                <w:b/>
                <w:sz w:val="28"/>
                <w:szCs w:val="28"/>
              </w:rPr>
            </w:pPr>
            <w:r w:rsidRPr="00A725E0">
              <w:rPr>
                <w:rFonts w:ascii="Times New Roman" w:hAnsi="Times New Roman"/>
                <w:b/>
                <w:sz w:val="28"/>
                <w:szCs w:val="28"/>
              </w:rPr>
              <w:t>12757</w:t>
            </w:r>
            <w:r>
              <w:rPr>
                <w:rFonts w:ascii="Times New Roman" w:hAnsi="Times New Roman"/>
                <w:b/>
                <w:sz w:val="28"/>
                <w:szCs w:val="28"/>
              </w:rPr>
              <w:t>,</w:t>
            </w:r>
            <w:r w:rsidRPr="00A725E0">
              <w:rPr>
                <w:rFonts w:ascii="Times New Roman" w:hAnsi="Times New Roman"/>
                <w:b/>
                <w:sz w:val="28"/>
                <w:szCs w:val="28"/>
              </w:rPr>
              <w:t>7</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F052AA" w:rsidRPr="00F052AA" w:rsidRDefault="00F052AA" w:rsidP="00F052AA">
            <w:pPr>
              <w:spacing w:after="0" w:line="240" w:lineRule="auto"/>
              <w:contextualSpacing/>
              <w:jc w:val="center"/>
              <w:rPr>
                <w:rFonts w:ascii="Times New Roman" w:hAnsi="Times New Roman"/>
                <w:b/>
                <w:sz w:val="28"/>
                <w:szCs w:val="28"/>
              </w:rPr>
            </w:pPr>
            <w:r w:rsidRPr="00F052AA">
              <w:rPr>
                <w:rFonts w:ascii="Times New Roman" w:hAnsi="Times New Roman"/>
                <w:b/>
                <w:sz w:val="28"/>
                <w:szCs w:val="28"/>
              </w:rPr>
              <w:t>13988,8</w:t>
            </w:r>
          </w:p>
        </w:tc>
        <w:tc>
          <w:tcPr>
            <w:tcW w:w="1450" w:type="dxa"/>
            <w:tcBorders>
              <w:top w:val="single" w:sz="4" w:space="0" w:color="auto"/>
              <w:left w:val="single" w:sz="4" w:space="0" w:color="auto"/>
              <w:bottom w:val="single" w:sz="4" w:space="0" w:color="auto"/>
              <w:right w:val="single" w:sz="4" w:space="0" w:color="auto"/>
            </w:tcBorders>
            <w:shd w:val="clear" w:color="auto" w:fill="auto"/>
            <w:noWrap/>
            <w:vAlign w:val="center"/>
          </w:tcPr>
          <w:p w:rsidR="00F052AA" w:rsidRPr="00F052AA" w:rsidRDefault="00F052AA" w:rsidP="00F052AA">
            <w:pPr>
              <w:spacing w:after="0" w:line="240" w:lineRule="auto"/>
              <w:contextualSpacing/>
              <w:jc w:val="center"/>
              <w:rPr>
                <w:rFonts w:ascii="Times New Roman" w:hAnsi="Times New Roman"/>
                <w:b/>
                <w:sz w:val="28"/>
                <w:szCs w:val="28"/>
              </w:rPr>
            </w:pPr>
            <w:r w:rsidRPr="00F052AA">
              <w:rPr>
                <w:rFonts w:ascii="Times New Roman" w:hAnsi="Times New Roman"/>
                <w:b/>
                <w:sz w:val="28"/>
                <w:szCs w:val="28"/>
              </w:rPr>
              <w:t>15238,8</w:t>
            </w:r>
          </w:p>
        </w:tc>
      </w:tr>
      <w:tr w:rsidR="00F052AA" w:rsidRPr="00142317" w:rsidTr="00AF6F67">
        <w:trPr>
          <w:trHeight w:val="323"/>
          <w:jc w:val="center"/>
        </w:trPr>
        <w:tc>
          <w:tcPr>
            <w:tcW w:w="7621" w:type="dxa"/>
            <w:tcBorders>
              <w:top w:val="single" w:sz="4" w:space="0" w:color="auto"/>
              <w:left w:val="single" w:sz="4" w:space="0" w:color="auto"/>
              <w:bottom w:val="single" w:sz="4" w:space="0" w:color="auto"/>
              <w:right w:val="single" w:sz="4" w:space="0" w:color="auto"/>
            </w:tcBorders>
            <w:shd w:val="clear" w:color="auto" w:fill="auto"/>
            <w:noWrap/>
          </w:tcPr>
          <w:p w:rsidR="00F052AA" w:rsidRPr="00142317" w:rsidRDefault="00F052AA" w:rsidP="00F052AA">
            <w:pPr>
              <w:spacing w:after="0" w:line="240" w:lineRule="auto"/>
              <w:rPr>
                <w:rFonts w:ascii="Times New Roman" w:hAnsi="Times New Roman"/>
                <w:bCs/>
                <w:color w:val="000000"/>
                <w:sz w:val="28"/>
                <w:szCs w:val="28"/>
              </w:rPr>
            </w:pPr>
            <w:r w:rsidRPr="00142317">
              <w:rPr>
                <w:rFonts w:ascii="Times New Roman" w:hAnsi="Times New Roman"/>
                <w:sz w:val="28"/>
                <w:szCs w:val="28"/>
              </w:rPr>
              <w:t>Темп реального роста, в % к предыдущему году</w:t>
            </w:r>
          </w:p>
        </w:tc>
        <w:tc>
          <w:tcPr>
            <w:tcW w:w="1527" w:type="dxa"/>
            <w:tcBorders>
              <w:top w:val="single" w:sz="4" w:space="0" w:color="auto"/>
              <w:left w:val="single" w:sz="4" w:space="0" w:color="auto"/>
              <w:bottom w:val="single" w:sz="4" w:space="0" w:color="auto"/>
              <w:right w:val="single" w:sz="4" w:space="0" w:color="auto"/>
            </w:tcBorders>
            <w:shd w:val="clear" w:color="auto" w:fill="auto"/>
            <w:noWrap/>
            <w:vAlign w:val="center"/>
          </w:tcPr>
          <w:p w:rsidR="00F052AA" w:rsidRPr="0057447D" w:rsidRDefault="00F052AA" w:rsidP="00F052AA">
            <w:pPr>
              <w:spacing w:after="0" w:line="240" w:lineRule="auto"/>
              <w:contextualSpacing/>
              <w:jc w:val="center"/>
              <w:rPr>
                <w:rFonts w:ascii="Times New Roman" w:hAnsi="Times New Roman"/>
                <w:sz w:val="28"/>
                <w:szCs w:val="28"/>
              </w:rPr>
            </w:pPr>
            <w:r w:rsidRPr="0057447D">
              <w:rPr>
                <w:rFonts w:ascii="Times New Roman" w:hAnsi="Times New Roman"/>
                <w:sz w:val="28"/>
                <w:szCs w:val="28"/>
              </w:rPr>
              <w:t>99,4</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F052AA" w:rsidRPr="00A725E0" w:rsidRDefault="00F052AA" w:rsidP="00F052AA">
            <w:pPr>
              <w:spacing w:after="0" w:line="240" w:lineRule="auto"/>
              <w:contextualSpacing/>
              <w:jc w:val="center"/>
              <w:rPr>
                <w:rFonts w:ascii="Times New Roman" w:hAnsi="Times New Roman"/>
                <w:sz w:val="28"/>
                <w:szCs w:val="28"/>
              </w:rPr>
            </w:pPr>
            <w:r w:rsidRPr="00A725E0">
              <w:rPr>
                <w:rFonts w:ascii="Times New Roman" w:hAnsi="Times New Roman"/>
                <w:sz w:val="28"/>
                <w:szCs w:val="28"/>
              </w:rPr>
              <w:t>101</w:t>
            </w:r>
            <w:r>
              <w:rPr>
                <w:rFonts w:ascii="Times New Roman" w:hAnsi="Times New Roman"/>
                <w:sz w:val="28"/>
                <w:szCs w:val="28"/>
              </w:rPr>
              <w:t>,</w:t>
            </w:r>
            <w:r w:rsidRPr="00A725E0">
              <w:rPr>
                <w:rFonts w:ascii="Times New Roman" w:hAnsi="Times New Roman"/>
                <w:sz w:val="28"/>
                <w:szCs w:val="28"/>
              </w:rPr>
              <w:t>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F052AA" w:rsidRPr="00A725E0" w:rsidRDefault="00F052AA" w:rsidP="00F052AA">
            <w:pPr>
              <w:spacing w:after="0" w:line="240" w:lineRule="auto"/>
              <w:contextualSpacing/>
              <w:jc w:val="center"/>
              <w:rPr>
                <w:rFonts w:ascii="Times New Roman" w:hAnsi="Times New Roman"/>
                <w:sz w:val="28"/>
                <w:szCs w:val="28"/>
              </w:rPr>
            </w:pPr>
            <w:r w:rsidRPr="00A725E0">
              <w:rPr>
                <w:rFonts w:ascii="Times New Roman" w:hAnsi="Times New Roman"/>
                <w:sz w:val="28"/>
                <w:szCs w:val="28"/>
              </w:rPr>
              <w:t>101</w:t>
            </w:r>
            <w:r>
              <w:rPr>
                <w:rFonts w:ascii="Times New Roman" w:hAnsi="Times New Roman"/>
                <w:sz w:val="28"/>
                <w:szCs w:val="28"/>
              </w:rPr>
              <w:t>,</w:t>
            </w:r>
            <w:r w:rsidRPr="00A725E0">
              <w:rPr>
                <w:rFonts w:ascii="Times New Roman" w:hAnsi="Times New Roman"/>
                <w:sz w:val="28"/>
                <w:szCs w:val="28"/>
              </w:rPr>
              <w:t>5</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F052AA" w:rsidRPr="00F052AA" w:rsidRDefault="00F052AA" w:rsidP="00F052AA">
            <w:pPr>
              <w:spacing w:after="0" w:line="240" w:lineRule="auto"/>
              <w:contextualSpacing/>
              <w:jc w:val="center"/>
              <w:rPr>
                <w:rFonts w:ascii="Times New Roman" w:hAnsi="Times New Roman"/>
                <w:sz w:val="28"/>
                <w:szCs w:val="28"/>
              </w:rPr>
            </w:pPr>
            <w:r w:rsidRPr="00F052AA">
              <w:rPr>
                <w:rFonts w:ascii="Times New Roman" w:hAnsi="Times New Roman"/>
                <w:sz w:val="28"/>
                <w:szCs w:val="28"/>
              </w:rPr>
              <w:t>102,0</w:t>
            </w:r>
          </w:p>
        </w:tc>
        <w:tc>
          <w:tcPr>
            <w:tcW w:w="1450" w:type="dxa"/>
            <w:tcBorders>
              <w:top w:val="single" w:sz="4" w:space="0" w:color="auto"/>
              <w:left w:val="single" w:sz="4" w:space="0" w:color="auto"/>
              <w:bottom w:val="single" w:sz="4" w:space="0" w:color="auto"/>
              <w:right w:val="single" w:sz="4" w:space="0" w:color="auto"/>
            </w:tcBorders>
            <w:shd w:val="clear" w:color="auto" w:fill="auto"/>
            <w:noWrap/>
            <w:vAlign w:val="center"/>
          </w:tcPr>
          <w:p w:rsidR="00F052AA" w:rsidRPr="00F052AA" w:rsidRDefault="00F052AA" w:rsidP="00F052AA">
            <w:pPr>
              <w:spacing w:after="0" w:line="240" w:lineRule="auto"/>
              <w:contextualSpacing/>
              <w:jc w:val="center"/>
              <w:rPr>
                <w:rFonts w:ascii="Times New Roman" w:hAnsi="Times New Roman"/>
                <w:sz w:val="28"/>
                <w:szCs w:val="28"/>
              </w:rPr>
            </w:pPr>
            <w:r w:rsidRPr="00F052AA">
              <w:rPr>
                <w:rFonts w:ascii="Times New Roman" w:hAnsi="Times New Roman"/>
                <w:sz w:val="28"/>
                <w:szCs w:val="28"/>
              </w:rPr>
              <w:t>102,0</w:t>
            </w:r>
          </w:p>
        </w:tc>
      </w:tr>
      <w:tr w:rsidR="00F052AA" w:rsidRPr="00142317" w:rsidTr="00AF6F67">
        <w:trPr>
          <w:trHeight w:val="323"/>
          <w:jc w:val="center"/>
        </w:trPr>
        <w:tc>
          <w:tcPr>
            <w:tcW w:w="7621" w:type="dxa"/>
            <w:tcBorders>
              <w:top w:val="single" w:sz="4" w:space="0" w:color="auto"/>
              <w:left w:val="single" w:sz="4" w:space="0" w:color="auto"/>
              <w:bottom w:val="single" w:sz="4" w:space="0" w:color="auto"/>
              <w:right w:val="single" w:sz="4" w:space="0" w:color="auto"/>
            </w:tcBorders>
            <w:shd w:val="clear" w:color="auto" w:fill="auto"/>
            <w:noWrap/>
          </w:tcPr>
          <w:p w:rsidR="00F052AA" w:rsidRPr="00142317" w:rsidRDefault="00F052AA" w:rsidP="00F052AA">
            <w:pPr>
              <w:spacing w:after="0" w:line="240" w:lineRule="auto"/>
              <w:rPr>
                <w:rFonts w:ascii="Times New Roman" w:hAnsi="Times New Roman"/>
                <w:bCs/>
                <w:color w:val="000000"/>
                <w:sz w:val="28"/>
                <w:szCs w:val="28"/>
              </w:rPr>
            </w:pPr>
            <w:r w:rsidRPr="00142317">
              <w:rPr>
                <w:rFonts w:ascii="Times New Roman" w:hAnsi="Times New Roman"/>
                <w:sz w:val="28"/>
                <w:szCs w:val="28"/>
              </w:rPr>
              <w:t>Индекс цен, в % к предыдущему году</w:t>
            </w:r>
          </w:p>
        </w:tc>
        <w:tc>
          <w:tcPr>
            <w:tcW w:w="1527" w:type="dxa"/>
            <w:tcBorders>
              <w:top w:val="single" w:sz="4" w:space="0" w:color="auto"/>
              <w:left w:val="single" w:sz="4" w:space="0" w:color="auto"/>
              <w:bottom w:val="single" w:sz="4" w:space="0" w:color="auto"/>
              <w:right w:val="single" w:sz="4" w:space="0" w:color="auto"/>
            </w:tcBorders>
            <w:shd w:val="clear" w:color="auto" w:fill="auto"/>
            <w:noWrap/>
            <w:vAlign w:val="center"/>
          </w:tcPr>
          <w:p w:rsidR="00F052AA" w:rsidRPr="0057447D" w:rsidRDefault="00F052AA" w:rsidP="00F052AA">
            <w:pPr>
              <w:spacing w:after="0" w:line="240" w:lineRule="auto"/>
              <w:contextualSpacing/>
              <w:jc w:val="center"/>
              <w:rPr>
                <w:rFonts w:ascii="Times New Roman" w:hAnsi="Times New Roman"/>
                <w:sz w:val="28"/>
                <w:szCs w:val="28"/>
              </w:rPr>
            </w:pPr>
            <w:r w:rsidRPr="0057447D">
              <w:rPr>
                <w:rFonts w:ascii="Times New Roman" w:hAnsi="Times New Roman"/>
                <w:sz w:val="28"/>
                <w:szCs w:val="28"/>
              </w:rPr>
              <w:t>102,0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F052AA" w:rsidRPr="00A725E0" w:rsidRDefault="00F052AA" w:rsidP="00F052AA">
            <w:pPr>
              <w:spacing w:after="0" w:line="240" w:lineRule="auto"/>
              <w:contextualSpacing/>
              <w:jc w:val="center"/>
              <w:rPr>
                <w:rFonts w:ascii="Times New Roman" w:hAnsi="Times New Roman"/>
                <w:sz w:val="28"/>
                <w:szCs w:val="28"/>
              </w:rPr>
            </w:pPr>
            <w:r w:rsidRPr="00A725E0">
              <w:rPr>
                <w:rFonts w:ascii="Times New Roman" w:hAnsi="Times New Roman"/>
                <w:sz w:val="28"/>
                <w:szCs w:val="28"/>
              </w:rPr>
              <w:t>107</w:t>
            </w:r>
            <w:r>
              <w:rPr>
                <w:rFonts w:ascii="Times New Roman" w:hAnsi="Times New Roman"/>
                <w:sz w:val="28"/>
                <w:szCs w:val="28"/>
              </w:rPr>
              <w:t>,</w:t>
            </w:r>
            <w:r w:rsidRPr="00A725E0">
              <w:rPr>
                <w:rFonts w:ascii="Times New Roman" w:hAnsi="Times New Roman"/>
                <w:sz w:val="28"/>
                <w:szCs w:val="28"/>
              </w:rPr>
              <w:t>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F052AA" w:rsidRPr="00A725E0" w:rsidRDefault="00F052AA" w:rsidP="00F052AA">
            <w:pPr>
              <w:spacing w:after="0" w:line="240" w:lineRule="auto"/>
              <w:contextualSpacing/>
              <w:jc w:val="center"/>
              <w:rPr>
                <w:rFonts w:ascii="Times New Roman" w:hAnsi="Times New Roman"/>
                <w:sz w:val="28"/>
                <w:szCs w:val="28"/>
              </w:rPr>
            </w:pPr>
            <w:r w:rsidRPr="00A725E0">
              <w:rPr>
                <w:rFonts w:ascii="Times New Roman" w:hAnsi="Times New Roman"/>
                <w:sz w:val="28"/>
                <w:szCs w:val="28"/>
              </w:rPr>
              <w:t>107</w:t>
            </w:r>
            <w:r>
              <w:rPr>
                <w:rFonts w:ascii="Times New Roman" w:hAnsi="Times New Roman"/>
                <w:sz w:val="28"/>
                <w:szCs w:val="28"/>
              </w:rPr>
              <w:t>,</w:t>
            </w:r>
            <w:r w:rsidRPr="00A725E0">
              <w:rPr>
                <w:rFonts w:ascii="Times New Roman" w:hAnsi="Times New Roman"/>
                <w:sz w:val="28"/>
                <w:szCs w:val="28"/>
              </w:rPr>
              <w:t>4</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F052AA" w:rsidRPr="00F052AA" w:rsidRDefault="00F052AA" w:rsidP="00F052AA">
            <w:pPr>
              <w:spacing w:after="0" w:line="240" w:lineRule="auto"/>
              <w:contextualSpacing/>
              <w:jc w:val="center"/>
              <w:rPr>
                <w:rFonts w:ascii="Times New Roman" w:hAnsi="Times New Roman"/>
                <w:sz w:val="28"/>
                <w:szCs w:val="28"/>
              </w:rPr>
            </w:pPr>
            <w:r w:rsidRPr="00F052AA">
              <w:rPr>
                <w:rFonts w:ascii="Times New Roman" w:hAnsi="Times New Roman"/>
                <w:sz w:val="28"/>
                <w:szCs w:val="28"/>
              </w:rPr>
              <w:t>107,5</w:t>
            </w:r>
          </w:p>
        </w:tc>
        <w:tc>
          <w:tcPr>
            <w:tcW w:w="1450" w:type="dxa"/>
            <w:tcBorders>
              <w:top w:val="single" w:sz="4" w:space="0" w:color="auto"/>
              <w:left w:val="single" w:sz="4" w:space="0" w:color="auto"/>
              <w:bottom w:val="single" w:sz="4" w:space="0" w:color="auto"/>
              <w:right w:val="single" w:sz="4" w:space="0" w:color="auto"/>
            </w:tcBorders>
            <w:shd w:val="clear" w:color="auto" w:fill="auto"/>
            <w:noWrap/>
            <w:vAlign w:val="center"/>
          </w:tcPr>
          <w:p w:rsidR="00F052AA" w:rsidRPr="00F052AA" w:rsidRDefault="00F052AA" w:rsidP="00F052AA">
            <w:pPr>
              <w:spacing w:after="0" w:line="240" w:lineRule="auto"/>
              <w:contextualSpacing/>
              <w:jc w:val="center"/>
              <w:rPr>
                <w:rFonts w:ascii="Times New Roman" w:hAnsi="Times New Roman"/>
                <w:sz w:val="28"/>
                <w:szCs w:val="28"/>
              </w:rPr>
            </w:pPr>
            <w:r w:rsidRPr="00F052AA">
              <w:rPr>
                <w:rFonts w:ascii="Times New Roman" w:hAnsi="Times New Roman"/>
                <w:sz w:val="28"/>
                <w:szCs w:val="28"/>
              </w:rPr>
              <w:t>106,8</w:t>
            </w:r>
          </w:p>
        </w:tc>
      </w:tr>
    </w:tbl>
    <w:p w:rsidR="00DD381C" w:rsidRPr="00142317" w:rsidRDefault="00DD381C" w:rsidP="00F64536">
      <w:pPr>
        <w:spacing w:after="0" w:line="240" w:lineRule="auto"/>
        <w:contextualSpacing/>
        <w:rPr>
          <w:rFonts w:ascii="Times New Roman" w:hAnsi="Times New Roman"/>
          <w:sz w:val="28"/>
          <w:szCs w:val="28"/>
        </w:rPr>
      </w:pPr>
    </w:p>
    <w:p w:rsidR="00094A8D" w:rsidRPr="00142317" w:rsidRDefault="00094A8D" w:rsidP="00F64536">
      <w:pPr>
        <w:spacing w:after="0" w:line="240" w:lineRule="auto"/>
        <w:contextualSpacing/>
        <w:rPr>
          <w:rFonts w:ascii="Times New Roman" w:hAnsi="Times New Roman"/>
          <w:sz w:val="28"/>
          <w:szCs w:val="28"/>
        </w:rPr>
        <w:sectPr w:rsidR="00094A8D" w:rsidRPr="00142317" w:rsidSect="00223487">
          <w:headerReference w:type="default" r:id="rId9"/>
          <w:type w:val="nextColumn"/>
          <w:pgSz w:w="16838" w:h="11906" w:orient="landscape"/>
          <w:pgMar w:top="1134" w:right="1134" w:bottom="1134" w:left="1701" w:header="709" w:footer="709" w:gutter="0"/>
          <w:cols w:space="708"/>
          <w:docGrid w:linePitch="360"/>
        </w:sectPr>
      </w:pPr>
    </w:p>
    <w:tbl>
      <w:tblPr>
        <w:tblStyle w:val="ad"/>
        <w:tblpPr w:leftFromText="180" w:rightFromText="180" w:vertAnchor="text" w:horzAnchor="margin" w:tblpXSpec="right" w:tblpY="14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70"/>
      </w:tblGrid>
      <w:tr w:rsidR="00641EE3" w:rsidRPr="00142317" w:rsidTr="00641EE3">
        <w:tc>
          <w:tcPr>
            <w:tcW w:w="5070" w:type="dxa"/>
          </w:tcPr>
          <w:p w:rsidR="00641EE3" w:rsidRPr="00D5209C" w:rsidRDefault="000C64A5" w:rsidP="000C64A5">
            <w:pPr>
              <w:ind w:right="-284"/>
              <w:rPr>
                <w:rFonts w:ascii="Times New Roman" w:hAnsi="Times New Roman"/>
                <w:b/>
                <w:lang w:val="ky-KG"/>
              </w:rPr>
            </w:pPr>
            <w:r>
              <w:rPr>
                <w:rFonts w:ascii="Times New Roman" w:hAnsi="Times New Roman"/>
                <w:sz w:val="28"/>
                <w:szCs w:val="28"/>
              </w:rPr>
              <w:lastRenderedPageBreak/>
              <w:t xml:space="preserve">                    </w:t>
            </w:r>
            <w:r w:rsidR="00641EE3" w:rsidRPr="00142317">
              <w:rPr>
                <w:rFonts w:ascii="Times New Roman" w:hAnsi="Times New Roman"/>
                <w:sz w:val="28"/>
                <w:szCs w:val="28"/>
              </w:rPr>
              <w:t xml:space="preserve">Приложение </w:t>
            </w:r>
            <w:r w:rsidR="00EB66B1" w:rsidRPr="00902DFD">
              <w:rPr>
                <w:rFonts w:ascii="Times New Roman" w:hAnsi="Times New Roman"/>
                <w:sz w:val="28"/>
                <w:szCs w:val="28"/>
              </w:rPr>
              <w:t>9</w:t>
            </w:r>
          </w:p>
          <w:p w:rsidR="0059036D" w:rsidRDefault="00641EE3" w:rsidP="0059036D">
            <w:pPr>
              <w:ind w:right="110"/>
              <w:jc w:val="center"/>
              <w:rPr>
                <w:rFonts w:ascii="Times New Roman" w:hAnsi="Times New Roman"/>
                <w:sz w:val="28"/>
                <w:szCs w:val="28"/>
              </w:rPr>
            </w:pPr>
            <w:proofErr w:type="gramStart"/>
            <w:r w:rsidRPr="00142317">
              <w:rPr>
                <w:rFonts w:ascii="Times New Roman" w:hAnsi="Times New Roman"/>
                <w:sz w:val="28"/>
                <w:szCs w:val="28"/>
              </w:rPr>
              <w:t>к</w:t>
            </w:r>
            <w:proofErr w:type="gramEnd"/>
            <w:r w:rsidRPr="00142317">
              <w:rPr>
                <w:rFonts w:ascii="Times New Roman" w:hAnsi="Times New Roman"/>
                <w:sz w:val="28"/>
                <w:szCs w:val="28"/>
              </w:rPr>
              <w:t xml:space="preserve"> Среднесрочному прогнозу</w:t>
            </w:r>
            <w:r w:rsidR="00CD0E6D">
              <w:rPr>
                <w:rFonts w:ascii="Times New Roman" w:hAnsi="Times New Roman"/>
                <w:sz w:val="28"/>
                <w:szCs w:val="28"/>
              </w:rPr>
              <w:t xml:space="preserve"> </w:t>
            </w:r>
            <w:r w:rsidRPr="00142317">
              <w:rPr>
                <w:rFonts w:ascii="Times New Roman" w:hAnsi="Times New Roman"/>
                <w:sz w:val="28"/>
                <w:szCs w:val="28"/>
              </w:rPr>
              <w:t>социально-экономического развития</w:t>
            </w:r>
            <w:r w:rsidR="00CD0E6D">
              <w:rPr>
                <w:rFonts w:ascii="Times New Roman" w:hAnsi="Times New Roman"/>
                <w:sz w:val="28"/>
                <w:szCs w:val="28"/>
              </w:rPr>
              <w:t xml:space="preserve"> </w:t>
            </w:r>
            <w:r w:rsidRPr="00142317">
              <w:rPr>
                <w:rFonts w:ascii="Times New Roman" w:hAnsi="Times New Roman"/>
                <w:sz w:val="28"/>
                <w:szCs w:val="28"/>
              </w:rPr>
              <w:t xml:space="preserve">Кыргызской Республики </w:t>
            </w:r>
          </w:p>
          <w:p w:rsidR="00641EE3" w:rsidRPr="00142317" w:rsidRDefault="0059036D" w:rsidP="0059036D">
            <w:pPr>
              <w:ind w:right="110"/>
              <w:jc w:val="center"/>
              <w:rPr>
                <w:rFonts w:ascii="Times New Roman" w:hAnsi="Times New Roman"/>
                <w:b/>
                <w:sz w:val="28"/>
                <w:szCs w:val="28"/>
              </w:rPr>
            </w:pPr>
            <w:proofErr w:type="gramStart"/>
            <w:r>
              <w:rPr>
                <w:rFonts w:ascii="Times New Roman" w:hAnsi="Times New Roman"/>
                <w:sz w:val="28"/>
                <w:szCs w:val="28"/>
              </w:rPr>
              <w:t>н</w:t>
            </w:r>
            <w:r w:rsidR="00B40E6B">
              <w:rPr>
                <w:rFonts w:ascii="Times New Roman" w:hAnsi="Times New Roman"/>
                <w:sz w:val="28"/>
                <w:szCs w:val="28"/>
              </w:rPr>
              <w:t>а</w:t>
            </w:r>
            <w:proofErr w:type="gramEnd"/>
            <w:r w:rsidR="00B40E6B">
              <w:rPr>
                <w:rFonts w:ascii="Times New Roman" w:hAnsi="Times New Roman"/>
                <w:sz w:val="28"/>
                <w:szCs w:val="28"/>
              </w:rPr>
              <w:t xml:space="preserve"> 2019-2021</w:t>
            </w:r>
            <w:r w:rsidR="00641EE3" w:rsidRPr="00142317">
              <w:rPr>
                <w:rFonts w:ascii="Times New Roman" w:hAnsi="Times New Roman"/>
                <w:sz w:val="28"/>
                <w:szCs w:val="28"/>
              </w:rPr>
              <w:t xml:space="preserve"> годы</w:t>
            </w:r>
          </w:p>
        </w:tc>
      </w:tr>
    </w:tbl>
    <w:p w:rsidR="00375246" w:rsidRPr="00142317" w:rsidRDefault="00375246" w:rsidP="00F64536">
      <w:pPr>
        <w:spacing w:after="0" w:line="240" w:lineRule="auto"/>
        <w:ind w:left="9356"/>
        <w:contextualSpacing/>
        <w:jc w:val="right"/>
        <w:rPr>
          <w:rFonts w:ascii="Times New Roman" w:hAnsi="Times New Roman"/>
          <w:b/>
          <w:sz w:val="28"/>
          <w:szCs w:val="28"/>
        </w:rPr>
      </w:pPr>
    </w:p>
    <w:p w:rsidR="00375246" w:rsidRPr="00142317" w:rsidRDefault="00B55F61" w:rsidP="00D33FC6">
      <w:pPr>
        <w:spacing w:after="0" w:line="240" w:lineRule="auto"/>
        <w:contextualSpacing/>
        <w:jc w:val="center"/>
        <w:rPr>
          <w:rFonts w:ascii="Times New Roman" w:hAnsi="Times New Roman"/>
          <w:b/>
          <w:sz w:val="28"/>
          <w:szCs w:val="28"/>
        </w:rPr>
      </w:pPr>
      <w:r w:rsidRPr="00142317">
        <w:rPr>
          <w:rFonts w:ascii="Times New Roman" w:hAnsi="Times New Roman"/>
          <w:b/>
          <w:sz w:val="28"/>
          <w:szCs w:val="28"/>
        </w:rPr>
        <w:t xml:space="preserve">Среднесрочный прогноз объема оказанных рыночных услуг </w:t>
      </w:r>
      <w:r w:rsidR="00435601">
        <w:rPr>
          <w:rFonts w:ascii="Times New Roman" w:hAnsi="Times New Roman"/>
          <w:b/>
          <w:sz w:val="28"/>
          <w:szCs w:val="28"/>
        </w:rPr>
        <w:t xml:space="preserve">в </w:t>
      </w:r>
      <w:r w:rsidRPr="00142317">
        <w:rPr>
          <w:rFonts w:ascii="Times New Roman" w:hAnsi="Times New Roman"/>
          <w:b/>
          <w:sz w:val="28"/>
          <w:szCs w:val="28"/>
        </w:rPr>
        <w:t xml:space="preserve">Кыргызской </w:t>
      </w:r>
      <w:r w:rsidR="00435601" w:rsidRPr="00142317">
        <w:rPr>
          <w:rFonts w:ascii="Times New Roman" w:hAnsi="Times New Roman"/>
          <w:b/>
          <w:sz w:val="28"/>
          <w:szCs w:val="28"/>
        </w:rPr>
        <w:t>Республик</w:t>
      </w:r>
      <w:r w:rsidR="00435601">
        <w:rPr>
          <w:rFonts w:ascii="Times New Roman" w:hAnsi="Times New Roman"/>
          <w:b/>
          <w:sz w:val="28"/>
          <w:szCs w:val="28"/>
        </w:rPr>
        <w:t>е</w:t>
      </w:r>
      <w:r w:rsidR="00DF6F50">
        <w:rPr>
          <w:rFonts w:ascii="Times New Roman" w:hAnsi="Times New Roman"/>
          <w:b/>
          <w:sz w:val="28"/>
          <w:szCs w:val="28"/>
        </w:rPr>
        <w:t xml:space="preserve"> </w:t>
      </w:r>
      <w:r w:rsidR="00641EE3" w:rsidRPr="00142317">
        <w:rPr>
          <w:rFonts w:ascii="Times New Roman" w:hAnsi="Times New Roman"/>
          <w:b/>
          <w:sz w:val="28"/>
          <w:szCs w:val="28"/>
        </w:rPr>
        <w:t xml:space="preserve">на </w:t>
      </w:r>
      <w:r w:rsidR="00B40E6B">
        <w:rPr>
          <w:rFonts w:ascii="Times New Roman" w:hAnsi="Times New Roman"/>
          <w:b/>
          <w:sz w:val="28"/>
          <w:szCs w:val="28"/>
        </w:rPr>
        <w:t>2019-2021</w:t>
      </w:r>
      <w:r w:rsidR="00716A26" w:rsidRPr="00142317">
        <w:rPr>
          <w:rFonts w:ascii="Times New Roman" w:hAnsi="Times New Roman"/>
          <w:b/>
          <w:sz w:val="28"/>
          <w:szCs w:val="28"/>
        </w:rPr>
        <w:t xml:space="preserve"> годы</w:t>
      </w:r>
    </w:p>
    <w:p w:rsidR="00375246" w:rsidRPr="00142317" w:rsidRDefault="00375246" w:rsidP="00F64536">
      <w:pPr>
        <w:spacing w:after="0" w:line="240" w:lineRule="auto"/>
        <w:contextualSpacing/>
        <w:jc w:val="center"/>
        <w:rPr>
          <w:rFonts w:ascii="Times New Roman" w:hAnsi="Times New Roman"/>
          <w:b/>
          <w:sz w:val="28"/>
          <w:szCs w:val="28"/>
        </w:rPr>
      </w:pPr>
    </w:p>
    <w:tbl>
      <w:tblPr>
        <w:tblW w:w="14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22"/>
        <w:gridCol w:w="1896"/>
        <w:gridCol w:w="1650"/>
        <w:gridCol w:w="1465"/>
        <w:gridCol w:w="1425"/>
        <w:gridCol w:w="1638"/>
      </w:tblGrid>
      <w:tr w:rsidR="00B40E6B" w:rsidRPr="00142317" w:rsidTr="004B359B">
        <w:trPr>
          <w:trHeight w:val="218"/>
          <w:tblHeader/>
          <w:jc w:val="center"/>
        </w:trPr>
        <w:tc>
          <w:tcPr>
            <w:tcW w:w="6222" w:type="dxa"/>
            <w:vMerge w:val="restart"/>
            <w:shd w:val="clear" w:color="auto" w:fill="auto"/>
            <w:vAlign w:val="center"/>
            <w:hideMark/>
          </w:tcPr>
          <w:p w:rsidR="00B40E6B" w:rsidRPr="00142317" w:rsidRDefault="00B40E6B" w:rsidP="00B40E6B">
            <w:pPr>
              <w:spacing w:after="0" w:line="240" w:lineRule="auto"/>
              <w:contextualSpacing/>
              <w:jc w:val="center"/>
              <w:rPr>
                <w:rFonts w:ascii="Times New Roman" w:hAnsi="Times New Roman"/>
                <w:b/>
                <w:bCs/>
                <w:sz w:val="28"/>
                <w:szCs w:val="28"/>
              </w:rPr>
            </w:pPr>
            <w:r w:rsidRPr="00142317">
              <w:rPr>
                <w:rFonts w:ascii="Times New Roman" w:hAnsi="Times New Roman"/>
                <w:b/>
                <w:bCs/>
                <w:color w:val="000000"/>
                <w:sz w:val="28"/>
                <w:szCs w:val="28"/>
              </w:rPr>
              <w:t>Наименование</w:t>
            </w:r>
          </w:p>
          <w:p w:rsidR="00B40E6B" w:rsidRPr="00142317" w:rsidRDefault="00B40E6B" w:rsidP="00B40E6B">
            <w:pPr>
              <w:spacing w:after="0" w:line="240" w:lineRule="auto"/>
              <w:contextualSpacing/>
              <w:rPr>
                <w:rFonts w:ascii="Times New Roman" w:hAnsi="Times New Roman"/>
                <w:b/>
                <w:bCs/>
                <w:sz w:val="28"/>
                <w:szCs w:val="28"/>
              </w:rPr>
            </w:pPr>
          </w:p>
        </w:tc>
        <w:tc>
          <w:tcPr>
            <w:tcW w:w="1896" w:type="dxa"/>
            <w:shd w:val="clear" w:color="auto" w:fill="auto"/>
            <w:noWrap/>
            <w:vAlign w:val="center"/>
            <w:hideMark/>
          </w:tcPr>
          <w:p w:rsidR="00B40E6B" w:rsidRPr="00142317" w:rsidRDefault="00B40E6B" w:rsidP="00B40E6B">
            <w:pPr>
              <w:spacing w:after="0" w:line="240" w:lineRule="auto"/>
              <w:contextualSpacing/>
              <w:jc w:val="center"/>
              <w:rPr>
                <w:rFonts w:ascii="Times New Roman" w:hAnsi="Times New Roman"/>
                <w:b/>
                <w:sz w:val="28"/>
                <w:szCs w:val="28"/>
              </w:rPr>
            </w:pPr>
            <w:r>
              <w:rPr>
                <w:rFonts w:ascii="Times New Roman" w:hAnsi="Times New Roman"/>
                <w:b/>
                <w:bCs/>
                <w:sz w:val="28"/>
                <w:szCs w:val="28"/>
              </w:rPr>
              <w:t>2017</w:t>
            </w:r>
            <w:r w:rsidRPr="00142317">
              <w:rPr>
                <w:rFonts w:ascii="Times New Roman" w:hAnsi="Times New Roman"/>
                <w:b/>
                <w:bCs/>
                <w:sz w:val="28"/>
                <w:szCs w:val="28"/>
              </w:rPr>
              <w:t xml:space="preserve"> год</w:t>
            </w:r>
          </w:p>
        </w:tc>
        <w:tc>
          <w:tcPr>
            <w:tcW w:w="1650" w:type="dxa"/>
            <w:shd w:val="clear" w:color="auto" w:fill="auto"/>
            <w:noWrap/>
            <w:vAlign w:val="center"/>
            <w:hideMark/>
          </w:tcPr>
          <w:p w:rsidR="00B40E6B" w:rsidRPr="00142317" w:rsidRDefault="00B40E6B" w:rsidP="00B40E6B">
            <w:pPr>
              <w:spacing w:after="0" w:line="240" w:lineRule="auto"/>
              <w:contextualSpacing/>
              <w:jc w:val="center"/>
              <w:rPr>
                <w:rFonts w:ascii="Times New Roman" w:hAnsi="Times New Roman"/>
                <w:b/>
                <w:sz w:val="28"/>
                <w:szCs w:val="28"/>
              </w:rPr>
            </w:pPr>
            <w:r>
              <w:rPr>
                <w:rFonts w:ascii="Times New Roman" w:hAnsi="Times New Roman"/>
                <w:b/>
                <w:bCs/>
                <w:sz w:val="28"/>
                <w:szCs w:val="28"/>
              </w:rPr>
              <w:t>2018</w:t>
            </w:r>
            <w:r w:rsidRPr="00142317">
              <w:rPr>
                <w:rFonts w:ascii="Times New Roman" w:hAnsi="Times New Roman"/>
                <w:b/>
                <w:bCs/>
                <w:sz w:val="28"/>
                <w:szCs w:val="28"/>
              </w:rPr>
              <w:t xml:space="preserve"> год</w:t>
            </w:r>
          </w:p>
        </w:tc>
        <w:tc>
          <w:tcPr>
            <w:tcW w:w="1465" w:type="dxa"/>
            <w:shd w:val="clear" w:color="auto" w:fill="auto"/>
            <w:noWrap/>
            <w:vAlign w:val="center"/>
            <w:hideMark/>
          </w:tcPr>
          <w:p w:rsidR="00B40E6B" w:rsidRPr="00142317" w:rsidRDefault="00B40E6B" w:rsidP="00B40E6B">
            <w:pPr>
              <w:spacing w:after="0" w:line="240" w:lineRule="auto"/>
              <w:contextualSpacing/>
              <w:jc w:val="center"/>
              <w:rPr>
                <w:rFonts w:ascii="Times New Roman" w:hAnsi="Times New Roman"/>
                <w:b/>
                <w:sz w:val="28"/>
                <w:szCs w:val="28"/>
              </w:rPr>
            </w:pPr>
            <w:r>
              <w:rPr>
                <w:rFonts w:ascii="Times New Roman" w:hAnsi="Times New Roman"/>
                <w:b/>
                <w:bCs/>
                <w:sz w:val="28"/>
                <w:szCs w:val="28"/>
              </w:rPr>
              <w:t>2019</w:t>
            </w:r>
            <w:r w:rsidRPr="00142317">
              <w:rPr>
                <w:rFonts w:ascii="Times New Roman" w:hAnsi="Times New Roman"/>
                <w:b/>
                <w:bCs/>
                <w:sz w:val="28"/>
                <w:szCs w:val="28"/>
              </w:rPr>
              <w:t xml:space="preserve"> год</w:t>
            </w:r>
          </w:p>
        </w:tc>
        <w:tc>
          <w:tcPr>
            <w:tcW w:w="1425" w:type="dxa"/>
            <w:shd w:val="clear" w:color="auto" w:fill="auto"/>
            <w:noWrap/>
            <w:vAlign w:val="center"/>
            <w:hideMark/>
          </w:tcPr>
          <w:p w:rsidR="00B40E6B" w:rsidRPr="00142317" w:rsidRDefault="00B40E6B" w:rsidP="00B40E6B">
            <w:pPr>
              <w:spacing w:after="0" w:line="240" w:lineRule="auto"/>
              <w:contextualSpacing/>
              <w:jc w:val="center"/>
              <w:rPr>
                <w:rFonts w:ascii="Times New Roman" w:hAnsi="Times New Roman"/>
                <w:b/>
                <w:sz w:val="28"/>
                <w:szCs w:val="28"/>
              </w:rPr>
            </w:pPr>
            <w:r>
              <w:rPr>
                <w:rFonts w:ascii="Times New Roman" w:hAnsi="Times New Roman"/>
                <w:b/>
                <w:bCs/>
                <w:sz w:val="28"/>
                <w:szCs w:val="28"/>
              </w:rPr>
              <w:t>2020</w:t>
            </w:r>
            <w:r w:rsidRPr="00142317">
              <w:rPr>
                <w:rFonts w:ascii="Times New Roman" w:hAnsi="Times New Roman"/>
                <w:b/>
                <w:bCs/>
                <w:sz w:val="28"/>
                <w:szCs w:val="28"/>
              </w:rPr>
              <w:t xml:space="preserve"> год</w:t>
            </w:r>
          </w:p>
        </w:tc>
        <w:tc>
          <w:tcPr>
            <w:tcW w:w="1638" w:type="dxa"/>
            <w:shd w:val="clear" w:color="auto" w:fill="auto"/>
            <w:noWrap/>
            <w:vAlign w:val="center"/>
            <w:hideMark/>
          </w:tcPr>
          <w:p w:rsidR="00B40E6B" w:rsidRPr="00142317" w:rsidRDefault="00B40E6B" w:rsidP="00B40E6B">
            <w:pPr>
              <w:spacing w:after="0" w:line="240" w:lineRule="auto"/>
              <w:contextualSpacing/>
              <w:jc w:val="center"/>
              <w:rPr>
                <w:rFonts w:ascii="Times New Roman" w:hAnsi="Times New Roman"/>
                <w:b/>
                <w:sz w:val="28"/>
                <w:szCs w:val="28"/>
              </w:rPr>
            </w:pPr>
            <w:r>
              <w:rPr>
                <w:rFonts w:ascii="Times New Roman" w:hAnsi="Times New Roman"/>
                <w:b/>
                <w:bCs/>
                <w:sz w:val="28"/>
                <w:szCs w:val="28"/>
              </w:rPr>
              <w:t>2021</w:t>
            </w:r>
            <w:r w:rsidRPr="00142317">
              <w:rPr>
                <w:rFonts w:ascii="Times New Roman" w:hAnsi="Times New Roman"/>
                <w:b/>
                <w:bCs/>
                <w:sz w:val="28"/>
                <w:szCs w:val="28"/>
              </w:rPr>
              <w:t xml:space="preserve"> год</w:t>
            </w:r>
          </w:p>
        </w:tc>
      </w:tr>
      <w:tr w:rsidR="00B40E6B" w:rsidRPr="00142317" w:rsidTr="004B359B">
        <w:trPr>
          <w:trHeight w:val="218"/>
          <w:tblHeader/>
          <w:jc w:val="center"/>
        </w:trPr>
        <w:tc>
          <w:tcPr>
            <w:tcW w:w="6222" w:type="dxa"/>
            <w:vMerge/>
            <w:shd w:val="clear" w:color="auto" w:fill="auto"/>
            <w:vAlign w:val="center"/>
            <w:hideMark/>
          </w:tcPr>
          <w:p w:rsidR="00B40E6B" w:rsidRPr="00142317" w:rsidRDefault="00B40E6B" w:rsidP="00B40E6B">
            <w:pPr>
              <w:spacing w:after="0" w:line="240" w:lineRule="auto"/>
              <w:contextualSpacing/>
              <w:rPr>
                <w:rFonts w:ascii="Times New Roman" w:hAnsi="Times New Roman"/>
                <w:b/>
                <w:bCs/>
                <w:sz w:val="28"/>
                <w:szCs w:val="28"/>
              </w:rPr>
            </w:pPr>
          </w:p>
        </w:tc>
        <w:tc>
          <w:tcPr>
            <w:tcW w:w="1896" w:type="dxa"/>
            <w:shd w:val="clear" w:color="auto" w:fill="auto"/>
            <w:noWrap/>
            <w:vAlign w:val="center"/>
            <w:hideMark/>
          </w:tcPr>
          <w:p w:rsidR="00B40E6B" w:rsidRPr="00142317" w:rsidRDefault="00B40E6B" w:rsidP="00B40E6B">
            <w:pPr>
              <w:spacing w:after="0" w:line="240" w:lineRule="auto"/>
              <w:contextualSpacing/>
              <w:jc w:val="center"/>
              <w:rPr>
                <w:rFonts w:ascii="Times New Roman" w:hAnsi="Times New Roman"/>
                <w:b/>
                <w:sz w:val="28"/>
                <w:szCs w:val="28"/>
              </w:rPr>
            </w:pPr>
            <w:proofErr w:type="spellStart"/>
            <w:proofErr w:type="gramStart"/>
            <w:r w:rsidRPr="00142317">
              <w:rPr>
                <w:rFonts w:ascii="Times New Roman" w:hAnsi="Times New Roman"/>
                <w:b/>
                <w:sz w:val="28"/>
                <w:szCs w:val="28"/>
              </w:rPr>
              <w:t>предв</w:t>
            </w:r>
            <w:proofErr w:type="spellEnd"/>
            <w:proofErr w:type="gramEnd"/>
            <w:r w:rsidRPr="00142317">
              <w:rPr>
                <w:rFonts w:ascii="Times New Roman" w:hAnsi="Times New Roman"/>
                <w:b/>
                <w:sz w:val="28"/>
                <w:szCs w:val="28"/>
              </w:rPr>
              <w:t>. факт</w:t>
            </w:r>
          </w:p>
        </w:tc>
        <w:tc>
          <w:tcPr>
            <w:tcW w:w="1650" w:type="dxa"/>
            <w:shd w:val="clear" w:color="auto" w:fill="auto"/>
            <w:noWrap/>
            <w:vAlign w:val="center"/>
            <w:hideMark/>
          </w:tcPr>
          <w:p w:rsidR="00B40E6B" w:rsidRPr="00142317" w:rsidRDefault="00B40E6B" w:rsidP="00B40E6B">
            <w:pPr>
              <w:spacing w:after="0" w:line="240" w:lineRule="auto"/>
              <w:contextualSpacing/>
              <w:jc w:val="center"/>
              <w:rPr>
                <w:rFonts w:ascii="Times New Roman" w:hAnsi="Times New Roman"/>
                <w:b/>
                <w:sz w:val="28"/>
                <w:szCs w:val="28"/>
              </w:rPr>
            </w:pPr>
            <w:proofErr w:type="spellStart"/>
            <w:proofErr w:type="gramStart"/>
            <w:r w:rsidRPr="00142317">
              <w:rPr>
                <w:rFonts w:ascii="Times New Roman" w:hAnsi="Times New Roman"/>
                <w:b/>
                <w:sz w:val="28"/>
                <w:szCs w:val="28"/>
              </w:rPr>
              <w:t>ожид</w:t>
            </w:r>
            <w:proofErr w:type="spellEnd"/>
            <w:proofErr w:type="gramEnd"/>
            <w:r w:rsidRPr="00142317">
              <w:rPr>
                <w:rFonts w:ascii="Times New Roman" w:hAnsi="Times New Roman"/>
                <w:b/>
                <w:sz w:val="28"/>
                <w:szCs w:val="28"/>
              </w:rPr>
              <w:t>.</w:t>
            </w:r>
          </w:p>
        </w:tc>
        <w:tc>
          <w:tcPr>
            <w:tcW w:w="1465" w:type="dxa"/>
            <w:shd w:val="clear" w:color="auto" w:fill="auto"/>
            <w:noWrap/>
            <w:vAlign w:val="center"/>
            <w:hideMark/>
          </w:tcPr>
          <w:p w:rsidR="00B40E6B" w:rsidRPr="00142317" w:rsidRDefault="00B40E6B" w:rsidP="00B40E6B">
            <w:pPr>
              <w:spacing w:after="0" w:line="240" w:lineRule="auto"/>
              <w:contextualSpacing/>
              <w:jc w:val="center"/>
              <w:rPr>
                <w:rFonts w:ascii="Times New Roman" w:hAnsi="Times New Roman"/>
                <w:b/>
                <w:sz w:val="28"/>
                <w:szCs w:val="28"/>
              </w:rPr>
            </w:pPr>
            <w:proofErr w:type="gramStart"/>
            <w:r w:rsidRPr="00142317">
              <w:rPr>
                <w:rFonts w:ascii="Times New Roman" w:hAnsi="Times New Roman"/>
                <w:b/>
                <w:sz w:val="28"/>
                <w:szCs w:val="28"/>
              </w:rPr>
              <w:t>прогноз</w:t>
            </w:r>
            <w:proofErr w:type="gramEnd"/>
          </w:p>
        </w:tc>
        <w:tc>
          <w:tcPr>
            <w:tcW w:w="1425" w:type="dxa"/>
            <w:shd w:val="clear" w:color="auto" w:fill="auto"/>
            <w:noWrap/>
            <w:vAlign w:val="center"/>
            <w:hideMark/>
          </w:tcPr>
          <w:p w:rsidR="00B40E6B" w:rsidRPr="00142317" w:rsidRDefault="00B40E6B" w:rsidP="00B40E6B">
            <w:pPr>
              <w:spacing w:after="0" w:line="240" w:lineRule="auto"/>
              <w:contextualSpacing/>
              <w:jc w:val="center"/>
              <w:rPr>
                <w:rFonts w:ascii="Times New Roman" w:hAnsi="Times New Roman"/>
                <w:b/>
                <w:sz w:val="28"/>
                <w:szCs w:val="28"/>
              </w:rPr>
            </w:pPr>
            <w:proofErr w:type="gramStart"/>
            <w:r w:rsidRPr="00142317">
              <w:rPr>
                <w:rFonts w:ascii="Times New Roman" w:hAnsi="Times New Roman"/>
                <w:b/>
                <w:sz w:val="28"/>
                <w:szCs w:val="28"/>
              </w:rPr>
              <w:t>прогноз</w:t>
            </w:r>
            <w:proofErr w:type="gramEnd"/>
          </w:p>
        </w:tc>
        <w:tc>
          <w:tcPr>
            <w:tcW w:w="1638" w:type="dxa"/>
            <w:shd w:val="clear" w:color="auto" w:fill="auto"/>
            <w:noWrap/>
            <w:vAlign w:val="center"/>
            <w:hideMark/>
          </w:tcPr>
          <w:p w:rsidR="00B40E6B" w:rsidRPr="00142317" w:rsidRDefault="00B40E6B" w:rsidP="00B40E6B">
            <w:pPr>
              <w:spacing w:after="0" w:line="240" w:lineRule="auto"/>
              <w:contextualSpacing/>
              <w:jc w:val="center"/>
              <w:rPr>
                <w:rFonts w:ascii="Times New Roman" w:hAnsi="Times New Roman"/>
                <w:b/>
                <w:sz w:val="28"/>
                <w:szCs w:val="28"/>
              </w:rPr>
            </w:pPr>
            <w:proofErr w:type="gramStart"/>
            <w:r w:rsidRPr="00142317">
              <w:rPr>
                <w:rFonts w:ascii="Times New Roman" w:hAnsi="Times New Roman"/>
                <w:b/>
                <w:sz w:val="28"/>
                <w:szCs w:val="28"/>
              </w:rPr>
              <w:t>прогноз</w:t>
            </w:r>
            <w:proofErr w:type="gramEnd"/>
          </w:p>
        </w:tc>
      </w:tr>
      <w:tr w:rsidR="00F052AA" w:rsidRPr="00142317" w:rsidTr="004B359B">
        <w:trPr>
          <w:trHeight w:val="445"/>
          <w:jc w:val="center"/>
        </w:trPr>
        <w:tc>
          <w:tcPr>
            <w:tcW w:w="6222" w:type="dxa"/>
            <w:shd w:val="clear" w:color="auto" w:fill="auto"/>
            <w:vAlign w:val="center"/>
            <w:hideMark/>
          </w:tcPr>
          <w:p w:rsidR="00F052AA" w:rsidRPr="00142317" w:rsidRDefault="00F052AA" w:rsidP="00F052AA">
            <w:pPr>
              <w:spacing w:after="0" w:line="240" w:lineRule="auto"/>
              <w:rPr>
                <w:rFonts w:ascii="Times New Roman" w:hAnsi="Times New Roman"/>
                <w:bCs/>
                <w:sz w:val="28"/>
                <w:szCs w:val="28"/>
              </w:rPr>
            </w:pPr>
            <w:r w:rsidRPr="00142317">
              <w:rPr>
                <w:rFonts w:ascii="Times New Roman" w:hAnsi="Times New Roman"/>
                <w:b/>
                <w:sz w:val="28"/>
                <w:szCs w:val="28"/>
              </w:rPr>
              <w:t>Объем оказанных рыночных услуг,</w:t>
            </w:r>
            <w:r w:rsidRPr="00142317">
              <w:rPr>
                <w:rFonts w:ascii="Times New Roman" w:hAnsi="Times New Roman"/>
                <w:sz w:val="28"/>
                <w:szCs w:val="28"/>
              </w:rPr>
              <w:t xml:space="preserve"> млн сомов</w:t>
            </w:r>
          </w:p>
        </w:tc>
        <w:tc>
          <w:tcPr>
            <w:tcW w:w="1896" w:type="dxa"/>
            <w:shd w:val="clear" w:color="auto" w:fill="auto"/>
            <w:noWrap/>
            <w:vAlign w:val="center"/>
          </w:tcPr>
          <w:p w:rsidR="00F052AA" w:rsidRPr="0057447D" w:rsidRDefault="00F052AA" w:rsidP="00F052AA">
            <w:pPr>
              <w:spacing w:after="0" w:line="240" w:lineRule="auto"/>
              <w:contextualSpacing/>
              <w:jc w:val="center"/>
              <w:rPr>
                <w:rFonts w:ascii="Times New Roman" w:hAnsi="Times New Roman"/>
                <w:b/>
                <w:sz w:val="28"/>
                <w:szCs w:val="28"/>
              </w:rPr>
            </w:pPr>
            <w:r>
              <w:rPr>
                <w:rFonts w:ascii="Times New Roman" w:hAnsi="Times New Roman"/>
                <w:b/>
                <w:sz w:val="28"/>
                <w:szCs w:val="28"/>
              </w:rPr>
              <w:t>659</w:t>
            </w:r>
            <w:r w:rsidRPr="0057447D">
              <w:rPr>
                <w:rFonts w:ascii="Times New Roman" w:hAnsi="Times New Roman"/>
                <w:b/>
                <w:sz w:val="28"/>
                <w:szCs w:val="28"/>
              </w:rPr>
              <w:t>412,5</w:t>
            </w:r>
          </w:p>
        </w:tc>
        <w:tc>
          <w:tcPr>
            <w:tcW w:w="1650" w:type="dxa"/>
            <w:shd w:val="clear" w:color="auto" w:fill="auto"/>
            <w:noWrap/>
            <w:vAlign w:val="center"/>
          </w:tcPr>
          <w:p w:rsidR="00F052AA" w:rsidRPr="00A725E0" w:rsidRDefault="00F052AA" w:rsidP="00F052AA">
            <w:pPr>
              <w:spacing w:after="0" w:line="240" w:lineRule="auto"/>
              <w:contextualSpacing/>
              <w:jc w:val="center"/>
              <w:rPr>
                <w:rFonts w:ascii="Times New Roman" w:hAnsi="Times New Roman"/>
                <w:b/>
                <w:sz w:val="28"/>
                <w:szCs w:val="28"/>
              </w:rPr>
            </w:pPr>
            <w:r w:rsidRPr="00A725E0">
              <w:rPr>
                <w:rFonts w:ascii="Times New Roman" w:hAnsi="Times New Roman"/>
                <w:b/>
                <w:sz w:val="28"/>
                <w:szCs w:val="28"/>
              </w:rPr>
              <w:t>716362</w:t>
            </w:r>
            <w:r>
              <w:rPr>
                <w:rFonts w:ascii="Times New Roman" w:hAnsi="Times New Roman"/>
                <w:b/>
                <w:sz w:val="28"/>
                <w:szCs w:val="28"/>
              </w:rPr>
              <w:t>,</w:t>
            </w:r>
            <w:r w:rsidRPr="00A725E0">
              <w:rPr>
                <w:rFonts w:ascii="Times New Roman" w:hAnsi="Times New Roman"/>
                <w:b/>
                <w:sz w:val="28"/>
                <w:szCs w:val="28"/>
              </w:rPr>
              <w:t>2</w:t>
            </w:r>
          </w:p>
        </w:tc>
        <w:tc>
          <w:tcPr>
            <w:tcW w:w="1465" w:type="dxa"/>
            <w:shd w:val="clear" w:color="auto" w:fill="auto"/>
            <w:noWrap/>
            <w:vAlign w:val="center"/>
          </w:tcPr>
          <w:p w:rsidR="00F052AA" w:rsidRPr="00A725E0" w:rsidRDefault="00F052AA" w:rsidP="00F052AA">
            <w:pPr>
              <w:spacing w:after="0" w:line="240" w:lineRule="auto"/>
              <w:contextualSpacing/>
              <w:jc w:val="center"/>
              <w:rPr>
                <w:rFonts w:ascii="Times New Roman" w:hAnsi="Times New Roman"/>
                <w:b/>
                <w:sz w:val="28"/>
                <w:szCs w:val="28"/>
              </w:rPr>
            </w:pPr>
            <w:r w:rsidRPr="00A725E0">
              <w:rPr>
                <w:rFonts w:ascii="Times New Roman" w:hAnsi="Times New Roman"/>
                <w:b/>
                <w:sz w:val="28"/>
                <w:szCs w:val="28"/>
              </w:rPr>
              <w:t>785274</w:t>
            </w:r>
            <w:r>
              <w:rPr>
                <w:rFonts w:ascii="Times New Roman" w:hAnsi="Times New Roman"/>
                <w:b/>
                <w:sz w:val="28"/>
                <w:szCs w:val="28"/>
              </w:rPr>
              <w:t>,</w:t>
            </w:r>
            <w:r w:rsidRPr="00A725E0">
              <w:rPr>
                <w:rFonts w:ascii="Times New Roman" w:hAnsi="Times New Roman"/>
                <w:b/>
                <w:sz w:val="28"/>
                <w:szCs w:val="28"/>
              </w:rPr>
              <w:t>4</w:t>
            </w:r>
          </w:p>
        </w:tc>
        <w:tc>
          <w:tcPr>
            <w:tcW w:w="1425" w:type="dxa"/>
            <w:shd w:val="clear" w:color="auto" w:fill="auto"/>
            <w:noWrap/>
            <w:vAlign w:val="center"/>
          </w:tcPr>
          <w:p w:rsidR="00F052AA" w:rsidRPr="00F052AA" w:rsidRDefault="00F052AA" w:rsidP="00F052AA">
            <w:pPr>
              <w:spacing w:after="0" w:line="240" w:lineRule="auto"/>
              <w:contextualSpacing/>
              <w:jc w:val="center"/>
              <w:rPr>
                <w:rFonts w:ascii="Times New Roman" w:hAnsi="Times New Roman"/>
                <w:b/>
                <w:sz w:val="28"/>
                <w:szCs w:val="28"/>
              </w:rPr>
            </w:pPr>
            <w:r w:rsidRPr="00F052AA">
              <w:rPr>
                <w:rFonts w:ascii="Times New Roman" w:hAnsi="Times New Roman"/>
                <w:b/>
                <w:sz w:val="28"/>
                <w:szCs w:val="28"/>
              </w:rPr>
              <w:t>880918,1</w:t>
            </w:r>
          </w:p>
        </w:tc>
        <w:tc>
          <w:tcPr>
            <w:tcW w:w="1638" w:type="dxa"/>
            <w:shd w:val="clear" w:color="auto" w:fill="auto"/>
            <w:noWrap/>
            <w:vAlign w:val="center"/>
          </w:tcPr>
          <w:p w:rsidR="00F052AA" w:rsidRPr="00F052AA" w:rsidRDefault="00F052AA" w:rsidP="00F052AA">
            <w:pPr>
              <w:spacing w:after="0" w:line="240" w:lineRule="auto"/>
              <w:contextualSpacing/>
              <w:jc w:val="center"/>
              <w:rPr>
                <w:rFonts w:ascii="Times New Roman" w:hAnsi="Times New Roman"/>
                <w:b/>
                <w:sz w:val="28"/>
                <w:szCs w:val="28"/>
              </w:rPr>
            </w:pPr>
            <w:r w:rsidRPr="00F052AA">
              <w:rPr>
                <w:rFonts w:ascii="Times New Roman" w:hAnsi="Times New Roman"/>
                <w:b/>
                <w:sz w:val="28"/>
                <w:szCs w:val="28"/>
              </w:rPr>
              <w:t>988379,6</w:t>
            </w:r>
          </w:p>
        </w:tc>
      </w:tr>
      <w:tr w:rsidR="00F052AA" w:rsidRPr="00142317" w:rsidTr="004B359B">
        <w:trPr>
          <w:trHeight w:val="183"/>
          <w:jc w:val="center"/>
        </w:trPr>
        <w:tc>
          <w:tcPr>
            <w:tcW w:w="6222" w:type="dxa"/>
            <w:shd w:val="clear" w:color="auto" w:fill="auto"/>
            <w:vAlign w:val="bottom"/>
            <w:hideMark/>
          </w:tcPr>
          <w:p w:rsidR="00F052AA" w:rsidRPr="00142317" w:rsidRDefault="00F052AA" w:rsidP="00F052AA">
            <w:pPr>
              <w:spacing w:after="0" w:line="240" w:lineRule="auto"/>
              <w:rPr>
                <w:rFonts w:ascii="Times New Roman" w:hAnsi="Times New Roman"/>
                <w:sz w:val="28"/>
                <w:szCs w:val="28"/>
              </w:rPr>
            </w:pPr>
            <w:r w:rsidRPr="00142317">
              <w:rPr>
                <w:rFonts w:ascii="Times New Roman" w:hAnsi="Times New Roman"/>
                <w:sz w:val="28"/>
                <w:szCs w:val="28"/>
              </w:rPr>
              <w:t>Темп реального роста, в % к предыдущему году</w:t>
            </w:r>
          </w:p>
        </w:tc>
        <w:tc>
          <w:tcPr>
            <w:tcW w:w="1896" w:type="dxa"/>
            <w:shd w:val="clear" w:color="auto" w:fill="auto"/>
            <w:vAlign w:val="center"/>
          </w:tcPr>
          <w:p w:rsidR="00F052AA" w:rsidRPr="0057447D" w:rsidRDefault="00F052AA" w:rsidP="00F052AA">
            <w:pPr>
              <w:spacing w:after="0" w:line="240" w:lineRule="auto"/>
              <w:contextualSpacing/>
              <w:jc w:val="center"/>
              <w:rPr>
                <w:rFonts w:ascii="Times New Roman" w:hAnsi="Times New Roman"/>
                <w:sz w:val="28"/>
                <w:szCs w:val="28"/>
              </w:rPr>
            </w:pPr>
            <w:r w:rsidRPr="0057447D">
              <w:rPr>
                <w:rFonts w:ascii="Times New Roman" w:hAnsi="Times New Roman"/>
                <w:sz w:val="28"/>
                <w:szCs w:val="28"/>
              </w:rPr>
              <w:t>105,3</w:t>
            </w:r>
          </w:p>
        </w:tc>
        <w:tc>
          <w:tcPr>
            <w:tcW w:w="1650" w:type="dxa"/>
            <w:shd w:val="clear" w:color="auto" w:fill="auto"/>
            <w:vAlign w:val="center"/>
          </w:tcPr>
          <w:p w:rsidR="00F052AA" w:rsidRPr="00A725E0" w:rsidRDefault="00F052AA" w:rsidP="00F052AA">
            <w:pPr>
              <w:spacing w:after="0" w:line="240" w:lineRule="auto"/>
              <w:contextualSpacing/>
              <w:jc w:val="center"/>
              <w:rPr>
                <w:rFonts w:ascii="Times New Roman" w:hAnsi="Times New Roman"/>
                <w:sz w:val="28"/>
                <w:szCs w:val="28"/>
              </w:rPr>
            </w:pPr>
            <w:r w:rsidRPr="00A725E0">
              <w:rPr>
                <w:rFonts w:ascii="Times New Roman" w:hAnsi="Times New Roman"/>
                <w:sz w:val="28"/>
                <w:szCs w:val="28"/>
              </w:rPr>
              <w:t>104</w:t>
            </w:r>
            <w:r>
              <w:rPr>
                <w:rFonts w:ascii="Times New Roman" w:hAnsi="Times New Roman"/>
                <w:sz w:val="28"/>
                <w:szCs w:val="28"/>
              </w:rPr>
              <w:t>,</w:t>
            </w:r>
            <w:r w:rsidRPr="00A725E0">
              <w:rPr>
                <w:rFonts w:ascii="Times New Roman" w:hAnsi="Times New Roman"/>
                <w:sz w:val="28"/>
                <w:szCs w:val="28"/>
              </w:rPr>
              <w:t>1</w:t>
            </w:r>
          </w:p>
        </w:tc>
        <w:tc>
          <w:tcPr>
            <w:tcW w:w="1465" w:type="dxa"/>
            <w:shd w:val="clear" w:color="auto" w:fill="auto"/>
            <w:vAlign w:val="center"/>
          </w:tcPr>
          <w:p w:rsidR="00F052AA" w:rsidRPr="00A725E0" w:rsidRDefault="00F052AA" w:rsidP="00F052AA">
            <w:pPr>
              <w:spacing w:after="0" w:line="240" w:lineRule="auto"/>
              <w:contextualSpacing/>
              <w:jc w:val="center"/>
              <w:rPr>
                <w:rFonts w:ascii="Times New Roman" w:hAnsi="Times New Roman"/>
                <w:sz w:val="28"/>
                <w:szCs w:val="28"/>
              </w:rPr>
            </w:pPr>
            <w:r w:rsidRPr="00A725E0">
              <w:rPr>
                <w:rFonts w:ascii="Times New Roman" w:hAnsi="Times New Roman"/>
                <w:sz w:val="28"/>
                <w:szCs w:val="28"/>
              </w:rPr>
              <w:t>104</w:t>
            </w:r>
            <w:r>
              <w:rPr>
                <w:rFonts w:ascii="Times New Roman" w:hAnsi="Times New Roman"/>
                <w:sz w:val="28"/>
                <w:szCs w:val="28"/>
              </w:rPr>
              <w:t>,</w:t>
            </w:r>
            <w:r w:rsidRPr="00A725E0">
              <w:rPr>
                <w:rFonts w:ascii="Times New Roman" w:hAnsi="Times New Roman"/>
                <w:sz w:val="28"/>
                <w:szCs w:val="28"/>
              </w:rPr>
              <w:t>7</w:t>
            </w:r>
          </w:p>
        </w:tc>
        <w:tc>
          <w:tcPr>
            <w:tcW w:w="1425" w:type="dxa"/>
            <w:shd w:val="clear" w:color="auto" w:fill="auto"/>
            <w:vAlign w:val="center"/>
          </w:tcPr>
          <w:p w:rsidR="00F052AA" w:rsidRPr="00F052AA" w:rsidRDefault="00F052AA" w:rsidP="00F052AA">
            <w:pPr>
              <w:spacing w:after="0" w:line="240" w:lineRule="auto"/>
              <w:contextualSpacing/>
              <w:jc w:val="center"/>
              <w:rPr>
                <w:rFonts w:ascii="Times New Roman" w:hAnsi="Times New Roman"/>
                <w:sz w:val="28"/>
                <w:szCs w:val="28"/>
              </w:rPr>
            </w:pPr>
            <w:r w:rsidRPr="00F052AA">
              <w:rPr>
                <w:rFonts w:ascii="Times New Roman" w:hAnsi="Times New Roman"/>
                <w:sz w:val="28"/>
                <w:szCs w:val="28"/>
              </w:rPr>
              <w:t>104,9</w:t>
            </w:r>
          </w:p>
        </w:tc>
        <w:tc>
          <w:tcPr>
            <w:tcW w:w="1638" w:type="dxa"/>
            <w:shd w:val="clear" w:color="auto" w:fill="auto"/>
            <w:vAlign w:val="center"/>
          </w:tcPr>
          <w:p w:rsidR="00F052AA" w:rsidRPr="00F052AA" w:rsidRDefault="00F052AA" w:rsidP="00F052AA">
            <w:pPr>
              <w:spacing w:after="0" w:line="240" w:lineRule="auto"/>
              <w:contextualSpacing/>
              <w:jc w:val="center"/>
              <w:rPr>
                <w:rFonts w:ascii="Times New Roman" w:hAnsi="Times New Roman"/>
                <w:sz w:val="28"/>
                <w:szCs w:val="28"/>
              </w:rPr>
            </w:pPr>
            <w:r w:rsidRPr="00F052AA">
              <w:rPr>
                <w:rFonts w:ascii="Times New Roman" w:hAnsi="Times New Roman"/>
                <w:sz w:val="28"/>
                <w:szCs w:val="28"/>
              </w:rPr>
              <w:t>104,8</w:t>
            </w:r>
          </w:p>
        </w:tc>
      </w:tr>
      <w:tr w:rsidR="00F052AA" w:rsidRPr="00142317" w:rsidTr="004B359B">
        <w:trPr>
          <w:trHeight w:val="183"/>
          <w:jc w:val="center"/>
        </w:trPr>
        <w:tc>
          <w:tcPr>
            <w:tcW w:w="6222" w:type="dxa"/>
            <w:shd w:val="clear" w:color="auto" w:fill="auto"/>
            <w:vAlign w:val="bottom"/>
            <w:hideMark/>
          </w:tcPr>
          <w:p w:rsidR="00F052AA" w:rsidRPr="00142317" w:rsidRDefault="00F052AA" w:rsidP="00F052AA">
            <w:pPr>
              <w:spacing w:after="0" w:line="240" w:lineRule="auto"/>
              <w:rPr>
                <w:rFonts w:ascii="Times New Roman" w:hAnsi="Times New Roman"/>
                <w:bCs/>
                <w:color w:val="000000"/>
                <w:sz w:val="28"/>
                <w:szCs w:val="28"/>
              </w:rPr>
            </w:pPr>
            <w:r w:rsidRPr="00142317">
              <w:rPr>
                <w:rFonts w:ascii="Times New Roman" w:hAnsi="Times New Roman"/>
                <w:sz w:val="28"/>
                <w:szCs w:val="28"/>
              </w:rPr>
              <w:t>Индекс цен, в % к предыдущему году</w:t>
            </w:r>
          </w:p>
        </w:tc>
        <w:tc>
          <w:tcPr>
            <w:tcW w:w="1896" w:type="dxa"/>
            <w:shd w:val="clear" w:color="auto" w:fill="auto"/>
            <w:vAlign w:val="center"/>
          </w:tcPr>
          <w:p w:rsidR="00F052AA" w:rsidRPr="009F01BB" w:rsidRDefault="00F052AA" w:rsidP="00F052AA">
            <w:pPr>
              <w:spacing w:after="0" w:line="240" w:lineRule="auto"/>
              <w:contextualSpacing/>
              <w:jc w:val="center"/>
              <w:rPr>
                <w:rFonts w:ascii="Times New Roman" w:hAnsi="Times New Roman"/>
                <w:sz w:val="28"/>
                <w:szCs w:val="28"/>
              </w:rPr>
            </w:pPr>
            <w:r>
              <w:rPr>
                <w:rFonts w:ascii="Times New Roman" w:hAnsi="Times New Roman"/>
                <w:sz w:val="28"/>
                <w:szCs w:val="28"/>
              </w:rPr>
              <w:t>102,9</w:t>
            </w:r>
          </w:p>
        </w:tc>
        <w:tc>
          <w:tcPr>
            <w:tcW w:w="1650" w:type="dxa"/>
            <w:shd w:val="clear" w:color="auto" w:fill="auto"/>
            <w:vAlign w:val="center"/>
          </w:tcPr>
          <w:p w:rsidR="00F052AA" w:rsidRPr="00A725E0" w:rsidRDefault="00F052AA" w:rsidP="00F052AA">
            <w:pPr>
              <w:spacing w:after="0" w:line="240" w:lineRule="auto"/>
              <w:contextualSpacing/>
              <w:jc w:val="center"/>
              <w:rPr>
                <w:rFonts w:ascii="Times New Roman" w:hAnsi="Times New Roman"/>
                <w:sz w:val="28"/>
                <w:szCs w:val="28"/>
              </w:rPr>
            </w:pPr>
            <w:r w:rsidRPr="00A725E0">
              <w:rPr>
                <w:rFonts w:ascii="Times New Roman" w:hAnsi="Times New Roman"/>
                <w:sz w:val="28"/>
                <w:szCs w:val="28"/>
              </w:rPr>
              <w:t>104</w:t>
            </w:r>
            <w:r>
              <w:rPr>
                <w:rFonts w:ascii="Times New Roman" w:hAnsi="Times New Roman"/>
                <w:sz w:val="28"/>
                <w:szCs w:val="28"/>
              </w:rPr>
              <w:t>,</w:t>
            </w:r>
            <w:r w:rsidRPr="00A725E0">
              <w:rPr>
                <w:rFonts w:ascii="Times New Roman" w:hAnsi="Times New Roman"/>
                <w:sz w:val="28"/>
                <w:szCs w:val="28"/>
              </w:rPr>
              <w:t>4</w:t>
            </w:r>
          </w:p>
        </w:tc>
        <w:tc>
          <w:tcPr>
            <w:tcW w:w="1465" w:type="dxa"/>
            <w:shd w:val="clear" w:color="auto" w:fill="auto"/>
            <w:vAlign w:val="center"/>
          </w:tcPr>
          <w:p w:rsidR="00F052AA" w:rsidRPr="00A725E0" w:rsidRDefault="00F052AA" w:rsidP="00F052AA">
            <w:pPr>
              <w:spacing w:after="0" w:line="240" w:lineRule="auto"/>
              <w:contextualSpacing/>
              <w:jc w:val="center"/>
              <w:rPr>
                <w:rFonts w:ascii="Times New Roman" w:hAnsi="Times New Roman"/>
                <w:sz w:val="28"/>
                <w:szCs w:val="28"/>
              </w:rPr>
            </w:pPr>
            <w:r w:rsidRPr="00A725E0">
              <w:rPr>
                <w:rFonts w:ascii="Times New Roman" w:hAnsi="Times New Roman"/>
                <w:sz w:val="28"/>
                <w:szCs w:val="28"/>
              </w:rPr>
              <w:t>104</w:t>
            </w:r>
            <w:r>
              <w:rPr>
                <w:rFonts w:ascii="Times New Roman" w:hAnsi="Times New Roman"/>
                <w:sz w:val="28"/>
                <w:szCs w:val="28"/>
              </w:rPr>
              <w:t>,</w:t>
            </w:r>
            <w:r w:rsidRPr="00A725E0">
              <w:rPr>
                <w:rFonts w:ascii="Times New Roman" w:hAnsi="Times New Roman"/>
                <w:sz w:val="28"/>
                <w:szCs w:val="28"/>
              </w:rPr>
              <w:t>7</w:t>
            </w:r>
          </w:p>
        </w:tc>
        <w:tc>
          <w:tcPr>
            <w:tcW w:w="1425" w:type="dxa"/>
            <w:shd w:val="clear" w:color="auto" w:fill="auto"/>
            <w:vAlign w:val="center"/>
          </w:tcPr>
          <w:p w:rsidR="00F052AA" w:rsidRPr="00F052AA" w:rsidRDefault="00F052AA" w:rsidP="00F052AA">
            <w:pPr>
              <w:spacing w:after="0" w:line="240" w:lineRule="auto"/>
              <w:contextualSpacing/>
              <w:jc w:val="center"/>
              <w:rPr>
                <w:rFonts w:ascii="Times New Roman" w:hAnsi="Times New Roman"/>
                <w:sz w:val="28"/>
                <w:szCs w:val="28"/>
              </w:rPr>
            </w:pPr>
            <w:r w:rsidRPr="00F052AA">
              <w:rPr>
                <w:rFonts w:ascii="Times New Roman" w:hAnsi="Times New Roman"/>
                <w:sz w:val="28"/>
                <w:szCs w:val="28"/>
              </w:rPr>
              <w:t>106,9</w:t>
            </w:r>
          </w:p>
        </w:tc>
        <w:tc>
          <w:tcPr>
            <w:tcW w:w="1638" w:type="dxa"/>
            <w:shd w:val="clear" w:color="auto" w:fill="auto"/>
            <w:vAlign w:val="center"/>
          </w:tcPr>
          <w:p w:rsidR="00F052AA" w:rsidRPr="00F052AA" w:rsidRDefault="00F052AA" w:rsidP="00F052AA">
            <w:pPr>
              <w:spacing w:after="0" w:line="240" w:lineRule="auto"/>
              <w:contextualSpacing/>
              <w:jc w:val="center"/>
              <w:rPr>
                <w:rFonts w:ascii="Times New Roman" w:hAnsi="Times New Roman"/>
                <w:sz w:val="28"/>
                <w:szCs w:val="28"/>
              </w:rPr>
            </w:pPr>
            <w:r w:rsidRPr="00F052AA">
              <w:rPr>
                <w:rFonts w:ascii="Times New Roman" w:hAnsi="Times New Roman"/>
                <w:sz w:val="28"/>
                <w:szCs w:val="28"/>
              </w:rPr>
              <w:t>107,0</w:t>
            </w:r>
          </w:p>
        </w:tc>
      </w:tr>
      <w:tr w:rsidR="00F052AA" w:rsidRPr="00F052AA" w:rsidTr="004B359B">
        <w:trPr>
          <w:trHeight w:val="183"/>
          <w:jc w:val="center"/>
        </w:trPr>
        <w:tc>
          <w:tcPr>
            <w:tcW w:w="6222" w:type="dxa"/>
            <w:shd w:val="clear" w:color="auto" w:fill="auto"/>
            <w:vAlign w:val="bottom"/>
            <w:hideMark/>
          </w:tcPr>
          <w:p w:rsidR="00F052AA" w:rsidRPr="00142317" w:rsidRDefault="00F052AA" w:rsidP="00F052AA">
            <w:pPr>
              <w:spacing w:after="0" w:line="240" w:lineRule="auto"/>
              <w:jc w:val="both"/>
              <w:rPr>
                <w:rFonts w:ascii="Times New Roman" w:hAnsi="Times New Roman"/>
                <w:sz w:val="28"/>
                <w:szCs w:val="28"/>
              </w:rPr>
            </w:pPr>
            <w:r w:rsidRPr="00142317">
              <w:rPr>
                <w:rFonts w:ascii="Times New Roman" w:hAnsi="Times New Roman"/>
                <w:b/>
                <w:color w:val="000000"/>
                <w:sz w:val="28"/>
                <w:szCs w:val="28"/>
              </w:rPr>
              <w:t>Оптовая и розничная торговля; ремонт автомобилей и мотоциклов</w:t>
            </w:r>
            <w:r w:rsidRPr="00142317">
              <w:rPr>
                <w:rFonts w:ascii="Times New Roman" w:hAnsi="Times New Roman"/>
                <w:b/>
                <w:bCs/>
                <w:sz w:val="28"/>
                <w:szCs w:val="28"/>
              </w:rPr>
              <w:t>,</w:t>
            </w:r>
            <w:r w:rsidRPr="00142317">
              <w:rPr>
                <w:rFonts w:ascii="Times New Roman" w:hAnsi="Times New Roman"/>
                <w:bCs/>
                <w:sz w:val="28"/>
                <w:szCs w:val="28"/>
              </w:rPr>
              <w:t xml:space="preserve"> млн сомов</w:t>
            </w:r>
          </w:p>
        </w:tc>
        <w:tc>
          <w:tcPr>
            <w:tcW w:w="1896" w:type="dxa"/>
            <w:shd w:val="clear" w:color="auto" w:fill="auto"/>
            <w:vAlign w:val="center"/>
          </w:tcPr>
          <w:p w:rsidR="00F052AA" w:rsidRPr="0057447D" w:rsidRDefault="00F052AA" w:rsidP="00F052AA">
            <w:pPr>
              <w:spacing w:after="0" w:line="240" w:lineRule="auto"/>
              <w:contextualSpacing/>
              <w:jc w:val="center"/>
              <w:rPr>
                <w:rFonts w:ascii="Times New Roman" w:hAnsi="Times New Roman"/>
                <w:b/>
                <w:sz w:val="28"/>
                <w:szCs w:val="28"/>
              </w:rPr>
            </w:pPr>
            <w:r>
              <w:rPr>
                <w:rFonts w:ascii="Times New Roman" w:hAnsi="Times New Roman"/>
                <w:b/>
                <w:sz w:val="28"/>
                <w:szCs w:val="28"/>
              </w:rPr>
              <w:t>500</w:t>
            </w:r>
            <w:r w:rsidRPr="0057447D">
              <w:rPr>
                <w:rFonts w:ascii="Times New Roman" w:hAnsi="Times New Roman"/>
                <w:b/>
                <w:sz w:val="28"/>
                <w:szCs w:val="28"/>
              </w:rPr>
              <w:t>164,3</w:t>
            </w:r>
          </w:p>
        </w:tc>
        <w:tc>
          <w:tcPr>
            <w:tcW w:w="1650" w:type="dxa"/>
            <w:shd w:val="clear" w:color="auto" w:fill="auto"/>
            <w:vAlign w:val="center"/>
          </w:tcPr>
          <w:p w:rsidR="00F052AA" w:rsidRPr="00A725E0" w:rsidRDefault="00F052AA" w:rsidP="00F052AA">
            <w:pPr>
              <w:spacing w:after="0" w:line="240" w:lineRule="auto"/>
              <w:contextualSpacing/>
              <w:jc w:val="center"/>
              <w:rPr>
                <w:rFonts w:ascii="Times New Roman" w:hAnsi="Times New Roman"/>
                <w:b/>
                <w:sz w:val="28"/>
                <w:szCs w:val="28"/>
              </w:rPr>
            </w:pPr>
            <w:r w:rsidRPr="00A725E0">
              <w:rPr>
                <w:rFonts w:ascii="Times New Roman" w:hAnsi="Times New Roman"/>
                <w:b/>
                <w:sz w:val="28"/>
                <w:szCs w:val="28"/>
              </w:rPr>
              <w:t>546384</w:t>
            </w:r>
            <w:r>
              <w:rPr>
                <w:rFonts w:ascii="Times New Roman" w:hAnsi="Times New Roman"/>
                <w:b/>
                <w:sz w:val="28"/>
                <w:szCs w:val="28"/>
              </w:rPr>
              <w:t>,</w:t>
            </w:r>
            <w:r w:rsidRPr="00A725E0">
              <w:rPr>
                <w:rFonts w:ascii="Times New Roman" w:hAnsi="Times New Roman"/>
                <w:b/>
                <w:sz w:val="28"/>
                <w:szCs w:val="28"/>
              </w:rPr>
              <w:t>2</w:t>
            </w:r>
          </w:p>
        </w:tc>
        <w:tc>
          <w:tcPr>
            <w:tcW w:w="1465" w:type="dxa"/>
            <w:shd w:val="clear" w:color="auto" w:fill="auto"/>
            <w:vAlign w:val="center"/>
          </w:tcPr>
          <w:p w:rsidR="00F052AA" w:rsidRPr="00A725E0" w:rsidRDefault="00F052AA" w:rsidP="00F052AA">
            <w:pPr>
              <w:spacing w:after="0" w:line="240" w:lineRule="auto"/>
              <w:contextualSpacing/>
              <w:jc w:val="center"/>
              <w:rPr>
                <w:rFonts w:ascii="Times New Roman" w:hAnsi="Times New Roman"/>
                <w:b/>
                <w:sz w:val="28"/>
                <w:szCs w:val="28"/>
              </w:rPr>
            </w:pPr>
            <w:r w:rsidRPr="00A725E0">
              <w:rPr>
                <w:rFonts w:ascii="Times New Roman" w:hAnsi="Times New Roman"/>
                <w:b/>
                <w:sz w:val="28"/>
                <w:szCs w:val="28"/>
              </w:rPr>
              <w:t>602383</w:t>
            </w:r>
            <w:r>
              <w:rPr>
                <w:rFonts w:ascii="Times New Roman" w:hAnsi="Times New Roman"/>
                <w:b/>
                <w:sz w:val="28"/>
                <w:szCs w:val="28"/>
              </w:rPr>
              <w:t>,</w:t>
            </w:r>
            <w:r w:rsidRPr="00A725E0">
              <w:rPr>
                <w:rFonts w:ascii="Times New Roman" w:hAnsi="Times New Roman"/>
                <w:b/>
                <w:sz w:val="28"/>
                <w:szCs w:val="28"/>
              </w:rPr>
              <w:t>6</w:t>
            </w:r>
          </w:p>
        </w:tc>
        <w:tc>
          <w:tcPr>
            <w:tcW w:w="1425" w:type="dxa"/>
            <w:shd w:val="clear" w:color="auto" w:fill="auto"/>
            <w:vAlign w:val="center"/>
          </w:tcPr>
          <w:p w:rsidR="00F052AA" w:rsidRPr="00F052AA" w:rsidRDefault="00F052AA" w:rsidP="00F052AA">
            <w:pPr>
              <w:spacing w:after="0" w:line="240" w:lineRule="auto"/>
              <w:contextualSpacing/>
              <w:jc w:val="center"/>
              <w:rPr>
                <w:rFonts w:ascii="Times New Roman" w:hAnsi="Times New Roman"/>
                <w:b/>
                <w:sz w:val="28"/>
                <w:szCs w:val="28"/>
              </w:rPr>
            </w:pPr>
            <w:r w:rsidRPr="00F052AA">
              <w:rPr>
                <w:rFonts w:ascii="Times New Roman" w:hAnsi="Times New Roman"/>
                <w:b/>
                <w:sz w:val="28"/>
                <w:szCs w:val="28"/>
              </w:rPr>
              <w:t>679575,9</w:t>
            </w:r>
          </w:p>
        </w:tc>
        <w:tc>
          <w:tcPr>
            <w:tcW w:w="1638" w:type="dxa"/>
            <w:shd w:val="clear" w:color="auto" w:fill="auto"/>
            <w:vAlign w:val="center"/>
          </w:tcPr>
          <w:p w:rsidR="00F052AA" w:rsidRPr="00F052AA" w:rsidRDefault="00F052AA" w:rsidP="00F052AA">
            <w:pPr>
              <w:spacing w:after="0" w:line="240" w:lineRule="auto"/>
              <w:contextualSpacing/>
              <w:jc w:val="center"/>
              <w:rPr>
                <w:rFonts w:ascii="Times New Roman" w:hAnsi="Times New Roman"/>
                <w:b/>
                <w:sz w:val="28"/>
                <w:szCs w:val="28"/>
              </w:rPr>
            </w:pPr>
            <w:r w:rsidRPr="00F052AA">
              <w:rPr>
                <w:rFonts w:ascii="Times New Roman" w:hAnsi="Times New Roman"/>
                <w:b/>
                <w:sz w:val="28"/>
                <w:szCs w:val="28"/>
              </w:rPr>
              <w:t>767116,1</w:t>
            </w:r>
          </w:p>
        </w:tc>
      </w:tr>
      <w:tr w:rsidR="00F052AA" w:rsidRPr="00142317" w:rsidTr="004B359B">
        <w:trPr>
          <w:trHeight w:val="357"/>
          <w:jc w:val="center"/>
        </w:trPr>
        <w:tc>
          <w:tcPr>
            <w:tcW w:w="6222" w:type="dxa"/>
            <w:shd w:val="clear" w:color="auto" w:fill="auto"/>
            <w:vAlign w:val="bottom"/>
            <w:hideMark/>
          </w:tcPr>
          <w:p w:rsidR="00F052AA" w:rsidRPr="00142317" w:rsidRDefault="00F052AA" w:rsidP="00F052AA">
            <w:pPr>
              <w:spacing w:after="0" w:line="240" w:lineRule="auto"/>
              <w:rPr>
                <w:rFonts w:ascii="Times New Roman" w:hAnsi="Times New Roman"/>
                <w:sz w:val="28"/>
                <w:szCs w:val="28"/>
              </w:rPr>
            </w:pPr>
            <w:r w:rsidRPr="00142317">
              <w:rPr>
                <w:rFonts w:ascii="Times New Roman" w:hAnsi="Times New Roman"/>
                <w:sz w:val="28"/>
                <w:szCs w:val="28"/>
              </w:rPr>
              <w:t>Темп реального роста, в % к предыдущему году</w:t>
            </w:r>
          </w:p>
        </w:tc>
        <w:tc>
          <w:tcPr>
            <w:tcW w:w="1896" w:type="dxa"/>
            <w:shd w:val="clear" w:color="auto" w:fill="auto"/>
            <w:noWrap/>
            <w:vAlign w:val="center"/>
          </w:tcPr>
          <w:p w:rsidR="00F052AA" w:rsidRPr="0057447D" w:rsidRDefault="00F052AA" w:rsidP="00F052AA">
            <w:pPr>
              <w:spacing w:after="0" w:line="240" w:lineRule="auto"/>
              <w:contextualSpacing/>
              <w:jc w:val="center"/>
              <w:rPr>
                <w:rFonts w:ascii="Times New Roman" w:hAnsi="Times New Roman"/>
                <w:sz w:val="28"/>
                <w:szCs w:val="28"/>
              </w:rPr>
            </w:pPr>
            <w:r w:rsidRPr="0057447D">
              <w:rPr>
                <w:rFonts w:ascii="Times New Roman" w:hAnsi="Times New Roman"/>
                <w:sz w:val="28"/>
                <w:szCs w:val="28"/>
              </w:rPr>
              <w:t>105,9</w:t>
            </w:r>
          </w:p>
        </w:tc>
        <w:tc>
          <w:tcPr>
            <w:tcW w:w="1650" w:type="dxa"/>
            <w:shd w:val="clear" w:color="auto" w:fill="auto"/>
            <w:noWrap/>
            <w:vAlign w:val="center"/>
          </w:tcPr>
          <w:p w:rsidR="00F052AA" w:rsidRPr="00A725E0" w:rsidRDefault="00F052AA" w:rsidP="00F052AA">
            <w:pPr>
              <w:spacing w:after="0" w:line="240" w:lineRule="auto"/>
              <w:contextualSpacing/>
              <w:jc w:val="center"/>
              <w:rPr>
                <w:rFonts w:ascii="Times New Roman" w:hAnsi="Times New Roman"/>
                <w:sz w:val="28"/>
                <w:szCs w:val="28"/>
              </w:rPr>
            </w:pPr>
            <w:r w:rsidRPr="00A725E0">
              <w:rPr>
                <w:rFonts w:ascii="Times New Roman" w:hAnsi="Times New Roman"/>
                <w:sz w:val="28"/>
                <w:szCs w:val="28"/>
              </w:rPr>
              <w:t>104</w:t>
            </w:r>
            <w:r>
              <w:rPr>
                <w:rFonts w:ascii="Times New Roman" w:hAnsi="Times New Roman"/>
                <w:sz w:val="28"/>
                <w:szCs w:val="28"/>
              </w:rPr>
              <w:t>,</w:t>
            </w:r>
            <w:r w:rsidRPr="00A725E0">
              <w:rPr>
                <w:rFonts w:ascii="Times New Roman" w:hAnsi="Times New Roman"/>
                <w:sz w:val="28"/>
                <w:szCs w:val="28"/>
              </w:rPr>
              <w:t>8</w:t>
            </w:r>
          </w:p>
        </w:tc>
        <w:tc>
          <w:tcPr>
            <w:tcW w:w="1465" w:type="dxa"/>
            <w:shd w:val="clear" w:color="auto" w:fill="auto"/>
            <w:noWrap/>
            <w:vAlign w:val="center"/>
          </w:tcPr>
          <w:p w:rsidR="00F052AA" w:rsidRPr="00A725E0" w:rsidRDefault="00F052AA" w:rsidP="00F052AA">
            <w:pPr>
              <w:spacing w:after="0" w:line="240" w:lineRule="auto"/>
              <w:contextualSpacing/>
              <w:jc w:val="center"/>
              <w:rPr>
                <w:rFonts w:ascii="Times New Roman" w:hAnsi="Times New Roman"/>
                <w:sz w:val="28"/>
                <w:szCs w:val="28"/>
              </w:rPr>
            </w:pPr>
            <w:r w:rsidRPr="00A725E0">
              <w:rPr>
                <w:rFonts w:ascii="Times New Roman" w:hAnsi="Times New Roman"/>
                <w:sz w:val="28"/>
                <w:szCs w:val="28"/>
              </w:rPr>
              <w:t>105</w:t>
            </w:r>
            <w:r>
              <w:rPr>
                <w:rFonts w:ascii="Times New Roman" w:hAnsi="Times New Roman"/>
                <w:sz w:val="28"/>
                <w:szCs w:val="28"/>
              </w:rPr>
              <w:t>,</w:t>
            </w:r>
            <w:r w:rsidRPr="00A725E0">
              <w:rPr>
                <w:rFonts w:ascii="Times New Roman" w:hAnsi="Times New Roman"/>
                <w:sz w:val="28"/>
                <w:szCs w:val="28"/>
              </w:rPr>
              <w:t>3</w:t>
            </w:r>
          </w:p>
        </w:tc>
        <w:tc>
          <w:tcPr>
            <w:tcW w:w="1425" w:type="dxa"/>
            <w:shd w:val="clear" w:color="auto" w:fill="auto"/>
            <w:noWrap/>
            <w:vAlign w:val="center"/>
          </w:tcPr>
          <w:p w:rsidR="00F052AA" w:rsidRPr="00F052AA" w:rsidRDefault="00F052AA" w:rsidP="00F052AA">
            <w:pPr>
              <w:spacing w:after="0" w:line="240" w:lineRule="auto"/>
              <w:contextualSpacing/>
              <w:jc w:val="center"/>
              <w:rPr>
                <w:rFonts w:ascii="Times New Roman" w:hAnsi="Times New Roman"/>
                <w:sz w:val="28"/>
                <w:szCs w:val="28"/>
              </w:rPr>
            </w:pPr>
            <w:r w:rsidRPr="00F052AA">
              <w:rPr>
                <w:rFonts w:ascii="Times New Roman" w:hAnsi="Times New Roman"/>
                <w:sz w:val="28"/>
                <w:szCs w:val="28"/>
              </w:rPr>
              <w:t>105,4</w:t>
            </w:r>
          </w:p>
        </w:tc>
        <w:tc>
          <w:tcPr>
            <w:tcW w:w="1638" w:type="dxa"/>
            <w:shd w:val="clear" w:color="auto" w:fill="auto"/>
            <w:noWrap/>
            <w:vAlign w:val="center"/>
          </w:tcPr>
          <w:p w:rsidR="00F052AA" w:rsidRPr="00F052AA" w:rsidRDefault="00F052AA" w:rsidP="00F052AA">
            <w:pPr>
              <w:spacing w:after="0" w:line="240" w:lineRule="auto"/>
              <w:contextualSpacing/>
              <w:jc w:val="center"/>
              <w:rPr>
                <w:rFonts w:ascii="Times New Roman" w:hAnsi="Times New Roman"/>
                <w:sz w:val="28"/>
                <w:szCs w:val="28"/>
              </w:rPr>
            </w:pPr>
            <w:r w:rsidRPr="00F052AA">
              <w:rPr>
                <w:rFonts w:ascii="Times New Roman" w:hAnsi="Times New Roman"/>
                <w:sz w:val="28"/>
                <w:szCs w:val="28"/>
              </w:rPr>
              <w:t>105,3</w:t>
            </w:r>
          </w:p>
        </w:tc>
      </w:tr>
      <w:tr w:rsidR="00F052AA" w:rsidRPr="00142317" w:rsidTr="004B359B">
        <w:trPr>
          <w:trHeight w:val="183"/>
          <w:jc w:val="center"/>
        </w:trPr>
        <w:tc>
          <w:tcPr>
            <w:tcW w:w="6222" w:type="dxa"/>
            <w:shd w:val="clear" w:color="auto" w:fill="auto"/>
            <w:vAlign w:val="bottom"/>
            <w:hideMark/>
          </w:tcPr>
          <w:p w:rsidR="00F052AA" w:rsidRPr="00142317" w:rsidRDefault="00F052AA" w:rsidP="00F052AA">
            <w:pPr>
              <w:spacing w:after="0" w:line="240" w:lineRule="auto"/>
              <w:rPr>
                <w:rFonts w:ascii="Times New Roman" w:hAnsi="Times New Roman"/>
                <w:bCs/>
                <w:color w:val="000000"/>
                <w:sz w:val="28"/>
                <w:szCs w:val="28"/>
              </w:rPr>
            </w:pPr>
            <w:r w:rsidRPr="00142317">
              <w:rPr>
                <w:rFonts w:ascii="Times New Roman" w:hAnsi="Times New Roman"/>
                <w:sz w:val="28"/>
                <w:szCs w:val="28"/>
              </w:rPr>
              <w:t>Индекс цен, в % к предыдущему году</w:t>
            </w:r>
          </w:p>
        </w:tc>
        <w:tc>
          <w:tcPr>
            <w:tcW w:w="1896" w:type="dxa"/>
            <w:shd w:val="clear" w:color="auto" w:fill="auto"/>
            <w:vAlign w:val="center"/>
          </w:tcPr>
          <w:p w:rsidR="00F052AA" w:rsidRPr="0057447D" w:rsidRDefault="00F052AA" w:rsidP="00F052AA">
            <w:pPr>
              <w:spacing w:after="0" w:line="240" w:lineRule="auto"/>
              <w:contextualSpacing/>
              <w:jc w:val="center"/>
              <w:rPr>
                <w:rFonts w:ascii="Times New Roman" w:hAnsi="Times New Roman"/>
                <w:sz w:val="28"/>
                <w:szCs w:val="28"/>
              </w:rPr>
            </w:pPr>
            <w:r>
              <w:rPr>
                <w:rFonts w:ascii="Times New Roman" w:hAnsi="Times New Roman"/>
                <w:sz w:val="28"/>
                <w:szCs w:val="28"/>
              </w:rPr>
              <w:t>103,5</w:t>
            </w:r>
          </w:p>
        </w:tc>
        <w:tc>
          <w:tcPr>
            <w:tcW w:w="1650" w:type="dxa"/>
            <w:shd w:val="clear" w:color="auto" w:fill="auto"/>
            <w:vAlign w:val="center"/>
          </w:tcPr>
          <w:p w:rsidR="00F052AA" w:rsidRPr="00A725E0" w:rsidRDefault="00F052AA" w:rsidP="00F052AA">
            <w:pPr>
              <w:spacing w:after="0" w:line="240" w:lineRule="auto"/>
              <w:contextualSpacing/>
              <w:jc w:val="center"/>
              <w:rPr>
                <w:rFonts w:ascii="Times New Roman" w:hAnsi="Times New Roman"/>
                <w:sz w:val="28"/>
                <w:szCs w:val="28"/>
              </w:rPr>
            </w:pPr>
            <w:r w:rsidRPr="00A725E0">
              <w:rPr>
                <w:rFonts w:ascii="Times New Roman" w:hAnsi="Times New Roman"/>
                <w:sz w:val="28"/>
                <w:szCs w:val="28"/>
              </w:rPr>
              <w:t>104</w:t>
            </w:r>
            <w:r>
              <w:rPr>
                <w:rFonts w:ascii="Times New Roman" w:hAnsi="Times New Roman"/>
                <w:sz w:val="28"/>
                <w:szCs w:val="28"/>
              </w:rPr>
              <w:t>,</w:t>
            </w:r>
            <w:r w:rsidRPr="00A725E0">
              <w:rPr>
                <w:rFonts w:ascii="Times New Roman" w:hAnsi="Times New Roman"/>
                <w:sz w:val="28"/>
                <w:szCs w:val="28"/>
              </w:rPr>
              <w:t>2</w:t>
            </w:r>
          </w:p>
        </w:tc>
        <w:tc>
          <w:tcPr>
            <w:tcW w:w="1465" w:type="dxa"/>
            <w:shd w:val="clear" w:color="auto" w:fill="auto"/>
            <w:vAlign w:val="center"/>
          </w:tcPr>
          <w:p w:rsidR="00F052AA" w:rsidRPr="00A725E0" w:rsidRDefault="00F052AA" w:rsidP="00F052AA">
            <w:pPr>
              <w:spacing w:after="0" w:line="240" w:lineRule="auto"/>
              <w:contextualSpacing/>
              <w:jc w:val="center"/>
              <w:rPr>
                <w:rFonts w:ascii="Times New Roman" w:hAnsi="Times New Roman"/>
                <w:sz w:val="28"/>
                <w:szCs w:val="28"/>
              </w:rPr>
            </w:pPr>
            <w:r w:rsidRPr="00A725E0">
              <w:rPr>
                <w:rFonts w:ascii="Times New Roman" w:hAnsi="Times New Roman"/>
                <w:sz w:val="28"/>
                <w:szCs w:val="28"/>
              </w:rPr>
              <w:t>104</w:t>
            </w:r>
            <w:r>
              <w:rPr>
                <w:rFonts w:ascii="Times New Roman" w:hAnsi="Times New Roman"/>
                <w:sz w:val="28"/>
                <w:szCs w:val="28"/>
              </w:rPr>
              <w:t>,</w:t>
            </w:r>
            <w:r w:rsidRPr="00A725E0">
              <w:rPr>
                <w:rFonts w:ascii="Times New Roman" w:hAnsi="Times New Roman"/>
                <w:sz w:val="28"/>
                <w:szCs w:val="28"/>
              </w:rPr>
              <w:t>7</w:t>
            </w:r>
          </w:p>
        </w:tc>
        <w:tc>
          <w:tcPr>
            <w:tcW w:w="1425" w:type="dxa"/>
            <w:shd w:val="clear" w:color="auto" w:fill="auto"/>
            <w:vAlign w:val="center"/>
          </w:tcPr>
          <w:p w:rsidR="00F052AA" w:rsidRPr="00F052AA" w:rsidRDefault="00F052AA" w:rsidP="00F052AA">
            <w:pPr>
              <w:spacing w:after="0" w:line="240" w:lineRule="auto"/>
              <w:contextualSpacing/>
              <w:jc w:val="center"/>
              <w:rPr>
                <w:rFonts w:ascii="Times New Roman" w:hAnsi="Times New Roman"/>
                <w:sz w:val="28"/>
                <w:szCs w:val="28"/>
              </w:rPr>
            </w:pPr>
            <w:r w:rsidRPr="00F052AA">
              <w:rPr>
                <w:rFonts w:ascii="Times New Roman" w:hAnsi="Times New Roman"/>
                <w:sz w:val="28"/>
                <w:szCs w:val="28"/>
              </w:rPr>
              <w:t>107,0</w:t>
            </w:r>
          </w:p>
        </w:tc>
        <w:tc>
          <w:tcPr>
            <w:tcW w:w="1638" w:type="dxa"/>
            <w:shd w:val="clear" w:color="auto" w:fill="auto"/>
            <w:vAlign w:val="center"/>
          </w:tcPr>
          <w:p w:rsidR="00F052AA" w:rsidRPr="00F052AA" w:rsidRDefault="00F052AA" w:rsidP="00F052AA">
            <w:pPr>
              <w:spacing w:after="0" w:line="240" w:lineRule="auto"/>
              <w:contextualSpacing/>
              <w:jc w:val="center"/>
              <w:rPr>
                <w:rFonts w:ascii="Times New Roman" w:hAnsi="Times New Roman"/>
                <w:sz w:val="28"/>
                <w:szCs w:val="28"/>
              </w:rPr>
            </w:pPr>
            <w:r w:rsidRPr="00F052AA">
              <w:rPr>
                <w:rFonts w:ascii="Times New Roman" w:hAnsi="Times New Roman"/>
                <w:sz w:val="28"/>
                <w:szCs w:val="28"/>
              </w:rPr>
              <w:t>107,2</w:t>
            </w:r>
          </w:p>
        </w:tc>
      </w:tr>
      <w:tr w:rsidR="00F052AA" w:rsidRPr="00142317" w:rsidTr="004B359B">
        <w:trPr>
          <w:trHeight w:val="183"/>
          <w:jc w:val="center"/>
        </w:trPr>
        <w:tc>
          <w:tcPr>
            <w:tcW w:w="6222" w:type="dxa"/>
            <w:shd w:val="clear" w:color="auto" w:fill="auto"/>
            <w:vAlign w:val="bottom"/>
          </w:tcPr>
          <w:p w:rsidR="00F052AA" w:rsidRPr="00142317" w:rsidRDefault="00F052AA" w:rsidP="00F052AA">
            <w:pPr>
              <w:spacing w:after="0" w:line="240" w:lineRule="auto"/>
              <w:rPr>
                <w:rFonts w:ascii="Times New Roman" w:hAnsi="Times New Roman"/>
                <w:color w:val="000000"/>
                <w:sz w:val="28"/>
                <w:szCs w:val="28"/>
              </w:rPr>
            </w:pPr>
            <w:r w:rsidRPr="00142317">
              <w:rPr>
                <w:rFonts w:ascii="Times New Roman" w:hAnsi="Times New Roman"/>
                <w:b/>
                <w:color w:val="000000"/>
                <w:sz w:val="28"/>
                <w:szCs w:val="28"/>
              </w:rPr>
              <w:t>Гостиницы и рестораны, млн сомов</w:t>
            </w:r>
          </w:p>
        </w:tc>
        <w:tc>
          <w:tcPr>
            <w:tcW w:w="1896" w:type="dxa"/>
            <w:shd w:val="clear" w:color="auto" w:fill="auto"/>
            <w:vAlign w:val="center"/>
          </w:tcPr>
          <w:p w:rsidR="00F052AA" w:rsidRPr="0057447D" w:rsidRDefault="00F052AA" w:rsidP="00F052AA">
            <w:pPr>
              <w:spacing w:after="0" w:line="240" w:lineRule="auto"/>
              <w:jc w:val="center"/>
              <w:rPr>
                <w:rFonts w:ascii="Times New Roman" w:hAnsi="Times New Roman"/>
                <w:b/>
                <w:color w:val="000000"/>
                <w:sz w:val="28"/>
                <w:szCs w:val="28"/>
              </w:rPr>
            </w:pPr>
            <w:r>
              <w:rPr>
                <w:rFonts w:ascii="Times New Roman" w:hAnsi="Times New Roman"/>
                <w:b/>
                <w:color w:val="000000"/>
                <w:sz w:val="28"/>
                <w:szCs w:val="28"/>
              </w:rPr>
              <w:t>22</w:t>
            </w:r>
            <w:r w:rsidRPr="0057447D">
              <w:rPr>
                <w:rFonts w:ascii="Times New Roman" w:hAnsi="Times New Roman"/>
                <w:b/>
                <w:color w:val="000000"/>
                <w:sz w:val="28"/>
                <w:szCs w:val="28"/>
              </w:rPr>
              <w:t>494,9</w:t>
            </w:r>
          </w:p>
        </w:tc>
        <w:tc>
          <w:tcPr>
            <w:tcW w:w="1650" w:type="dxa"/>
            <w:shd w:val="clear" w:color="auto" w:fill="auto"/>
            <w:vAlign w:val="center"/>
          </w:tcPr>
          <w:p w:rsidR="00F052AA" w:rsidRPr="00A725E0" w:rsidRDefault="00F052AA" w:rsidP="00F052AA">
            <w:pPr>
              <w:spacing w:after="0" w:line="240" w:lineRule="auto"/>
              <w:contextualSpacing/>
              <w:jc w:val="center"/>
              <w:rPr>
                <w:rFonts w:ascii="Times New Roman" w:hAnsi="Times New Roman"/>
                <w:b/>
                <w:sz w:val="28"/>
                <w:szCs w:val="28"/>
              </w:rPr>
            </w:pPr>
            <w:r w:rsidRPr="00A725E0">
              <w:rPr>
                <w:rFonts w:ascii="Times New Roman" w:hAnsi="Times New Roman"/>
                <w:b/>
                <w:sz w:val="28"/>
                <w:szCs w:val="28"/>
              </w:rPr>
              <w:t>24682</w:t>
            </w:r>
            <w:r>
              <w:rPr>
                <w:rFonts w:ascii="Times New Roman" w:hAnsi="Times New Roman"/>
                <w:b/>
                <w:sz w:val="28"/>
                <w:szCs w:val="28"/>
              </w:rPr>
              <w:t>,</w:t>
            </w:r>
            <w:r w:rsidRPr="00A725E0">
              <w:rPr>
                <w:rFonts w:ascii="Times New Roman" w:hAnsi="Times New Roman"/>
                <w:b/>
                <w:sz w:val="28"/>
                <w:szCs w:val="28"/>
              </w:rPr>
              <w:t>1</w:t>
            </w:r>
          </w:p>
        </w:tc>
        <w:tc>
          <w:tcPr>
            <w:tcW w:w="1465" w:type="dxa"/>
            <w:shd w:val="clear" w:color="auto" w:fill="auto"/>
            <w:vAlign w:val="center"/>
          </w:tcPr>
          <w:p w:rsidR="00F052AA" w:rsidRPr="00A725E0" w:rsidRDefault="00F052AA" w:rsidP="00F052AA">
            <w:pPr>
              <w:spacing w:after="0" w:line="240" w:lineRule="auto"/>
              <w:contextualSpacing/>
              <w:jc w:val="center"/>
              <w:rPr>
                <w:rFonts w:ascii="Times New Roman" w:hAnsi="Times New Roman"/>
                <w:b/>
                <w:sz w:val="28"/>
                <w:szCs w:val="28"/>
              </w:rPr>
            </w:pPr>
            <w:r w:rsidRPr="00A725E0">
              <w:rPr>
                <w:rFonts w:ascii="Times New Roman" w:hAnsi="Times New Roman"/>
                <w:b/>
                <w:sz w:val="28"/>
                <w:szCs w:val="28"/>
              </w:rPr>
              <w:t>27666</w:t>
            </w:r>
            <w:r>
              <w:rPr>
                <w:rFonts w:ascii="Times New Roman" w:hAnsi="Times New Roman"/>
                <w:b/>
                <w:sz w:val="28"/>
                <w:szCs w:val="28"/>
              </w:rPr>
              <w:t>,</w:t>
            </w:r>
            <w:r w:rsidRPr="00A725E0">
              <w:rPr>
                <w:rFonts w:ascii="Times New Roman" w:hAnsi="Times New Roman"/>
                <w:b/>
                <w:sz w:val="28"/>
                <w:szCs w:val="28"/>
              </w:rPr>
              <w:t>3</w:t>
            </w:r>
          </w:p>
        </w:tc>
        <w:tc>
          <w:tcPr>
            <w:tcW w:w="1425" w:type="dxa"/>
            <w:shd w:val="clear" w:color="auto" w:fill="auto"/>
            <w:vAlign w:val="center"/>
          </w:tcPr>
          <w:p w:rsidR="00F052AA" w:rsidRPr="00F052AA" w:rsidRDefault="00F052AA" w:rsidP="00F052AA">
            <w:pPr>
              <w:spacing w:after="0" w:line="240" w:lineRule="auto"/>
              <w:contextualSpacing/>
              <w:jc w:val="center"/>
              <w:rPr>
                <w:rFonts w:ascii="Times New Roman" w:hAnsi="Times New Roman"/>
                <w:b/>
                <w:sz w:val="28"/>
                <w:szCs w:val="28"/>
              </w:rPr>
            </w:pPr>
            <w:r w:rsidRPr="00F052AA">
              <w:rPr>
                <w:rFonts w:ascii="Times New Roman" w:hAnsi="Times New Roman"/>
                <w:b/>
                <w:sz w:val="28"/>
                <w:szCs w:val="28"/>
              </w:rPr>
              <w:t>30808,5</w:t>
            </w:r>
          </w:p>
        </w:tc>
        <w:tc>
          <w:tcPr>
            <w:tcW w:w="1638" w:type="dxa"/>
            <w:shd w:val="clear" w:color="auto" w:fill="auto"/>
            <w:vAlign w:val="center"/>
          </w:tcPr>
          <w:p w:rsidR="00F052AA" w:rsidRPr="00F052AA" w:rsidRDefault="00F052AA" w:rsidP="00F052AA">
            <w:pPr>
              <w:spacing w:after="0" w:line="240" w:lineRule="auto"/>
              <w:contextualSpacing/>
              <w:jc w:val="center"/>
              <w:rPr>
                <w:rFonts w:ascii="Times New Roman" w:hAnsi="Times New Roman"/>
                <w:b/>
                <w:sz w:val="28"/>
                <w:szCs w:val="28"/>
              </w:rPr>
            </w:pPr>
            <w:r w:rsidRPr="00F052AA">
              <w:rPr>
                <w:rFonts w:ascii="Times New Roman" w:hAnsi="Times New Roman"/>
                <w:b/>
                <w:sz w:val="28"/>
                <w:szCs w:val="28"/>
              </w:rPr>
              <w:t>34186,3</w:t>
            </w:r>
          </w:p>
        </w:tc>
      </w:tr>
      <w:tr w:rsidR="00F052AA" w:rsidRPr="00142317" w:rsidTr="004B359B">
        <w:trPr>
          <w:trHeight w:val="183"/>
          <w:jc w:val="center"/>
        </w:trPr>
        <w:tc>
          <w:tcPr>
            <w:tcW w:w="6222" w:type="dxa"/>
            <w:shd w:val="clear" w:color="auto" w:fill="auto"/>
            <w:vAlign w:val="bottom"/>
          </w:tcPr>
          <w:p w:rsidR="00F052AA" w:rsidRPr="00142317" w:rsidRDefault="00F052AA" w:rsidP="00F052AA">
            <w:pPr>
              <w:spacing w:after="0" w:line="240" w:lineRule="auto"/>
              <w:rPr>
                <w:rFonts w:ascii="Times New Roman" w:hAnsi="Times New Roman"/>
                <w:sz w:val="28"/>
                <w:szCs w:val="28"/>
              </w:rPr>
            </w:pPr>
            <w:r w:rsidRPr="00142317">
              <w:rPr>
                <w:rFonts w:ascii="Times New Roman" w:hAnsi="Times New Roman"/>
                <w:sz w:val="28"/>
                <w:szCs w:val="28"/>
              </w:rPr>
              <w:t>Темп реального роста, в % к предыдущему году</w:t>
            </w:r>
          </w:p>
        </w:tc>
        <w:tc>
          <w:tcPr>
            <w:tcW w:w="1896" w:type="dxa"/>
            <w:shd w:val="clear" w:color="auto" w:fill="auto"/>
            <w:vAlign w:val="center"/>
          </w:tcPr>
          <w:p w:rsidR="00F052AA" w:rsidRPr="0057447D" w:rsidRDefault="00F052AA" w:rsidP="00F052AA">
            <w:pPr>
              <w:spacing w:after="0" w:line="240" w:lineRule="auto"/>
              <w:contextualSpacing/>
              <w:jc w:val="center"/>
              <w:rPr>
                <w:rFonts w:ascii="Times New Roman" w:hAnsi="Times New Roman"/>
                <w:sz w:val="28"/>
                <w:szCs w:val="28"/>
              </w:rPr>
            </w:pPr>
            <w:r w:rsidRPr="0057447D">
              <w:rPr>
                <w:rFonts w:ascii="Times New Roman" w:hAnsi="Times New Roman"/>
                <w:sz w:val="28"/>
                <w:szCs w:val="28"/>
              </w:rPr>
              <w:t>108,5</w:t>
            </w:r>
          </w:p>
        </w:tc>
        <w:tc>
          <w:tcPr>
            <w:tcW w:w="1650" w:type="dxa"/>
            <w:shd w:val="clear" w:color="auto" w:fill="auto"/>
            <w:vAlign w:val="center"/>
          </w:tcPr>
          <w:p w:rsidR="00F052AA" w:rsidRPr="00A725E0" w:rsidRDefault="00F052AA" w:rsidP="00F052AA">
            <w:pPr>
              <w:spacing w:after="0" w:line="240" w:lineRule="auto"/>
              <w:contextualSpacing/>
              <w:jc w:val="center"/>
              <w:rPr>
                <w:rFonts w:ascii="Times New Roman" w:hAnsi="Times New Roman"/>
                <w:sz w:val="28"/>
                <w:szCs w:val="28"/>
              </w:rPr>
            </w:pPr>
            <w:r w:rsidRPr="00A725E0">
              <w:rPr>
                <w:rFonts w:ascii="Times New Roman" w:hAnsi="Times New Roman"/>
                <w:sz w:val="28"/>
                <w:szCs w:val="28"/>
              </w:rPr>
              <w:t>107</w:t>
            </w:r>
            <w:r>
              <w:rPr>
                <w:rFonts w:ascii="Times New Roman" w:hAnsi="Times New Roman"/>
                <w:sz w:val="28"/>
                <w:szCs w:val="28"/>
              </w:rPr>
              <w:t>,</w:t>
            </w:r>
            <w:r w:rsidRPr="00A725E0">
              <w:rPr>
                <w:rFonts w:ascii="Times New Roman" w:hAnsi="Times New Roman"/>
                <w:sz w:val="28"/>
                <w:szCs w:val="28"/>
              </w:rPr>
              <w:t>8</w:t>
            </w:r>
          </w:p>
        </w:tc>
        <w:tc>
          <w:tcPr>
            <w:tcW w:w="1465" w:type="dxa"/>
            <w:shd w:val="clear" w:color="auto" w:fill="auto"/>
            <w:vAlign w:val="center"/>
          </w:tcPr>
          <w:p w:rsidR="00F052AA" w:rsidRPr="00A725E0" w:rsidRDefault="00F052AA" w:rsidP="00F052AA">
            <w:pPr>
              <w:spacing w:after="0" w:line="240" w:lineRule="auto"/>
              <w:contextualSpacing/>
              <w:jc w:val="center"/>
              <w:rPr>
                <w:rFonts w:ascii="Times New Roman" w:hAnsi="Times New Roman"/>
                <w:sz w:val="28"/>
                <w:szCs w:val="28"/>
              </w:rPr>
            </w:pPr>
            <w:r w:rsidRPr="00A725E0">
              <w:rPr>
                <w:rFonts w:ascii="Times New Roman" w:hAnsi="Times New Roman"/>
                <w:sz w:val="28"/>
                <w:szCs w:val="28"/>
              </w:rPr>
              <w:t>108</w:t>
            </w:r>
            <w:r>
              <w:rPr>
                <w:rFonts w:ascii="Times New Roman" w:hAnsi="Times New Roman"/>
                <w:sz w:val="28"/>
                <w:szCs w:val="28"/>
              </w:rPr>
              <w:t>,</w:t>
            </w:r>
            <w:r w:rsidRPr="00A725E0">
              <w:rPr>
                <w:rFonts w:ascii="Times New Roman" w:hAnsi="Times New Roman"/>
                <w:sz w:val="28"/>
                <w:szCs w:val="28"/>
              </w:rPr>
              <w:t>3</w:t>
            </w:r>
          </w:p>
        </w:tc>
        <w:tc>
          <w:tcPr>
            <w:tcW w:w="1425" w:type="dxa"/>
            <w:shd w:val="clear" w:color="auto" w:fill="auto"/>
            <w:vAlign w:val="center"/>
          </w:tcPr>
          <w:p w:rsidR="00F052AA" w:rsidRPr="00F052AA" w:rsidRDefault="00F052AA" w:rsidP="00F052AA">
            <w:pPr>
              <w:spacing w:after="0" w:line="240" w:lineRule="auto"/>
              <w:contextualSpacing/>
              <w:jc w:val="center"/>
              <w:rPr>
                <w:rFonts w:ascii="Times New Roman" w:hAnsi="Times New Roman"/>
                <w:sz w:val="28"/>
                <w:szCs w:val="28"/>
              </w:rPr>
            </w:pPr>
            <w:r w:rsidRPr="00F052AA">
              <w:rPr>
                <w:rFonts w:ascii="Times New Roman" w:hAnsi="Times New Roman"/>
                <w:sz w:val="28"/>
                <w:szCs w:val="28"/>
              </w:rPr>
              <w:t>107,8</w:t>
            </w:r>
          </w:p>
        </w:tc>
        <w:tc>
          <w:tcPr>
            <w:tcW w:w="1638" w:type="dxa"/>
            <w:shd w:val="clear" w:color="auto" w:fill="auto"/>
            <w:vAlign w:val="center"/>
          </w:tcPr>
          <w:p w:rsidR="00F052AA" w:rsidRPr="00F052AA" w:rsidRDefault="00F052AA" w:rsidP="00F052AA">
            <w:pPr>
              <w:spacing w:after="0" w:line="240" w:lineRule="auto"/>
              <w:contextualSpacing/>
              <w:jc w:val="center"/>
              <w:rPr>
                <w:rFonts w:ascii="Times New Roman" w:hAnsi="Times New Roman"/>
                <w:sz w:val="28"/>
                <w:szCs w:val="28"/>
              </w:rPr>
            </w:pPr>
            <w:r w:rsidRPr="00F052AA">
              <w:rPr>
                <w:rFonts w:ascii="Times New Roman" w:hAnsi="Times New Roman"/>
                <w:sz w:val="28"/>
                <w:szCs w:val="28"/>
              </w:rPr>
              <w:t>106,8</w:t>
            </w:r>
          </w:p>
        </w:tc>
      </w:tr>
      <w:tr w:rsidR="00F052AA" w:rsidRPr="00142317" w:rsidTr="004B359B">
        <w:trPr>
          <w:trHeight w:val="366"/>
          <w:jc w:val="center"/>
        </w:trPr>
        <w:tc>
          <w:tcPr>
            <w:tcW w:w="6222" w:type="dxa"/>
            <w:shd w:val="clear" w:color="auto" w:fill="auto"/>
            <w:vAlign w:val="bottom"/>
          </w:tcPr>
          <w:p w:rsidR="00F052AA" w:rsidRPr="00142317" w:rsidRDefault="00F052AA" w:rsidP="00F052AA">
            <w:pPr>
              <w:spacing w:after="0" w:line="240" w:lineRule="auto"/>
              <w:rPr>
                <w:rFonts w:ascii="Times New Roman" w:hAnsi="Times New Roman"/>
                <w:bCs/>
                <w:color w:val="000000"/>
                <w:sz w:val="28"/>
                <w:szCs w:val="28"/>
              </w:rPr>
            </w:pPr>
            <w:r w:rsidRPr="00142317">
              <w:rPr>
                <w:rFonts w:ascii="Times New Roman" w:hAnsi="Times New Roman"/>
                <w:sz w:val="28"/>
                <w:szCs w:val="28"/>
              </w:rPr>
              <w:t>Индекс цен, в % к предыдущему году</w:t>
            </w:r>
          </w:p>
        </w:tc>
        <w:tc>
          <w:tcPr>
            <w:tcW w:w="1896" w:type="dxa"/>
            <w:shd w:val="clear" w:color="auto" w:fill="auto"/>
            <w:noWrap/>
            <w:vAlign w:val="center"/>
          </w:tcPr>
          <w:p w:rsidR="00F052AA" w:rsidRPr="0057447D" w:rsidRDefault="00F052AA" w:rsidP="00F052AA">
            <w:pPr>
              <w:spacing w:after="0" w:line="240" w:lineRule="auto"/>
              <w:contextualSpacing/>
              <w:jc w:val="center"/>
              <w:rPr>
                <w:rFonts w:ascii="Times New Roman" w:hAnsi="Times New Roman"/>
                <w:sz w:val="28"/>
                <w:szCs w:val="28"/>
              </w:rPr>
            </w:pPr>
            <w:r>
              <w:rPr>
                <w:rFonts w:ascii="Times New Roman" w:hAnsi="Times New Roman"/>
                <w:sz w:val="28"/>
                <w:szCs w:val="28"/>
              </w:rPr>
              <w:t>99,2</w:t>
            </w:r>
          </w:p>
        </w:tc>
        <w:tc>
          <w:tcPr>
            <w:tcW w:w="1650" w:type="dxa"/>
            <w:shd w:val="clear" w:color="auto" w:fill="auto"/>
            <w:noWrap/>
            <w:vAlign w:val="center"/>
          </w:tcPr>
          <w:p w:rsidR="00F052AA" w:rsidRPr="00A725E0" w:rsidRDefault="00F052AA" w:rsidP="00F052AA">
            <w:pPr>
              <w:spacing w:after="0" w:line="240" w:lineRule="auto"/>
              <w:contextualSpacing/>
              <w:jc w:val="center"/>
              <w:rPr>
                <w:rFonts w:ascii="Times New Roman" w:hAnsi="Times New Roman"/>
                <w:sz w:val="28"/>
                <w:szCs w:val="28"/>
              </w:rPr>
            </w:pPr>
            <w:r w:rsidRPr="00A725E0">
              <w:rPr>
                <w:rFonts w:ascii="Times New Roman" w:hAnsi="Times New Roman"/>
                <w:sz w:val="28"/>
                <w:szCs w:val="28"/>
              </w:rPr>
              <w:t>101</w:t>
            </w:r>
            <w:r>
              <w:rPr>
                <w:rFonts w:ascii="Times New Roman" w:hAnsi="Times New Roman"/>
                <w:sz w:val="28"/>
                <w:szCs w:val="28"/>
              </w:rPr>
              <w:t>,</w:t>
            </w:r>
            <w:r w:rsidRPr="00A725E0">
              <w:rPr>
                <w:rFonts w:ascii="Times New Roman" w:hAnsi="Times New Roman"/>
                <w:sz w:val="28"/>
                <w:szCs w:val="28"/>
              </w:rPr>
              <w:t>8</w:t>
            </w:r>
          </w:p>
        </w:tc>
        <w:tc>
          <w:tcPr>
            <w:tcW w:w="1465" w:type="dxa"/>
            <w:shd w:val="clear" w:color="auto" w:fill="auto"/>
            <w:noWrap/>
            <w:vAlign w:val="center"/>
          </w:tcPr>
          <w:p w:rsidR="00F052AA" w:rsidRPr="00A725E0" w:rsidRDefault="00F052AA" w:rsidP="00F052AA">
            <w:pPr>
              <w:spacing w:after="0" w:line="240" w:lineRule="auto"/>
              <w:contextualSpacing/>
              <w:jc w:val="center"/>
              <w:rPr>
                <w:rFonts w:ascii="Times New Roman" w:hAnsi="Times New Roman"/>
                <w:sz w:val="28"/>
                <w:szCs w:val="28"/>
              </w:rPr>
            </w:pPr>
            <w:r w:rsidRPr="00A725E0">
              <w:rPr>
                <w:rFonts w:ascii="Times New Roman" w:hAnsi="Times New Roman"/>
                <w:sz w:val="28"/>
                <w:szCs w:val="28"/>
              </w:rPr>
              <w:t>103</w:t>
            </w:r>
            <w:r>
              <w:rPr>
                <w:rFonts w:ascii="Times New Roman" w:hAnsi="Times New Roman"/>
                <w:sz w:val="28"/>
                <w:szCs w:val="28"/>
              </w:rPr>
              <w:t>,</w:t>
            </w:r>
            <w:r w:rsidRPr="00A725E0">
              <w:rPr>
                <w:rFonts w:ascii="Times New Roman" w:hAnsi="Times New Roman"/>
                <w:sz w:val="28"/>
                <w:szCs w:val="28"/>
              </w:rPr>
              <w:t>5</w:t>
            </w:r>
          </w:p>
        </w:tc>
        <w:tc>
          <w:tcPr>
            <w:tcW w:w="1425" w:type="dxa"/>
            <w:shd w:val="clear" w:color="auto" w:fill="auto"/>
            <w:noWrap/>
            <w:vAlign w:val="center"/>
          </w:tcPr>
          <w:p w:rsidR="00F052AA" w:rsidRPr="00F052AA" w:rsidRDefault="00F052AA" w:rsidP="00F052AA">
            <w:pPr>
              <w:spacing w:after="0" w:line="240" w:lineRule="auto"/>
              <w:contextualSpacing/>
              <w:jc w:val="center"/>
              <w:rPr>
                <w:rFonts w:ascii="Times New Roman" w:hAnsi="Times New Roman"/>
                <w:sz w:val="28"/>
                <w:szCs w:val="28"/>
              </w:rPr>
            </w:pPr>
            <w:r w:rsidRPr="00F052AA">
              <w:rPr>
                <w:rFonts w:ascii="Times New Roman" w:hAnsi="Times New Roman"/>
                <w:sz w:val="28"/>
                <w:szCs w:val="28"/>
              </w:rPr>
              <w:t>103,3</w:t>
            </w:r>
          </w:p>
        </w:tc>
        <w:tc>
          <w:tcPr>
            <w:tcW w:w="1638" w:type="dxa"/>
            <w:shd w:val="clear" w:color="auto" w:fill="auto"/>
            <w:noWrap/>
            <w:vAlign w:val="center"/>
          </w:tcPr>
          <w:p w:rsidR="00F052AA" w:rsidRPr="00F052AA" w:rsidRDefault="00F052AA" w:rsidP="00F052AA">
            <w:pPr>
              <w:spacing w:after="0" w:line="240" w:lineRule="auto"/>
              <w:contextualSpacing/>
              <w:jc w:val="center"/>
              <w:rPr>
                <w:rFonts w:ascii="Times New Roman" w:hAnsi="Times New Roman"/>
                <w:sz w:val="28"/>
                <w:szCs w:val="28"/>
              </w:rPr>
            </w:pPr>
            <w:r w:rsidRPr="00F052AA">
              <w:rPr>
                <w:rFonts w:ascii="Times New Roman" w:hAnsi="Times New Roman"/>
                <w:sz w:val="28"/>
                <w:szCs w:val="28"/>
              </w:rPr>
              <w:t>103,9</w:t>
            </w:r>
          </w:p>
        </w:tc>
      </w:tr>
      <w:tr w:rsidR="00F052AA" w:rsidRPr="00142317" w:rsidTr="004B359B">
        <w:trPr>
          <w:trHeight w:val="183"/>
          <w:jc w:val="center"/>
        </w:trPr>
        <w:tc>
          <w:tcPr>
            <w:tcW w:w="6222" w:type="dxa"/>
            <w:shd w:val="clear" w:color="auto" w:fill="auto"/>
            <w:vAlign w:val="bottom"/>
          </w:tcPr>
          <w:p w:rsidR="00F052AA" w:rsidRPr="00142317" w:rsidRDefault="00F052AA" w:rsidP="00F052AA">
            <w:pPr>
              <w:spacing w:after="0" w:line="240" w:lineRule="auto"/>
              <w:rPr>
                <w:rFonts w:ascii="Times New Roman" w:hAnsi="Times New Roman"/>
                <w:sz w:val="28"/>
                <w:szCs w:val="28"/>
              </w:rPr>
            </w:pPr>
            <w:r w:rsidRPr="00142317">
              <w:rPr>
                <w:rFonts w:ascii="Times New Roman" w:hAnsi="Times New Roman"/>
                <w:b/>
                <w:color w:val="000000"/>
                <w:sz w:val="28"/>
                <w:szCs w:val="28"/>
              </w:rPr>
              <w:t>Информация и связь, млн сомов</w:t>
            </w:r>
          </w:p>
        </w:tc>
        <w:tc>
          <w:tcPr>
            <w:tcW w:w="1896" w:type="dxa"/>
            <w:shd w:val="clear" w:color="auto" w:fill="auto"/>
            <w:vAlign w:val="center"/>
          </w:tcPr>
          <w:p w:rsidR="00F052AA" w:rsidRPr="0057447D" w:rsidRDefault="00F052AA" w:rsidP="00F052AA">
            <w:pPr>
              <w:spacing w:after="0" w:line="240" w:lineRule="auto"/>
              <w:jc w:val="center"/>
              <w:rPr>
                <w:rFonts w:ascii="Times New Roman" w:hAnsi="Times New Roman"/>
                <w:b/>
                <w:color w:val="000000"/>
                <w:sz w:val="28"/>
                <w:szCs w:val="28"/>
              </w:rPr>
            </w:pPr>
            <w:r>
              <w:rPr>
                <w:rFonts w:ascii="Times New Roman" w:hAnsi="Times New Roman"/>
                <w:b/>
                <w:color w:val="000000"/>
                <w:sz w:val="28"/>
                <w:szCs w:val="28"/>
              </w:rPr>
              <w:t>31</w:t>
            </w:r>
            <w:r w:rsidRPr="0057447D">
              <w:rPr>
                <w:rFonts w:ascii="Times New Roman" w:hAnsi="Times New Roman"/>
                <w:b/>
                <w:color w:val="000000"/>
                <w:sz w:val="28"/>
                <w:szCs w:val="28"/>
              </w:rPr>
              <w:t>033,7</w:t>
            </w:r>
          </w:p>
        </w:tc>
        <w:tc>
          <w:tcPr>
            <w:tcW w:w="1650" w:type="dxa"/>
            <w:shd w:val="clear" w:color="auto" w:fill="auto"/>
            <w:vAlign w:val="center"/>
          </w:tcPr>
          <w:p w:rsidR="00F052AA" w:rsidRPr="00A725E0" w:rsidRDefault="00F052AA" w:rsidP="00F052AA">
            <w:pPr>
              <w:spacing w:after="0" w:line="240" w:lineRule="auto"/>
              <w:contextualSpacing/>
              <w:jc w:val="center"/>
              <w:rPr>
                <w:rFonts w:ascii="Times New Roman" w:hAnsi="Times New Roman"/>
                <w:b/>
                <w:sz w:val="28"/>
                <w:szCs w:val="28"/>
              </w:rPr>
            </w:pPr>
            <w:r w:rsidRPr="00A725E0">
              <w:rPr>
                <w:rFonts w:ascii="Times New Roman" w:hAnsi="Times New Roman"/>
                <w:b/>
                <w:sz w:val="28"/>
                <w:szCs w:val="28"/>
              </w:rPr>
              <w:t>32527</w:t>
            </w:r>
            <w:r>
              <w:rPr>
                <w:rFonts w:ascii="Times New Roman" w:hAnsi="Times New Roman"/>
                <w:b/>
                <w:sz w:val="28"/>
                <w:szCs w:val="28"/>
              </w:rPr>
              <w:t>,</w:t>
            </w:r>
            <w:r w:rsidRPr="00A725E0">
              <w:rPr>
                <w:rFonts w:ascii="Times New Roman" w:hAnsi="Times New Roman"/>
                <w:b/>
                <w:sz w:val="28"/>
                <w:szCs w:val="28"/>
              </w:rPr>
              <w:t>2</w:t>
            </w:r>
          </w:p>
        </w:tc>
        <w:tc>
          <w:tcPr>
            <w:tcW w:w="1465" w:type="dxa"/>
            <w:shd w:val="clear" w:color="auto" w:fill="auto"/>
            <w:vAlign w:val="center"/>
          </w:tcPr>
          <w:p w:rsidR="00F052AA" w:rsidRPr="00A725E0" w:rsidRDefault="00F052AA" w:rsidP="00F052AA">
            <w:pPr>
              <w:spacing w:after="0" w:line="240" w:lineRule="auto"/>
              <w:contextualSpacing/>
              <w:jc w:val="center"/>
              <w:rPr>
                <w:rFonts w:ascii="Times New Roman" w:hAnsi="Times New Roman"/>
                <w:b/>
                <w:sz w:val="28"/>
                <w:szCs w:val="28"/>
              </w:rPr>
            </w:pPr>
            <w:r w:rsidRPr="00A725E0">
              <w:rPr>
                <w:rFonts w:ascii="Times New Roman" w:hAnsi="Times New Roman"/>
                <w:b/>
                <w:sz w:val="28"/>
                <w:szCs w:val="28"/>
              </w:rPr>
              <w:t>34023</w:t>
            </w:r>
            <w:r>
              <w:rPr>
                <w:rFonts w:ascii="Times New Roman" w:hAnsi="Times New Roman"/>
                <w:b/>
                <w:sz w:val="28"/>
                <w:szCs w:val="28"/>
              </w:rPr>
              <w:t>,</w:t>
            </w:r>
            <w:r w:rsidRPr="00A725E0">
              <w:rPr>
                <w:rFonts w:ascii="Times New Roman" w:hAnsi="Times New Roman"/>
                <w:b/>
                <w:sz w:val="28"/>
                <w:szCs w:val="28"/>
              </w:rPr>
              <w:t>4</w:t>
            </w:r>
          </w:p>
        </w:tc>
        <w:tc>
          <w:tcPr>
            <w:tcW w:w="1425" w:type="dxa"/>
            <w:shd w:val="clear" w:color="auto" w:fill="auto"/>
            <w:vAlign w:val="center"/>
          </w:tcPr>
          <w:p w:rsidR="00F052AA" w:rsidRPr="00F052AA" w:rsidRDefault="00F052AA" w:rsidP="00F052AA">
            <w:pPr>
              <w:spacing w:after="0" w:line="240" w:lineRule="auto"/>
              <w:contextualSpacing/>
              <w:jc w:val="center"/>
              <w:rPr>
                <w:rFonts w:ascii="Times New Roman" w:hAnsi="Times New Roman"/>
                <w:b/>
                <w:sz w:val="28"/>
                <w:szCs w:val="28"/>
              </w:rPr>
            </w:pPr>
            <w:r w:rsidRPr="00F052AA">
              <w:rPr>
                <w:rFonts w:ascii="Times New Roman" w:hAnsi="Times New Roman"/>
                <w:b/>
                <w:sz w:val="28"/>
                <w:szCs w:val="28"/>
              </w:rPr>
              <w:t>37814,5</w:t>
            </w:r>
          </w:p>
        </w:tc>
        <w:tc>
          <w:tcPr>
            <w:tcW w:w="1638" w:type="dxa"/>
            <w:shd w:val="clear" w:color="auto" w:fill="auto"/>
            <w:vAlign w:val="center"/>
          </w:tcPr>
          <w:p w:rsidR="00F052AA" w:rsidRPr="00F052AA" w:rsidRDefault="00F052AA" w:rsidP="00F052AA">
            <w:pPr>
              <w:spacing w:after="0" w:line="240" w:lineRule="auto"/>
              <w:contextualSpacing/>
              <w:jc w:val="center"/>
              <w:rPr>
                <w:rFonts w:ascii="Times New Roman" w:hAnsi="Times New Roman"/>
                <w:b/>
                <w:sz w:val="28"/>
                <w:szCs w:val="28"/>
              </w:rPr>
            </w:pPr>
            <w:r w:rsidRPr="00F052AA">
              <w:rPr>
                <w:rFonts w:ascii="Times New Roman" w:hAnsi="Times New Roman"/>
                <w:b/>
                <w:sz w:val="28"/>
                <w:szCs w:val="28"/>
              </w:rPr>
              <w:t>42011,7</w:t>
            </w:r>
          </w:p>
        </w:tc>
      </w:tr>
      <w:tr w:rsidR="00F052AA" w:rsidRPr="00142317" w:rsidTr="004B359B">
        <w:trPr>
          <w:trHeight w:val="183"/>
          <w:jc w:val="center"/>
        </w:trPr>
        <w:tc>
          <w:tcPr>
            <w:tcW w:w="6222" w:type="dxa"/>
            <w:shd w:val="clear" w:color="auto" w:fill="auto"/>
            <w:vAlign w:val="bottom"/>
          </w:tcPr>
          <w:p w:rsidR="00F052AA" w:rsidRPr="00142317" w:rsidRDefault="00F052AA" w:rsidP="00F052AA">
            <w:pPr>
              <w:spacing w:after="0" w:line="240" w:lineRule="auto"/>
              <w:rPr>
                <w:rFonts w:ascii="Times New Roman" w:hAnsi="Times New Roman"/>
                <w:sz w:val="28"/>
                <w:szCs w:val="28"/>
              </w:rPr>
            </w:pPr>
            <w:r w:rsidRPr="00142317">
              <w:rPr>
                <w:rFonts w:ascii="Times New Roman" w:hAnsi="Times New Roman"/>
                <w:sz w:val="28"/>
                <w:szCs w:val="28"/>
              </w:rPr>
              <w:t>Темп реального роста, в % к предыдущему году</w:t>
            </w:r>
          </w:p>
        </w:tc>
        <w:tc>
          <w:tcPr>
            <w:tcW w:w="1896" w:type="dxa"/>
            <w:shd w:val="clear" w:color="auto" w:fill="auto"/>
            <w:vAlign w:val="center"/>
          </w:tcPr>
          <w:p w:rsidR="00F052AA" w:rsidRPr="0057447D" w:rsidRDefault="00F052AA" w:rsidP="00F052AA">
            <w:pPr>
              <w:spacing w:after="0" w:line="240" w:lineRule="auto"/>
              <w:contextualSpacing/>
              <w:jc w:val="center"/>
              <w:rPr>
                <w:rFonts w:ascii="Times New Roman" w:hAnsi="Times New Roman"/>
                <w:sz w:val="28"/>
                <w:szCs w:val="28"/>
              </w:rPr>
            </w:pPr>
            <w:r w:rsidRPr="0057447D">
              <w:rPr>
                <w:rFonts w:ascii="Times New Roman" w:hAnsi="Times New Roman"/>
                <w:sz w:val="28"/>
                <w:szCs w:val="28"/>
              </w:rPr>
              <w:t>99,3</w:t>
            </w:r>
          </w:p>
        </w:tc>
        <w:tc>
          <w:tcPr>
            <w:tcW w:w="1650" w:type="dxa"/>
            <w:shd w:val="clear" w:color="auto" w:fill="auto"/>
            <w:vAlign w:val="center"/>
          </w:tcPr>
          <w:p w:rsidR="00F052AA" w:rsidRPr="00A725E0" w:rsidRDefault="00F052AA" w:rsidP="00F052AA">
            <w:pPr>
              <w:spacing w:after="0" w:line="240" w:lineRule="auto"/>
              <w:contextualSpacing/>
              <w:jc w:val="center"/>
              <w:rPr>
                <w:rFonts w:ascii="Times New Roman" w:hAnsi="Times New Roman"/>
                <w:sz w:val="28"/>
                <w:szCs w:val="28"/>
              </w:rPr>
            </w:pPr>
            <w:r w:rsidRPr="00A725E0">
              <w:rPr>
                <w:rFonts w:ascii="Times New Roman" w:hAnsi="Times New Roman"/>
                <w:sz w:val="28"/>
                <w:szCs w:val="28"/>
              </w:rPr>
              <w:t>97</w:t>
            </w:r>
            <w:r>
              <w:rPr>
                <w:rFonts w:ascii="Times New Roman" w:hAnsi="Times New Roman"/>
                <w:sz w:val="28"/>
                <w:szCs w:val="28"/>
              </w:rPr>
              <w:t>,</w:t>
            </w:r>
            <w:r w:rsidRPr="00A725E0">
              <w:rPr>
                <w:rFonts w:ascii="Times New Roman" w:hAnsi="Times New Roman"/>
                <w:sz w:val="28"/>
                <w:szCs w:val="28"/>
              </w:rPr>
              <w:t>5</w:t>
            </w:r>
          </w:p>
        </w:tc>
        <w:tc>
          <w:tcPr>
            <w:tcW w:w="1465" w:type="dxa"/>
            <w:shd w:val="clear" w:color="auto" w:fill="auto"/>
            <w:vAlign w:val="center"/>
          </w:tcPr>
          <w:p w:rsidR="00F052AA" w:rsidRPr="00A725E0" w:rsidRDefault="00F052AA" w:rsidP="00F052AA">
            <w:pPr>
              <w:spacing w:after="0" w:line="240" w:lineRule="auto"/>
              <w:contextualSpacing/>
              <w:jc w:val="center"/>
              <w:rPr>
                <w:rFonts w:ascii="Times New Roman" w:hAnsi="Times New Roman"/>
                <w:sz w:val="28"/>
                <w:szCs w:val="28"/>
              </w:rPr>
            </w:pPr>
            <w:r w:rsidRPr="00A725E0">
              <w:rPr>
                <w:rFonts w:ascii="Times New Roman" w:hAnsi="Times New Roman"/>
                <w:sz w:val="28"/>
                <w:szCs w:val="28"/>
              </w:rPr>
              <w:t>100</w:t>
            </w:r>
            <w:r>
              <w:rPr>
                <w:rFonts w:ascii="Times New Roman" w:hAnsi="Times New Roman"/>
                <w:sz w:val="28"/>
                <w:szCs w:val="28"/>
              </w:rPr>
              <w:t>,</w:t>
            </w:r>
            <w:r w:rsidRPr="00A725E0">
              <w:rPr>
                <w:rFonts w:ascii="Times New Roman" w:hAnsi="Times New Roman"/>
                <w:sz w:val="28"/>
                <w:szCs w:val="28"/>
              </w:rPr>
              <w:t>0</w:t>
            </w:r>
          </w:p>
        </w:tc>
        <w:tc>
          <w:tcPr>
            <w:tcW w:w="1425" w:type="dxa"/>
            <w:shd w:val="clear" w:color="auto" w:fill="auto"/>
            <w:vAlign w:val="center"/>
          </w:tcPr>
          <w:p w:rsidR="00F052AA" w:rsidRPr="00F052AA" w:rsidRDefault="00F052AA" w:rsidP="00F052AA">
            <w:pPr>
              <w:spacing w:after="0" w:line="240" w:lineRule="auto"/>
              <w:contextualSpacing/>
              <w:jc w:val="center"/>
              <w:rPr>
                <w:rFonts w:ascii="Times New Roman" w:hAnsi="Times New Roman"/>
                <w:sz w:val="28"/>
                <w:szCs w:val="28"/>
              </w:rPr>
            </w:pPr>
            <w:r w:rsidRPr="00F052AA">
              <w:rPr>
                <w:rFonts w:ascii="Times New Roman" w:hAnsi="Times New Roman"/>
                <w:sz w:val="28"/>
                <w:szCs w:val="28"/>
              </w:rPr>
              <w:t>101,5</w:t>
            </w:r>
          </w:p>
        </w:tc>
        <w:tc>
          <w:tcPr>
            <w:tcW w:w="1638" w:type="dxa"/>
            <w:shd w:val="clear" w:color="auto" w:fill="auto"/>
            <w:vAlign w:val="center"/>
          </w:tcPr>
          <w:p w:rsidR="00F052AA" w:rsidRPr="00F052AA" w:rsidRDefault="00F052AA" w:rsidP="00F052AA">
            <w:pPr>
              <w:spacing w:after="0" w:line="240" w:lineRule="auto"/>
              <w:contextualSpacing/>
              <w:jc w:val="center"/>
              <w:rPr>
                <w:rFonts w:ascii="Times New Roman" w:hAnsi="Times New Roman"/>
                <w:sz w:val="28"/>
                <w:szCs w:val="28"/>
              </w:rPr>
            </w:pPr>
            <w:r w:rsidRPr="00F052AA">
              <w:rPr>
                <w:rFonts w:ascii="Times New Roman" w:hAnsi="Times New Roman"/>
                <w:sz w:val="28"/>
                <w:szCs w:val="28"/>
              </w:rPr>
              <w:t>101,9</w:t>
            </w:r>
          </w:p>
        </w:tc>
      </w:tr>
      <w:tr w:rsidR="00F052AA" w:rsidRPr="00142317" w:rsidTr="004B359B">
        <w:trPr>
          <w:trHeight w:val="183"/>
          <w:jc w:val="center"/>
        </w:trPr>
        <w:tc>
          <w:tcPr>
            <w:tcW w:w="6222" w:type="dxa"/>
            <w:shd w:val="clear" w:color="auto" w:fill="auto"/>
            <w:vAlign w:val="bottom"/>
          </w:tcPr>
          <w:p w:rsidR="00F052AA" w:rsidRPr="00142317" w:rsidRDefault="00F052AA" w:rsidP="00F052AA">
            <w:pPr>
              <w:spacing w:after="0" w:line="240" w:lineRule="auto"/>
              <w:rPr>
                <w:rFonts w:ascii="Times New Roman" w:hAnsi="Times New Roman"/>
                <w:bCs/>
                <w:color w:val="000000"/>
                <w:sz w:val="28"/>
                <w:szCs w:val="28"/>
              </w:rPr>
            </w:pPr>
            <w:r w:rsidRPr="00142317">
              <w:rPr>
                <w:rFonts w:ascii="Times New Roman" w:hAnsi="Times New Roman"/>
                <w:sz w:val="28"/>
                <w:szCs w:val="28"/>
              </w:rPr>
              <w:t>Индекс цен, в % к предыдущему году</w:t>
            </w:r>
          </w:p>
        </w:tc>
        <w:tc>
          <w:tcPr>
            <w:tcW w:w="1896" w:type="dxa"/>
            <w:shd w:val="clear" w:color="auto" w:fill="auto"/>
            <w:noWrap/>
            <w:vAlign w:val="center"/>
          </w:tcPr>
          <w:p w:rsidR="00F052AA" w:rsidRPr="0057447D" w:rsidRDefault="00F052AA" w:rsidP="00F052AA">
            <w:pPr>
              <w:spacing w:after="0" w:line="240" w:lineRule="auto"/>
              <w:contextualSpacing/>
              <w:jc w:val="center"/>
              <w:rPr>
                <w:rFonts w:ascii="Times New Roman" w:hAnsi="Times New Roman"/>
                <w:sz w:val="28"/>
                <w:szCs w:val="28"/>
              </w:rPr>
            </w:pPr>
            <w:r>
              <w:rPr>
                <w:rFonts w:ascii="Times New Roman" w:hAnsi="Times New Roman"/>
                <w:sz w:val="28"/>
                <w:szCs w:val="28"/>
              </w:rPr>
              <w:t>93,8</w:t>
            </w:r>
          </w:p>
        </w:tc>
        <w:tc>
          <w:tcPr>
            <w:tcW w:w="1650" w:type="dxa"/>
            <w:shd w:val="clear" w:color="auto" w:fill="auto"/>
            <w:noWrap/>
            <w:vAlign w:val="center"/>
          </w:tcPr>
          <w:p w:rsidR="00F052AA" w:rsidRPr="00A725E0" w:rsidRDefault="00F052AA" w:rsidP="00F052AA">
            <w:pPr>
              <w:spacing w:after="0" w:line="240" w:lineRule="auto"/>
              <w:contextualSpacing/>
              <w:jc w:val="center"/>
              <w:rPr>
                <w:rFonts w:ascii="Times New Roman" w:hAnsi="Times New Roman"/>
                <w:sz w:val="28"/>
                <w:szCs w:val="28"/>
              </w:rPr>
            </w:pPr>
            <w:r w:rsidRPr="00A725E0">
              <w:rPr>
                <w:rFonts w:ascii="Times New Roman" w:hAnsi="Times New Roman"/>
                <w:sz w:val="28"/>
                <w:szCs w:val="28"/>
              </w:rPr>
              <w:t>107</w:t>
            </w:r>
            <w:r>
              <w:rPr>
                <w:rFonts w:ascii="Times New Roman" w:hAnsi="Times New Roman"/>
                <w:sz w:val="28"/>
                <w:szCs w:val="28"/>
              </w:rPr>
              <w:t>,</w:t>
            </w:r>
            <w:r w:rsidRPr="00A725E0">
              <w:rPr>
                <w:rFonts w:ascii="Times New Roman" w:hAnsi="Times New Roman"/>
                <w:sz w:val="28"/>
                <w:szCs w:val="28"/>
              </w:rPr>
              <w:t>5</w:t>
            </w:r>
          </w:p>
        </w:tc>
        <w:tc>
          <w:tcPr>
            <w:tcW w:w="1465" w:type="dxa"/>
            <w:shd w:val="clear" w:color="auto" w:fill="auto"/>
            <w:noWrap/>
            <w:vAlign w:val="center"/>
          </w:tcPr>
          <w:p w:rsidR="00F052AA" w:rsidRPr="00A725E0" w:rsidRDefault="00F052AA" w:rsidP="00F052AA">
            <w:pPr>
              <w:spacing w:after="0" w:line="240" w:lineRule="auto"/>
              <w:contextualSpacing/>
              <w:jc w:val="center"/>
              <w:rPr>
                <w:rFonts w:ascii="Times New Roman" w:hAnsi="Times New Roman"/>
                <w:sz w:val="28"/>
                <w:szCs w:val="28"/>
              </w:rPr>
            </w:pPr>
            <w:r w:rsidRPr="00A725E0">
              <w:rPr>
                <w:rFonts w:ascii="Times New Roman" w:hAnsi="Times New Roman"/>
                <w:sz w:val="28"/>
                <w:szCs w:val="28"/>
              </w:rPr>
              <w:t>104</w:t>
            </w:r>
            <w:r>
              <w:rPr>
                <w:rFonts w:ascii="Times New Roman" w:hAnsi="Times New Roman"/>
                <w:sz w:val="28"/>
                <w:szCs w:val="28"/>
              </w:rPr>
              <w:t>,</w:t>
            </w:r>
            <w:r w:rsidRPr="00A725E0">
              <w:rPr>
                <w:rFonts w:ascii="Times New Roman" w:hAnsi="Times New Roman"/>
                <w:sz w:val="28"/>
                <w:szCs w:val="28"/>
              </w:rPr>
              <w:t>6</w:t>
            </w:r>
          </w:p>
        </w:tc>
        <w:tc>
          <w:tcPr>
            <w:tcW w:w="1425" w:type="dxa"/>
            <w:shd w:val="clear" w:color="auto" w:fill="auto"/>
            <w:noWrap/>
            <w:vAlign w:val="center"/>
          </w:tcPr>
          <w:p w:rsidR="00F052AA" w:rsidRPr="00F052AA" w:rsidRDefault="00F052AA" w:rsidP="00F052AA">
            <w:pPr>
              <w:spacing w:after="0" w:line="240" w:lineRule="auto"/>
              <w:contextualSpacing/>
              <w:jc w:val="center"/>
              <w:rPr>
                <w:rFonts w:ascii="Times New Roman" w:hAnsi="Times New Roman"/>
                <w:sz w:val="28"/>
                <w:szCs w:val="28"/>
              </w:rPr>
            </w:pPr>
            <w:r w:rsidRPr="00F052AA">
              <w:rPr>
                <w:rFonts w:ascii="Times New Roman" w:hAnsi="Times New Roman"/>
                <w:sz w:val="28"/>
                <w:szCs w:val="28"/>
              </w:rPr>
              <w:t>109,5</w:t>
            </w:r>
          </w:p>
        </w:tc>
        <w:tc>
          <w:tcPr>
            <w:tcW w:w="1638" w:type="dxa"/>
            <w:shd w:val="clear" w:color="auto" w:fill="auto"/>
            <w:noWrap/>
            <w:vAlign w:val="center"/>
          </w:tcPr>
          <w:p w:rsidR="00F052AA" w:rsidRPr="00F052AA" w:rsidRDefault="00F052AA" w:rsidP="00F052AA">
            <w:pPr>
              <w:spacing w:after="0" w:line="240" w:lineRule="auto"/>
              <w:contextualSpacing/>
              <w:jc w:val="center"/>
              <w:rPr>
                <w:rFonts w:ascii="Times New Roman" w:hAnsi="Times New Roman"/>
                <w:sz w:val="28"/>
                <w:szCs w:val="28"/>
              </w:rPr>
            </w:pPr>
            <w:r w:rsidRPr="00F052AA">
              <w:rPr>
                <w:rFonts w:ascii="Times New Roman" w:hAnsi="Times New Roman"/>
                <w:sz w:val="28"/>
                <w:szCs w:val="28"/>
              </w:rPr>
              <w:t>109,0</w:t>
            </w:r>
          </w:p>
        </w:tc>
      </w:tr>
      <w:tr w:rsidR="00F052AA" w:rsidRPr="00142317" w:rsidTr="00A725E0">
        <w:trPr>
          <w:trHeight w:val="183"/>
          <w:jc w:val="center"/>
        </w:trPr>
        <w:tc>
          <w:tcPr>
            <w:tcW w:w="6222" w:type="dxa"/>
            <w:shd w:val="clear" w:color="auto" w:fill="auto"/>
            <w:vAlign w:val="bottom"/>
          </w:tcPr>
          <w:p w:rsidR="00F052AA" w:rsidRPr="00142317" w:rsidRDefault="00F052AA" w:rsidP="00F052AA">
            <w:pPr>
              <w:spacing w:after="0" w:line="240" w:lineRule="auto"/>
              <w:rPr>
                <w:rFonts w:ascii="Times New Roman" w:hAnsi="Times New Roman"/>
                <w:bCs/>
                <w:color w:val="000000"/>
                <w:sz w:val="28"/>
                <w:szCs w:val="28"/>
              </w:rPr>
            </w:pPr>
            <w:r w:rsidRPr="00142317">
              <w:rPr>
                <w:rFonts w:ascii="Times New Roman" w:hAnsi="Times New Roman"/>
                <w:b/>
                <w:bCs/>
                <w:color w:val="000000"/>
                <w:sz w:val="28"/>
                <w:szCs w:val="28"/>
              </w:rPr>
              <w:t>Прочие,</w:t>
            </w:r>
            <w:r w:rsidRPr="00142317">
              <w:rPr>
                <w:rFonts w:ascii="Times New Roman" w:hAnsi="Times New Roman"/>
                <w:bCs/>
                <w:color w:val="000000"/>
                <w:sz w:val="28"/>
                <w:szCs w:val="28"/>
              </w:rPr>
              <w:t xml:space="preserve"> млн сомов</w:t>
            </w:r>
          </w:p>
        </w:tc>
        <w:tc>
          <w:tcPr>
            <w:tcW w:w="1896" w:type="dxa"/>
            <w:shd w:val="clear" w:color="auto" w:fill="auto"/>
            <w:noWrap/>
          </w:tcPr>
          <w:p w:rsidR="00F052AA" w:rsidRPr="0057447D" w:rsidRDefault="00F052AA" w:rsidP="00F052AA">
            <w:pPr>
              <w:spacing w:after="0" w:line="240" w:lineRule="auto"/>
              <w:jc w:val="center"/>
              <w:rPr>
                <w:rFonts w:ascii="Times New Roman" w:hAnsi="Times New Roman"/>
                <w:b/>
                <w:bCs/>
                <w:color w:val="000000"/>
                <w:sz w:val="28"/>
                <w:szCs w:val="28"/>
              </w:rPr>
            </w:pPr>
            <w:r>
              <w:rPr>
                <w:rFonts w:ascii="Times New Roman" w:hAnsi="Times New Roman"/>
                <w:b/>
                <w:bCs/>
                <w:color w:val="000000"/>
                <w:sz w:val="28"/>
                <w:szCs w:val="28"/>
              </w:rPr>
              <w:t>105</w:t>
            </w:r>
            <w:r w:rsidRPr="0057447D">
              <w:rPr>
                <w:rFonts w:ascii="Times New Roman" w:hAnsi="Times New Roman"/>
                <w:b/>
                <w:bCs/>
                <w:color w:val="000000"/>
                <w:sz w:val="28"/>
                <w:szCs w:val="28"/>
              </w:rPr>
              <w:t>719,6</w:t>
            </w:r>
          </w:p>
        </w:tc>
        <w:tc>
          <w:tcPr>
            <w:tcW w:w="1650" w:type="dxa"/>
            <w:shd w:val="clear" w:color="auto" w:fill="auto"/>
            <w:noWrap/>
            <w:vAlign w:val="center"/>
          </w:tcPr>
          <w:p w:rsidR="00F052AA" w:rsidRPr="00A725E0" w:rsidRDefault="00F052AA" w:rsidP="00F052AA">
            <w:pPr>
              <w:spacing w:after="0" w:line="240" w:lineRule="auto"/>
              <w:contextualSpacing/>
              <w:jc w:val="center"/>
              <w:rPr>
                <w:rFonts w:ascii="Times New Roman" w:hAnsi="Times New Roman"/>
                <w:b/>
                <w:sz w:val="28"/>
                <w:szCs w:val="28"/>
              </w:rPr>
            </w:pPr>
            <w:r w:rsidRPr="00A725E0">
              <w:rPr>
                <w:rFonts w:ascii="Times New Roman" w:hAnsi="Times New Roman"/>
                <w:b/>
                <w:sz w:val="28"/>
                <w:szCs w:val="28"/>
              </w:rPr>
              <w:t>112768</w:t>
            </w:r>
            <w:r>
              <w:rPr>
                <w:rFonts w:ascii="Times New Roman" w:hAnsi="Times New Roman"/>
                <w:b/>
                <w:sz w:val="28"/>
                <w:szCs w:val="28"/>
              </w:rPr>
              <w:t>,</w:t>
            </w:r>
            <w:r w:rsidRPr="00A725E0">
              <w:rPr>
                <w:rFonts w:ascii="Times New Roman" w:hAnsi="Times New Roman"/>
                <w:b/>
                <w:sz w:val="28"/>
                <w:szCs w:val="28"/>
              </w:rPr>
              <w:t>8</w:t>
            </w:r>
          </w:p>
        </w:tc>
        <w:tc>
          <w:tcPr>
            <w:tcW w:w="1465" w:type="dxa"/>
            <w:shd w:val="clear" w:color="auto" w:fill="auto"/>
            <w:noWrap/>
            <w:vAlign w:val="center"/>
          </w:tcPr>
          <w:p w:rsidR="00F052AA" w:rsidRPr="00A725E0" w:rsidRDefault="00F052AA" w:rsidP="00F052AA">
            <w:pPr>
              <w:spacing w:after="0" w:line="240" w:lineRule="auto"/>
              <w:contextualSpacing/>
              <w:jc w:val="center"/>
              <w:rPr>
                <w:rFonts w:ascii="Times New Roman" w:hAnsi="Times New Roman"/>
                <w:b/>
                <w:sz w:val="28"/>
                <w:szCs w:val="28"/>
              </w:rPr>
            </w:pPr>
            <w:r w:rsidRPr="00A725E0">
              <w:rPr>
                <w:rFonts w:ascii="Times New Roman" w:hAnsi="Times New Roman"/>
                <w:b/>
                <w:sz w:val="28"/>
                <w:szCs w:val="28"/>
              </w:rPr>
              <w:t>121201</w:t>
            </w:r>
            <w:r>
              <w:rPr>
                <w:rFonts w:ascii="Times New Roman" w:hAnsi="Times New Roman"/>
                <w:b/>
                <w:sz w:val="28"/>
                <w:szCs w:val="28"/>
              </w:rPr>
              <w:t>,</w:t>
            </w:r>
            <w:r w:rsidRPr="00A725E0">
              <w:rPr>
                <w:rFonts w:ascii="Times New Roman" w:hAnsi="Times New Roman"/>
                <w:b/>
                <w:sz w:val="28"/>
                <w:szCs w:val="28"/>
              </w:rPr>
              <w:t>1</w:t>
            </w:r>
          </w:p>
        </w:tc>
        <w:tc>
          <w:tcPr>
            <w:tcW w:w="1425" w:type="dxa"/>
            <w:shd w:val="clear" w:color="auto" w:fill="auto"/>
            <w:noWrap/>
            <w:vAlign w:val="center"/>
          </w:tcPr>
          <w:p w:rsidR="00F052AA" w:rsidRPr="00F052AA" w:rsidRDefault="00F052AA" w:rsidP="00F052AA">
            <w:pPr>
              <w:spacing w:after="0" w:line="240" w:lineRule="auto"/>
              <w:contextualSpacing/>
              <w:jc w:val="center"/>
              <w:rPr>
                <w:rFonts w:ascii="Times New Roman" w:hAnsi="Times New Roman"/>
                <w:b/>
                <w:sz w:val="28"/>
                <w:szCs w:val="28"/>
              </w:rPr>
            </w:pPr>
            <w:r w:rsidRPr="00F052AA">
              <w:rPr>
                <w:rFonts w:ascii="Times New Roman" w:hAnsi="Times New Roman"/>
                <w:b/>
                <w:sz w:val="28"/>
                <w:szCs w:val="28"/>
              </w:rPr>
              <w:t>132719,2</w:t>
            </w:r>
          </w:p>
        </w:tc>
        <w:tc>
          <w:tcPr>
            <w:tcW w:w="1638" w:type="dxa"/>
            <w:shd w:val="clear" w:color="auto" w:fill="auto"/>
            <w:noWrap/>
            <w:vAlign w:val="center"/>
          </w:tcPr>
          <w:p w:rsidR="00F052AA" w:rsidRPr="00F052AA" w:rsidRDefault="00F052AA" w:rsidP="00F052AA">
            <w:pPr>
              <w:spacing w:after="0" w:line="240" w:lineRule="auto"/>
              <w:contextualSpacing/>
              <w:jc w:val="center"/>
              <w:rPr>
                <w:rFonts w:ascii="Times New Roman" w:hAnsi="Times New Roman"/>
                <w:b/>
                <w:sz w:val="28"/>
                <w:szCs w:val="28"/>
              </w:rPr>
            </w:pPr>
            <w:r w:rsidRPr="00F052AA">
              <w:rPr>
                <w:rFonts w:ascii="Times New Roman" w:hAnsi="Times New Roman"/>
                <w:b/>
                <w:sz w:val="28"/>
                <w:szCs w:val="28"/>
              </w:rPr>
              <w:t>145065,5</w:t>
            </w:r>
          </w:p>
        </w:tc>
      </w:tr>
      <w:tr w:rsidR="00F052AA" w:rsidRPr="00142317" w:rsidTr="004B359B">
        <w:trPr>
          <w:trHeight w:val="183"/>
          <w:jc w:val="center"/>
        </w:trPr>
        <w:tc>
          <w:tcPr>
            <w:tcW w:w="6222" w:type="dxa"/>
            <w:shd w:val="clear" w:color="auto" w:fill="auto"/>
            <w:vAlign w:val="bottom"/>
          </w:tcPr>
          <w:p w:rsidR="00F052AA" w:rsidRPr="00142317" w:rsidRDefault="00F052AA" w:rsidP="00F052AA">
            <w:pPr>
              <w:spacing w:after="0" w:line="240" w:lineRule="auto"/>
              <w:rPr>
                <w:rFonts w:ascii="Times New Roman" w:hAnsi="Times New Roman"/>
                <w:sz w:val="28"/>
                <w:szCs w:val="28"/>
              </w:rPr>
            </w:pPr>
            <w:r w:rsidRPr="00142317">
              <w:rPr>
                <w:rFonts w:ascii="Times New Roman" w:hAnsi="Times New Roman"/>
                <w:sz w:val="28"/>
                <w:szCs w:val="28"/>
              </w:rPr>
              <w:t>Темп реального роста, в % к предыдущему году</w:t>
            </w:r>
          </w:p>
        </w:tc>
        <w:tc>
          <w:tcPr>
            <w:tcW w:w="1896" w:type="dxa"/>
            <w:shd w:val="clear" w:color="auto" w:fill="auto"/>
            <w:vAlign w:val="center"/>
          </w:tcPr>
          <w:p w:rsidR="00F052AA" w:rsidRPr="00607EDE" w:rsidRDefault="00607EDE" w:rsidP="00F052AA">
            <w:pPr>
              <w:spacing w:after="0" w:line="240" w:lineRule="auto"/>
              <w:contextualSpacing/>
              <w:jc w:val="center"/>
              <w:rPr>
                <w:rFonts w:ascii="Times New Roman" w:hAnsi="Times New Roman"/>
                <w:sz w:val="28"/>
                <w:szCs w:val="28"/>
                <w:lang w:val="en-US"/>
              </w:rPr>
            </w:pPr>
            <w:r>
              <w:rPr>
                <w:rFonts w:ascii="Times New Roman" w:hAnsi="Times New Roman"/>
                <w:sz w:val="28"/>
                <w:szCs w:val="28"/>
                <w:lang w:val="en-US"/>
              </w:rPr>
              <w:t>104,2</w:t>
            </w:r>
          </w:p>
        </w:tc>
        <w:tc>
          <w:tcPr>
            <w:tcW w:w="1650" w:type="dxa"/>
            <w:shd w:val="clear" w:color="auto" w:fill="auto"/>
            <w:vAlign w:val="center"/>
          </w:tcPr>
          <w:p w:rsidR="00F052AA" w:rsidRPr="00A725E0" w:rsidRDefault="00F052AA" w:rsidP="00F052AA">
            <w:pPr>
              <w:spacing w:after="0" w:line="240" w:lineRule="auto"/>
              <w:contextualSpacing/>
              <w:jc w:val="center"/>
              <w:rPr>
                <w:rFonts w:ascii="Times New Roman" w:hAnsi="Times New Roman"/>
                <w:sz w:val="28"/>
                <w:szCs w:val="28"/>
              </w:rPr>
            </w:pPr>
            <w:r w:rsidRPr="00A725E0">
              <w:rPr>
                <w:rFonts w:ascii="Times New Roman" w:hAnsi="Times New Roman"/>
                <w:sz w:val="28"/>
                <w:szCs w:val="28"/>
              </w:rPr>
              <w:t>101</w:t>
            </w:r>
            <w:r>
              <w:rPr>
                <w:rFonts w:ascii="Times New Roman" w:hAnsi="Times New Roman"/>
                <w:sz w:val="28"/>
                <w:szCs w:val="28"/>
              </w:rPr>
              <w:t>,</w:t>
            </w:r>
            <w:r w:rsidRPr="00A725E0">
              <w:rPr>
                <w:rFonts w:ascii="Times New Roman" w:hAnsi="Times New Roman"/>
                <w:sz w:val="28"/>
                <w:szCs w:val="28"/>
              </w:rPr>
              <w:t>8</w:t>
            </w:r>
          </w:p>
        </w:tc>
        <w:tc>
          <w:tcPr>
            <w:tcW w:w="1465" w:type="dxa"/>
            <w:shd w:val="clear" w:color="auto" w:fill="auto"/>
            <w:vAlign w:val="center"/>
          </w:tcPr>
          <w:p w:rsidR="00F052AA" w:rsidRPr="00A725E0" w:rsidRDefault="00F052AA" w:rsidP="00F052AA">
            <w:pPr>
              <w:spacing w:after="0" w:line="240" w:lineRule="auto"/>
              <w:contextualSpacing/>
              <w:jc w:val="center"/>
              <w:rPr>
                <w:rFonts w:ascii="Times New Roman" w:hAnsi="Times New Roman"/>
                <w:sz w:val="28"/>
                <w:szCs w:val="28"/>
              </w:rPr>
            </w:pPr>
            <w:r w:rsidRPr="00A725E0">
              <w:rPr>
                <w:rFonts w:ascii="Times New Roman" w:hAnsi="Times New Roman"/>
                <w:sz w:val="28"/>
                <w:szCs w:val="28"/>
              </w:rPr>
              <w:t>102</w:t>
            </w:r>
            <w:r>
              <w:rPr>
                <w:rFonts w:ascii="Times New Roman" w:hAnsi="Times New Roman"/>
                <w:sz w:val="28"/>
                <w:szCs w:val="28"/>
              </w:rPr>
              <w:t>,</w:t>
            </w:r>
            <w:r w:rsidRPr="00A725E0">
              <w:rPr>
                <w:rFonts w:ascii="Times New Roman" w:hAnsi="Times New Roman"/>
                <w:sz w:val="28"/>
                <w:szCs w:val="28"/>
              </w:rPr>
              <w:t>5</w:t>
            </w:r>
          </w:p>
        </w:tc>
        <w:tc>
          <w:tcPr>
            <w:tcW w:w="1425" w:type="dxa"/>
            <w:shd w:val="clear" w:color="auto" w:fill="auto"/>
            <w:vAlign w:val="center"/>
          </w:tcPr>
          <w:p w:rsidR="00F052AA" w:rsidRPr="00F052AA" w:rsidRDefault="00F052AA" w:rsidP="00F052AA">
            <w:pPr>
              <w:spacing w:after="0" w:line="240" w:lineRule="auto"/>
              <w:contextualSpacing/>
              <w:jc w:val="center"/>
              <w:rPr>
                <w:rFonts w:ascii="Times New Roman" w:hAnsi="Times New Roman"/>
                <w:sz w:val="28"/>
                <w:szCs w:val="28"/>
              </w:rPr>
            </w:pPr>
            <w:r w:rsidRPr="00F052AA">
              <w:rPr>
                <w:rFonts w:ascii="Times New Roman" w:hAnsi="Times New Roman"/>
                <w:sz w:val="28"/>
                <w:szCs w:val="28"/>
              </w:rPr>
              <w:t>102,8</w:t>
            </w:r>
          </w:p>
        </w:tc>
        <w:tc>
          <w:tcPr>
            <w:tcW w:w="1638" w:type="dxa"/>
            <w:shd w:val="clear" w:color="auto" w:fill="auto"/>
            <w:vAlign w:val="center"/>
          </w:tcPr>
          <w:p w:rsidR="00F052AA" w:rsidRPr="00F052AA" w:rsidRDefault="00F052AA" w:rsidP="00F052AA">
            <w:pPr>
              <w:spacing w:after="0" w:line="240" w:lineRule="auto"/>
              <w:contextualSpacing/>
              <w:jc w:val="center"/>
              <w:rPr>
                <w:rFonts w:ascii="Times New Roman" w:hAnsi="Times New Roman"/>
                <w:sz w:val="28"/>
                <w:szCs w:val="28"/>
              </w:rPr>
            </w:pPr>
            <w:r w:rsidRPr="00F052AA">
              <w:rPr>
                <w:rFonts w:ascii="Times New Roman" w:hAnsi="Times New Roman"/>
                <w:sz w:val="28"/>
                <w:szCs w:val="28"/>
              </w:rPr>
              <w:t>102,9</w:t>
            </w:r>
          </w:p>
        </w:tc>
      </w:tr>
      <w:tr w:rsidR="00F052AA" w:rsidRPr="00142317" w:rsidTr="004B359B">
        <w:trPr>
          <w:trHeight w:val="183"/>
          <w:jc w:val="center"/>
        </w:trPr>
        <w:tc>
          <w:tcPr>
            <w:tcW w:w="6222" w:type="dxa"/>
            <w:shd w:val="clear" w:color="auto" w:fill="auto"/>
            <w:vAlign w:val="bottom"/>
          </w:tcPr>
          <w:p w:rsidR="00F052AA" w:rsidRPr="00142317" w:rsidRDefault="00F052AA" w:rsidP="00F052AA">
            <w:pPr>
              <w:spacing w:after="0" w:line="240" w:lineRule="auto"/>
              <w:rPr>
                <w:rFonts w:ascii="Times New Roman" w:hAnsi="Times New Roman"/>
                <w:bCs/>
                <w:color w:val="000000"/>
                <w:sz w:val="28"/>
                <w:szCs w:val="28"/>
              </w:rPr>
            </w:pPr>
            <w:r w:rsidRPr="00142317">
              <w:rPr>
                <w:rFonts w:ascii="Times New Roman" w:hAnsi="Times New Roman"/>
                <w:sz w:val="28"/>
                <w:szCs w:val="28"/>
              </w:rPr>
              <w:t>Индекс цен, в % к предыдущему году</w:t>
            </w:r>
          </w:p>
        </w:tc>
        <w:tc>
          <w:tcPr>
            <w:tcW w:w="1896" w:type="dxa"/>
            <w:shd w:val="clear" w:color="auto" w:fill="auto"/>
            <w:vAlign w:val="center"/>
          </w:tcPr>
          <w:p w:rsidR="00F052AA" w:rsidRPr="00607EDE" w:rsidRDefault="00607EDE" w:rsidP="00F052AA">
            <w:pPr>
              <w:spacing w:after="0" w:line="240" w:lineRule="auto"/>
              <w:contextualSpacing/>
              <w:jc w:val="center"/>
              <w:rPr>
                <w:rFonts w:ascii="Times New Roman" w:hAnsi="Times New Roman"/>
                <w:sz w:val="28"/>
                <w:szCs w:val="28"/>
                <w:lang w:val="en-US"/>
              </w:rPr>
            </w:pPr>
            <w:r>
              <w:rPr>
                <w:rFonts w:ascii="Times New Roman" w:hAnsi="Times New Roman"/>
                <w:sz w:val="28"/>
                <w:szCs w:val="28"/>
                <w:lang w:val="en-US"/>
              </w:rPr>
              <w:t>104,3</w:t>
            </w:r>
          </w:p>
        </w:tc>
        <w:tc>
          <w:tcPr>
            <w:tcW w:w="1650" w:type="dxa"/>
            <w:shd w:val="clear" w:color="auto" w:fill="auto"/>
            <w:vAlign w:val="center"/>
          </w:tcPr>
          <w:p w:rsidR="00F052AA" w:rsidRPr="00A725E0" w:rsidRDefault="00F052AA" w:rsidP="00F052AA">
            <w:pPr>
              <w:spacing w:after="0" w:line="240" w:lineRule="auto"/>
              <w:contextualSpacing/>
              <w:jc w:val="center"/>
              <w:rPr>
                <w:rFonts w:ascii="Times New Roman" w:hAnsi="Times New Roman"/>
                <w:sz w:val="28"/>
                <w:szCs w:val="28"/>
              </w:rPr>
            </w:pPr>
            <w:r w:rsidRPr="00A725E0">
              <w:rPr>
                <w:rFonts w:ascii="Times New Roman" w:hAnsi="Times New Roman"/>
                <w:sz w:val="28"/>
                <w:szCs w:val="28"/>
              </w:rPr>
              <w:t>104</w:t>
            </w:r>
            <w:r>
              <w:rPr>
                <w:rFonts w:ascii="Times New Roman" w:hAnsi="Times New Roman"/>
                <w:sz w:val="28"/>
                <w:szCs w:val="28"/>
              </w:rPr>
              <w:t>,</w:t>
            </w:r>
            <w:r w:rsidRPr="00A725E0">
              <w:rPr>
                <w:rFonts w:ascii="Times New Roman" w:hAnsi="Times New Roman"/>
                <w:sz w:val="28"/>
                <w:szCs w:val="28"/>
              </w:rPr>
              <w:t>8</w:t>
            </w:r>
          </w:p>
        </w:tc>
        <w:tc>
          <w:tcPr>
            <w:tcW w:w="1465" w:type="dxa"/>
            <w:shd w:val="clear" w:color="auto" w:fill="auto"/>
            <w:vAlign w:val="center"/>
          </w:tcPr>
          <w:p w:rsidR="00F052AA" w:rsidRPr="00A725E0" w:rsidRDefault="00F052AA" w:rsidP="00F052AA">
            <w:pPr>
              <w:spacing w:after="0" w:line="240" w:lineRule="auto"/>
              <w:contextualSpacing/>
              <w:jc w:val="center"/>
              <w:rPr>
                <w:rFonts w:ascii="Times New Roman" w:hAnsi="Times New Roman"/>
                <w:sz w:val="28"/>
                <w:szCs w:val="28"/>
              </w:rPr>
            </w:pPr>
            <w:r w:rsidRPr="00A725E0">
              <w:rPr>
                <w:rFonts w:ascii="Times New Roman" w:hAnsi="Times New Roman"/>
                <w:sz w:val="28"/>
                <w:szCs w:val="28"/>
              </w:rPr>
              <w:t>104</w:t>
            </w:r>
            <w:r>
              <w:rPr>
                <w:rFonts w:ascii="Times New Roman" w:hAnsi="Times New Roman"/>
                <w:sz w:val="28"/>
                <w:szCs w:val="28"/>
              </w:rPr>
              <w:t>,</w:t>
            </w:r>
            <w:r w:rsidRPr="00A725E0">
              <w:rPr>
                <w:rFonts w:ascii="Times New Roman" w:hAnsi="Times New Roman"/>
                <w:sz w:val="28"/>
                <w:szCs w:val="28"/>
              </w:rPr>
              <w:t>8</w:t>
            </w:r>
          </w:p>
        </w:tc>
        <w:tc>
          <w:tcPr>
            <w:tcW w:w="1425" w:type="dxa"/>
            <w:shd w:val="clear" w:color="auto" w:fill="auto"/>
            <w:vAlign w:val="center"/>
          </w:tcPr>
          <w:p w:rsidR="00F052AA" w:rsidRPr="00F052AA" w:rsidRDefault="00F052AA" w:rsidP="00F052AA">
            <w:pPr>
              <w:spacing w:after="0" w:line="240" w:lineRule="auto"/>
              <w:contextualSpacing/>
              <w:jc w:val="center"/>
              <w:rPr>
                <w:rFonts w:ascii="Times New Roman" w:hAnsi="Times New Roman"/>
                <w:sz w:val="28"/>
                <w:szCs w:val="28"/>
              </w:rPr>
            </w:pPr>
            <w:r w:rsidRPr="00F052AA">
              <w:rPr>
                <w:rFonts w:ascii="Times New Roman" w:hAnsi="Times New Roman"/>
                <w:sz w:val="28"/>
                <w:szCs w:val="28"/>
              </w:rPr>
              <w:t>106,5</w:t>
            </w:r>
          </w:p>
        </w:tc>
        <w:tc>
          <w:tcPr>
            <w:tcW w:w="1638" w:type="dxa"/>
            <w:shd w:val="clear" w:color="auto" w:fill="auto"/>
            <w:vAlign w:val="center"/>
          </w:tcPr>
          <w:p w:rsidR="00F052AA" w:rsidRPr="00F052AA" w:rsidRDefault="00F052AA" w:rsidP="00F052AA">
            <w:pPr>
              <w:spacing w:after="0" w:line="240" w:lineRule="auto"/>
              <w:contextualSpacing/>
              <w:jc w:val="center"/>
              <w:rPr>
                <w:rFonts w:ascii="Times New Roman" w:hAnsi="Times New Roman"/>
                <w:sz w:val="28"/>
                <w:szCs w:val="28"/>
              </w:rPr>
            </w:pPr>
            <w:r w:rsidRPr="00F052AA">
              <w:rPr>
                <w:rFonts w:ascii="Times New Roman" w:hAnsi="Times New Roman"/>
                <w:sz w:val="28"/>
                <w:szCs w:val="28"/>
              </w:rPr>
              <w:t>106,3</w:t>
            </w:r>
          </w:p>
        </w:tc>
      </w:tr>
    </w:tbl>
    <w:tbl>
      <w:tblPr>
        <w:tblStyle w:val="ad"/>
        <w:tblpPr w:leftFromText="180" w:rightFromText="180" w:vertAnchor="text" w:horzAnchor="margin" w:tblpXSpec="right" w:tblpY="-18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70"/>
      </w:tblGrid>
      <w:tr w:rsidR="00641EE3" w:rsidRPr="00142317" w:rsidTr="00641EE3">
        <w:tc>
          <w:tcPr>
            <w:tcW w:w="5070" w:type="dxa"/>
          </w:tcPr>
          <w:p w:rsidR="00641EE3" w:rsidRPr="00142317" w:rsidRDefault="000C64A5" w:rsidP="000C64A5">
            <w:pPr>
              <w:ind w:right="-284"/>
              <w:rPr>
                <w:rFonts w:ascii="Times New Roman" w:hAnsi="Times New Roman"/>
                <w:b/>
              </w:rPr>
            </w:pPr>
            <w:r>
              <w:rPr>
                <w:rFonts w:ascii="Times New Roman" w:hAnsi="Times New Roman"/>
                <w:sz w:val="28"/>
                <w:szCs w:val="28"/>
              </w:rPr>
              <w:lastRenderedPageBreak/>
              <w:t xml:space="preserve">                     </w:t>
            </w:r>
            <w:r w:rsidR="00641EE3" w:rsidRPr="00142317">
              <w:rPr>
                <w:rFonts w:ascii="Times New Roman" w:hAnsi="Times New Roman"/>
                <w:sz w:val="28"/>
                <w:szCs w:val="28"/>
              </w:rPr>
              <w:t>Приложение 1</w:t>
            </w:r>
            <w:r w:rsidR="00EB66B1" w:rsidRPr="00902DFD">
              <w:rPr>
                <w:rFonts w:ascii="Times New Roman" w:hAnsi="Times New Roman"/>
                <w:sz w:val="28"/>
                <w:szCs w:val="28"/>
              </w:rPr>
              <w:t>0</w:t>
            </w:r>
          </w:p>
          <w:p w:rsidR="0059036D" w:rsidRDefault="00641EE3" w:rsidP="0059036D">
            <w:pPr>
              <w:ind w:right="110"/>
              <w:jc w:val="center"/>
              <w:rPr>
                <w:rFonts w:ascii="Times New Roman" w:hAnsi="Times New Roman"/>
                <w:sz w:val="28"/>
                <w:szCs w:val="28"/>
              </w:rPr>
            </w:pPr>
            <w:proofErr w:type="gramStart"/>
            <w:r w:rsidRPr="00142317">
              <w:rPr>
                <w:rFonts w:ascii="Times New Roman" w:hAnsi="Times New Roman"/>
                <w:sz w:val="28"/>
                <w:szCs w:val="28"/>
              </w:rPr>
              <w:t>к</w:t>
            </w:r>
            <w:proofErr w:type="gramEnd"/>
            <w:r w:rsidRPr="00142317">
              <w:rPr>
                <w:rFonts w:ascii="Times New Roman" w:hAnsi="Times New Roman"/>
                <w:sz w:val="28"/>
                <w:szCs w:val="28"/>
              </w:rPr>
              <w:t xml:space="preserve"> Среднесрочному прогнозу</w:t>
            </w:r>
            <w:r w:rsidR="00CD0E6D">
              <w:rPr>
                <w:rFonts w:ascii="Times New Roman" w:hAnsi="Times New Roman"/>
                <w:sz w:val="28"/>
                <w:szCs w:val="28"/>
              </w:rPr>
              <w:t xml:space="preserve"> </w:t>
            </w:r>
            <w:r w:rsidRPr="00142317">
              <w:rPr>
                <w:rFonts w:ascii="Times New Roman" w:hAnsi="Times New Roman"/>
                <w:sz w:val="28"/>
                <w:szCs w:val="28"/>
              </w:rPr>
              <w:t>социально-экономического развития</w:t>
            </w:r>
            <w:r w:rsidR="00CD0E6D">
              <w:rPr>
                <w:rFonts w:ascii="Times New Roman" w:hAnsi="Times New Roman"/>
                <w:sz w:val="28"/>
                <w:szCs w:val="28"/>
              </w:rPr>
              <w:t xml:space="preserve"> </w:t>
            </w:r>
            <w:r w:rsidRPr="00142317">
              <w:rPr>
                <w:rFonts w:ascii="Times New Roman" w:hAnsi="Times New Roman"/>
                <w:sz w:val="28"/>
                <w:szCs w:val="28"/>
              </w:rPr>
              <w:t xml:space="preserve">Кыргызской Республики </w:t>
            </w:r>
          </w:p>
          <w:p w:rsidR="00641EE3" w:rsidRPr="00142317" w:rsidRDefault="00B40E6B" w:rsidP="0059036D">
            <w:pPr>
              <w:ind w:right="110"/>
              <w:jc w:val="center"/>
              <w:rPr>
                <w:rFonts w:ascii="Times New Roman" w:hAnsi="Times New Roman"/>
                <w:b/>
                <w:sz w:val="28"/>
                <w:szCs w:val="28"/>
              </w:rPr>
            </w:pPr>
            <w:proofErr w:type="gramStart"/>
            <w:r>
              <w:rPr>
                <w:rFonts w:ascii="Times New Roman" w:hAnsi="Times New Roman"/>
                <w:sz w:val="28"/>
                <w:szCs w:val="28"/>
              </w:rPr>
              <w:t>на</w:t>
            </w:r>
            <w:proofErr w:type="gramEnd"/>
            <w:r>
              <w:rPr>
                <w:rFonts w:ascii="Times New Roman" w:hAnsi="Times New Roman"/>
                <w:sz w:val="28"/>
                <w:szCs w:val="28"/>
              </w:rPr>
              <w:t xml:space="preserve"> 2019-2021</w:t>
            </w:r>
            <w:r w:rsidR="00641EE3" w:rsidRPr="00142317">
              <w:rPr>
                <w:rFonts w:ascii="Times New Roman" w:hAnsi="Times New Roman"/>
                <w:sz w:val="28"/>
                <w:szCs w:val="28"/>
              </w:rPr>
              <w:t xml:space="preserve"> годы</w:t>
            </w:r>
          </w:p>
        </w:tc>
      </w:tr>
    </w:tbl>
    <w:p w:rsidR="009D4751" w:rsidRPr="00142317" w:rsidRDefault="009D4751" w:rsidP="00641EE3">
      <w:pPr>
        <w:pStyle w:val="4"/>
        <w:tabs>
          <w:tab w:val="left" w:pos="10915"/>
        </w:tabs>
        <w:spacing w:before="0" w:after="0"/>
        <w:ind w:firstLine="9072"/>
        <w:jc w:val="center"/>
        <w:rPr>
          <w:rFonts w:ascii="Times New Roman" w:hAnsi="Times New Roman"/>
        </w:rPr>
      </w:pPr>
    </w:p>
    <w:p w:rsidR="0041766A" w:rsidRDefault="0041766A" w:rsidP="00DF6F50">
      <w:pPr>
        <w:spacing w:after="0" w:line="240" w:lineRule="auto"/>
        <w:contextualSpacing/>
        <w:jc w:val="center"/>
        <w:rPr>
          <w:rFonts w:ascii="Times New Roman" w:hAnsi="Times New Roman"/>
          <w:b/>
          <w:sz w:val="28"/>
          <w:szCs w:val="28"/>
        </w:rPr>
      </w:pPr>
    </w:p>
    <w:p w:rsidR="0041766A" w:rsidRDefault="0041766A" w:rsidP="00DF6F50">
      <w:pPr>
        <w:spacing w:after="0" w:line="240" w:lineRule="auto"/>
        <w:contextualSpacing/>
        <w:jc w:val="center"/>
        <w:rPr>
          <w:rFonts w:ascii="Times New Roman" w:hAnsi="Times New Roman"/>
          <w:b/>
          <w:sz w:val="28"/>
          <w:szCs w:val="28"/>
        </w:rPr>
      </w:pPr>
    </w:p>
    <w:p w:rsidR="0041766A" w:rsidRDefault="0041766A" w:rsidP="00DF6F50">
      <w:pPr>
        <w:spacing w:after="0" w:line="240" w:lineRule="auto"/>
        <w:contextualSpacing/>
        <w:jc w:val="center"/>
        <w:rPr>
          <w:rFonts w:ascii="Times New Roman" w:hAnsi="Times New Roman"/>
          <w:b/>
          <w:sz w:val="28"/>
          <w:szCs w:val="28"/>
        </w:rPr>
      </w:pPr>
    </w:p>
    <w:p w:rsidR="0041766A" w:rsidRDefault="0041766A" w:rsidP="00DF6F50">
      <w:pPr>
        <w:spacing w:after="0" w:line="240" w:lineRule="auto"/>
        <w:contextualSpacing/>
        <w:jc w:val="center"/>
        <w:rPr>
          <w:rFonts w:ascii="Times New Roman" w:hAnsi="Times New Roman"/>
          <w:b/>
          <w:sz w:val="28"/>
          <w:szCs w:val="28"/>
        </w:rPr>
      </w:pPr>
    </w:p>
    <w:p w:rsidR="0041766A" w:rsidRDefault="0041766A" w:rsidP="00DF6F50">
      <w:pPr>
        <w:spacing w:after="0" w:line="240" w:lineRule="auto"/>
        <w:contextualSpacing/>
        <w:jc w:val="center"/>
        <w:rPr>
          <w:rFonts w:ascii="Times New Roman" w:hAnsi="Times New Roman"/>
          <w:b/>
          <w:sz w:val="28"/>
          <w:szCs w:val="28"/>
        </w:rPr>
      </w:pPr>
    </w:p>
    <w:p w:rsidR="0041766A" w:rsidRDefault="0041766A" w:rsidP="00DF6F50">
      <w:pPr>
        <w:spacing w:after="0" w:line="240" w:lineRule="auto"/>
        <w:contextualSpacing/>
        <w:jc w:val="center"/>
        <w:rPr>
          <w:rFonts w:ascii="Times New Roman" w:hAnsi="Times New Roman"/>
          <w:b/>
          <w:sz w:val="28"/>
          <w:szCs w:val="28"/>
        </w:rPr>
      </w:pPr>
    </w:p>
    <w:p w:rsidR="0041766A" w:rsidRDefault="0041766A" w:rsidP="00DF6F50">
      <w:pPr>
        <w:spacing w:after="0" w:line="240" w:lineRule="auto"/>
        <w:contextualSpacing/>
        <w:jc w:val="center"/>
        <w:rPr>
          <w:rFonts w:ascii="Times New Roman" w:hAnsi="Times New Roman"/>
          <w:b/>
          <w:sz w:val="28"/>
          <w:szCs w:val="28"/>
        </w:rPr>
      </w:pPr>
    </w:p>
    <w:p w:rsidR="00DF6F50" w:rsidRDefault="00B55F61" w:rsidP="00DF6F50">
      <w:pPr>
        <w:spacing w:after="0" w:line="240" w:lineRule="auto"/>
        <w:contextualSpacing/>
        <w:jc w:val="center"/>
        <w:rPr>
          <w:rFonts w:ascii="Times New Roman" w:hAnsi="Times New Roman"/>
          <w:b/>
          <w:sz w:val="28"/>
          <w:szCs w:val="28"/>
        </w:rPr>
      </w:pPr>
      <w:r w:rsidRPr="00142317">
        <w:rPr>
          <w:rFonts w:ascii="Times New Roman" w:hAnsi="Times New Roman"/>
          <w:b/>
          <w:sz w:val="28"/>
          <w:szCs w:val="28"/>
        </w:rPr>
        <w:t xml:space="preserve">Среднесрочный прогноз объема инвестиций в основной капитал </w:t>
      </w:r>
    </w:p>
    <w:p w:rsidR="009D4751" w:rsidRPr="00142317" w:rsidRDefault="00B55F61" w:rsidP="00DF6F50">
      <w:pPr>
        <w:spacing w:after="0" w:line="240" w:lineRule="auto"/>
        <w:contextualSpacing/>
        <w:jc w:val="center"/>
        <w:rPr>
          <w:rFonts w:ascii="Times New Roman" w:hAnsi="Times New Roman"/>
          <w:b/>
          <w:sz w:val="28"/>
          <w:szCs w:val="28"/>
        </w:rPr>
      </w:pPr>
      <w:proofErr w:type="gramStart"/>
      <w:r w:rsidRPr="00142317">
        <w:rPr>
          <w:rFonts w:ascii="Times New Roman" w:hAnsi="Times New Roman"/>
          <w:b/>
          <w:sz w:val="28"/>
          <w:szCs w:val="28"/>
        </w:rPr>
        <w:t>в</w:t>
      </w:r>
      <w:proofErr w:type="gramEnd"/>
      <w:r w:rsidRPr="00142317">
        <w:rPr>
          <w:rFonts w:ascii="Times New Roman" w:hAnsi="Times New Roman"/>
          <w:b/>
          <w:sz w:val="28"/>
          <w:szCs w:val="28"/>
        </w:rPr>
        <w:t xml:space="preserve"> Кыргызской Республике</w:t>
      </w:r>
      <w:r w:rsidR="00DF6F50">
        <w:rPr>
          <w:rFonts w:ascii="Times New Roman" w:hAnsi="Times New Roman"/>
          <w:b/>
          <w:sz w:val="28"/>
          <w:szCs w:val="28"/>
        </w:rPr>
        <w:t xml:space="preserve"> </w:t>
      </w:r>
      <w:r w:rsidR="00641EE3" w:rsidRPr="00142317">
        <w:rPr>
          <w:rFonts w:ascii="Times New Roman" w:hAnsi="Times New Roman"/>
          <w:b/>
          <w:sz w:val="28"/>
          <w:szCs w:val="28"/>
        </w:rPr>
        <w:t xml:space="preserve">на </w:t>
      </w:r>
      <w:r w:rsidR="00B40E6B">
        <w:rPr>
          <w:rFonts w:ascii="Times New Roman" w:hAnsi="Times New Roman"/>
          <w:b/>
          <w:sz w:val="28"/>
          <w:szCs w:val="28"/>
        </w:rPr>
        <w:t>2019-2021</w:t>
      </w:r>
      <w:r w:rsidR="00716A26" w:rsidRPr="00142317">
        <w:rPr>
          <w:rFonts w:ascii="Times New Roman" w:hAnsi="Times New Roman"/>
          <w:b/>
          <w:sz w:val="28"/>
          <w:szCs w:val="28"/>
        </w:rPr>
        <w:t xml:space="preserve"> годы</w:t>
      </w:r>
    </w:p>
    <w:p w:rsidR="00E144BA" w:rsidRPr="00142317" w:rsidRDefault="00E144BA" w:rsidP="00F64536">
      <w:pPr>
        <w:spacing w:after="0" w:line="240" w:lineRule="auto"/>
        <w:contextualSpacing/>
        <w:jc w:val="center"/>
        <w:rPr>
          <w:rFonts w:ascii="Times New Roman" w:hAnsi="Times New Roman"/>
          <w:b/>
          <w:sz w:val="28"/>
          <w:szCs w:val="28"/>
        </w:rPr>
      </w:pPr>
    </w:p>
    <w:tbl>
      <w:tblPr>
        <w:tblW w:w="15149" w:type="dxa"/>
        <w:jc w:val="center"/>
        <w:tblLook w:val="00A0" w:firstRow="1" w:lastRow="0" w:firstColumn="1" w:lastColumn="0" w:noHBand="0" w:noVBand="0"/>
      </w:tblPr>
      <w:tblGrid>
        <w:gridCol w:w="7411"/>
        <w:gridCol w:w="1559"/>
        <w:gridCol w:w="1775"/>
        <w:gridCol w:w="1514"/>
        <w:gridCol w:w="1430"/>
        <w:gridCol w:w="1460"/>
      </w:tblGrid>
      <w:tr w:rsidR="00B40E6B" w:rsidRPr="00142317" w:rsidTr="00645874">
        <w:trPr>
          <w:trHeight w:val="267"/>
          <w:tblHeader/>
          <w:jc w:val="center"/>
        </w:trPr>
        <w:tc>
          <w:tcPr>
            <w:tcW w:w="7411" w:type="dxa"/>
            <w:vMerge w:val="restart"/>
            <w:tcBorders>
              <w:top w:val="single" w:sz="4" w:space="0" w:color="auto"/>
              <w:left w:val="single" w:sz="4" w:space="0" w:color="auto"/>
              <w:right w:val="single" w:sz="4" w:space="0" w:color="auto"/>
            </w:tcBorders>
            <w:noWrap/>
            <w:vAlign w:val="center"/>
          </w:tcPr>
          <w:p w:rsidR="00B40E6B" w:rsidRPr="00142317" w:rsidRDefault="00B40E6B" w:rsidP="00B40E6B">
            <w:pPr>
              <w:spacing w:after="0" w:line="240" w:lineRule="auto"/>
              <w:contextualSpacing/>
              <w:jc w:val="center"/>
              <w:rPr>
                <w:rFonts w:ascii="Times New Roman" w:hAnsi="Times New Roman"/>
                <w:sz w:val="28"/>
                <w:szCs w:val="28"/>
              </w:rPr>
            </w:pPr>
            <w:r w:rsidRPr="00142317">
              <w:rPr>
                <w:rFonts w:ascii="Times New Roman" w:hAnsi="Times New Roman"/>
                <w:b/>
                <w:bCs/>
                <w:sz w:val="28"/>
                <w:szCs w:val="28"/>
              </w:rPr>
              <w:t>Наименование</w:t>
            </w:r>
          </w:p>
        </w:tc>
        <w:tc>
          <w:tcPr>
            <w:tcW w:w="1559" w:type="dxa"/>
            <w:tcBorders>
              <w:top w:val="single" w:sz="4" w:space="0" w:color="auto"/>
              <w:left w:val="single" w:sz="4" w:space="0" w:color="auto"/>
              <w:bottom w:val="single" w:sz="4" w:space="0" w:color="auto"/>
              <w:right w:val="single" w:sz="4" w:space="0" w:color="auto"/>
            </w:tcBorders>
            <w:noWrap/>
            <w:vAlign w:val="center"/>
          </w:tcPr>
          <w:p w:rsidR="00B40E6B" w:rsidRPr="00142317" w:rsidRDefault="00B40E6B" w:rsidP="00B40E6B">
            <w:pPr>
              <w:spacing w:after="0" w:line="240" w:lineRule="auto"/>
              <w:contextualSpacing/>
              <w:jc w:val="center"/>
              <w:rPr>
                <w:rFonts w:ascii="Times New Roman" w:hAnsi="Times New Roman"/>
                <w:b/>
                <w:sz w:val="28"/>
                <w:szCs w:val="28"/>
              </w:rPr>
            </w:pPr>
            <w:r>
              <w:rPr>
                <w:rFonts w:ascii="Times New Roman" w:hAnsi="Times New Roman"/>
                <w:b/>
                <w:bCs/>
                <w:sz w:val="28"/>
                <w:szCs w:val="28"/>
              </w:rPr>
              <w:t>2017</w:t>
            </w:r>
            <w:r w:rsidRPr="00142317">
              <w:rPr>
                <w:rFonts w:ascii="Times New Roman" w:hAnsi="Times New Roman"/>
                <w:b/>
                <w:bCs/>
                <w:sz w:val="28"/>
                <w:szCs w:val="28"/>
              </w:rPr>
              <w:t xml:space="preserve"> год</w:t>
            </w:r>
          </w:p>
        </w:tc>
        <w:tc>
          <w:tcPr>
            <w:tcW w:w="1775" w:type="dxa"/>
            <w:tcBorders>
              <w:top w:val="single" w:sz="4" w:space="0" w:color="auto"/>
              <w:left w:val="single" w:sz="4" w:space="0" w:color="auto"/>
              <w:bottom w:val="single" w:sz="4" w:space="0" w:color="auto"/>
              <w:right w:val="single" w:sz="4" w:space="0" w:color="auto"/>
            </w:tcBorders>
            <w:noWrap/>
            <w:vAlign w:val="center"/>
          </w:tcPr>
          <w:p w:rsidR="00B40E6B" w:rsidRPr="00142317" w:rsidRDefault="00B40E6B" w:rsidP="00B40E6B">
            <w:pPr>
              <w:spacing w:after="0" w:line="240" w:lineRule="auto"/>
              <w:contextualSpacing/>
              <w:jc w:val="center"/>
              <w:rPr>
                <w:rFonts w:ascii="Times New Roman" w:hAnsi="Times New Roman"/>
                <w:b/>
                <w:sz w:val="28"/>
                <w:szCs w:val="28"/>
              </w:rPr>
            </w:pPr>
            <w:r>
              <w:rPr>
                <w:rFonts w:ascii="Times New Roman" w:hAnsi="Times New Roman"/>
                <w:b/>
                <w:bCs/>
                <w:sz w:val="28"/>
                <w:szCs w:val="28"/>
              </w:rPr>
              <w:t>2018</w:t>
            </w:r>
            <w:r w:rsidRPr="00142317">
              <w:rPr>
                <w:rFonts w:ascii="Times New Roman" w:hAnsi="Times New Roman"/>
                <w:b/>
                <w:bCs/>
                <w:sz w:val="28"/>
                <w:szCs w:val="28"/>
              </w:rPr>
              <w:t xml:space="preserve"> год</w:t>
            </w:r>
          </w:p>
        </w:tc>
        <w:tc>
          <w:tcPr>
            <w:tcW w:w="1514" w:type="dxa"/>
            <w:tcBorders>
              <w:top w:val="single" w:sz="4" w:space="0" w:color="auto"/>
              <w:left w:val="single" w:sz="4" w:space="0" w:color="auto"/>
              <w:bottom w:val="single" w:sz="4" w:space="0" w:color="auto"/>
              <w:right w:val="single" w:sz="4" w:space="0" w:color="auto"/>
            </w:tcBorders>
            <w:vAlign w:val="center"/>
          </w:tcPr>
          <w:p w:rsidR="00B40E6B" w:rsidRPr="00142317" w:rsidRDefault="00B40E6B" w:rsidP="00B40E6B">
            <w:pPr>
              <w:spacing w:after="0" w:line="240" w:lineRule="auto"/>
              <w:contextualSpacing/>
              <w:jc w:val="center"/>
              <w:rPr>
                <w:rFonts w:ascii="Times New Roman" w:hAnsi="Times New Roman"/>
                <w:b/>
                <w:sz w:val="28"/>
                <w:szCs w:val="28"/>
              </w:rPr>
            </w:pPr>
            <w:r>
              <w:rPr>
                <w:rFonts w:ascii="Times New Roman" w:hAnsi="Times New Roman"/>
                <w:b/>
                <w:bCs/>
                <w:sz w:val="28"/>
                <w:szCs w:val="28"/>
              </w:rPr>
              <w:t>2019</w:t>
            </w:r>
            <w:r w:rsidRPr="00142317">
              <w:rPr>
                <w:rFonts w:ascii="Times New Roman" w:hAnsi="Times New Roman"/>
                <w:b/>
                <w:bCs/>
                <w:sz w:val="28"/>
                <w:szCs w:val="28"/>
              </w:rPr>
              <w:t xml:space="preserve"> год</w:t>
            </w:r>
          </w:p>
        </w:tc>
        <w:tc>
          <w:tcPr>
            <w:tcW w:w="1430" w:type="dxa"/>
            <w:tcBorders>
              <w:top w:val="single" w:sz="4" w:space="0" w:color="auto"/>
              <w:left w:val="single" w:sz="4" w:space="0" w:color="auto"/>
              <w:bottom w:val="single" w:sz="4" w:space="0" w:color="auto"/>
              <w:right w:val="single" w:sz="4" w:space="0" w:color="auto"/>
            </w:tcBorders>
            <w:vAlign w:val="center"/>
          </w:tcPr>
          <w:p w:rsidR="00B40E6B" w:rsidRPr="00142317" w:rsidRDefault="00B40E6B" w:rsidP="00B40E6B">
            <w:pPr>
              <w:spacing w:after="0" w:line="240" w:lineRule="auto"/>
              <w:contextualSpacing/>
              <w:jc w:val="center"/>
              <w:rPr>
                <w:rFonts w:ascii="Times New Roman" w:hAnsi="Times New Roman"/>
                <w:b/>
                <w:sz w:val="28"/>
                <w:szCs w:val="28"/>
              </w:rPr>
            </w:pPr>
            <w:r>
              <w:rPr>
                <w:rFonts w:ascii="Times New Roman" w:hAnsi="Times New Roman"/>
                <w:b/>
                <w:bCs/>
                <w:sz w:val="28"/>
                <w:szCs w:val="28"/>
              </w:rPr>
              <w:t>2020</w:t>
            </w:r>
            <w:r w:rsidRPr="00142317">
              <w:rPr>
                <w:rFonts w:ascii="Times New Roman" w:hAnsi="Times New Roman"/>
                <w:b/>
                <w:bCs/>
                <w:sz w:val="28"/>
                <w:szCs w:val="28"/>
              </w:rPr>
              <w:t xml:space="preserve"> год</w:t>
            </w:r>
          </w:p>
        </w:tc>
        <w:tc>
          <w:tcPr>
            <w:tcW w:w="1460" w:type="dxa"/>
            <w:tcBorders>
              <w:top w:val="single" w:sz="4" w:space="0" w:color="auto"/>
              <w:left w:val="single" w:sz="4" w:space="0" w:color="auto"/>
              <w:bottom w:val="single" w:sz="4" w:space="0" w:color="auto"/>
              <w:right w:val="single" w:sz="4" w:space="0" w:color="auto"/>
            </w:tcBorders>
            <w:vAlign w:val="center"/>
          </w:tcPr>
          <w:p w:rsidR="00B40E6B" w:rsidRPr="00142317" w:rsidRDefault="00B40E6B" w:rsidP="00B40E6B">
            <w:pPr>
              <w:spacing w:after="0" w:line="240" w:lineRule="auto"/>
              <w:contextualSpacing/>
              <w:jc w:val="center"/>
              <w:rPr>
                <w:rFonts w:ascii="Times New Roman" w:hAnsi="Times New Roman"/>
                <w:b/>
                <w:sz w:val="28"/>
                <w:szCs w:val="28"/>
              </w:rPr>
            </w:pPr>
            <w:r>
              <w:rPr>
                <w:rFonts w:ascii="Times New Roman" w:hAnsi="Times New Roman"/>
                <w:b/>
                <w:bCs/>
                <w:sz w:val="28"/>
                <w:szCs w:val="28"/>
              </w:rPr>
              <w:t>2021</w:t>
            </w:r>
            <w:r w:rsidRPr="00142317">
              <w:rPr>
                <w:rFonts w:ascii="Times New Roman" w:hAnsi="Times New Roman"/>
                <w:b/>
                <w:bCs/>
                <w:sz w:val="28"/>
                <w:szCs w:val="28"/>
              </w:rPr>
              <w:t xml:space="preserve"> год</w:t>
            </w:r>
          </w:p>
        </w:tc>
      </w:tr>
      <w:tr w:rsidR="00B40E6B" w:rsidRPr="00142317" w:rsidTr="00645874">
        <w:trPr>
          <w:trHeight w:val="467"/>
          <w:tblHeader/>
          <w:jc w:val="center"/>
        </w:trPr>
        <w:tc>
          <w:tcPr>
            <w:tcW w:w="7411" w:type="dxa"/>
            <w:vMerge/>
            <w:tcBorders>
              <w:left w:val="single" w:sz="4" w:space="0" w:color="auto"/>
              <w:bottom w:val="single" w:sz="4" w:space="0" w:color="auto"/>
              <w:right w:val="single" w:sz="4" w:space="0" w:color="auto"/>
            </w:tcBorders>
            <w:noWrap/>
            <w:vAlign w:val="center"/>
          </w:tcPr>
          <w:p w:rsidR="00B40E6B" w:rsidRPr="00142317" w:rsidRDefault="00B40E6B" w:rsidP="00B40E6B">
            <w:pPr>
              <w:spacing w:after="0" w:line="240" w:lineRule="auto"/>
              <w:contextualSpacing/>
              <w:rPr>
                <w:rFonts w:ascii="Times New Roman" w:hAnsi="Times New Roman"/>
                <w:sz w:val="28"/>
                <w:szCs w:val="28"/>
              </w:rPr>
            </w:pPr>
          </w:p>
        </w:tc>
        <w:tc>
          <w:tcPr>
            <w:tcW w:w="1559" w:type="dxa"/>
            <w:tcBorders>
              <w:top w:val="single" w:sz="4" w:space="0" w:color="auto"/>
              <w:left w:val="single" w:sz="4" w:space="0" w:color="auto"/>
              <w:bottom w:val="single" w:sz="4" w:space="0" w:color="auto"/>
              <w:right w:val="single" w:sz="4" w:space="0" w:color="auto"/>
            </w:tcBorders>
            <w:noWrap/>
            <w:vAlign w:val="center"/>
          </w:tcPr>
          <w:p w:rsidR="00B40E6B" w:rsidRPr="00142317" w:rsidRDefault="00B40E6B" w:rsidP="00B40E6B">
            <w:pPr>
              <w:spacing w:after="0" w:line="240" w:lineRule="auto"/>
              <w:contextualSpacing/>
              <w:jc w:val="center"/>
              <w:rPr>
                <w:rFonts w:ascii="Times New Roman" w:hAnsi="Times New Roman"/>
                <w:b/>
                <w:sz w:val="28"/>
                <w:szCs w:val="28"/>
              </w:rPr>
            </w:pPr>
            <w:proofErr w:type="spellStart"/>
            <w:proofErr w:type="gramStart"/>
            <w:r w:rsidRPr="00142317">
              <w:rPr>
                <w:rFonts w:ascii="Times New Roman" w:hAnsi="Times New Roman"/>
                <w:b/>
                <w:sz w:val="28"/>
                <w:szCs w:val="28"/>
              </w:rPr>
              <w:t>предв</w:t>
            </w:r>
            <w:proofErr w:type="spellEnd"/>
            <w:proofErr w:type="gramEnd"/>
            <w:r w:rsidRPr="00142317">
              <w:rPr>
                <w:rFonts w:ascii="Times New Roman" w:hAnsi="Times New Roman"/>
                <w:b/>
                <w:sz w:val="28"/>
                <w:szCs w:val="28"/>
              </w:rPr>
              <w:t>. факт</w:t>
            </w:r>
          </w:p>
        </w:tc>
        <w:tc>
          <w:tcPr>
            <w:tcW w:w="1775" w:type="dxa"/>
            <w:tcBorders>
              <w:top w:val="single" w:sz="4" w:space="0" w:color="auto"/>
              <w:left w:val="single" w:sz="4" w:space="0" w:color="auto"/>
              <w:bottom w:val="single" w:sz="4" w:space="0" w:color="auto"/>
              <w:right w:val="single" w:sz="4" w:space="0" w:color="auto"/>
            </w:tcBorders>
            <w:noWrap/>
            <w:vAlign w:val="center"/>
          </w:tcPr>
          <w:p w:rsidR="00B40E6B" w:rsidRPr="00142317" w:rsidRDefault="00B40E6B" w:rsidP="00B40E6B">
            <w:pPr>
              <w:spacing w:after="0" w:line="240" w:lineRule="auto"/>
              <w:contextualSpacing/>
              <w:jc w:val="center"/>
              <w:rPr>
                <w:rFonts w:ascii="Times New Roman" w:hAnsi="Times New Roman"/>
                <w:b/>
                <w:sz w:val="28"/>
                <w:szCs w:val="28"/>
              </w:rPr>
            </w:pPr>
            <w:proofErr w:type="spellStart"/>
            <w:proofErr w:type="gramStart"/>
            <w:r w:rsidRPr="00142317">
              <w:rPr>
                <w:rFonts w:ascii="Times New Roman" w:hAnsi="Times New Roman"/>
                <w:b/>
                <w:sz w:val="28"/>
                <w:szCs w:val="28"/>
              </w:rPr>
              <w:t>ожид</w:t>
            </w:r>
            <w:proofErr w:type="spellEnd"/>
            <w:proofErr w:type="gramEnd"/>
            <w:r w:rsidRPr="00142317">
              <w:rPr>
                <w:rFonts w:ascii="Times New Roman" w:hAnsi="Times New Roman"/>
                <w:b/>
                <w:sz w:val="28"/>
                <w:szCs w:val="28"/>
              </w:rPr>
              <w:t>.</w:t>
            </w:r>
          </w:p>
        </w:tc>
        <w:tc>
          <w:tcPr>
            <w:tcW w:w="1514" w:type="dxa"/>
            <w:tcBorders>
              <w:top w:val="single" w:sz="4" w:space="0" w:color="auto"/>
              <w:left w:val="single" w:sz="4" w:space="0" w:color="auto"/>
              <w:bottom w:val="single" w:sz="4" w:space="0" w:color="auto"/>
              <w:right w:val="single" w:sz="4" w:space="0" w:color="auto"/>
            </w:tcBorders>
            <w:vAlign w:val="center"/>
          </w:tcPr>
          <w:p w:rsidR="00B40E6B" w:rsidRPr="00142317" w:rsidRDefault="00B40E6B" w:rsidP="00B40E6B">
            <w:pPr>
              <w:spacing w:after="0" w:line="240" w:lineRule="auto"/>
              <w:contextualSpacing/>
              <w:jc w:val="center"/>
              <w:rPr>
                <w:rFonts w:ascii="Times New Roman" w:hAnsi="Times New Roman"/>
                <w:b/>
                <w:sz w:val="28"/>
                <w:szCs w:val="28"/>
              </w:rPr>
            </w:pPr>
            <w:proofErr w:type="gramStart"/>
            <w:r w:rsidRPr="00142317">
              <w:rPr>
                <w:rFonts w:ascii="Times New Roman" w:hAnsi="Times New Roman"/>
                <w:b/>
                <w:sz w:val="28"/>
                <w:szCs w:val="28"/>
              </w:rPr>
              <w:t>прогноз</w:t>
            </w:r>
            <w:proofErr w:type="gramEnd"/>
          </w:p>
        </w:tc>
        <w:tc>
          <w:tcPr>
            <w:tcW w:w="1430" w:type="dxa"/>
            <w:tcBorders>
              <w:top w:val="single" w:sz="4" w:space="0" w:color="auto"/>
              <w:left w:val="single" w:sz="4" w:space="0" w:color="auto"/>
              <w:bottom w:val="single" w:sz="4" w:space="0" w:color="auto"/>
              <w:right w:val="single" w:sz="4" w:space="0" w:color="auto"/>
            </w:tcBorders>
            <w:vAlign w:val="center"/>
          </w:tcPr>
          <w:p w:rsidR="00B40E6B" w:rsidRPr="00142317" w:rsidRDefault="00B40E6B" w:rsidP="00B40E6B">
            <w:pPr>
              <w:spacing w:after="0" w:line="240" w:lineRule="auto"/>
              <w:contextualSpacing/>
              <w:jc w:val="center"/>
              <w:rPr>
                <w:rFonts w:ascii="Times New Roman" w:hAnsi="Times New Roman"/>
                <w:b/>
                <w:sz w:val="28"/>
                <w:szCs w:val="28"/>
              </w:rPr>
            </w:pPr>
            <w:proofErr w:type="gramStart"/>
            <w:r w:rsidRPr="00142317">
              <w:rPr>
                <w:rFonts w:ascii="Times New Roman" w:hAnsi="Times New Roman"/>
                <w:b/>
                <w:sz w:val="28"/>
                <w:szCs w:val="28"/>
              </w:rPr>
              <w:t>прогноз</w:t>
            </w:r>
            <w:proofErr w:type="gramEnd"/>
          </w:p>
        </w:tc>
        <w:tc>
          <w:tcPr>
            <w:tcW w:w="1460" w:type="dxa"/>
            <w:tcBorders>
              <w:top w:val="single" w:sz="4" w:space="0" w:color="auto"/>
              <w:left w:val="single" w:sz="4" w:space="0" w:color="auto"/>
              <w:bottom w:val="single" w:sz="4" w:space="0" w:color="auto"/>
              <w:right w:val="single" w:sz="4" w:space="0" w:color="auto"/>
            </w:tcBorders>
            <w:vAlign w:val="center"/>
          </w:tcPr>
          <w:p w:rsidR="00B40E6B" w:rsidRPr="00142317" w:rsidRDefault="00B40E6B" w:rsidP="00B40E6B">
            <w:pPr>
              <w:spacing w:after="0" w:line="240" w:lineRule="auto"/>
              <w:contextualSpacing/>
              <w:jc w:val="center"/>
              <w:rPr>
                <w:rFonts w:ascii="Times New Roman" w:hAnsi="Times New Roman"/>
                <w:b/>
                <w:sz w:val="28"/>
                <w:szCs w:val="28"/>
              </w:rPr>
            </w:pPr>
            <w:proofErr w:type="gramStart"/>
            <w:r w:rsidRPr="00142317">
              <w:rPr>
                <w:rFonts w:ascii="Times New Roman" w:hAnsi="Times New Roman"/>
                <w:b/>
                <w:sz w:val="28"/>
                <w:szCs w:val="28"/>
              </w:rPr>
              <w:t>прогноз</w:t>
            </w:r>
            <w:proofErr w:type="gramEnd"/>
          </w:p>
        </w:tc>
      </w:tr>
      <w:tr w:rsidR="0073263D" w:rsidRPr="00142317" w:rsidTr="00917479">
        <w:trPr>
          <w:trHeight w:val="267"/>
          <w:jc w:val="center"/>
        </w:trPr>
        <w:tc>
          <w:tcPr>
            <w:tcW w:w="7411" w:type="dxa"/>
            <w:tcBorders>
              <w:top w:val="single" w:sz="4" w:space="0" w:color="auto"/>
              <w:left w:val="single" w:sz="4" w:space="0" w:color="auto"/>
              <w:bottom w:val="single" w:sz="4" w:space="0" w:color="auto"/>
              <w:right w:val="single" w:sz="4" w:space="0" w:color="auto"/>
            </w:tcBorders>
            <w:noWrap/>
            <w:vAlign w:val="bottom"/>
          </w:tcPr>
          <w:p w:rsidR="0073263D" w:rsidRPr="00142317" w:rsidRDefault="0073263D" w:rsidP="0073263D">
            <w:pPr>
              <w:spacing w:after="0" w:line="240" w:lineRule="auto"/>
              <w:rPr>
                <w:rFonts w:ascii="Times New Roman" w:hAnsi="Times New Roman"/>
                <w:bCs/>
                <w:sz w:val="28"/>
                <w:szCs w:val="28"/>
              </w:rPr>
            </w:pPr>
            <w:r w:rsidRPr="00142317">
              <w:rPr>
                <w:rFonts w:ascii="Times New Roman" w:hAnsi="Times New Roman"/>
                <w:b/>
                <w:bCs/>
                <w:sz w:val="28"/>
                <w:szCs w:val="28"/>
              </w:rPr>
              <w:t>Инвестиции в основной капитал,</w:t>
            </w:r>
            <w:r w:rsidRPr="00142317">
              <w:rPr>
                <w:rFonts w:ascii="Times New Roman" w:hAnsi="Times New Roman"/>
                <w:bCs/>
                <w:sz w:val="28"/>
                <w:szCs w:val="28"/>
              </w:rPr>
              <w:t xml:space="preserve"> млн сом</w:t>
            </w:r>
            <w:r w:rsidRPr="00142317">
              <w:rPr>
                <w:rFonts w:ascii="Times New Roman" w:hAnsi="Times New Roman"/>
                <w:sz w:val="28"/>
                <w:szCs w:val="28"/>
              </w:rPr>
              <w:t>ов</w:t>
            </w:r>
          </w:p>
        </w:tc>
        <w:tc>
          <w:tcPr>
            <w:tcW w:w="1559" w:type="dxa"/>
            <w:tcBorders>
              <w:top w:val="single" w:sz="4" w:space="0" w:color="auto"/>
              <w:left w:val="single" w:sz="4" w:space="0" w:color="auto"/>
              <w:bottom w:val="single" w:sz="4" w:space="0" w:color="auto"/>
              <w:right w:val="single" w:sz="4" w:space="0" w:color="auto"/>
            </w:tcBorders>
            <w:noWrap/>
            <w:vAlign w:val="bottom"/>
          </w:tcPr>
          <w:p w:rsidR="0073263D" w:rsidRPr="00F43676" w:rsidRDefault="0073263D" w:rsidP="0073263D">
            <w:pPr>
              <w:spacing w:after="0" w:line="240" w:lineRule="auto"/>
              <w:contextualSpacing/>
              <w:jc w:val="center"/>
              <w:rPr>
                <w:rFonts w:ascii="Times New Roman" w:hAnsi="Times New Roman"/>
                <w:b/>
                <w:sz w:val="28"/>
                <w:szCs w:val="28"/>
              </w:rPr>
            </w:pPr>
            <w:r w:rsidRPr="00F43676">
              <w:rPr>
                <w:rFonts w:ascii="Times New Roman" w:hAnsi="Times New Roman"/>
                <w:b/>
                <w:sz w:val="28"/>
                <w:szCs w:val="28"/>
              </w:rPr>
              <w:t>144</w:t>
            </w:r>
            <w:r>
              <w:rPr>
                <w:rFonts w:ascii="Times New Roman" w:hAnsi="Times New Roman"/>
                <w:b/>
                <w:sz w:val="28"/>
                <w:szCs w:val="28"/>
              </w:rPr>
              <w:t xml:space="preserve"> </w:t>
            </w:r>
            <w:r w:rsidRPr="00F43676">
              <w:rPr>
                <w:rFonts w:ascii="Times New Roman" w:hAnsi="Times New Roman"/>
                <w:b/>
                <w:sz w:val="28"/>
                <w:szCs w:val="28"/>
              </w:rPr>
              <w:t>705,8</w:t>
            </w:r>
          </w:p>
        </w:tc>
        <w:tc>
          <w:tcPr>
            <w:tcW w:w="1775" w:type="dxa"/>
            <w:tcBorders>
              <w:top w:val="single" w:sz="4" w:space="0" w:color="auto"/>
              <w:left w:val="single" w:sz="4" w:space="0" w:color="auto"/>
              <w:bottom w:val="single" w:sz="4" w:space="0" w:color="auto"/>
              <w:right w:val="single" w:sz="4" w:space="0" w:color="auto"/>
            </w:tcBorders>
            <w:noWrap/>
            <w:vAlign w:val="bottom"/>
          </w:tcPr>
          <w:p w:rsidR="0073263D" w:rsidRPr="005847F1" w:rsidRDefault="0073263D" w:rsidP="0073263D">
            <w:pPr>
              <w:spacing w:after="0" w:line="240" w:lineRule="auto"/>
              <w:contextualSpacing/>
              <w:jc w:val="center"/>
              <w:rPr>
                <w:rFonts w:ascii="Times New Roman" w:hAnsi="Times New Roman"/>
                <w:b/>
                <w:sz w:val="28"/>
                <w:szCs w:val="28"/>
              </w:rPr>
            </w:pPr>
            <w:r w:rsidRPr="00952BD7">
              <w:rPr>
                <w:rFonts w:ascii="Times New Roman" w:hAnsi="Times New Roman"/>
                <w:b/>
                <w:sz w:val="28"/>
                <w:szCs w:val="28"/>
              </w:rPr>
              <w:t>159328</w:t>
            </w:r>
            <w:r>
              <w:rPr>
                <w:rFonts w:ascii="Times New Roman" w:hAnsi="Times New Roman"/>
                <w:b/>
                <w:sz w:val="28"/>
                <w:szCs w:val="28"/>
              </w:rPr>
              <w:t>,</w:t>
            </w:r>
            <w:r w:rsidRPr="00952BD7">
              <w:rPr>
                <w:rFonts w:ascii="Times New Roman" w:hAnsi="Times New Roman"/>
                <w:b/>
                <w:sz w:val="28"/>
                <w:szCs w:val="28"/>
              </w:rPr>
              <w:t>4</w:t>
            </w:r>
          </w:p>
        </w:tc>
        <w:tc>
          <w:tcPr>
            <w:tcW w:w="1514" w:type="dxa"/>
            <w:tcBorders>
              <w:top w:val="single" w:sz="4" w:space="0" w:color="auto"/>
              <w:left w:val="single" w:sz="4" w:space="0" w:color="auto"/>
              <w:bottom w:val="single" w:sz="4" w:space="0" w:color="auto"/>
              <w:right w:val="single" w:sz="4" w:space="0" w:color="auto"/>
            </w:tcBorders>
            <w:vAlign w:val="bottom"/>
          </w:tcPr>
          <w:p w:rsidR="0073263D" w:rsidRPr="005847F1" w:rsidRDefault="0073263D" w:rsidP="0073263D">
            <w:pPr>
              <w:spacing w:after="0" w:line="240" w:lineRule="auto"/>
              <w:contextualSpacing/>
              <w:jc w:val="center"/>
              <w:rPr>
                <w:rFonts w:ascii="Times New Roman" w:hAnsi="Times New Roman"/>
                <w:b/>
                <w:sz w:val="28"/>
                <w:szCs w:val="28"/>
              </w:rPr>
            </w:pPr>
            <w:r w:rsidRPr="00952BD7">
              <w:rPr>
                <w:rFonts w:ascii="Times New Roman" w:hAnsi="Times New Roman"/>
                <w:b/>
                <w:sz w:val="28"/>
                <w:szCs w:val="28"/>
              </w:rPr>
              <w:t>177825</w:t>
            </w:r>
            <w:r>
              <w:rPr>
                <w:rFonts w:ascii="Times New Roman" w:hAnsi="Times New Roman"/>
                <w:b/>
                <w:sz w:val="28"/>
                <w:szCs w:val="28"/>
              </w:rPr>
              <w:t>,</w:t>
            </w:r>
            <w:r w:rsidRPr="00952BD7">
              <w:rPr>
                <w:rFonts w:ascii="Times New Roman" w:hAnsi="Times New Roman"/>
                <w:b/>
                <w:sz w:val="28"/>
                <w:szCs w:val="28"/>
              </w:rPr>
              <w:t>8</w:t>
            </w:r>
          </w:p>
        </w:tc>
        <w:tc>
          <w:tcPr>
            <w:tcW w:w="1430" w:type="dxa"/>
            <w:tcBorders>
              <w:top w:val="single" w:sz="4" w:space="0" w:color="auto"/>
              <w:left w:val="single" w:sz="4" w:space="0" w:color="auto"/>
              <w:bottom w:val="single" w:sz="4" w:space="0" w:color="auto"/>
              <w:right w:val="single" w:sz="4" w:space="0" w:color="auto"/>
            </w:tcBorders>
            <w:vAlign w:val="bottom"/>
          </w:tcPr>
          <w:p w:rsidR="0073263D" w:rsidRPr="005847F1" w:rsidRDefault="0073263D" w:rsidP="0073263D">
            <w:pPr>
              <w:spacing w:after="0" w:line="240" w:lineRule="auto"/>
              <w:contextualSpacing/>
              <w:jc w:val="center"/>
              <w:rPr>
                <w:rFonts w:ascii="Times New Roman" w:hAnsi="Times New Roman"/>
                <w:b/>
                <w:sz w:val="28"/>
                <w:szCs w:val="28"/>
              </w:rPr>
            </w:pPr>
            <w:r w:rsidRPr="00952BD7">
              <w:rPr>
                <w:rFonts w:ascii="Times New Roman" w:hAnsi="Times New Roman"/>
                <w:b/>
                <w:sz w:val="28"/>
                <w:szCs w:val="28"/>
              </w:rPr>
              <w:t>199789</w:t>
            </w:r>
            <w:r>
              <w:rPr>
                <w:rFonts w:ascii="Times New Roman" w:hAnsi="Times New Roman"/>
                <w:b/>
                <w:sz w:val="28"/>
                <w:szCs w:val="28"/>
              </w:rPr>
              <w:t>,</w:t>
            </w:r>
            <w:r w:rsidRPr="00952BD7">
              <w:rPr>
                <w:rFonts w:ascii="Times New Roman" w:hAnsi="Times New Roman"/>
                <w:b/>
                <w:sz w:val="28"/>
                <w:szCs w:val="28"/>
              </w:rPr>
              <w:t>4</w:t>
            </w:r>
          </w:p>
        </w:tc>
        <w:tc>
          <w:tcPr>
            <w:tcW w:w="1460" w:type="dxa"/>
            <w:tcBorders>
              <w:top w:val="single" w:sz="4" w:space="0" w:color="auto"/>
              <w:left w:val="single" w:sz="4" w:space="0" w:color="auto"/>
              <w:bottom w:val="single" w:sz="4" w:space="0" w:color="auto"/>
              <w:right w:val="single" w:sz="4" w:space="0" w:color="auto"/>
            </w:tcBorders>
            <w:vAlign w:val="bottom"/>
          </w:tcPr>
          <w:p w:rsidR="0073263D" w:rsidRPr="005847F1" w:rsidRDefault="0073263D" w:rsidP="0073263D">
            <w:pPr>
              <w:spacing w:after="0" w:line="240" w:lineRule="auto"/>
              <w:contextualSpacing/>
              <w:jc w:val="center"/>
              <w:rPr>
                <w:rFonts w:ascii="Times New Roman" w:hAnsi="Times New Roman"/>
                <w:b/>
                <w:sz w:val="28"/>
                <w:szCs w:val="28"/>
              </w:rPr>
            </w:pPr>
            <w:r w:rsidRPr="00952BD7">
              <w:rPr>
                <w:rFonts w:ascii="Times New Roman" w:hAnsi="Times New Roman"/>
                <w:b/>
                <w:sz w:val="28"/>
                <w:szCs w:val="28"/>
              </w:rPr>
              <w:t>226023</w:t>
            </w:r>
            <w:r>
              <w:rPr>
                <w:rFonts w:ascii="Times New Roman" w:hAnsi="Times New Roman"/>
                <w:b/>
                <w:sz w:val="28"/>
                <w:szCs w:val="28"/>
              </w:rPr>
              <w:t>,</w:t>
            </w:r>
            <w:r w:rsidRPr="00952BD7">
              <w:rPr>
                <w:rFonts w:ascii="Times New Roman" w:hAnsi="Times New Roman"/>
                <w:b/>
                <w:sz w:val="28"/>
                <w:szCs w:val="28"/>
              </w:rPr>
              <w:t>5</w:t>
            </w:r>
          </w:p>
        </w:tc>
      </w:tr>
      <w:tr w:rsidR="0073263D" w:rsidRPr="00142317" w:rsidTr="00917479">
        <w:trPr>
          <w:trHeight w:val="125"/>
          <w:jc w:val="center"/>
        </w:trPr>
        <w:tc>
          <w:tcPr>
            <w:tcW w:w="7411" w:type="dxa"/>
            <w:tcBorders>
              <w:top w:val="single" w:sz="4" w:space="0" w:color="auto"/>
              <w:left w:val="single" w:sz="4" w:space="0" w:color="auto"/>
              <w:bottom w:val="single" w:sz="4" w:space="0" w:color="auto"/>
              <w:right w:val="single" w:sz="4" w:space="0" w:color="auto"/>
            </w:tcBorders>
            <w:noWrap/>
            <w:vAlign w:val="bottom"/>
          </w:tcPr>
          <w:p w:rsidR="0073263D" w:rsidRDefault="0073263D" w:rsidP="0073263D">
            <w:pPr>
              <w:spacing w:after="0" w:line="240" w:lineRule="auto"/>
              <w:rPr>
                <w:rFonts w:ascii="Times New Roman" w:hAnsi="Times New Roman"/>
                <w:bCs/>
                <w:sz w:val="28"/>
                <w:szCs w:val="28"/>
              </w:rPr>
            </w:pPr>
            <w:r w:rsidRPr="00142317">
              <w:rPr>
                <w:rFonts w:ascii="Times New Roman" w:hAnsi="Times New Roman"/>
                <w:sz w:val="28"/>
                <w:szCs w:val="28"/>
              </w:rPr>
              <w:t>Темп реального роста, в % к предыдущему году</w:t>
            </w:r>
          </w:p>
        </w:tc>
        <w:tc>
          <w:tcPr>
            <w:tcW w:w="1559" w:type="dxa"/>
            <w:tcBorders>
              <w:top w:val="single" w:sz="4" w:space="0" w:color="auto"/>
              <w:left w:val="single" w:sz="4" w:space="0" w:color="auto"/>
              <w:bottom w:val="single" w:sz="4" w:space="0" w:color="auto"/>
              <w:right w:val="single" w:sz="4" w:space="0" w:color="auto"/>
            </w:tcBorders>
            <w:noWrap/>
            <w:vAlign w:val="bottom"/>
          </w:tcPr>
          <w:p w:rsidR="0073263D" w:rsidRPr="00F43676" w:rsidRDefault="0073263D" w:rsidP="0073263D">
            <w:pPr>
              <w:spacing w:after="0" w:line="240" w:lineRule="auto"/>
              <w:contextualSpacing/>
              <w:jc w:val="center"/>
              <w:rPr>
                <w:rFonts w:ascii="Times New Roman" w:hAnsi="Times New Roman"/>
                <w:sz w:val="28"/>
                <w:szCs w:val="28"/>
              </w:rPr>
            </w:pPr>
            <w:r w:rsidRPr="00F43676">
              <w:rPr>
                <w:rFonts w:ascii="Times New Roman" w:hAnsi="Times New Roman"/>
                <w:sz w:val="28"/>
                <w:szCs w:val="28"/>
              </w:rPr>
              <w:t>106,2</w:t>
            </w:r>
          </w:p>
        </w:tc>
        <w:tc>
          <w:tcPr>
            <w:tcW w:w="1775" w:type="dxa"/>
            <w:tcBorders>
              <w:top w:val="single" w:sz="4" w:space="0" w:color="auto"/>
              <w:left w:val="single" w:sz="4" w:space="0" w:color="auto"/>
              <w:bottom w:val="single" w:sz="4" w:space="0" w:color="auto"/>
              <w:right w:val="single" w:sz="4" w:space="0" w:color="auto"/>
            </w:tcBorders>
            <w:noWrap/>
            <w:vAlign w:val="bottom"/>
          </w:tcPr>
          <w:p w:rsidR="0073263D" w:rsidRPr="005847F1" w:rsidRDefault="0073263D" w:rsidP="0073263D">
            <w:pPr>
              <w:spacing w:after="0" w:line="240" w:lineRule="auto"/>
              <w:contextualSpacing/>
              <w:jc w:val="center"/>
              <w:rPr>
                <w:rFonts w:ascii="Times New Roman" w:hAnsi="Times New Roman"/>
                <w:sz w:val="28"/>
                <w:szCs w:val="28"/>
              </w:rPr>
            </w:pPr>
            <w:r w:rsidRPr="00952BD7">
              <w:rPr>
                <w:rFonts w:ascii="Times New Roman" w:hAnsi="Times New Roman"/>
                <w:sz w:val="28"/>
                <w:szCs w:val="28"/>
              </w:rPr>
              <w:t>109</w:t>
            </w:r>
            <w:r>
              <w:rPr>
                <w:rFonts w:ascii="Times New Roman" w:hAnsi="Times New Roman"/>
                <w:sz w:val="28"/>
                <w:szCs w:val="28"/>
              </w:rPr>
              <w:t>,</w:t>
            </w:r>
            <w:r w:rsidRPr="00952BD7">
              <w:rPr>
                <w:rFonts w:ascii="Times New Roman" w:hAnsi="Times New Roman"/>
                <w:sz w:val="28"/>
                <w:szCs w:val="28"/>
              </w:rPr>
              <w:t>6</w:t>
            </w:r>
          </w:p>
        </w:tc>
        <w:tc>
          <w:tcPr>
            <w:tcW w:w="1514" w:type="dxa"/>
            <w:tcBorders>
              <w:top w:val="single" w:sz="4" w:space="0" w:color="auto"/>
              <w:left w:val="single" w:sz="4" w:space="0" w:color="auto"/>
              <w:bottom w:val="single" w:sz="4" w:space="0" w:color="auto"/>
              <w:right w:val="single" w:sz="4" w:space="0" w:color="auto"/>
            </w:tcBorders>
            <w:vAlign w:val="bottom"/>
          </w:tcPr>
          <w:p w:rsidR="0073263D" w:rsidRPr="005847F1" w:rsidRDefault="0073263D" w:rsidP="0073263D">
            <w:pPr>
              <w:spacing w:after="0" w:line="240" w:lineRule="auto"/>
              <w:contextualSpacing/>
              <w:jc w:val="center"/>
              <w:rPr>
                <w:rFonts w:ascii="Times New Roman" w:hAnsi="Times New Roman"/>
                <w:sz w:val="28"/>
                <w:szCs w:val="28"/>
              </w:rPr>
            </w:pPr>
            <w:r w:rsidRPr="00952BD7">
              <w:rPr>
                <w:rFonts w:ascii="Times New Roman" w:hAnsi="Times New Roman"/>
                <w:sz w:val="28"/>
                <w:szCs w:val="28"/>
              </w:rPr>
              <w:t>110</w:t>
            </w:r>
            <w:r>
              <w:rPr>
                <w:rFonts w:ascii="Times New Roman" w:hAnsi="Times New Roman"/>
                <w:sz w:val="28"/>
                <w:szCs w:val="28"/>
              </w:rPr>
              <w:t>,</w:t>
            </w:r>
            <w:r w:rsidRPr="00952BD7">
              <w:rPr>
                <w:rFonts w:ascii="Times New Roman" w:hAnsi="Times New Roman"/>
                <w:sz w:val="28"/>
                <w:szCs w:val="28"/>
              </w:rPr>
              <w:t>4</w:t>
            </w:r>
          </w:p>
        </w:tc>
        <w:tc>
          <w:tcPr>
            <w:tcW w:w="1430" w:type="dxa"/>
            <w:tcBorders>
              <w:top w:val="single" w:sz="4" w:space="0" w:color="auto"/>
              <w:left w:val="single" w:sz="4" w:space="0" w:color="auto"/>
              <w:bottom w:val="single" w:sz="4" w:space="0" w:color="auto"/>
              <w:right w:val="single" w:sz="4" w:space="0" w:color="auto"/>
            </w:tcBorders>
            <w:vAlign w:val="bottom"/>
          </w:tcPr>
          <w:p w:rsidR="0073263D" w:rsidRPr="005847F1" w:rsidRDefault="0073263D" w:rsidP="0073263D">
            <w:pPr>
              <w:spacing w:after="0" w:line="240" w:lineRule="auto"/>
              <w:contextualSpacing/>
              <w:jc w:val="center"/>
              <w:rPr>
                <w:rFonts w:ascii="Times New Roman" w:hAnsi="Times New Roman"/>
                <w:sz w:val="28"/>
                <w:szCs w:val="28"/>
              </w:rPr>
            </w:pPr>
            <w:r w:rsidRPr="00952BD7">
              <w:rPr>
                <w:rFonts w:ascii="Times New Roman" w:hAnsi="Times New Roman"/>
                <w:sz w:val="28"/>
                <w:szCs w:val="28"/>
              </w:rPr>
              <w:t>110</w:t>
            </w:r>
            <w:r>
              <w:rPr>
                <w:rFonts w:ascii="Times New Roman" w:hAnsi="Times New Roman"/>
                <w:sz w:val="28"/>
                <w:szCs w:val="28"/>
              </w:rPr>
              <w:t>,</w:t>
            </w:r>
            <w:r w:rsidRPr="00952BD7">
              <w:rPr>
                <w:rFonts w:ascii="Times New Roman" w:hAnsi="Times New Roman"/>
                <w:sz w:val="28"/>
                <w:szCs w:val="28"/>
              </w:rPr>
              <w:t>8</w:t>
            </w:r>
          </w:p>
        </w:tc>
        <w:tc>
          <w:tcPr>
            <w:tcW w:w="1460" w:type="dxa"/>
            <w:tcBorders>
              <w:top w:val="single" w:sz="4" w:space="0" w:color="auto"/>
              <w:left w:val="single" w:sz="4" w:space="0" w:color="auto"/>
              <w:bottom w:val="single" w:sz="4" w:space="0" w:color="auto"/>
              <w:right w:val="single" w:sz="4" w:space="0" w:color="auto"/>
            </w:tcBorders>
            <w:vAlign w:val="bottom"/>
          </w:tcPr>
          <w:p w:rsidR="0073263D" w:rsidRPr="005847F1" w:rsidRDefault="0073263D" w:rsidP="0073263D">
            <w:pPr>
              <w:spacing w:after="0" w:line="240" w:lineRule="auto"/>
              <w:contextualSpacing/>
              <w:jc w:val="center"/>
              <w:rPr>
                <w:rFonts w:ascii="Times New Roman" w:hAnsi="Times New Roman"/>
                <w:sz w:val="28"/>
                <w:szCs w:val="28"/>
              </w:rPr>
            </w:pPr>
            <w:r w:rsidRPr="00952BD7">
              <w:rPr>
                <w:rFonts w:ascii="Times New Roman" w:hAnsi="Times New Roman"/>
                <w:sz w:val="28"/>
                <w:szCs w:val="28"/>
              </w:rPr>
              <w:t>111</w:t>
            </w:r>
            <w:r>
              <w:rPr>
                <w:rFonts w:ascii="Times New Roman" w:hAnsi="Times New Roman"/>
                <w:sz w:val="28"/>
                <w:szCs w:val="28"/>
              </w:rPr>
              <w:t>,</w:t>
            </w:r>
            <w:r w:rsidRPr="00952BD7">
              <w:rPr>
                <w:rFonts w:ascii="Times New Roman" w:hAnsi="Times New Roman"/>
                <w:sz w:val="28"/>
                <w:szCs w:val="28"/>
              </w:rPr>
              <w:t>9</w:t>
            </w:r>
          </w:p>
        </w:tc>
      </w:tr>
      <w:tr w:rsidR="0073263D" w:rsidRPr="00142317" w:rsidTr="00645874">
        <w:trPr>
          <w:trHeight w:val="125"/>
          <w:jc w:val="center"/>
        </w:trPr>
        <w:tc>
          <w:tcPr>
            <w:tcW w:w="7411" w:type="dxa"/>
            <w:tcBorders>
              <w:top w:val="single" w:sz="4" w:space="0" w:color="auto"/>
              <w:left w:val="single" w:sz="4" w:space="0" w:color="auto"/>
              <w:bottom w:val="single" w:sz="4" w:space="0" w:color="auto"/>
              <w:right w:val="single" w:sz="4" w:space="0" w:color="auto"/>
            </w:tcBorders>
            <w:noWrap/>
            <w:vAlign w:val="bottom"/>
          </w:tcPr>
          <w:p w:rsidR="0073263D" w:rsidRPr="00142317" w:rsidRDefault="0073263D" w:rsidP="0073263D">
            <w:pPr>
              <w:spacing w:after="0" w:line="240" w:lineRule="auto"/>
              <w:ind w:firstLine="703"/>
              <w:rPr>
                <w:rFonts w:ascii="Times New Roman" w:hAnsi="Times New Roman"/>
                <w:sz w:val="28"/>
                <w:szCs w:val="28"/>
              </w:rPr>
            </w:pPr>
            <w:r w:rsidRPr="00142317">
              <w:rPr>
                <w:rFonts w:ascii="Times New Roman" w:hAnsi="Times New Roman"/>
                <w:sz w:val="28"/>
                <w:szCs w:val="28"/>
              </w:rPr>
              <w:t>В том числе:</w:t>
            </w:r>
          </w:p>
        </w:tc>
        <w:tc>
          <w:tcPr>
            <w:tcW w:w="1559" w:type="dxa"/>
            <w:tcBorders>
              <w:top w:val="single" w:sz="4" w:space="0" w:color="auto"/>
              <w:left w:val="single" w:sz="4" w:space="0" w:color="auto"/>
              <w:bottom w:val="single" w:sz="4" w:space="0" w:color="auto"/>
              <w:right w:val="single" w:sz="4" w:space="0" w:color="auto"/>
            </w:tcBorders>
            <w:noWrap/>
            <w:vAlign w:val="center"/>
          </w:tcPr>
          <w:p w:rsidR="0073263D" w:rsidRPr="00142317" w:rsidRDefault="0073263D" w:rsidP="0073263D">
            <w:pPr>
              <w:spacing w:after="0" w:line="240" w:lineRule="auto"/>
              <w:contextualSpacing/>
              <w:jc w:val="center"/>
              <w:rPr>
                <w:rFonts w:ascii="Times New Roman" w:hAnsi="Times New Roman"/>
                <w:sz w:val="28"/>
                <w:szCs w:val="28"/>
              </w:rPr>
            </w:pPr>
          </w:p>
        </w:tc>
        <w:tc>
          <w:tcPr>
            <w:tcW w:w="1775" w:type="dxa"/>
            <w:tcBorders>
              <w:top w:val="single" w:sz="4" w:space="0" w:color="auto"/>
              <w:left w:val="single" w:sz="4" w:space="0" w:color="auto"/>
              <w:bottom w:val="single" w:sz="4" w:space="0" w:color="auto"/>
              <w:right w:val="single" w:sz="4" w:space="0" w:color="auto"/>
            </w:tcBorders>
            <w:noWrap/>
            <w:vAlign w:val="center"/>
          </w:tcPr>
          <w:p w:rsidR="0073263D" w:rsidRPr="00581F3F" w:rsidRDefault="0073263D" w:rsidP="0073263D">
            <w:pPr>
              <w:pStyle w:val="a8"/>
              <w:jc w:val="center"/>
              <w:rPr>
                <w:rFonts w:ascii="Times New Roman" w:hAnsi="Times New Roman"/>
                <w:bCs/>
                <w:sz w:val="28"/>
                <w:szCs w:val="28"/>
              </w:rPr>
            </w:pPr>
          </w:p>
        </w:tc>
        <w:tc>
          <w:tcPr>
            <w:tcW w:w="1514" w:type="dxa"/>
            <w:tcBorders>
              <w:top w:val="single" w:sz="4" w:space="0" w:color="auto"/>
              <w:left w:val="single" w:sz="4" w:space="0" w:color="auto"/>
              <w:bottom w:val="single" w:sz="4" w:space="0" w:color="auto"/>
              <w:right w:val="single" w:sz="4" w:space="0" w:color="auto"/>
            </w:tcBorders>
            <w:vAlign w:val="center"/>
          </w:tcPr>
          <w:p w:rsidR="0073263D" w:rsidRPr="001C6DB7" w:rsidRDefault="0073263D" w:rsidP="0073263D">
            <w:pPr>
              <w:spacing w:after="0" w:line="240" w:lineRule="auto"/>
              <w:contextualSpacing/>
              <w:jc w:val="center"/>
              <w:rPr>
                <w:rFonts w:ascii="Times New Roman" w:hAnsi="Times New Roman"/>
                <w:bCs/>
                <w:sz w:val="28"/>
                <w:szCs w:val="28"/>
              </w:rPr>
            </w:pPr>
          </w:p>
        </w:tc>
        <w:tc>
          <w:tcPr>
            <w:tcW w:w="1430" w:type="dxa"/>
            <w:tcBorders>
              <w:top w:val="single" w:sz="4" w:space="0" w:color="auto"/>
              <w:left w:val="single" w:sz="4" w:space="0" w:color="auto"/>
              <w:bottom w:val="single" w:sz="4" w:space="0" w:color="auto"/>
              <w:right w:val="single" w:sz="4" w:space="0" w:color="auto"/>
            </w:tcBorders>
            <w:vAlign w:val="center"/>
          </w:tcPr>
          <w:p w:rsidR="0073263D" w:rsidRPr="001C6DB7" w:rsidRDefault="0073263D" w:rsidP="0073263D">
            <w:pPr>
              <w:spacing w:after="0" w:line="240" w:lineRule="auto"/>
              <w:contextualSpacing/>
              <w:jc w:val="center"/>
              <w:rPr>
                <w:rFonts w:ascii="Times New Roman" w:hAnsi="Times New Roman"/>
                <w:bCs/>
                <w:sz w:val="28"/>
                <w:szCs w:val="28"/>
              </w:rPr>
            </w:pPr>
          </w:p>
        </w:tc>
        <w:tc>
          <w:tcPr>
            <w:tcW w:w="1460" w:type="dxa"/>
            <w:tcBorders>
              <w:top w:val="single" w:sz="4" w:space="0" w:color="auto"/>
              <w:left w:val="single" w:sz="4" w:space="0" w:color="auto"/>
              <w:bottom w:val="single" w:sz="4" w:space="0" w:color="auto"/>
              <w:right w:val="single" w:sz="4" w:space="0" w:color="auto"/>
            </w:tcBorders>
            <w:vAlign w:val="center"/>
          </w:tcPr>
          <w:p w:rsidR="0073263D" w:rsidRPr="001C6DB7" w:rsidRDefault="0073263D" w:rsidP="0073263D">
            <w:pPr>
              <w:spacing w:after="0" w:line="240" w:lineRule="auto"/>
              <w:contextualSpacing/>
              <w:jc w:val="center"/>
              <w:rPr>
                <w:rFonts w:ascii="Times New Roman" w:hAnsi="Times New Roman"/>
                <w:bCs/>
                <w:sz w:val="28"/>
                <w:szCs w:val="28"/>
              </w:rPr>
            </w:pPr>
          </w:p>
        </w:tc>
      </w:tr>
      <w:tr w:rsidR="0073263D" w:rsidRPr="00142317" w:rsidTr="00917479">
        <w:trPr>
          <w:trHeight w:val="125"/>
          <w:jc w:val="center"/>
        </w:trPr>
        <w:tc>
          <w:tcPr>
            <w:tcW w:w="7411" w:type="dxa"/>
            <w:tcBorders>
              <w:top w:val="single" w:sz="4" w:space="0" w:color="auto"/>
              <w:left w:val="single" w:sz="4" w:space="0" w:color="auto"/>
              <w:bottom w:val="single" w:sz="4" w:space="0" w:color="auto"/>
              <w:right w:val="single" w:sz="4" w:space="0" w:color="auto"/>
            </w:tcBorders>
            <w:noWrap/>
            <w:vAlign w:val="bottom"/>
          </w:tcPr>
          <w:p w:rsidR="0073263D" w:rsidRDefault="0073263D" w:rsidP="0073263D">
            <w:pPr>
              <w:spacing w:after="0" w:line="240" w:lineRule="auto"/>
              <w:rPr>
                <w:rFonts w:ascii="Times New Roman" w:hAnsi="Times New Roman"/>
                <w:b/>
                <w:bCs/>
                <w:sz w:val="28"/>
                <w:szCs w:val="28"/>
              </w:rPr>
            </w:pPr>
            <w:r w:rsidRPr="00142317">
              <w:rPr>
                <w:rFonts w:ascii="Times New Roman" w:hAnsi="Times New Roman"/>
                <w:b/>
                <w:bCs/>
                <w:sz w:val="28"/>
                <w:szCs w:val="28"/>
              </w:rPr>
              <w:t>Внутренние инвестиции</w:t>
            </w:r>
          </w:p>
        </w:tc>
        <w:tc>
          <w:tcPr>
            <w:tcW w:w="1559" w:type="dxa"/>
            <w:tcBorders>
              <w:top w:val="single" w:sz="4" w:space="0" w:color="auto"/>
              <w:left w:val="single" w:sz="4" w:space="0" w:color="auto"/>
              <w:bottom w:val="single" w:sz="4" w:space="0" w:color="auto"/>
              <w:right w:val="single" w:sz="4" w:space="0" w:color="auto"/>
            </w:tcBorders>
            <w:noWrap/>
            <w:vAlign w:val="bottom"/>
          </w:tcPr>
          <w:p w:rsidR="0073263D" w:rsidRPr="00F43676" w:rsidRDefault="0073263D" w:rsidP="0073263D">
            <w:pPr>
              <w:spacing w:after="0" w:line="240" w:lineRule="auto"/>
              <w:contextualSpacing/>
              <w:jc w:val="center"/>
              <w:rPr>
                <w:rFonts w:ascii="Times New Roman" w:hAnsi="Times New Roman"/>
                <w:b/>
                <w:sz w:val="28"/>
                <w:szCs w:val="28"/>
              </w:rPr>
            </w:pPr>
            <w:r w:rsidRPr="00F43676">
              <w:rPr>
                <w:rFonts w:ascii="Times New Roman" w:hAnsi="Times New Roman"/>
                <w:b/>
                <w:sz w:val="28"/>
                <w:szCs w:val="28"/>
              </w:rPr>
              <w:t>83266,2</w:t>
            </w:r>
          </w:p>
        </w:tc>
        <w:tc>
          <w:tcPr>
            <w:tcW w:w="1775" w:type="dxa"/>
            <w:tcBorders>
              <w:top w:val="single" w:sz="4" w:space="0" w:color="auto"/>
              <w:left w:val="single" w:sz="4" w:space="0" w:color="auto"/>
              <w:bottom w:val="single" w:sz="4" w:space="0" w:color="auto"/>
              <w:right w:val="single" w:sz="4" w:space="0" w:color="auto"/>
            </w:tcBorders>
            <w:noWrap/>
            <w:vAlign w:val="bottom"/>
          </w:tcPr>
          <w:p w:rsidR="0073263D" w:rsidRPr="005847F1" w:rsidRDefault="0073263D" w:rsidP="0073263D">
            <w:pPr>
              <w:spacing w:after="0" w:line="240" w:lineRule="auto"/>
              <w:contextualSpacing/>
              <w:jc w:val="center"/>
              <w:rPr>
                <w:rFonts w:ascii="Times New Roman" w:hAnsi="Times New Roman"/>
                <w:b/>
                <w:sz w:val="28"/>
                <w:szCs w:val="28"/>
              </w:rPr>
            </w:pPr>
            <w:r w:rsidRPr="00952BD7">
              <w:rPr>
                <w:rFonts w:ascii="Times New Roman" w:hAnsi="Times New Roman"/>
                <w:b/>
                <w:sz w:val="28"/>
                <w:szCs w:val="28"/>
              </w:rPr>
              <w:t>83943</w:t>
            </w:r>
            <w:r>
              <w:rPr>
                <w:rFonts w:ascii="Times New Roman" w:hAnsi="Times New Roman"/>
                <w:b/>
                <w:sz w:val="28"/>
                <w:szCs w:val="28"/>
              </w:rPr>
              <w:t>,</w:t>
            </w:r>
            <w:r w:rsidRPr="00952BD7">
              <w:rPr>
                <w:rFonts w:ascii="Times New Roman" w:hAnsi="Times New Roman"/>
                <w:b/>
                <w:sz w:val="28"/>
                <w:szCs w:val="28"/>
              </w:rPr>
              <w:t>2</w:t>
            </w:r>
          </w:p>
        </w:tc>
        <w:tc>
          <w:tcPr>
            <w:tcW w:w="1514" w:type="dxa"/>
            <w:tcBorders>
              <w:top w:val="single" w:sz="4" w:space="0" w:color="auto"/>
              <w:left w:val="single" w:sz="4" w:space="0" w:color="auto"/>
              <w:bottom w:val="single" w:sz="4" w:space="0" w:color="auto"/>
              <w:right w:val="single" w:sz="4" w:space="0" w:color="auto"/>
            </w:tcBorders>
            <w:vAlign w:val="bottom"/>
          </w:tcPr>
          <w:p w:rsidR="0073263D" w:rsidRPr="005847F1" w:rsidRDefault="0073263D" w:rsidP="0073263D">
            <w:pPr>
              <w:spacing w:after="0" w:line="240" w:lineRule="auto"/>
              <w:contextualSpacing/>
              <w:jc w:val="center"/>
              <w:rPr>
                <w:rFonts w:ascii="Times New Roman" w:hAnsi="Times New Roman"/>
                <w:b/>
                <w:sz w:val="28"/>
                <w:szCs w:val="28"/>
              </w:rPr>
            </w:pPr>
            <w:r w:rsidRPr="00952BD7">
              <w:rPr>
                <w:rFonts w:ascii="Times New Roman" w:hAnsi="Times New Roman"/>
                <w:b/>
                <w:sz w:val="28"/>
                <w:szCs w:val="28"/>
              </w:rPr>
              <w:t>89732</w:t>
            </w:r>
            <w:r>
              <w:rPr>
                <w:rFonts w:ascii="Times New Roman" w:hAnsi="Times New Roman"/>
                <w:b/>
                <w:sz w:val="28"/>
                <w:szCs w:val="28"/>
              </w:rPr>
              <w:t>,</w:t>
            </w:r>
            <w:r w:rsidRPr="00952BD7">
              <w:rPr>
                <w:rFonts w:ascii="Times New Roman" w:hAnsi="Times New Roman"/>
                <w:b/>
                <w:sz w:val="28"/>
                <w:szCs w:val="28"/>
              </w:rPr>
              <w:t>2</w:t>
            </w:r>
          </w:p>
        </w:tc>
        <w:tc>
          <w:tcPr>
            <w:tcW w:w="1430" w:type="dxa"/>
            <w:tcBorders>
              <w:top w:val="single" w:sz="4" w:space="0" w:color="auto"/>
              <w:left w:val="single" w:sz="4" w:space="0" w:color="auto"/>
              <w:bottom w:val="single" w:sz="4" w:space="0" w:color="auto"/>
              <w:right w:val="single" w:sz="4" w:space="0" w:color="auto"/>
            </w:tcBorders>
            <w:vAlign w:val="bottom"/>
          </w:tcPr>
          <w:p w:rsidR="0073263D" w:rsidRPr="005847F1" w:rsidRDefault="0073263D" w:rsidP="0073263D">
            <w:pPr>
              <w:spacing w:after="0" w:line="240" w:lineRule="auto"/>
              <w:contextualSpacing/>
              <w:jc w:val="center"/>
              <w:rPr>
                <w:rFonts w:ascii="Times New Roman" w:hAnsi="Times New Roman"/>
                <w:b/>
                <w:sz w:val="28"/>
                <w:szCs w:val="28"/>
              </w:rPr>
            </w:pPr>
            <w:r w:rsidRPr="00952BD7">
              <w:rPr>
                <w:rFonts w:ascii="Times New Roman" w:hAnsi="Times New Roman"/>
                <w:b/>
                <w:sz w:val="28"/>
                <w:szCs w:val="28"/>
              </w:rPr>
              <w:t>101282</w:t>
            </w:r>
            <w:r>
              <w:rPr>
                <w:rFonts w:ascii="Times New Roman" w:hAnsi="Times New Roman"/>
                <w:b/>
                <w:sz w:val="28"/>
                <w:szCs w:val="28"/>
              </w:rPr>
              <w:t>,</w:t>
            </w:r>
            <w:r w:rsidRPr="00952BD7">
              <w:rPr>
                <w:rFonts w:ascii="Times New Roman" w:hAnsi="Times New Roman"/>
                <w:b/>
                <w:sz w:val="28"/>
                <w:szCs w:val="28"/>
              </w:rPr>
              <w:t>5</w:t>
            </w:r>
          </w:p>
        </w:tc>
        <w:tc>
          <w:tcPr>
            <w:tcW w:w="1460" w:type="dxa"/>
            <w:tcBorders>
              <w:top w:val="single" w:sz="4" w:space="0" w:color="auto"/>
              <w:left w:val="single" w:sz="4" w:space="0" w:color="auto"/>
              <w:bottom w:val="single" w:sz="4" w:space="0" w:color="auto"/>
              <w:right w:val="single" w:sz="4" w:space="0" w:color="auto"/>
            </w:tcBorders>
            <w:vAlign w:val="bottom"/>
          </w:tcPr>
          <w:p w:rsidR="0073263D" w:rsidRPr="005847F1" w:rsidRDefault="0073263D" w:rsidP="0073263D">
            <w:pPr>
              <w:spacing w:after="0" w:line="240" w:lineRule="auto"/>
              <w:contextualSpacing/>
              <w:jc w:val="center"/>
              <w:rPr>
                <w:rFonts w:ascii="Times New Roman" w:hAnsi="Times New Roman"/>
                <w:b/>
                <w:sz w:val="28"/>
                <w:szCs w:val="28"/>
              </w:rPr>
            </w:pPr>
            <w:r w:rsidRPr="00952BD7">
              <w:rPr>
                <w:rFonts w:ascii="Times New Roman" w:hAnsi="Times New Roman"/>
                <w:b/>
                <w:sz w:val="28"/>
                <w:szCs w:val="28"/>
              </w:rPr>
              <w:t>118541</w:t>
            </w:r>
            <w:r>
              <w:rPr>
                <w:rFonts w:ascii="Times New Roman" w:hAnsi="Times New Roman"/>
                <w:b/>
                <w:sz w:val="28"/>
                <w:szCs w:val="28"/>
              </w:rPr>
              <w:t>,</w:t>
            </w:r>
            <w:r w:rsidRPr="00952BD7">
              <w:rPr>
                <w:rFonts w:ascii="Times New Roman" w:hAnsi="Times New Roman"/>
                <w:b/>
                <w:sz w:val="28"/>
                <w:szCs w:val="28"/>
              </w:rPr>
              <w:t>0</w:t>
            </w:r>
          </w:p>
        </w:tc>
      </w:tr>
      <w:tr w:rsidR="0073263D" w:rsidRPr="00142317" w:rsidTr="00917479">
        <w:trPr>
          <w:trHeight w:val="125"/>
          <w:jc w:val="center"/>
        </w:trPr>
        <w:tc>
          <w:tcPr>
            <w:tcW w:w="7411" w:type="dxa"/>
            <w:tcBorders>
              <w:top w:val="single" w:sz="4" w:space="0" w:color="auto"/>
              <w:left w:val="single" w:sz="4" w:space="0" w:color="auto"/>
              <w:bottom w:val="single" w:sz="4" w:space="0" w:color="auto"/>
              <w:right w:val="single" w:sz="4" w:space="0" w:color="auto"/>
            </w:tcBorders>
            <w:noWrap/>
            <w:vAlign w:val="bottom"/>
          </w:tcPr>
          <w:p w:rsidR="0073263D" w:rsidRDefault="0073263D" w:rsidP="0073263D">
            <w:pPr>
              <w:spacing w:after="0" w:line="240" w:lineRule="auto"/>
              <w:rPr>
                <w:rFonts w:ascii="Times New Roman" w:hAnsi="Times New Roman"/>
                <w:bCs/>
                <w:sz w:val="28"/>
                <w:szCs w:val="28"/>
              </w:rPr>
            </w:pPr>
            <w:r w:rsidRPr="00142317">
              <w:rPr>
                <w:rFonts w:ascii="Times New Roman" w:hAnsi="Times New Roman"/>
                <w:sz w:val="28"/>
                <w:szCs w:val="28"/>
              </w:rPr>
              <w:t>Темп реального роста, в % к предыдущему году</w:t>
            </w:r>
          </w:p>
        </w:tc>
        <w:tc>
          <w:tcPr>
            <w:tcW w:w="1559" w:type="dxa"/>
            <w:tcBorders>
              <w:top w:val="single" w:sz="4" w:space="0" w:color="auto"/>
              <w:left w:val="single" w:sz="4" w:space="0" w:color="auto"/>
              <w:bottom w:val="single" w:sz="4" w:space="0" w:color="auto"/>
              <w:right w:val="single" w:sz="4" w:space="0" w:color="auto"/>
            </w:tcBorders>
            <w:noWrap/>
            <w:vAlign w:val="bottom"/>
          </w:tcPr>
          <w:p w:rsidR="0073263D" w:rsidRPr="00F43676" w:rsidRDefault="0073263D" w:rsidP="0073263D">
            <w:pPr>
              <w:spacing w:after="0" w:line="240" w:lineRule="auto"/>
              <w:contextualSpacing/>
              <w:jc w:val="center"/>
              <w:rPr>
                <w:rFonts w:ascii="Times New Roman" w:hAnsi="Times New Roman"/>
                <w:sz w:val="28"/>
                <w:szCs w:val="28"/>
              </w:rPr>
            </w:pPr>
            <w:r w:rsidRPr="00F43676">
              <w:rPr>
                <w:rFonts w:ascii="Times New Roman" w:hAnsi="Times New Roman"/>
                <w:sz w:val="28"/>
                <w:szCs w:val="28"/>
              </w:rPr>
              <w:t>110,0</w:t>
            </w:r>
          </w:p>
        </w:tc>
        <w:tc>
          <w:tcPr>
            <w:tcW w:w="1775" w:type="dxa"/>
            <w:tcBorders>
              <w:top w:val="single" w:sz="4" w:space="0" w:color="auto"/>
              <w:left w:val="single" w:sz="4" w:space="0" w:color="auto"/>
              <w:bottom w:val="single" w:sz="4" w:space="0" w:color="auto"/>
              <w:right w:val="single" w:sz="4" w:space="0" w:color="auto"/>
            </w:tcBorders>
            <w:noWrap/>
            <w:vAlign w:val="bottom"/>
          </w:tcPr>
          <w:p w:rsidR="0073263D" w:rsidRPr="005847F1" w:rsidRDefault="0073263D" w:rsidP="0073263D">
            <w:pPr>
              <w:spacing w:after="0" w:line="240" w:lineRule="auto"/>
              <w:contextualSpacing/>
              <w:jc w:val="center"/>
              <w:rPr>
                <w:rFonts w:ascii="Times New Roman" w:hAnsi="Times New Roman"/>
                <w:sz w:val="28"/>
                <w:szCs w:val="28"/>
              </w:rPr>
            </w:pPr>
            <w:r w:rsidRPr="00952BD7">
              <w:rPr>
                <w:rFonts w:ascii="Times New Roman" w:hAnsi="Times New Roman"/>
                <w:sz w:val="28"/>
                <w:szCs w:val="28"/>
              </w:rPr>
              <w:t>100</w:t>
            </w:r>
            <w:r>
              <w:rPr>
                <w:rFonts w:ascii="Times New Roman" w:hAnsi="Times New Roman"/>
                <w:sz w:val="28"/>
                <w:szCs w:val="28"/>
              </w:rPr>
              <w:t>,</w:t>
            </w:r>
            <w:r w:rsidRPr="00952BD7">
              <w:rPr>
                <w:rFonts w:ascii="Times New Roman" w:hAnsi="Times New Roman"/>
                <w:sz w:val="28"/>
                <w:szCs w:val="28"/>
              </w:rPr>
              <w:t>4</w:t>
            </w:r>
          </w:p>
        </w:tc>
        <w:tc>
          <w:tcPr>
            <w:tcW w:w="1514" w:type="dxa"/>
            <w:tcBorders>
              <w:top w:val="single" w:sz="4" w:space="0" w:color="auto"/>
              <w:left w:val="single" w:sz="4" w:space="0" w:color="auto"/>
              <w:bottom w:val="single" w:sz="4" w:space="0" w:color="auto"/>
              <w:right w:val="single" w:sz="4" w:space="0" w:color="auto"/>
            </w:tcBorders>
            <w:vAlign w:val="bottom"/>
          </w:tcPr>
          <w:p w:rsidR="0073263D" w:rsidRPr="005847F1" w:rsidRDefault="0073263D" w:rsidP="0073263D">
            <w:pPr>
              <w:spacing w:after="0" w:line="240" w:lineRule="auto"/>
              <w:contextualSpacing/>
              <w:jc w:val="center"/>
              <w:rPr>
                <w:rFonts w:ascii="Times New Roman" w:hAnsi="Times New Roman"/>
                <w:sz w:val="28"/>
                <w:szCs w:val="28"/>
              </w:rPr>
            </w:pPr>
            <w:r w:rsidRPr="00952BD7">
              <w:rPr>
                <w:rFonts w:ascii="Times New Roman" w:hAnsi="Times New Roman"/>
                <w:sz w:val="28"/>
                <w:szCs w:val="28"/>
              </w:rPr>
              <w:t>105</w:t>
            </w:r>
            <w:r>
              <w:rPr>
                <w:rFonts w:ascii="Times New Roman" w:hAnsi="Times New Roman"/>
                <w:sz w:val="28"/>
                <w:szCs w:val="28"/>
              </w:rPr>
              <w:t>,</w:t>
            </w:r>
            <w:r w:rsidRPr="00952BD7">
              <w:rPr>
                <w:rFonts w:ascii="Times New Roman" w:hAnsi="Times New Roman"/>
                <w:sz w:val="28"/>
                <w:szCs w:val="28"/>
              </w:rPr>
              <w:t>7</w:t>
            </w:r>
          </w:p>
        </w:tc>
        <w:tc>
          <w:tcPr>
            <w:tcW w:w="1430" w:type="dxa"/>
            <w:tcBorders>
              <w:top w:val="single" w:sz="4" w:space="0" w:color="auto"/>
              <w:left w:val="single" w:sz="4" w:space="0" w:color="auto"/>
              <w:bottom w:val="single" w:sz="4" w:space="0" w:color="auto"/>
              <w:right w:val="single" w:sz="4" w:space="0" w:color="auto"/>
            </w:tcBorders>
            <w:vAlign w:val="bottom"/>
          </w:tcPr>
          <w:p w:rsidR="0073263D" w:rsidRPr="005847F1" w:rsidRDefault="0073263D" w:rsidP="0073263D">
            <w:pPr>
              <w:spacing w:after="0" w:line="240" w:lineRule="auto"/>
              <w:contextualSpacing/>
              <w:jc w:val="center"/>
              <w:rPr>
                <w:rFonts w:ascii="Times New Roman" w:hAnsi="Times New Roman"/>
                <w:sz w:val="28"/>
                <w:szCs w:val="28"/>
              </w:rPr>
            </w:pPr>
            <w:r w:rsidRPr="00952BD7">
              <w:rPr>
                <w:rFonts w:ascii="Times New Roman" w:hAnsi="Times New Roman"/>
                <w:sz w:val="28"/>
                <w:szCs w:val="28"/>
              </w:rPr>
              <w:t>111</w:t>
            </w:r>
            <w:r>
              <w:rPr>
                <w:rFonts w:ascii="Times New Roman" w:hAnsi="Times New Roman"/>
                <w:sz w:val="28"/>
                <w:szCs w:val="28"/>
              </w:rPr>
              <w:t>,</w:t>
            </w:r>
            <w:r w:rsidRPr="00952BD7">
              <w:rPr>
                <w:rFonts w:ascii="Times New Roman" w:hAnsi="Times New Roman"/>
                <w:sz w:val="28"/>
                <w:szCs w:val="28"/>
              </w:rPr>
              <w:t>3</w:t>
            </w:r>
          </w:p>
        </w:tc>
        <w:tc>
          <w:tcPr>
            <w:tcW w:w="1460" w:type="dxa"/>
            <w:tcBorders>
              <w:top w:val="single" w:sz="4" w:space="0" w:color="auto"/>
              <w:left w:val="single" w:sz="4" w:space="0" w:color="auto"/>
              <w:bottom w:val="single" w:sz="4" w:space="0" w:color="auto"/>
              <w:right w:val="single" w:sz="4" w:space="0" w:color="auto"/>
            </w:tcBorders>
            <w:vAlign w:val="bottom"/>
          </w:tcPr>
          <w:p w:rsidR="0073263D" w:rsidRPr="005847F1" w:rsidRDefault="0073263D" w:rsidP="0073263D">
            <w:pPr>
              <w:spacing w:after="0" w:line="240" w:lineRule="auto"/>
              <w:contextualSpacing/>
              <w:jc w:val="center"/>
              <w:rPr>
                <w:rFonts w:ascii="Times New Roman" w:hAnsi="Times New Roman"/>
                <w:sz w:val="28"/>
                <w:szCs w:val="28"/>
              </w:rPr>
            </w:pPr>
            <w:r w:rsidRPr="00952BD7">
              <w:rPr>
                <w:rFonts w:ascii="Times New Roman" w:hAnsi="Times New Roman"/>
                <w:sz w:val="28"/>
                <w:szCs w:val="28"/>
              </w:rPr>
              <w:t>115</w:t>
            </w:r>
            <w:r>
              <w:rPr>
                <w:rFonts w:ascii="Times New Roman" w:hAnsi="Times New Roman"/>
                <w:sz w:val="28"/>
                <w:szCs w:val="28"/>
              </w:rPr>
              <w:t>,</w:t>
            </w:r>
            <w:r w:rsidRPr="00952BD7">
              <w:rPr>
                <w:rFonts w:ascii="Times New Roman" w:hAnsi="Times New Roman"/>
                <w:sz w:val="28"/>
                <w:szCs w:val="28"/>
              </w:rPr>
              <w:t>8</w:t>
            </w:r>
          </w:p>
        </w:tc>
      </w:tr>
      <w:tr w:rsidR="0073263D" w:rsidRPr="00142317" w:rsidTr="00767EFD">
        <w:trPr>
          <w:trHeight w:val="267"/>
          <w:jc w:val="center"/>
        </w:trPr>
        <w:tc>
          <w:tcPr>
            <w:tcW w:w="7411" w:type="dxa"/>
            <w:tcBorders>
              <w:top w:val="single" w:sz="4" w:space="0" w:color="auto"/>
              <w:left w:val="single" w:sz="4" w:space="0" w:color="auto"/>
              <w:bottom w:val="single" w:sz="4" w:space="0" w:color="auto"/>
              <w:right w:val="single" w:sz="4" w:space="0" w:color="auto"/>
            </w:tcBorders>
            <w:noWrap/>
            <w:vAlign w:val="bottom"/>
          </w:tcPr>
          <w:p w:rsidR="0073263D" w:rsidRDefault="0073263D" w:rsidP="0073263D">
            <w:pPr>
              <w:spacing w:after="0" w:line="240" w:lineRule="auto"/>
              <w:rPr>
                <w:rFonts w:ascii="Times New Roman" w:hAnsi="Times New Roman"/>
                <w:sz w:val="28"/>
                <w:szCs w:val="28"/>
              </w:rPr>
            </w:pPr>
            <w:r w:rsidRPr="00142317">
              <w:rPr>
                <w:rFonts w:ascii="Times New Roman" w:hAnsi="Times New Roman"/>
                <w:sz w:val="28"/>
                <w:szCs w:val="28"/>
              </w:rPr>
              <w:t>Республиканский бюджет (включая средства на чрезвычайные ситуации)</w:t>
            </w:r>
          </w:p>
        </w:tc>
        <w:tc>
          <w:tcPr>
            <w:tcW w:w="1559" w:type="dxa"/>
            <w:tcBorders>
              <w:top w:val="single" w:sz="4" w:space="0" w:color="auto"/>
              <w:left w:val="single" w:sz="4" w:space="0" w:color="auto"/>
              <w:bottom w:val="single" w:sz="4" w:space="0" w:color="auto"/>
              <w:right w:val="single" w:sz="4" w:space="0" w:color="auto"/>
            </w:tcBorders>
            <w:noWrap/>
            <w:vAlign w:val="center"/>
          </w:tcPr>
          <w:p w:rsidR="0073263D" w:rsidRPr="00F43676" w:rsidRDefault="0073263D" w:rsidP="0073263D">
            <w:pPr>
              <w:spacing w:after="0" w:line="240" w:lineRule="auto"/>
              <w:contextualSpacing/>
              <w:jc w:val="center"/>
              <w:rPr>
                <w:rFonts w:ascii="Times New Roman" w:hAnsi="Times New Roman"/>
                <w:sz w:val="28"/>
                <w:szCs w:val="28"/>
              </w:rPr>
            </w:pPr>
            <w:r w:rsidRPr="00F43676">
              <w:rPr>
                <w:rFonts w:ascii="Times New Roman" w:hAnsi="Times New Roman"/>
                <w:sz w:val="28"/>
                <w:szCs w:val="28"/>
              </w:rPr>
              <w:t>8055,2</w:t>
            </w:r>
          </w:p>
        </w:tc>
        <w:tc>
          <w:tcPr>
            <w:tcW w:w="1775" w:type="dxa"/>
            <w:tcBorders>
              <w:top w:val="single" w:sz="4" w:space="0" w:color="auto"/>
              <w:left w:val="single" w:sz="4" w:space="0" w:color="auto"/>
              <w:bottom w:val="single" w:sz="4" w:space="0" w:color="auto"/>
              <w:right w:val="single" w:sz="4" w:space="0" w:color="auto"/>
            </w:tcBorders>
            <w:noWrap/>
            <w:vAlign w:val="bottom"/>
          </w:tcPr>
          <w:p w:rsidR="0073263D" w:rsidRPr="005847F1" w:rsidRDefault="0073263D" w:rsidP="0073263D">
            <w:pPr>
              <w:spacing w:after="0" w:line="240" w:lineRule="auto"/>
              <w:contextualSpacing/>
              <w:jc w:val="center"/>
              <w:rPr>
                <w:rFonts w:ascii="Times New Roman" w:hAnsi="Times New Roman"/>
                <w:sz w:val="28"/>
                <w:szCs w:val="28"/>
              </w:rPr>
            </w:pPr>
            <w:r w:rsidRPr="00952BD7">
              <w:rPr>
                <w:rFonts w:ascii="Times New Roman" w:hAnsi="Times New Roman"/>
                <w:sz w:val="28"/>
                <w:szCs w:val="28"/>
              </w:rPr>
              <w:t>2900</w:t>
            </w:r>
            <w:r>
              <w:rPr>
                <w:rFonts w:ascii="Times New Roman" w:hAnsi="Times New Roman"/>
                <w:sz w:val="28"/>
                <w:szCs w:val="28"/>
              </w:rPr>
              <w:t>,</w:t>
            </w:r>
            <w:r w:rsidRPr="00952BD7">
              <w:rPr>
                <w:rFonts w:ascii="Times New Roman" w:hAnsi="Times New Roman"/>
                <w:sz w:val="28"/>
                <w:szCs w:val="28"/>
              </w:rPr>
              <w:t>0</w:t>
            </w:r>
          </w:p>
        </w:tc>
        <w:tc>
          <w:tcPr>
            <w:tcW w:w="1514" w:type="dxa"/>
            <w:tcBorders>
              <w:top w:val="single" w:sz="4" w:space="0" w:color="auto"/>
              <w:left w:val="single" w:sz="4" w:space="0" w:color="auto"/>
              <w:bottom w:val="single" w:sz="4" w:space="0" w:color="auto"/>
              <w:right w:val="single" w:sz="4" w:space="0" w:color="auto"/>
            </w:tcBorders>
            <w:vAlign w:val="bottom"/>
          </w:tcPr>
          <w:p w:rsidR="0073263D" w:rsidRPr="005847F1" w:rsidRDefault="0073263D" w:rsidP="0073263D">
            <w:pPr>
              <w:spacing w:after="0" w:line="240" w:lineRule="auto"/>
              <w:contextualSpacing/>
              <w:jc w:val="center"/>
              <w:rPr>
                <w:rFonts w:ascii="Times New Roman" w:hAnsi="Times New Roman"/>
                <w:sz w:val="28"/>
                <w:szCs w:val="28"/>
              </w:rPr>
            </w:pPr>
            <w:r w:rsidRPr="00952BD7">
              <w:rPr>
                <w:rFonts w:ascii="Times New Roman" w:hAnsi="Times New Roman"/>
                <w:sz w:val="28"/>
                <w:szCs w:val="28"/>
              </w:rPr>
              <w:t>3000</w:t>
            </w:r>
            <w:r>
              <w:rPr>
                <w:rFonts w:ascii="Times New Roman" w:hAnsi="Times New Roman"/>
                <w:sz w:val="28"/>
                <w:szCs w:val="28"/>
              </w:rPr>
              <w:t>,</w:t>
            </w:r>
            <w:r w:rsidRPr="00952BD7">
              <w:rPr>
                <w:rFonts w:ascii="Times New Roman" w:hAnsi="Times New Roman"/>
                <w:sz w:val="28"/>
                <w:szCs w:val="28"/>
              </w:rPr>
              <w:t>0</w:t>
            </w:r>
          </w:p>
        </w:tc>
        <w:tc>
          <w:tcPr>
            <w:tcW w:w="1430" w:type="dxa"/>
            <w:tcBorders>
              <w:top w:val="single" w:sz="4" w:space="0" w:color="auto"/>
              <w:left w:val="single" w:sz="4" w:space="0" w:color="auto"/>
              <w:bottom w:val="single" w:sz="4" w:space="0" w:color="auto"/>
              <w:right w:val="single" w:sz="4" w:space="0" w:color="auto"/>
            </w:tcBorders>
            <w:vAlign w:val="bottom"/>
          </w:tcPr>
          <w:p w:rsidR="0073263D" w:rsidRPr="005847F1" w:rsidRDefault="0073263D" w:rsidP="0073263D">
            <w:pPr>
              <w:spacing w:after="0" w:line="240" w:lineRule="auto"/>
              <w:contextualSpacing/>
              <w:jc w:val="center"/>
              <w:rPr>
                <w:rFonts w:ascii="Times New Roman" w:hAnsi="Times New Roman"/>
                <w:sz w:val="28"/>
                <w:szCs w:val="28"/>
              </w:rPr>
            </w:pPr>
            <w:r w:rsidRPr="00952BD7">
              <w:rPr>
                <w:rFonts w:ascii="Times New Roman" w:hAnsi="Times New Roman"/>
                <w:sz w:val="28"/>
                <w:szCs w:val="28"/>
              </w:rPr>
              <w:t>3000</w:t>
            </w:r>
            <w:r>
              <w:rPr>
                <w:rFonts w:ascii="Times New Roman" w:hAnsi="Times New Roman"/>
                <w:sz w:val="28"/>
                <w:szCs w:val="28"/>
              </w:rPr>
              <w:t>,</w:t>
            </w:r>
            <w:r w:rsidRPr="00952BD7">
              <w:rPr>
                <w:rFonts w:ascii="Times New Roman" w:hAnsi="Times New Roman"/>
                <w:sz w:val="28"/>
                <w:szCs w:val="28"/>
              </w:rPr>
              <w:t>0</w:t>
            </w:r>
          </w:p>
        </w:tc>
        <w:tc>
          <w:tcPr>
            <w:tcW w:w="1460" w:type="dxa"/>
            <w:tcBorders>
              <w:top w:val="single" w:sz="4" w:space="0" w:color="auto"/>
              <w:left w:val="single" w:sz="4" w:space="0" w:color="auto"/>
              <w:bottom w:val="single" w:sz="4" w:space="0" w:color="auto"/>
              <w:right w:val="single" w:sz="4" w:space="0" w:color="auto"/>
            </w:tcBorders>
            <w:vAlign w:val="bottom"/>
          </w:tcPr>
          <w:p w:rsidR="0073263D" w:rsidRPr="005847F1" w:rsidRDefault="0073263D" w:rsidP="0073263D">
            <w:pPr>
              <w:spacing w:after="0" w:line="240" w:lineRule="auto"/>
              <w:contextualSpacing/>
              <w:jc w:val="center"/>
              <w:rPr>
                <w:rFonts w:ascii="Times New Roman" w:hAnsi="Times New Roman"/>
                <w:sz w:val="28"/>
                <w:szCs w:val="28"/>
              </w:rPr>
            </w:pPr>
            <w:r w:rsidRPr="00952BD7">
              <w:rPr>
                <w:rFonts w:ascii="Times New Roman" w:hAnsi="Times New Roman"/>
                <w:sz w:val="28"/>
                <w:szCs w:val="28"/>
              </w:rPr>
              <w:t>5000</w:t>
            </w:r>
            <w:r>
              <w:rPr>
                <w:rFonts w:ascii="Times New Roman" w:hAnsi="Times New Roman"/>
                <w:sz w:val="28"/>
                <w:szCs w:val="28"/>
              </w:rPr>
              <w:t>,</w:t>
            </w:r>
            <w:r w:rsidRPr="00952BD7">
              <w:rPr>
                <w:rFonts w:ascii="Times New Roman" w:hAnsi="Times New Roman"/>
                <w:sz w:val="28"/>
                <w:szCs w:val="28"/>
              </w:rPr>
              <w:t>0</w:t>
            </w:r>
          </w:p>
        </w:tc>
      </w:tr>
      <w:tr w:rsidR="0073263D" w:rsidRPr="00142317" w:rsidTr="00917479">
        <w:trPr>
          <w:trHeight w:val="267"/>
          <w:jc w:val="center"/>
        </w:trPr>
        <w:tc>
          <w:tcPr>
            <w:tcW w:w="7411" w:type="dxa"/>
            <w:tcBorders>
              <w:top w:val="single" w:sz="4" w:space="0" w:color="auto"/>
              <w:left w:val="single" w:sz="4" w:space="0" w:color="auto"/>
              <w:bottom w:val="single" w:sz="4" w:space="0" w:color="auto"/>
              <w:right w:val="single" w:sz="4" w:space="0" w:color="auto"/>
            </w:tcBorders>
            <w:noWrap/>
            <w:vAlign w:val="bottom"/>
          </w:tcPr>
          <w:p w:rsidR="0073263D" w:rsidRDefault="0073263D" w:rsidP="0073263D">
            <w:pPr>
              <w:spacing w:after="0" w:line="240" w:lineRule="auto"/>
              <w:rPr>
                <w:rFonts w:ascii="Times New Roman" w:hAnsi="Times New Roman"/>
                <w:sz w:val="28"/>
                <w:szCs w:val="28"/>
              </w:rPr>
            </w:pPr>
            <w:r w:rsidRPr="00142317">
              <w:rPr>
                <w:rFonts w:ascii="Times New Roman" w:hAnsi="Times New Roman"/>
                <w:sz w:val="28"/>
                <w:szCs w:val="28"/>
              </w:rPr>
              <w:t>Местный бюджет</w:t>
            </w:r>
          </w:p>
        </w:tc>
        <w:tc>
          <w:tcPr>
            <w:tcW w:w="1559" w:type="dxa"/>
            <w:tcBorders>
              <w:top w:val="single" w:sz="4" w:space="0" w:color="auto"/>
              <w:left w:val="single" w:sz="4" w:space="0" w:color="auto"/>
              <w:bottom w:val="single" w:sz="4" w:space="0" w:color="auto"/>
              <w:right w:val="single" w:sz="4" w:space="0" w:color="auto"/>
            </w:tcBorders>
            <w:noWrap/>
            <w:vAlign w:val="bottom"/>
          </w:tcPr>
          <w:p w:rsidR="0073263D" w:rsidRPr="00F43676" w:rsidRDefault="0073263D" w:rsidP="0073263D">
            <w:pPr>
              <w:spacing w:after="0" w:line="240" w:lineRule="auto"/>
              <w:contextualSpacing/>
              <w:jc w:val="center"/>
              <w:rPr>
                <w:rFonts w:ascii="Times New Roman" w:hAnsi="Times New Roman"/>
                <w:sz w:val="28"/>
                <w:szCs w:val="28"/>
              </w:rPr>
            </w:pPr>
            <w:r w:rsidRPr="00F43676">
              <w:rPr>
                <w:rFonts w:ascii="Times New Roman" w:hAnsi="Times New Roman"/>
                <w:sz w:val="28"/>
                <w:szCs w:val="28"/>
              </w:rPr>
              <w:t>1554,2</w:t>
            </w:r>
          </w:p>
        </w:tc>
        <w:tc>
          <w:tcPr>
            <w:tcW w:w="1775" w:type="dxa"/>
            <w:tcBorders>
              <w:top w:val="single" w:sz="4" w:space="0" w:color="auto"/>
              <w:left w:val="single" w:sz="4" w:space="0" w:color="auto"/>
              <w:bottom w:val="single" w:sz="4" w:space="0" w:color="auto"/>
              <w:right w:val="single" w:sz="4" w:space="0" w:color="auto"/>
            </w:tcBorders>
            <w:noWrap/>
            <w:vAlign w:val="bottom"/>
          </w:tcPr>
          <w:p w:rsidR="0073263D" w:rsidRPr="005847F1" w:rsidRDefault="0073263D" w:rsidP="0073263D">
            <w:pPr>
              <w:spacing w:after="0" w:line="240" w:lineRule="auto"/>
              <w:contextualSpacing/>
              <w:jc w:val="center"/>
              <w:rPr>
                <w:rFonts w:ascii="Times New Roman" w:hAnsi="Times New Roman"/>
                <w:sz w:val="28"/>
                <w:szCs w:val="28"/>
              </w:rPr>
            </w:pPr>
            <w:r w:rsidRPr="00952BD7">
              <w:rPr>
                <w:rFonts w:ascii="Times New Roman" w:hAnsi="Times New Roman"/>
                <w:sz w:val="28"/>
                <w:szCs w:val="28"/>
              </w:rPr>
              <w:t>1039</w:t>
            </w:r>
            <w:r>
              <w:rPr>
                <w:rFonts w:ascii="Times New Roman" w:hAnsi="Times New Roman"/>
                <w:sz w:val="28"/>
                <w:szCs w:val="28"/>
              </w:rPr>
              <w:t>,</w:t>
            </w:r>
            <w:r w:rsidRPr="00952BD7">
              <w:rPr>
                <w:rFonts w:ascii="Times New Roman" w:hAnsi="Times New Roman"/>
                <w:sz w:val="28"/>
                <w:szCs w:val="28"/>
              </w:rPr>
              <w:t>3</w:t>
            </w:r>
          </w:p>
        </w:tc>
        <w:tc>
          <w:tcPr>
            <w:tcW w:w="1514" w:type="dxa"/>
            <w:tcBorders>
              <w:top w:val="single" w:sz="4" w:space="0" w:color="auto"/>
              <w:left w:val="single" w:sz="4" w:space="0" w:color="auto"/>
              <w:bottom w:val="single" w:sz="4" w:space="0" w:color="auto"/>
              <w:right w:val="single" w:sz="4" w:space="0" w:color="auto"/>
            </w:tcBorders>
            <w:vAlign w:val="bottom"/>
          </w:tcPr>
          <w:p w:rsidR="0073263D" w:rsidRPr="005847F1" w:rsidRDefault="0073263D" w:rsidP="0073263D">
            <w:pPr>
              <w:spacing w:after="0" w:line="240" w:lineRule="auto"/>
              <w:contextualSpacing/>
              <w:jc w:val="center"/>
              <w:rPr>
                <w:rFonts w:ascii="Times New Roman" w:hAnsi="Times New Roman"/>
                <w:sz w:val="28"/>
                <w:szCs w:val="28"/>
              </w:rPr>
            </w:pPr>
            <w:r w:rsidRPr="00952BD7">
              <w:rPr>
                <w:rFonts w:ascii="Times New Roman" w:hAnsi="Times New Roman"/>
                <w:sz w:val="28"/>
                <w:szCs w:val="28"/>
              </w:rPr>
              <w:t>1137</w:t>
            </w:r>
            <w:r>
              <w:rPr>
                <w:rFonts w:ascii="Times New Roman" w:hAnsi="Times New Roman"/>
                <w:sz w:val="28"/>
                <w:szCs w:val="28"/>
              </w:rPr>
              <w:t>,</w:t>
            </w:r>
            <w:r w:rsidRPr="00952BD7">
              <w:rPr>
                <w:rFonts w:ascii="Times New Roman" w:hAnsi="Times New Roman"/>
                <w:sz w:val="28"/>
                <w:szCs w:val="28"/>
              </w:rPr>
              <w:t>5</w:t>
            </w:r>
          </w:p>
        </w:tc>
        <w:tc>
          <w:tcPr>
            <w:tcW w:w="1430" w:type="dxa"/>
            <w:tcBorders>
              <w:top w:val="single" w:sz="4" w:space="0" w:color="auto"/>
              <w:left w:val="single" w:sz="4" w:space="0" w:color="auto"/>
              <w:bottom w:val="single" w:sz="4" w:space="0" w:color="auto"/>
              <w:right w:val="single" w:sz="4" w:space="0" w:color="auto"/>
            </w:tcBorders>
            <w:vAlign w:val="bottom"/>
          </w:tcPr>
          <w:p w:rsidR="0073263D" w:rsidRPr="005847F1" w:rsidRDefault="0073263D" w:rsidP="0073263D">
            <w:pPr>
              <w:spacing w:after="0" w:line="240" w:lineRule="auto"/>
              <w:contextualSpacing/>
              <w:jc w:val="center"/>
              <w:rPr>
                <w:rFonts w:ascii="Times New Roman" w:hAnsi="Times New Roman"/>
                <w:sz w:val="28"/>
                <w:szCs w:val="28"/>
              </w:rPr>
            </w:pPr>
            <w:r w:rsidRPr="00952BD7">
              <w:rPr>
                <w:rFonts w:ascii="Times New Roman" w:hAnsi="Times New Roman"/>
                <w:sz w:val="28"/>
                <w:szCs w:val="28"/>
              </w:rPr>
              <w:t>1049</w:t>
            </w:r>
            <w:r>
              <w:rPr>
                <w:rFonts w:ascii="Times New Roman" w:hAnsi="Times New Roman"/>
                <w:sz w:val="28"/>
                <w:szCs w:val="28"/>
              </w:rPr>
              <w:t>,</w:t>
            </w:r>
            <w:r w:rsidRPr="00952BD7">
              <w:rPr>
                <w:rFonts w:ascii="Times New Roman" w:hAnsi="Times New Roman"/>
                <w:sz w:val="28"/>
                <w:szCs w:val="28"/>
              </w:rPr>
              <w:t>9</w:t>
            </w:r>
          </w:p>
        </w:tc>
        <w:tc>
          <w:tcPr>
            <w:tcW w:w="1460" w:type="dxa"/>
            <w:tcBorders>
              <w:top w:val="single" w:sz="4" w:space="0" w:color="auto"/>
              <w:left w:val="single" w:sz="4" w:space="0" w:color="auto"/>
              <w:bottom w:val="single" w:sz="4" w:space="0" w:color="auto"/>
              <w:right w:val="single" w:sz="4" w:space="0" w:color="auto"/>
            </w:tcBorders>
            <w:vAlign w:val="bottom"/>
          </w:tcPr>
          <w:p w:rsidR="0073263D" w:rsidRPr="005847F1" w:rsidRDefault="0073263D" w:rsidP="0073263D">
            <w:pPr>
              <w:spacing w:after="0" w:line="240" w:lineRule="auto"/>
              <w:contextualSpacing/>
              <w:jc w:val="center"/>
              <w:rPr>
                <w:rFonts w:ascii="Times New Roman" w:hAnsi="Times New Roman"/>
                <w:sz w:val="28"/>
                <w:szCs w:val="28"/>
              </w:rPr>
            </w:pPr>
            <w:r w:rsidRPr="00952BD7">
              <w:rPr>
                <w:rFonts w:ascii="Times New Roman" w:hAnsi="Times New Roman"/>
                <w:sz w:val="28"/>
                <w:szCs w:val="28"/>
              </w:rPr>
              <w:t>1454</w:t>
            </w:r>
            <w:r>
              <w:rPr>
                <w:rFonts w:ascii="Times New Roman" w:hAnsi="Times New Roman"/>
                <w:sz w:val="28"/>
                <w:szCs w:val="28"/>
              </w:rPr>
              <w:t>,</w:t>
            </w:r>
            <w:r w:rsidRPr="00952BD7">
              <w:rPr>
                <w:rFonts w:ascii="Times New Roman" w:hAnsi="Times New Roman"/>
                <w:sz w:val="28"/>
                <w:szCs w:val="28"/>
              </w:rPr>
              <w:t>8</w:t>
            </w:r>
          </w:p>
        </w:tc>
      </w:tr>
      <w:tr w:rsidR="0073263D" w:rsidRPr="00142317" w:rsidTr="00917479">
        <w:trPr>
          <w:trHeight w:val="267"/>
          <w:jc w:val="center"/>
        </w:trPr>
        <w:tc>
          <w:tcPr>
            <w:tcW w:w="7411" w:type="dxa"/>
            <w:tcBorders>
              <w:top w:val="single" w:sz="4" w:space="0" w:color="auto"/>
              <w:left w:val="single" w:sz="4" w:space="0" w:color="auto"/>
              <w:bottom w:val="single" w:sz="4" w:space="0" w:color="auto"/>
              <w:right w:val="single" w:sz="4" w:space="0" w:color="auto"/>
            </w:tcBorders>
            <w:noWrap/>
            <w:vAlign w:val="bottom"/>
          </w:tcPr>
          <w:p w:rsidR="0073263D" w:rsidRDefault="0073263D" w:rsidP="0073263D">
            <w:pPr>
              <w:spacing w:after="0" w:line="240" w:lineRule="auto"/>
              <w:rPr>
                <w:rFonts w:ascii="Times New Roman" w:hAnsi="Times New Roman"/>
                <w:sz w:val="28"/>
                <w:szCs w:val="28"/>
              </w:rPr>
            </w:pPr>
            <w:r w:rsidRPr="00142317">
              <w:rPr>
                <w:rFonts w:ascii="Times New Roman" w:hAnsi="Times New Roman"/>
                <w:sz w:val="28"/>
                <w:szCs w:val="28"/>
              </w:rPr>
              <w:t>Средства предприятий и организаций</w:t>
            </w:r>
          </w:p>
        </w:tc>
        <w:tc>
          <w:tcPr>
            <w:tcW w:w="1559" w:type="dxa"/>
            <w:tcBorders>
              <w:top w:val="single" w:sz="4" w:space="0" w:color="auto"/>
              <w:left w:val="single" w:sz="4" w:space="0" w:color="auto"/>
              <w:bottom w:val="single" w:sz="4" w:space="0" w:color="auto"/>
              <w:right w:val="single" w:sz="4" w:space="0" w:color="auto"/>
            </w:tcBorders>
            <w:noWrap/>
            <w:vAlign w:val="bottom"/>
          </w:tcPr>
          <w:p w:rsidR="0073263D" w:rsidRPr="00F43676" w:rsidRDefault="0073263D" w:rsidP="0073263D">
            <w:pPr>
              <w:spacing w:after="0" w:line="240" w:lineRule="auto"/>
              <w:contextualSpacing/>
              <w:jc w:val="center"/>
              <w:rPr>
                <w:rFonts w:ascii="Times New Roman" w:hAnsi="Times New Roman"/>
                <w:sz w:val="28"/>
                <w:szCs w:val="28"/>
              </w:rPr>
            </w:pPr>
            <w:r w:rsidRPr="00F43676">
              <w:rPr>
                <w:rFonts w:ascii="Times New Roman" w:hAnsi="Times New Roman"/>
                <w:sz w:val="28"/>
                <w:szCs w:val="28"/>
              </w:rPr>
              <w:t>36932,3</w:t>
            </w:r>
          </w:p>
        </w:tc>
        <w:tc>
          <w:tcPr>
            <w:tcW w:w="1775" w:type="dxa"/>
            <w:tcBorders>
              <w:top w:val="single" w:sz="4" w:space="0" w:color="auto"/>
              <w:left w:val="single" w:sz="4" w:space="0" w:color="auto"/>
              <w:bottom w:val="single" w:sz="4" w:space="0" w:color="auto"/>
              <w:right w:val="single" w:sz="4" w:space="0" w:color="auto"/>
            </w:tcBorders>
            <w:noWrap/>
            <w:vAlign w:val="bottom"/>
          </w:tcPr>
          <w:p w:rsidR="0073263D" w:rsidRPr="005847F1" w:rsidRDefault="0073263D" w:rsidP="0073263D">
            <w:pPr>
              <w:spacing w:after="0" w:line="240" w:lineRule="auto"/>
              <w:contextualSpacing/>
              <w:jc w:val="center"/>
              <w:rPr>
                <w:rFonts w:ascii="Times New Roman" w:hAnsi="Times New Roman"/>
                <w:sz w:val="28"/>
                <w:szCs w:val="28"/>
              </w:rPr>
            </w:pPr>
            <w:r w:rsidRPr="00952BD7">
              <w:rPr>
                <w:rFonts w:ascii="Times New Roman" w:hAnsi="Times New Roman"/>
                <w:sz w:val="28"/>
                <w:szCs w:val="28"/>
              </w:rPr>
              <w:t>41792</w:t>
            </w:r>
            <w:r>
              <w:rPr>
                <w:rFonts w:ascii="Times New Roman" w:hAnsi="Times New Roman"/>
                <w:sz w:val="28"/>
                <w:szCs w:val="28"/>
              </w:rPr>
              <w:t>,</w:t>
            </w:r>
            <w:r w:rsidRPr="00952BD7">
              <w:rPr>
                <w:rFonts w:ascii="Times New Roman" w:hAnsi="Times New Roman"/>
                <w:sz w:val="28"/>
                <w:szCs w:val="28"/>
              </w:rPr>
              <w:t>6</w:t>
            </w:r>
          </w:p>
        </w:tc>
        <w:tc>
          <w:tcPr>
            <w:tcW w:w="1514" w:type="dxa"/>
            <w:tcBorders>
              <w:top w:val="single" w:sz="4" w:space="0" w:color="auto"/>
              <w:left w:val="single" w:sz="4" w:space="0" w:color="auto"/>
              <w:bottom w:val="single" w:sz="4" w:space="0" w:color="auto"/>
              <w:right w:val="single" w:sz="4" w:space="0" w:color="auto"/>
            </w:tcBorders>
            <w:vAlign w:val="bottom"/>
          </w:tcPr>
          <w:p w:rsidR="0073263D" w:rsidRPr="005847F1" w:rsidRDefault="0073263D" w:rsidP="0073263D">
            <w:pPr>
              <w:spacing w:after="0" w:line="240" w:lineRule="auto"/>
              <w:contextualSpacing/>
              <w:jc w:val="center"/>
              <w:rPr>
                <w:rFonts w:ascii="Times New Roman" w:hAnsi="Times New Roman"/>
                <w:sz w:val="28"/>
                <w:szCs w:val="28"/>
              </w:rPr>
            </w:pPr>
            <w:r w:rsidRPr="00952BD7">
              <w:rPr>
                <w:rFonts w:ascii="Times New Roman" w:hAnsi="Times New Roman"/>
                <w:sz w:val="28"/>
                <w:szCs w:val="28"/>
              </w:rPr>
              <w:t>42510</w:t>
            </w:r>
            <w:r>
              <w:rPr>
                <w:rFonts w:ascii="Times New Roman" w:hAnsi="Times New Roman"/>
                <w:sz w:val="28"/>
                <w:szCs w:val="28"/>
              </w:rPr>
              <w:t>,</w:t>
            </w:r>
            <w:r w:rsidRPr="00952BD7">
              <w:rPr>
                <w:rFonts w:ascii="Times New Roman" w:hAnsi="Times New Roman"/>
                <w:sz w:val="28"/>
                <w:szCs w:val="28"/>
              </w:rPr>
              <w:t>2</w:t>
            </w:r>
          </w:p>
        </w:tc>
        <w:tc>
          <w:tcPr>
            <w:tcW w:w="1430" w:type="dxa"/>
            <w:tcBorders>
              <w:top w:val="single" w:sz="4" w:space="0" w:color="auto"/>
              <w:left w:val="single" w:sz="4" w:space="0" w:color="auto"/>
              <w:bottom w:val="single" w:sz="4" w:space="0" w:color="auto"/>
              <w:right w:val="single" w:sz="4" w:space="0" w:color="auto"/>
            </w:tcBorders>
            <w:vAlign w:val="bottom"/>
          </w:tcPr>
          <w:p w:rsidR="0073263D" w:rsidRPr="005847F1" w:rsidRDefault="0073263D" w:rsidP="0073263D">
            <w:pPr>
              <w:spacing w:after="0" w:line="240" w:lineRule="auto"/>
              <w:contextualSpacing/>
              <w:jc w:val="center"/>
              <w:rPr>
                <w:rFonts w:ascii="Times New Roman" w:hAnsi="Times New Roman"/>
                <w:sz w:val="28"/>
                <w:szCs w:val="28"/>
              </w:rPr>
            </w:pPr>
            <w:r w:rsidRPr="00952BD7">
              <w:rPr>
                <w:rFonts w:ascii="Times New Roman" w:hAnsi="Times New Roman"/>
                <w:sz w:val="28"/>
                <w:szCs w:val="28"/>
              </w:rPr>
              <w:t>49985</w:t>
            </w:r>
            <w:r>
              <w:rPr>
                <w:rFonts w:ascii="Times New Roman" w:hAnsi="Times New Roman"/>
                <w:sz w:val="28"/>
                <w:szCs w:val="28"/>
              </w:rPr>
              <w:t>,</w:t>
            </w:r>
            <w:r w:rsidRPr="00952BD7">
              <w:rPr>
                <w:rFonts w:ascii="Times New Roman" w:hAnsi="Times New Roman"/>
                <w:sz w:val="28"/>
                <w:szCs w:val="28"/>
              </w:rPr>
              <w:t>7</w:t>
            </w:r>
          </w:p>
        </w:tc>
        <w:tc>
          <w:tcPr>
            <w:tcW w:w="1460" w:type="dxa"/>
            <w:tcBorders>
              <w:top w:val="single" w:sz="4" w:space="0" w:color="auto"/>
              <w:left w:val="single" w:sz="4" w:space="0" w:color="auto"/>
              <w:bottom w:val="single" w:sz="4" w:space="0" w:color="auto"/>
              <w:right w:val="single" w:sz="4" w:space="0" w:color="auto"/>
            </w:tcBorders>
            <w:vAlign w:val="bottom"/>
          </w:tcPr>
          <w:p w:rsidR="0073263D" w:rsidRPr="005847F1" w:rsidRDefault="0073263D" w:rsidP="0073263D">
            <w:pPr>
              <w:spacing w:after="0" w:line="240" w:lineRule="auto"/>
              <w:contextualSpacing/>
              <w:jc w:val="center"/>
              <w:rPr>
                <w:rFonts w:ascii="Times New Roman" w:hAnsi="Times New Roman"/>
                <w:sz w:val="28"/>
                <w:szCs w:val="28"/>
              </w:rPr>
            </w:pPr>
            <w:r w:rsidRPr="00952BD7">
              <w:rPr>
                <w:rFonts w:ascii="Times New Roman" w:hAnsi="Times New Roman"/>
                <w:sz w:val="28"/>
                <w:szCs w:val="28"/>
              </w:rPr>
              <w:t>60473</w:t>
            </w:r>
            <w:r>
              <w:rPr>
                <w:rFonts w:ascii="Times New Roman" w:hAnsi="Times New Roman"/>
                <w:sz w:val="28"/>
                <w:szCs w:val="28"/>
              </w:rPr>
              <w:t>,</w:t>
            </w:r>
            <w:r w:rsidRPr="00952BD7">
              <w:rPr>
                <w:rFonts w:ascii="Times New Roman" w:hAnsi="Times New Roman"/>
                <w:sz w:val="28"/>
                <w:szCs w:val="28"/>
              </w:rPr>
              <w:t>2</w:t>
            </w:r>
          </w:p>
        </w:tc>
      </w:tr>
      <w:tr w:rsidR="0073263D" w:rsidRPr="00142317" w:rsidTr="00917479">
        <w:trPr>
          <w:trHeight w:val="267"/>
          <w:jc w:val="center"/>
        </w:trPr>
        <w:tc>
          <w:tcPr>
            <w:tcW w:w="7411" w:type="dxa"/>
            <w:tcBorders>
              <w:top w:val="single" w:sz="4" w:space="0" w:color="auto"/>
              <w:left w:val="single" w:sz="4" w:space="0" w:color="auto"/>
              <w:bottom w:val="single" w:sz="4" w:space="0" w:color="auto"/>
              <w:right w:val="single" w:sz="4" w:space="0" w:color="auto"/>
            </w:tcBorders>
            <w:noWrap/>
            <w:vAlign w:val="bottom"/>
          </w:tcPr>
          <w:p w:rsidR="0073263D" w:rsidRDefault="0073263D" w:rsidP="0073263D">
            <w:pPr>
              <w:spacing w:after="0" w:line="240" w:lineRule="auto"/>
              <w:rPr>
                <w:rFonts w:ascii="Times New Roman" w:hAnsi="Times New Roman"/>
                <w:sz w:val="28"/>
                <w:szCs w:val="28"/>
              </w:rPr>
            </w:pPr>
            <w:r w:rsidRPr="00142317">
              <w:rPr>
                <w:rFonts w:ascii="Times New Roman" w:hAnsi="Times New Roman"/>
                <w:sz w:val="28"/>
                <w:szCs w:val="28"/>
              </w:rPr>
              <w:t>Кредиты банков</w:t>
            </w:r>
          </w:p>
        </w:tc>
        <w:tc>
          <w:tcPr>
            <w:tcW w:w="1559" w:type="dxa"/>
            <w:tcBorders>
              <w:top w:val="single" w:sz="4" w:space="0" w:color="auto"/>
              <w:left w:val="single" w:sz="4" w:space="0" w:color="auto"/>
              <w:bottom w:val="single" w:sz="4" w:space="0" w:color="auto"/>
              <w:right w:val="single" w:sz="4" w:space="0" w:color="auto"/>
            </w:tcBorders>
            <w:noWrap/>
            <w:vAlign w:val="bottom"/>
          </w:tcPr>
          <w:p w:rsidR="0073263D" w:rsidRPr="00F43676" w:rsidRDefault="0073263D" w:rsidP="0073263D">
            <w:pPr>
              <w:spacing w:after="0" w:line="240" w:lineRule="auto"/>
              <w:contextualSpacing/>
              <w:jc w:val="center"/>
              <w:rPr>
                <w:rFonts w:ascii="Times New Roman" w:hAnsi="Times New Roman"/>
                <w:sz w:val="28"/>
                <w:szCs w:val="28"/>
              </w:rPr>
            </w:pPr>
            <w:r w:rsidRPr="00F43676">
              <w:rPr>
                <w:rFonts w:ascii="Times New Roman" w:hAnsi="Times New Roman"/>
                <w:sz w:val="28"/>
                <w:szCs w:val="28"/>
              </w:rPr>
              <w:t>2930,4</w:t>
            </w:r>
          </w:p>
        </w:tc>
        <w:tc>
          <w:tcPr>
            <w:tcW w:w="1775" w:type="dxa"/>
            <w:tcBorders>
              <w:top w:val="single" w:sz="4" w:space="0" w:color="auto"/>
              <w:left w:val="single" w:sz="4" w:space="0" w:color="auto"/>
              <w:bottom w:val="single" w:sz="4" w:space="0" w:color="auto"/>
              <w:right w:val="single" w:sz="4" w:space="0" w:color="auto"/>
            </w:tcBorders>
            <w:noWrap/>
            <w:vAlign w:val="bottom"/>
          </w:tcPr>
          <w:p w:rsidR="0073263D" w:rsidRPr="005847F1" w:rsidRDefault="0073263D" w:rsidP="0073263D">
            <w:pPr>
              <w:spacing w:after="0" w:line="240" w:lineRule="auto"/>
              <w:contextualSpacing/>
              <w:jc w:val="center"/>
              <w:rPr>
                <w:rFonts w:ascii="Times New Roman" w:hAnsi="Times New Roman"/>
                <w:sz w:val="28"/>
                <w:szCs w:val="28"/>
              </w:rPr>
            </w:pPr>
            <w:r w:rsidRPr="00952BD7">
              <w:rPr>
                <w:rFonts w:ascii="Times New Roman" w:hAnsi="Times New Roman"/>
                <w:sz w:val="28"/>
                <w:szCs w:val="28"/>
              </w:rPr>
              <w:t>3131</w:t>
            </w:r>
            <w:r>
              <w:rPr>
                <w:rFonts w:ascii="Times New Roman" w:hAnsi="Times New Roman"/>
                <w:sz w:val="28"/>
                <w:szCs w:val="28"/>
              </w:rPr>
              <w:t>,</w:t>
            </w:r>
            <w:r w:rsidRPr="00952BD7">
              <w:rPr>
                <w:rFonts w:ascii="Times New Roman" w:hAnsi="Times New Roman"/>
                <w:sz w:val="28"/>
                <w:szCs w:val="28"/>
              </w:rPr>
              <w:t>9</w:t>
            </w:r>
          </w:p>
        </w:tc>
        <w:tc>
          <w:tcPr>
            <w:tcW w:w="1514" w:type="dxa"/>
            <w:tcBorders>
              <w:top w:val="single" w:sz="4" w:space="0" w:color="auto"/>
              <w:left w:val="single" w:sz="4" w:space="0" w:color="auto"/>
              <w:bottom w:val="single" w:sz="4" w:space="0" w:color="auto"/>
              <w:right w:val="single" w:sz="4" w:space="0" w:color="auto"/>
            </w:tcBorders>
            <w:vAlign w:val="bottom"/>
          </w:tcPr>
          <w:p w:rsidR="0073263D" w:rsidRPr="005847F1" w:rsidRDefault="0073263D" w:rsidP="0073263D">
            <w:pPr>
              <w:spacing w:after="0" w:line="240" w:lineRule="auto"/>
              <w:contextualSpacing/>
              <w:jc w:val="center"/>
              <w:rPr>
                <w:rFonts w:ascii="Times New Roman" w:hAnsi="Times New Roman"/>
                <w:sz w:val="28"/>
                <w:szCs w:val="28"/>
              </w:rPr>
            </w:pPr>
            <w:r w:rsidRPr="00952BD7">
              <w:rPr>
                <w:rFonts w:ascii="Times New Roman" w:hAnsi="Times New Roman"/>
                <w:sz w:val="28"/>
                <w:szCs w:val="28"/>
              </w:rPr>
              <w:t>3321</w:t>
            </w:r>
            <w:r>
              <w:rPr>
                <w:rFonts w:ascii="Times New Roman" w:hAnsi="Times New Roman"/>
                <w:sz w:val="28"/>
                <w:szCs w:val="28"/>
              </w:rPr>
              <w:t>,</w:t>
            </w:r>
            <w:r w:rsidRPr="00952BD7">
              <w:rPr>
                <w:rFonts w:ascii="Times New Roman" w:hAnsi="Times New Roman"/>
                <w:sz w:val="28"/>
                <w:szCs w:val="28"/>
              </w:rPr>
              <w:t>7</w:t>
            </w:r>
          </w:p>
        </w:tc>
        <w:tc>
          <w:tcPr>
            <w:tcW w:w="1430" w:type="dxa"/>
            <w:tcBorders>
              <w:top w:val="single" w:sz="4" w:space="0" w:color="auto"/>
              <w:left w:val="single" w:sz="4" w:space="0" w:color="auto"/>
              <w:bottom w:val="single" w:sz="4" w:space="0" w:color="auto"/>
              <w:right w:val="single" w:sz="4" w:space="0" w:color="auto"/>
            </w:tcBorders>
            <w:vAlign w:val="bottom"/>
          </w:tcPr>
          <w:p w:rsidR="0073263D" w:rsidRPr="005847F1" w:rsidRDefault="0073263D" w:rsidP="0073263D">
            <w:pPr>
              <w:spacing w:after="0" w:line="240" w:lineRule="auto"/>
              <w:contextualSpacing/>
              <w:jc w:val="center"/>
              <w:rPr>
                <w:rFonts w:ascii="Times New Roman" w:hAnsi="Times New Roman"/>
                <w:sz w:val="28"/>
                <w:szCs w:val="28"/>
              </w:rPr>
            </w:pPr>
            <w:r w:rsidRPr="00952BD7">
              <w:rPr>
                <w:rFonts w:ascii="Times New Roman" w:hAnsi="Times New Roman"/>
                <w:sz w:val="28"/>
                <w:szCs w:val="28"/>
              </w:rPr>
              <w:t>3434</w:t>
            </w:r>
            <w:r>
              <w:rPr>
                <w:rFonts w:ascii="Times New Roman" w:hAnsi="Times New Roman"/>
                <w:sz w:val="28"/>
                <w:szCs w:val="28"/>
              </w:rPr>
              <w:t>,</w:t>
            </w:r>
            <w:r w:rsidRPr="00952BD7">
              <w:rPr>
                <w:rFonts w:ascii="Times New Roman" w:hAnsi="Times New Roman"/>
                <w:sz w:val="28"/>
                <w:szCs w:val="28"/>
              </w:rPr>
              <w:t>3</w:t>
            </w:r>
          </w:p>
        </w:tc>
        <w:tc>
          <w:tcPr>
            <w:tcW w:w="1460" w:type="dxa"/>
            <w:tcBorders>
              <w:top w:val="single" w:sz="4" w:space="0" w:color="auto"/>
              <w:left w:val="single" w:sz="4" w:space="0" w:color="auto"/>
              <w:bottom w:val="single" w:sz="4" w:space="0" w:color="auto"/>
              <w:right w:val="single" w:sz="4" w:space="0" w:color="auto"/>
            </w:tcBorders>
            <w:vAlign w:val="bottom"/>
          </w:tcPr>
          <w:p w:rsidR="0073263D" w:rsidRPr="005847F1" w:rsidRDefault="0073263D" w:rsidP="0073263D">
            <w:pPr>
              <w:spacing w:after="0" w:line="240" w:lineRule="auto"/>
              <w:contextualSpacing/>
              <w:jc w:val="center"/>
              <w:rPr>
                <w:rFonts w:ascii="Times New Roman" w:hAnsi="Times New Roman"/>
                <w:sz w:val="28"/>
                <w:szCs w:val="28"/>
              </w:rPr>
            </w:pPr>
            <w:r w:rsidRPr="00952BD7">
              <w:rPr>
                <w:rFonts w:ascii="Times New Roman" w:hAnsi="Times New Roman"/>
                <w:sz w:val="28"/>
                <w:szCs w:val="28"/>
              </w:rPr>
              <w:t>3131</w:t>
            </w:r>
            <w:r>
              <w:rPr>
                <w:rFonts w:ascii="Times New Roman" w:hAnsi="Times New Roman"/>
                <w:sz w:val="28"/>
                <w:szCs w:val="28"/>
              </w:rPr>
              <w:t>,</w:t>
            </w:r>
            <w:r w:rsidRPr="00952BD7">
              <w:rPr>
                <w:rFonts w:ascii="Times New Roman" w:hAnsi="Times New Roman"/>
                <w:sz w:val="28"/>
                <w:szCs w:val="28"/>
              </w:rPr>
              <w:t>9</w:t>
            </w:r>
          </w:p>
        </w:tc>
      </w:tr>
      <w:tr w:rsidR="0073263D" w:rsidRPr="00142317" w:rsidTr="00767EFD">
        <w:trPr>
          <w:trHeight w:val="267"/>
          <w:jc w:val="center"/>
        </w:trPr>
        <w:tc>
          <w:tcPr>
            <w:tcW w:w="7411" w:type="dxa"/>
            <w:tcBorders>
              <w:top w:val="single" w:sz="4" w:space="0" w:color="auto"/>
              <w:left w:val="single" w:sz="4" w:space="0" w:color="auto"/>
              <w:bottom w:val="single" w:sz="4" w:space="0" w:color="auto"/>
              <w:right w:val="single" w:sz="4" w:space="0" w:color="auto"/>
            </w:tcBorders>
            <w:noWrap/>
            <w:vAlign w:val="bottom"/>
          </w:tcPr>
          <w:p w:rsidR="0073263D" w:rsidRDefault="0073263D" w:rsidP="0073263D">
            <w:pPr>
              <w:spacing w:after="0" w:line="240" w:lineRule="auto"/>
              <w:rPr>
                <w:rFonts w:ascii="Times New Roman" w:hAnsi="Times New Roman"/>
                <w:sz w:val="28"/>
                <w:szCs w:val="28"/>
              </w:rPr>
            </w:pPr>
            <w:r w:rsidRPr="00142317">
              <w:rPr>
                <w:rFonts w:ascii="Times New Roman" w:hAnsi="Times New Roman"/>
                <w:sz w:val="28"/>
                <w:szCs w:val="28"/>
              </w:rPr>
              <w:t>Средства населения и благотворительная помощь резидентов Кыргызской Республики</w:t>
            </w:r>
          </w:p>
        </w:tc>
        <w:tc>
          <w:tcPr>
            <w:tcW w:w="1559" w:type="dxa"/>
            <w:tcBorders>
              <w:top w:val="single" w:sz="4" w:space="0" w:color="auto"/>
              <w:left w:val="single" w:sz="4" w:space="0" w:color="auto"/>
              <w:bottom w:val="single" w:sz="4" w:space="0" w:color="auto"/>
              <w:right w:val="single" w:sz="4" w:space="0" w:color="auto"/>
            </w:tcBorders>
            <w:noWrap/>
            <w:vAlign w:val="center"/>
          </w:tcPr>
          <w:p w:rsidR="0073263D" w:rsidRPr="00645874" w:rsidRDefault="0073263D" w:rsidP="0073263D">
            <w:pPr>
              <w:spacing w:after="0" w:line="240" w:lineRule="auto"/>
              <w:contextualSpacing/>
              <w:jc w:val="center"/>
              <w:rPr>
                <w:rFonts w:ascii="Times New Roman" w:hAnsi="Times New Roman"/>
                <w:sz w:val="28"/>
                <w:szCs w:val="28"/>
              </w:rPr>
            </w:pPr>
            <w:r w:rsidRPr="00F43676">
              <w:rPr>
                <w:rFonts w:ascii="Times New Roman" w:hAnsi="Times New Roman"/>
                <w:sz w:val="28"/>
                <w:szCs w:val="28"/>
              </w:rPr>
              <w:t>33794,1</w:t>
            </w:r>
          </w:p>
        </w:tc>
        <w:tc>
          <w:tcPr>
            <w:tcW w:w="1775" w:type="dxa"/>
            <w:tcBorders>
              <w:top w:val="single" w:sz="4" w:space="0" w:color="auto"/>
              <w:left w:val="single" w:sz="4" w:space="0" w:color="auto"/>
              <w:bottom w:val="single" w:sz="4" w:space="0" w:color="auto"/>
              <w:right w:val="single" w:sz="4" w:space="0" w:color="auto"/>
            </w:tcBorders>
            <w:noWrap/>
            <w:vAlign w:val="bottom"/>
          </w:tcPr>
          <w:p w:rsidR="0073263D" w:rsidRPr="001F09E5" w:rsidRDefault="0073263D" w:rsidP="0073263D">
            <w:pPr>
              <w:spacing w:after="0" w:line="240" w:lineRule="auto"/>
              <w:contextualSpacing/>
              <w:jc w:val="center"/>
              <w:rPr>
                <w:rFonts w:ascii="Times New Roman" w:hAnsi="Times New Roman"/>
                <w:sz w:val="28"/>
                <w:szCs w:val="28"/>
              </w:rPr>
            </w:pPr>
            <w:r w:rsidRPr="00952BD7">
              <w:rPr>
                <w:rFonts w:ascii="Times New Roman" w:hAnsi="Times New Roman"/>
                <w:sz w:val="28"/>
                <w:szCs w:val="28"/>
              </w:rPr>
              <w:t>35079</w:t>
            </w:r>
            <w:r>
              <w:rPr>
                <w:rFonts w:ascii="Times New Roman" w:hAnsi="Times New Roman"/>
                <w:sz w:val="28"/>
                <w:szCs w:val="28"/>
              </w:rPr>
              <w:t>,</w:t>
            </w:r>
            <w:r w:rsidRPr="00952BD7">
              <w:rPr>
                <w:rFonts w:ascii="Times New Roman" w:hAnsi="Times New Roman"/>
                <w:sz w:val="28"/>
                <w:szCs w:val="28"/>
              </w:rPr>
              <w:t>4</w:t>
            </w:r>
          </w:p>
        </w:tc>
        <w:tc>
          <w:tcPr>
            <w:tcW w:w="1514" w:type="dxa"/>
            <w:tcBorders>
              <w:top w:val="single" w:sz="4" w:space="0" w:color="auto"/>
              <w:left w:val="single" w:sz="4" w:space="0" w:color="auto"/>
              <w:bottom w:val="single" w:sz="4" w:space="0" w:color="auto"/>
              <w:right w:val="single" w:sz="4" w:space="0" w:color="auto"/>
            </w:tcBorders>
            <w:vAlign w:val="bottom"/>
          </w:tcPr>
          <w:p w:rsidR="0073263D" w:rsidRPr="001F09E5" w:rsidRDefault="0073263D" w:rsidP="0073263D">
            <w:pPr>
              <w:spacing w:after="0" w:line="240" w:lineRule="auto"/>
              <w:contextualSpacing/>
              <w:jc w:val="center"/>
              <w:rPr>
                <w:rFonts w:ascii="Times New Roman" w:hAnsi="Times New Roman"/>
                <w:sz w:val="28"/>
                <w:szCs w:val="28"/>
              </w:rPr>
            </w:pPr>
            <w:r w:rsidRPr="00952BD7">
              <w:rPr>
                <w:rFonts w:ascii="Times New Roman" w:hAnsi="Times New Roman"/>
                <w:sz w:val="28"/>
                <w:szCs w:val="28"/>
              </w:rPr>
              <w:t>39762</w:t>
            </w:r>
            <w:r>
              <w:rPr>
                <w:rFonts w:ascii="Times New Roman" w:hAnsi="Times New Roman"/>
                <w:sz w:val="28"/>
                <w:szCs w:val="28"/>
              </w:rPr>
              <w:t>,</w:t>
            </w:r>
            <w:r w:rsidRPr="00952BD7">
              <w:rPr>
                <w:rFonts w:ascii="Times New Roman" w:hAnsi="Times New Roman"/>
                <w:sz w:val="28"/>
                <w:szCs w:val="28"/>
              </w:rPr>
              <w:t>8</w:t>
            </w:r>
          </w:p>
        </w:tc>
        <w:tc>
          <w:tcPr>
            <w:tcW w:w="1430" w:type="dxa"/>
            <w:tcBorders>
              <w:top w:val="single" w:sz="4" w:space="0" w:color="auto"/>
              <w:left w:val="single" w:sz="4" w:space="0" w:color="auto"/>
              <w:bottom w:val="single" w:sz="4" w:space="0" w:color="auto"/>
              <w:right w:val="single" w:sz="4" w:space="0" w:color="auto"/>
            </w:tcBorders>
            <w:vAlign w:val="bottom"/>
          </w:tcPr>
          <w:p w:rsidR="0073263D" w:rsidRPr="001F09E5" w:rsidRDefault="0073263D" w:rsidP="0073263D">
            <w:pPr>
              <w:spacing w:after="0" w:line="240" w:lineRule="auto"/>
              <w:contextualSpacing/>
              <w:jc w:val="center"/>
              <w:rPr>
                <w:rFonts w:ascii="Times New Roman" w:hAnsi="Times New Roman"/>
                <w:sz w:val="28"/>
                <w:szCs w:val="28"/>
              </w:rPr>
            </w:pPr>
            <w:r w:rsidRPr="00952BD7">
              <w:rPr>
                <w:rFonts w:ascii="Times New Roman" w:hAnsi="Times New Roman"/>
                <w:sz w:val="28"/>
                <w:szCs w:val="28"/>
              </w:rPr>
              <w:t>43812</w:t>
            </w:r>
            <w:r>
              <w:rPr>
                <w:rFonts w:ascii="Times New Roman" w:hAnsi="Times New Roman"/>
                <w:sz w:val="28"/>
                <w:szCs w:val="28"/>
              </w:rPr>
              <w:t>,</w:t>
            </w:r>
            <w:r w:rsidRPr="00952BD7">
              <w:rPr>
                <w:rFonts w:ascii="Times New Roman" w:hAnsi="Times New Roman"/>
                <w:sz w:val="28"/>
                <w:szCs w:val="28"/>
              </w:rPr>
              <w:t>6</w:t>
            </w:r>
          </w:p>
        </w:tc>
        <w:tc>
          <w:tcPr>
            <w:tcW w:w="1460" w:type="dxa"/>
            <w:tcBorders>
              <w:top w:val="single" w:sz="4" w:space="0" w:color="auto"/>
              <w:left w:val="single" w:sz="4" w:space="0" w:color="auto"/>
              <w:bottom w:val="single" w:sz="4" w:space="0" w:color="auto"/>
              <w:right w:val="single" w:sz="4" w:space="0" w:color="auto"/>
            </w:tcBorders>
            <w:vAlign w:val="bottom"/>
          </w:tcPr>
          <w:p w:rsidR="0073263D" w:rsidRPr="001F09E5" w:rsidRDefault="0073263D" w:rsidP="0073263D">
            <w:pPr>
              <w:spacing w:after="0" w:line="240" w:lineRule="auto"/>
              <w:contextualSpacing/>
              <w:jc w:val="center"/>
              <w:rPr>
                <w:rFonts w:ascii="Times New Roman" w:hAnsi="Times New Roman"/>
                <w:sz w:val="28"/>
                <w:szCs w:val="28"/>
              </w:rPr>
            </w:pPr>
            <w:r w:rsidRPr="00952BD7">
              <w:rPr>
                <w:rFonts w:ascii="Times New Roman" w:hAnsi="Times New Roman"/>
                <w:sz w:val="28"/>
                <w:szCs w:val="28"/>
              </w:rPr>
              <w:t>48073</w:t>
            </w:r>
            <w:r>
              <w:rPr>
                <w:rFonts w:ascii="Times New Roman" w:hAnsi="Times New Roman"/>
                <w:sz w:val="28"/>
                <w:szCs w:val="28"/>
              </w:rPr>
              <w:t>,</w:t>
            </w:r>
            <w:r w:rsidRPr="00952BD7">
              <w:rPr>
                <w:rFonts w:ascii="Times New Roman" w:hAnsi="Times New Roman"/>
                <w:sz w:val="28"/>
                <w:szCs w:val="28"/>
              </w:rPr>
              <w:t>4</w:t>
            </w:r>
          </w:p>
        </w:tc>
      </w:tr>
      <w:tr w:rsidR="0073263D" w:rsidRPr="00142317" w:rsidTr="00917479">
        <w:trPr>
          <w:trHeight w:val="267"/>
          <w:jc w:val="center"/>
        </w:trPr>
        <w:tc>
          <w:tcPr>
            <w:tcW w:w="7411" w:type="dxa"/>
            <w:tcBorders>
              <w:top w:val="single" w:sz="4" w:space="0" w:color="auto"/>
              <w:left w:val="single" w:sz="4" w:space="0" w:color="auto"/>
              <w:bottom w:val="single" w:sz="4" w:space="0" w:color="auto"/>
              <w:right w:val="single" w:sz="4" w:space="0" w:color="auto"/>
            </w:tcBorders>
            <w:noWrap/>
            <w:vAlign w:val="bottom"/>
          </w:tcPr>
          <w:p w:rsidR="0073263D" w:rsidRDefault="0073263D" w:rsidP="0073263D">
            <w:pPr>
              <w:spacing w:after="0" w:line="240" w:lineRule="auto"/>
              <w:rPr>
                <w:rFonts w:ascii="Times New Roman" w:hAnsi="Times New Roman"/>
                <w:b/>
                <w:bCs/>
                <w:sz w:val="28"/>
                <w:szCs w:val="28"/>
              </w:rPr>
            </w:pPr>
            <w:r w:rsidRPr="00142317">
              <w:rPr>
                <w:rFonts w:ascii="Times New Roman" w:hAnsi="Times New Roman"/>
                <w:b/>
                <w:bCs/>
                <w:sz w:val="28"/>
                <w:szCs w:val="28"/>
              </w:rPr>
              <w:t>Внешние инвестиции</w:t>
            </w:r>
          </w:p>
        </w:tc>
        <w:tc>
          <w:tcPr>
            <w:tcW w:w="1559" w:type="dxa"/>
            <w:tcBorders>
              <w:top w:val="single" w:sz="4" w:space="0" w:color="auto"/>
              <w:left w:val="single" w:sz="4" w:space="0" w:color="auto"/>
              <w:bottom w:val="single" w:sz="4" w:space="0" w:color="auto"/>
              <w:right w:val="single" w:sz="4" w:space="0" w:color="auto"/>
            </w:tcBorders>
            <w:noWrap/>
            <w:vAlign w:val="bottom"/>
          </w:tcPr>
          <w:p w:rsidR="0073263D" w:rsidRPr="00F43676" w:rsidRDefault="0073263D" w:rsidP="0073263D">
            <w:pPr>
              <w:spacing w:after="0" w:line="240" w:lineRule="auto"/>
              <w:contextualSpacing/>
              <w:jc w:val="center"/>
              <w:rPr>
                <w:rFonts w:ascii="Times New Roman" w:hAnsi="Times New Roman"/>
                <w:b/>
                <w:sz w:val="28"/>
                <w:szCs w:val="28"/>
              </w:rPr>
            </w:pPr>
            <w:r w:rsidRPr="00F43676">
              <w:rPr>
                <w:rFonts w:ascii="Times New Roman" w:hAnsi="Times New Roman"/>
                <w:b/>
                <w:sz w:val="28"/>
                <w:szCs w:val="28"/>
              </w:rPr>
              <w:t>61439,6</w:t>
            </w:r>
          </w:p>
        </w:tc>
        <w:tc>
          <w:tcPr>
            <w:tcW w:w="1775" w:type="dxa"/>
            <w:tcBorders>
              <w:top w:val="single" w:sz="4" w:space="0" w:color="auto"/>
              <w:left w:val="single" w:sz="4" w:space="0" w:color="auto"/>
              <w:bottom w:val="single" w:sz="4" w:space="0" w:color="auto"/>
              <w:right w:val="single" w:sz="4" w:space="0" w:color="auto"/>
            </w:tcBorders>
            <w:noWrap/>
            <w:vAlign w:val="bottom"/>
          </w:tcPr>
          <w:p w:rsidR="0073263D" w:rsidRPr="005847F1" w:rsidRDefault="0073263D" w:rsidP="0073263D">
            <w:pPr>
              <w:spacing w:after="0" w:line="240" w:lineRule="auto"/>
              <w:contextualSpacing/>
              <w:jc w:val="center"/>
              <w:rPr>
                <w:rFonts w:ascii="Times New Roman" w:hAnsi="Times New Roman"/>
                <w:b/>
                <w:sz w:val="28"/>
                <w:szCs w:val="28"/>
              </w:rPr>
            </w:pPr>
            <w:r w:rsidRPr="00952BD7">
              <w:rPr>
                <w:rFonts w:ascii="Times New Roman" w:hAnsi="Times New Roman"/>
                <w:b/>
                <w:sz w:val="28"/>
                <w:szCs w:val="28"/>
              </w:rPr>
              <w:t>75385</w:t>
            </w:r>
            <w:r>
              <w:rPr>
                <w:rFonts w:ascii="Times New Roman" w:hAnsi="Times New Roman"/>
                <w:b/>
                <w:sz w:val="28"/>
                <w:szCs w:val="28"/>
              </w:rPr>
              <w:t>,</w:t>
            </w:r>
            <w:r w:rsidRPr="00952BD7">
              <w:rPr>
                <w:rFonts w:ascii="Times New Roman" w:hAnsi="Times New Roman"/>
                <w:b/>
                <w:sz w:val="28"/>
                <w:szCs w:val="28"/>
              </w:rPr>
              <w:t>2</w:t>
            </w:r>
          </w:p>
        </w:tc>
        <w:tc>
          <w:tcPr>
            <w:tcW w:w="1514" w:type="dxa"/>
            <w:tcBorders>
              <w:top w:val="single" w:sz="4" w:space="0" w:color="auto"/>
              <w:left w:val="single" w:sz="4" w:space="0" w:color="auto"/>
              <w:bottom w:val="single" w:sz="4" w:space="0" w:color="auto"/>
              <w:right w:val="single" w:sz="4" w:space="0" w:color="auto"/>
            </w:tcBorders>
            <w:vAlign w:val="bottom"/>
          </w:tcPr>
          <w:p w:rsidR="0073263D" w:rsidRPr="005847F1" w:rsidRDefault="0073263D" w:rsidP="0073263D">
            <w:pPr>
              <w:spacing w:after="0" w:line="240" w:lineRule="auto"/>
              <w:contextualSpacing/>
              <w:jc w:val="center"/>
              <w:rPr>
                <w:rFonts w:ascii="Times New Roman" w:hAnsi="Times New Roman"/>
                <w:b/>
                <w:sz w:val="28"/>
                <w:szCs w:val="28"/>
              </w:rPr>
            </w:pPr>
            <w:r w:rsidRPr="00952BD7">
              <w:rPr>
                <w:rFonts w:ascii="Times New Roman" w:hAnsi="Times New Roman"/>
                <w:b/>
                <w:sz w:val="28"/>
                <w:szCs w:val="28"/>
              </w:rPr>
              <w:t>88093</w:t>
            </w:r>
            <w:r>
              <w:rPr>
                <w:rFonts w:ascii="Times New Roman" w:hAnsi="Times New Roman"/>
                <w:b/>
                <w:sz w:val="28"/>
                <w:szCs w:val="28"/>
              </w:rPr>
              <w:t>,</w:t>
            </w:r>
            <w:r w:rsidRPr="00952BD7">
              <w:rPr>
                <w:rFonts w:ascii="Times New Roman" w:hAnsi="Times New Roman"/>
                <w:b/>
                <w:sz w:val="28"/>
                <w:szCs w:val="28"/>
              </w:rPr>
              <w:t>6</w:t>
            </w:r>
          </w:p>
        </w:tc>
        <w:tc>
          <w:tcPr>
            <w:tcW w:w="1430" w:type="dxa"/>
            <w:tcBorders>
              <w:top w:val="single" w:sz="4" w:space="0" w:color="auto"/>
              <w:left w:val="single" w:sz="4" w:space="0" w:color="auto"/>
              <w:bottom w:val="single" w:sz="4" w:space="0" w:color="auto"/>
              <w:right w:val="single" w:sz="4" w:space="0" w:color="auto"/>
            </w:tcBorders>
            <w:vAlign w:val="bottom"/>
          </w:tcPr>
          <w:p w:rsidR="0073263D" w:rsidRPr="005847F1" w:rsidRDefault="0073263D" w:rsidP="0073263D">
            <w:pPr>
              <w:spacing w:after="0" w:line="240" w:lineRule="auto"/>
              <w:contextualSpacing/>
              <w:jc w:val="center"/>
              <w:rPr>
                <w:rFonts w:ascii="Times New Roman" w:hAnsi="Times New Roman"/>
                <w:b/>
                <w:sz w:val="28"/>
                <w:szCs w:val="28"/>
              </w:rPr>
            </w:pPr>
            <w:r w:rsidRPr="00952BD7">
              <w:rPr>
                <w:rFonts w:ascii="Times New Roman" w:hAnsi="Times New Roman"/>
                <w:b/>
                <w:sz w:val="28"/>
                <w:szCs w:val="28"/>
              </w:rPr>
              <w:t>98506</w:t>
            </w:r>
            <w:r>
              <w:rPr>
                <w:rFonts w:ascii="Times New Roman" w:hAnsi="Times New Roman"/>
                <w:b/>
                <w:sz w:val="28"/>
                <w:szCs w:val="28"/>
              </w:rPr>
              <w:t>,</w:t>
            </w:r>
            <w:r w:rsidRPr="00952BD7">
              <w:rPr>
                <w:rFonts w:ascii="Times New Roman" w:hAnsi="Times New Roman"/>
                <w:b/>
                <w:sz w:val="28"/>
                <w:szCs w:val="28"/>
              </w:rPr>
              <w:t>9</w:t>
            </w:r>
          </w:p>
        </w:tc>
        <w:tc>
          <w:tcPr>
            <w:tcW w:w="1460" w:type="dxa"/>
            <w:tcBorders>
              <w:top w:val="single" w:sz="4" w:space="0" w:color="auto"/>
              <w:left w:val="single" w:sz="4" w:space="0" w:color="auto"/>
              <w:bottom w:val="single" w:sz="4" w:space="0" w:color="auto"/>
              <w:right w:val="single" w:sz="4" w:space="0" w:color="auto"/>
            </w:tcBorders>
            <w:vAlign w:val="bottom"/>
          </w:tcPr>
          <w:p w:rsidR="0073263D" w:rsidRPr="005847F1" w:rsidRDefault="0073263D" w:rsidP="0073263D">
            <w:pPr>
              <w:spacing w:after="0" w:line="240" w:lineRule="auto"/>
              <w:contextualSpacing/>
              <w:jc w:val="center"/>
              <w:rPr>
                <w:rFonts w:ascii="Times New Roman" w:hAnsi="Times New Roman"/>
                <w:b/>
                <w:sz w:val="28"/>
                <w:szCs w:val="28"/>
              </w:rPr>
            </w:pPr>
            <w:r w:rsidRPr="00952BD7">
              <w:rPr>
                <w:rFonts w:ascii="Times New Roman" w:hAnsi="Times New Roman"/>
                <w:b/>
                <w:sz w:val="28"/>
                <w:szCs w:val="28"/>
              </w:rPr>
              <w:t>107482</w:t>
            </w:r>
            <w:r>
              <w:rPr>
                <w:rFonts w:ascii="Times New Roman" w:hAnsi="Times New Roman"/>
                <w:b/>
                <w:sz w:val="28"/>
                <w:szCs w:val="28"/>
              </w:rPr>
              <w:t>,</w:t>
            </w:r>
            <w:r w:rsidRPr="00952BD7">
              <w:rPr>
                <w:rFonts w:ascii="Times New Roman" w:hAnsi="Times New Roman"/>
                <w:b/>
                <w:sz w:val="28"/>
                <w:szCs w:val="28"/>
              </w:rPr>
              <w:t>5</w:t>
            </w:r>
          </w:p>
        </w:tc>
      </w:tr>
      <w:tr w:rsidR="0073263D" w:rsidRPr="00142317" w:rsidTr="00917479">
        <w:trPr>
          <w:trHeight w:val="267"/>
          <w:jc w:val="center"/>
        </w:trPr>
        <w:tc>
          <w:tcPr>
            <w:tcW w:w="7411" w:type="dxa"/>
            <w:tcBorders>
              <w:top w:val="single" w:sz="4" w:space="0" w:color="auto"/>
              <w:left w:val="single" w:sz="4" w:space="0" w:color="auto"/>
              <w:bottom w:val="single" w:sz="4" w:space="0" w:color="auto"/>
              <w:right w:val="single" w:sz="4" w:space="0" w:color="auto"/>
            </w:tcBorders>
            <w:noWrap/>
            <w:vAlign w:val="bottom"/>
          </w:tcPr>
          <w:p w:rsidR="0073263D" w:rsidRDefault="0073263D" w:rsidP="0073263D">
            <w:pPr>
              <w:spacing w:after="0" w:line="240" w:lineRule="auto"/>
              <w:rPr>
                <w:rFonts w:ascii="Times New Roman" w:hAnsi="Times New Roman"/>
                <w:sz w:val="28"/>
                <w:szCs w:val="28"/>
              </w:rPr>
            </w:pPr>
            <w:r w:rsidRPr="00142317">
              <w:rPr>
                <w:rFonts w:ascii="Times New Roman" w:hAnsi="Times New Roman"/>
                <w:sz w:val="28"/>
                <w:szCs w:val="28"/>
              </w:rPr>
              <w:t>Темп реального роста, в % к предыдущему году</w:t>
            </w:r>
          </w:p>
        </w:tc>
        <w:tc>
          <w:tcPr>
            <w:tcW w:w="1559" w:type="dxa"/>
            <w:tcBorders>
              <w:top w:val="single" w:sz="4" w:space="0" w:color="auto"/>
              <w:left w:val="single" w:sz="4" w:space="0" w:color="auto"/>
              <w:bottom w:val="single" w:sz="4" w:space="0" w:color="auto"/>
              <w:right w:val="single" w:sz="4" w:space="0" w:color="auto"/>
            </w:tcBorders>
            <w:noWrap/>
            <w:vAlign w:val="bottom"/>
          </w:tcPr>
          <w:p w:rsidR="0073263D" w:rsidRPr="00F43676" w:rsidRDefault="0073263D" w:rsidP="0073263D">
            <w:pPr>
              <w:spacing w:after="0" w:line="240" w:lineRule="auto"/>
              <w:contextualSpacing/>
              <w:jc w:val="center"/>
              <w:rPr>
                <w:rFonts w:ascii="Times New Roman" w:hAnsi="Times New Roman"/>
                <w:sz w:val="28"/>
                <w:szCs w:val="28"/>
              </w:rPr>
            </w:pPr>
            <w:r w:rsidRPr="00F43676">
              <w:rPr>
                <w:rFonts w:ascii="Times New Roman" w:hAnsi="Times New Roman"/>
                <w:sz w:val="28"/>
                <w:szCs w:val="28"/>
              </w:rPr>
              <w:t>101,5</w:t>
            </w:r>
          </w:p>
        </w:tc>
        <w:tc>
          <w:tcPr>
            <w:tcW w:w="1775" w:type="dxa"/>
            <w:tcBorders>
              <w:top w:val="single" w:sz="4" w:space="0" w:color="auto"/>
              <w:left w:val="single" w:sz="4" w:space="0" w:color="auto"/>
              <w:bottom w:val="single" w:sz="4" w:space="0" w:color="auto"/>
              <w:right w:val="single" w:sz="4" w:space="0" w:color="auto"/>
            </w:tcBorders>
            <w:noWrap/>
            <w:vAlign w:val="bottom"/>
          </w:tcPr>
          <w:p w:rsidR="0073263D" w:rsidRPr="005847F1" w:rsidRDefault="0073263D" w:rsidP="0073263D">
            <w:pPr>
              <w:spacing w:after="0" w:line="240" w:lineRule="auto"/>
              <w:contextualSpacing/>
              <w:jc w:val="center"/>
              <w:rPr>
                <w:rFonts w:ascii="Times New Roman" w:hAnsi="Times New Roman"/>
                <w:sz w:val="28"/>
                <w:szCs w:val="28"/>
              </w:rPr>
            </w:pPr>
            <w:r w:rsidRPr="00952BD7">
              <w:rPr>
                <w:rFonts w:ascii="Times New Roman" w:hAnsi="Times New Roman"/>
                <w:sz w:val="28"/>
                <w:szCs w:val="28"/>
              </w:rPr>
              <w:t>122</w:t>
            </w:r>
            <w:r>
              <w:rPr>
                <w:rFonts w:ascii="Times New Roman" w:hAnsi="Times New Roman"/>
                <w:sz w:val="28"/>
                <w:szCs w:val="28"/>
              </w:rPr>
              <w:t>,</w:t>
            </w:r>
            <w:r w:rsidRPr="00952BD7">
              <w:rPr>
                <w:rFonts w:ascii="Times New Roman" w:hAnsi="Times New Roman"/>
                <w:sz w:val="28"/>
                <w:szCs w:val="28"/>
              </w:rPr>
              <w:t>1</w:t>
            </w:r>
          </w:p>
        </w:tc>
        <w:tc>
          <w:tcPr>
            <w:tcW w:w="1514" w:type="dxa"/>
            <w:tcBorders>
              <w:top w:val="single" w:sz="4" w:space="0" w:color="auto"/>
              <w:left w:val="single" w:sz="4" w:space="0" w:color="auto"/>
              <w:bottom w:val="single" w:sz="4" w:space="0" w:color="auto"/>
              <w:right w:val="single" w:sz="4" w:space="0" w:color="auto"/>
            </w:tcBorders>
            <w:vAlign w:val="bottom"/>
          </w:tcPr>
          <w:p w:rsidR="0073263D" w:rsidRPr="005847F1" w:rsidRDefault="0073263D" w:rsidP="0073263D">
            <w:pPr>
              <w:spacing w:after="0" w:line="240" w:lineRule="auto"/>
              <w:contextualSpacing/>
              <w:jc w:val="center"/>
              <w:rPr>
                <w:rFonts w:ascii="Times New Roman" w:hAnsi="Times New Roman"/>
                <w:sz w:val="28"/>
                <w:szCs w:val="28"/>
              </w:rPr>
            </w:pPr>
            <w:r w:rsidRPr="00952BD7">
              <w:rPr>
                <w:rFonts w:ascii="Times New Roman" w:hAnsi="Times New Roman"/>
                <w:sz w:val="28"/>
                <w:szCs w:val="28"/>
              </w:rPr>
              <w:t>115</w:t>
            </w:r>
            <w:r>
              <w:rPr>
                <w:rFonts w:ascii="Times New Roman" w:hAnsi="Times New Roman"/>
                <w:sz w:val="28"/>
                <w:szCs w:val="28"/>
              </w:rPr>
              <w:t>,</w:t>
            </w:r>
            <w:r w:rsidRPr="00952BD7">
              <w:rPr>
                <w:rFonts w:ascii="Times New Roman" w:hAnsi="Times New Roman"/>
                <w:sz w:val="28"/>
                <w:szCs w:val="28"/>
              </w:rPr>
              <w:t>6</w:t>
            </w:r>
          </w:p>
        </w:tc>
        <w:tc>
          <w:tcPr>
            <w:tcW w:w="1430" w:type="dxa"/>
            <w:tcBorders>
              <w:top w:val="single" w:sz="4" w:space="0" w:color="auto"/>
              <w:left w:val="single" w:sz="4" w:space="0" w:color="auto"/>
              <w:bottom w:val="single" w:sz="4" w:space="0" w:color="auto"/>
              <w:right w:val="single" w:sz="4" w:space="0" w:color="auto"/>
            </w:tcBorders>
            <w:vAlign w:val="bottom"/>
          </w:tcPr>
          <w:p w:rsidR="0073263D" w:rsidRPr="005847F1" w:rsidRDefault="0073263D" w:rsidP="0073263D">
            <w:pPr>
              <w:spacing w:after="0" w:line="240" w:lineRule="auto"/>
              <w:contextualSpacing/>
              <w:jc w:val="center"/>
              <w:rPr>
                <w:rFonts w:ascii="Times New Roman" w:hAnsi="Times New Roman"/>
                <w:sz w:val="28"/>
                <w:szCs w:val="28"/>
              </w:rPr>
            </w:pPr>
            <w:r w:rsidRPr="00952BD7">
              <w:rPr>
                <w:rFonts w:ascii="Times New Roman" w:hAnsi="Times New Roman"/>
                <w:sz w:val="28"/>
                <w:szCs w:val="28"/>
              </w:rPr>
              <w:t>110</w:t>
            </w:r>
            <w:r>
              <w:rPr>
                <w:rFonts w:ascii="Times New Roman" w:hAnsi="Times New Roman"/>
                <w:sz w:val="28"/>
                <w:szCs w:val="28"/>
              </w:rPr>
              <w:t>,</w:t>
            </w:r>
            <w:r w:rsidRPr="00952BD7">
              <w:rPr>
                <w:rFonts w:ascii="Times New Roman" w:hAnsi="Times New Roman"/>
                <w:sz w:val="28"/>
                <w:szCs w:val="28"/>
              </w:rPr>
              <w:t>3</w:t>
            </w:r>
          </w:p>
        </w:tc>
        <w:tc>
          <w:tcPr>
            <w:tcW w:w="1460" w:type="dxa"/>
            <w:tcBorders>
              <w:top w:val="single" w:sz="4" w:space="0" w:color="auto"/>
              <w:left w:val="single" w:sz="4" w:space="0" w:color="auto"/>
              <w:bottom w:val="single" w:sz="4" w:space="0" w:color="auto"/>
              <w:right w:val="single" w:sz="4" w:space="0" w:color="auto"/>
            </w:tcBorders>
            <w:vAlign w:val="bottom"/>
          </w:tcPr>
          <w:p w:rsidR="0073263D" w:rsidRPr="005847F1" w:rsidRDefault="0073263D" w:rsidP="0073263D">
            <w:pPr>
              <w:spacing w:after="0" w:line="240" w:lineRule="auto"/>
              <w:contextualSpacing/>
              <w:jc w:val="center"/>
              <w:rPr>
                <w:rFonts w:ascii="Times New Roman" w:hAnsi="Times New Roman"/>
                <w:sz w:val="28"/>
                <w:szCs w:val="28"/>
              </w:rPr>
            </w:pPr>
            <w:r w:rsidRPr="00952BD7">
              <w:rPr>
                <w:rFonts w:ascii="Times New Roman" w:hAnsi="Times New Roman"/>
                <w:sz w:val="28"/>
                <w:szCs w:val="28"/>
              </w:rPr>
              <w:t>107</w:t>
            </w:r>
            <w:r>
              <w:rPr>
                <w:rFonts w:ascii="Times New Roman" w:hAnsi="Times New Roman"/>
                <w:sz w:val="28"/>
                <w:szCs w:val="28"/>
              </w:rPr>
              <w:t>,</w:t>
            </w:r>
            <w:r w:rsidRPr="00952BD7">
              <w:rPr>
                <w:rFonts w:ascii="Times New Roman" w:hAnsi="Times New Roman"/>
                <w:sz w:val="28"/>
                <w:szCs w:val="28"/>
              </w:rPr>
              <w:t>9</w:t>
            </w:r>
          </w:p>
        </w:tc>
      </w:tr>
      <w:tr w:rsidR="0073263D" w:rsidRPr="00142317" w:rsidTr="00917479">
        <w:trPr>
          <w:trHeight w:val="267"/>
          <w:jc w:val="center"/>
        </w:trPr>
        <w:tc>
          <w:tcPr>
            <w:tcW w:w="7411" w:type="dxa"/>
            <w:tcBorders>
              <w:top w:val="single" w:sz="4" w:space="0" w:color="auto"/>
              <w:left w:val="single" w:sz="4" w:space="0" w:color="auto"/>
              <w:bottom w:val="single" w:sz="4" w:space="0" w:color="auto"/>
              <w:right w:val="single" w:sz="4" w:space="0" w:color="auto"/>
            </w:tcBorders>
            <w:noWrap/>
            <w:vAlign w:val="bottom"/>
          </w:tcPr>
          <w:p w:rsidR="0073263D" w:rsidRDefault="0073263D" w:rsidP="0073263D">
            <w:pPr>
              <w:spacing w:after="0" w:line="240" w:lineRule="auto"/>
              <w:rPr>
                <w:rFonts w:ascii="Times New Roman" w:hAnsi="Times New Roman"/>
                <w:sz w:val="28"/>
                <w:szCs w:val="28"/>
              </w:rPr>
            </w:pPr>
            <w:r w:rsidRPr="00142317">
              <w:rPr>
                <w:rFonts w:ascii="Times New Roman" w:hAnsi="Times New Roman"/>
                <w:sz w:val="28"/>
                <w:szCs w:val="28"/>
              </w:rPr>
              <w:t>Иностранные кредиты</w:t>
            </w:r>
          </w:p>
        </w:tc>
        <w:tc>
          <w:tcPr>
            <w:tcW w:w="1559" w:type="dxa"/>
            <w:tcBorders>
              <w:top w:val="single" w:sz="4" w:space="0" w:color="auto"/>
              <w:left w:val="single" w:sz="4" w:space="0" w:color="auto"/>
              <w:bottom w:val="single" w:sz="4" w:space="0" w:color="auto"/>
              <w:right w:val="single" w:sz="4" w:space="0" w:color="auto"/>
            </w:tcBorders>
            <w:noWrap/>
            <w:vAlign w:val="bottom"/>
          </w:tcPr>
          <w:p w:rsidR="0073263D" w:rsidRPr="00F43676" w:rsidRDefault="0073263D" w:rsidP="0073263D">
            <w:pPr>
              <w:spacing w:after="0" w:line="240" w:lineRule="auto"/>
              <w:contextualSpacing/>
              <w:jc w:val="center"/>
              <w:rPr>
                <w:rFonts w:ascii="Times New Roman" w:hAnsi="Times New Roman"/>
                <w:sz w:val="28"/>
                <w:szCs w:val="28"/>
              </w:rPr>
            </w:pPr>
            <w:r w:rsidRPr="00F43676">
              <w:rPr>
                <w:rFonts w:ascii="Times New Roman" w:hAnsi="Times New Roman"/>
                <w:sz w:val="28"/>
                <w:szCs w:val="28"/>
              </w:rPr>
              <w:t>42119,4</w:t>
            </w:r>
          </w:p>
        </w:tc>
        <w:tc>
          <w:tcPr>
            <w:tcW w:w="1775" w:type="dxa"/>
            <w:tcBorders>
              <w:top w:val="single" w:sz="4" w:space="0" w:color="auto"/>
              <w:left w:val="single" w:sz="4" w:space="0" w:color="auto"/>
              <w:bottom w:val="single" w:sz="4" w:space="0" w:color="auto"/>
              <w:right w:val="single" w:sz="4" w:space="0" w:color="auto"/>
            </w:tcBorders>
            <w:noWrap/>
            <w:vAlign w:val="bottom"/>
          </w:tcPr>
          <w:p w:rsidR="0073263D" w:rsidRPr="005847F1" w:rsidRDefault="0073263D" w:rsidP="0073263D">
            <w:pPr>
              <w:spacing w:after="0" w:line="240" w:lineRule="auto"/>
              <w:contextualSpacing/>
              <w:jc w:val="center"/>
              <w:rPr>
                <w:rFonts w:ascii="Times New Roman" w:hAnsi="Times New Roman"/>
                <w:sz w:val="28"/>
                <w:szCs w:val="28"/>
              </w:rPr>
            </w:pPr>
            <w:r w:rsidRPr="00952BD7">
              <w:rPr>
                <w:rFonts w:ascii="Times New Roman" w:hAnsi="Times New Roman"/>
                <w:sz w:val="28"/>
                <w:szCs w:val="28"/>
              </w:rPr>
              <w:t>41431</w:t>
            </w:r>
            <w:r>
              <w:rPr>
                <w:rFonts w:ascii="Times New Roman" w:hAnsi="Times New Roman"/>
                <w:sz w:val="28"/>
                <w:szCs w:val="28"/>
              </w:rPr>
              <w:t>,</w:t>
            </w:r>
            <w:r w:rsidRPr="00952BD7">
              <w:rPr>
                <w:rFonts w:ascii="Times New Roman" w:hAnsi="Times New Roman"/>
                <w:sz w:val="28"/>
                <w:szCs w:val="28"/>
              </w:rPr>
              <w:t>7</w:t>
            </w:r>
          </w:p>
        </w:tc>
        <w:tc>
          <w:tcPr>
            <w:tcW w:w="1514" w:type="dxa"/>
            <w:tcBorders>
              <w:top w:val="single" w:sz="4" w:space="0" w:color="auto"/>
              <w:left w:val="single" w:sz="4" w:space="0" w:color="auto"/>
              <w:bottom w:val="single" w:sz="4" w:space="0" w:color="auto"/>
              <w:right w:val="single" w:sz="4" w:space="0" w:color="auto"/>
            </w:tcBorders>
            <w:vAlign w:val="bottom"/>
          </w:tcPr>
          <w:p w:rsidR="0073263D" w:rsidRPr="005847F1" w:rsidRDefault="0073263D" w:rsidP="0073263D">
            <w:pPr>
              <w:spacing w:after="0" w:line="240" w:lineRule="auto"/>
              <w:contextualSpacing/>
              <w:jc w:val="center"/>
              <w:rPr>
                <w:rFonts w:ascii="Times New Roman" w:hAnsi="Times New Roman"/>
                <w:sz w:val="28"/>
                <w:szCs w:val="28"/>
              </w:rPr>
            </w:pPr>
            <w:r w:rsidRPr="00952BD7">
              <w:rPr>
                <w:rFonts w:ascii="Times New Roman" w:hAnsi="Times New Roman"/>
                <w:sz w:val="28"/>
                <w:szCs w:val="28"/>
              </w:rPr>
              <w:t>55562</w:t>
            </w:r>
            <w:r>
              <w:rPr>
                <w:rFonts w:ascii="Times New Roman" w:hAnsi="Times New Roman"/>
                <w:sz w:val="28"/>
                <w:szCs w:val="28"/>
              </w:rPr>
              <w:t>,</w:t>
            </w:r>
            <w:r w:rsidRPr="00952BD7">
              <w:rPr>
                <w:rFonts w:ascii="Times New Roman" w:hAnsi="Times New Roman"/>
                <w:sz w:val="28"/>
                <w:szCs w:val="28"/>
              </w:rPr>
              <w:t>4</w:t>
            </w:r>
          </w:p>
        </w:tc>
        <w:tc>
          <w:tcPr>
            <w:tcW w:w="1430" w:type="dxa"/>
            <w:tcBorders>
              <w:top w:val="single" w:sz="4" w:space="0" w:color="auto"/>
              <w:left w:val="single" w:sz="4" w:space="0" w:color="auto"/>
              <w:bottom w:val="single" w:sz="4" w:space="0" w:color="auto"/>
              <w:right w:val="single" w:sz="4" w:space="0" w:color="auto"/>
            </w:tcBorders>
            <w:vAlign w:val="bottom"/>
          </w:tcPr>
          <w:p w:rsidR="0073263D" w:rsidRPr="005847F1" w:rsidRDefault="0073263D" w:rsidP="0073263D">
            <w:pPr>
              <w:spacing w:after="0" w:line="240" w:lineRule="auto"/>
              <w:contextualSpacing/>
              <w:jc w:val="center"/>
              <w:rPr>
                <w:rFonts w:ascii="Times New Roman" w:hAnsi="Times New Roman"/>
                <w:sz w:val="28"/>
                <w:szCs w:val="28"/>
              </w:rPr>
            </w:pPr>
            <w:r w:rsidRPr="00952BD7">
              <w:rPr>
                <w:rFonts w:ascii="Times New Roman" w:hAnsi="Times New Roman"/>
                <w:sz w:val="28"/>
                <w:szCs w:val="28"/>
              </w:rPr>
              <w:t>67127</w:t>
            </w:r>
            <w:r>
              <w:rPr>
                <w:rFonts w:ascii="Times New Roman" w:hAnsi="Times New Roman"/>
                <w:sz w:val="28"/>
                <w:szCs w:val="28"/>
              </w:rPr>
              <w:t>,</w:t>
            </w:r>
            <w:r w:rsidRPr="00952BD7">
              <w:rPr>
                <w:rFonts w:ascii="Times New Roman" w:hAnsi="Times New Roman"/>
                <w:sz w:val="28"/>
                <w:szCs w:val="28"/>
              </w:rPr>
              <w:t>6</w:t>
            </w:r>
          </w:p>
        </w:tc>
        <w:tc>
          <w:tcPr>
            <w:tcW w:w="1460" w:type="dxa"/>
            <w:tcBorders>
              <w:top w:val="single" w:sz="4" w:space="0" w:color="auto"/>
              <w:left w:val="single" w:sz="4" w:space="0" w:color="auto"/>
              <w:bottom w:val="single" w:sz="4" w:space="0" w:color="auto"/>
              <w:right w:val="single" w:sz="4" w:space="0" w:color="auto"/>
            </w:tcBorders>
            <w:vAlign w:val="bottom"/>
          </w:tcPr>
          <w:p w:rsidR="0073263D" w:rsidRPr="005847F1" w:rsidRDefault="0073263D" w:rsidP="0073263D">
            <w:pPr>
              <w:spacing w:after="0" w:line="240" w:lineRule="auto"/>
              <w:contextualSpacing/>
              <w:jc w:val="center"/>
              <w:rPr>
                <w:rFonts w:ascii="Times New Roman" w:hAnsi="Times New Roman"/>
                <w:sz w:val="28"/>
                <w:szCs w:val="28"/>
              </w:rPr>
            </w:pPr>
            <w:r w:rsidRPr="00952BD7">
              <w:rPr>
                <w:rFonts w:ascii="Times New Roman" w:hAnsi="Times New Roman"/>
                <w:sz w:val="28"/>
                <w:szCs w:val="28"/>
              </w:rPr>
              <w:t>75368</w:t>
            </w:r>
            <w:r>
              <w:rPr>
                <w:rFonts w:ascii="Times New Roman" w:hAnsi="Times New Roman"/>
                <w:sz w:val="28"/>
                <w:szCs w:val="28"/>
              </w:rPr>
              <w:t>,</w:t>
            </w:r>
            <w:r w:rsidRPr="00952BD7">
              <w:rPr>
                <w:rFonts w:ascii="Times New Roman" w:hAnsi="Times New Roman"/>
                <w:sz w:val="28"/>
                <w:szCs w:val="28"/>
              </w:rPr>
              <w:t>7</w:t>
            </w:r>
          </w:p>
        </w:tc>
      </w:tr>
      <w:tr w:rsidR="0073263D" w:rsidRPr="00142317" w:rsidTr="00917479">
        <w:trPr>
          <w:trHeight w:val="280"/>
          <w:jc w:val="center"/>
        </w:trPr>
        <w:tc>
          <w:tcPr>
            <w:tcW w:w="7411" w:type="dxa"/>
            <w:tcBorders>
              <w:top w:val="single" w:sz="4" w:space="0" w:color="auto"/>
              <w:left w:val="single" w:sz="4" w:space="0" w:color="auto"/>
              <w:bottom w:val="single" w:sz="4" w:space="0" w:color="auto"/>
              <w:right w:val="single" w:sz="4" w:space="0" w:color="auto"/>
            </w:tcBorders>
            <w:noWrap/>
            <w:vAlign w:val="bottom"/>
          </w:tcPr>
          <w:p w:rsidR="0073263D" w:rsidRDefault="0073263D" w:rsidP="0073263D">
            <w:pPr>
              <w:spacing w:after="0" w:line="240" w:lineRule="auto"/>
              <w:rPr>
                <w:rFonts w:ascii="Times New Roman" w:hAnsi="Times New Roman"/>
                <w:sz w:val="28"/>
                <w:szCs w:val="28"/>
              </w:rPr>
            </w:pPr>
            <w:r w:rsidRPr="00142317">
              <w:rPr>
                <w:rFonts w:ascii="Times New Roman" w:hAnsi="Times New Roman"/>
                <w:sz w:val="28"/>
                <w:szCs w:val="28"/>
              </w:rPr>
              <w:t>Прямые иностранные инвестиции</w:t>
            </w:r>
          </w:p>
        </w:tc>
        <w:tc>
          <w:tcPr>
            <w:tcW w:w="1559" w:type="dxa"/>
            <w:tcBorders>
              <w:top w:val="single" w:sz="4" w:space="0" w:color="auto"/>
              <w:left w:val="single" w:sz="4" w:space="0" w:color="auto"/>
              <w:bottom w:val="single" w:sz="4" w:space="0" w:color="auto"/>
              <w:right w:val="single" w:sz="4" w:space="0" w:color="auto"/>
            </w:tcBorders>
            <w:noWrap/>
            <w:vAlign w:val="bottom"/>
          </w:tcPr>
          <w:p w:rsidR="0073263D" w:rsidRPr="00F43676" w:rsidRDefault="0073263D" w:rsidP="0073263D">
            <w:pPr>
              <w:spacing w:after="0" w:line="240" w:lineRule="auto"/>
              <w:contextualSpacing/>
              <w:jc w:val="center"/>
              <w:rPr>
                <w:rFonts w:ascii="Times New Roman" w:hAnsi="Times New Roman"/>
                <w:sz w:val="28"/>
                <w:szCs w:val="28"/>
              </w:rPr>
            </w:pPr>
            <w:r w:rsidRPr="00F43676">
              <w:rPr>
                <w:rFonts w:ascii="Times New Roman" w:hAnsi="Times New Roman"/>
                <w:sz w:val="28"/>
                <w:szCs w:val="28"/>
              </w:rPr>
              <w:t>13070,9</w:t>
            </w:r>
          </w:p>
        </w:tc>
        <w:tc>
          <w:tcPr>
            <w:tcW w:w="1775" w:type="dxa"/>
            <w:tcBorders>
              <w:top w:val="single" w:sz="4" w:space="0" w:color="auto"/>
              <w:left w:val="single" w:sz="4" w:space="0" w:color="auto"/>
              <w:bottom w:val="single" w:sz="4" w:space="0" w:color="auto"/>
              <w:right w:val="single" w:sz="4" w:space="0" w:color="auto"/>
            </w:tcBorders>
            <w:noWrap/>
            <w:vAlign w:val="bottom"/>
          </w:tcPr>
          <w:p w:rsidR="0073263D" w:rsidRPr="005847F1" w:rsidRDefault="0073263D" w:rsidP="0073263D">
            <w:pPr>
              <w:spacing w:after="0" w:line="240" w:lineRule="auto"/>
              <w:contextualSpacing/>
              <w:jc w:val="center"/>
              <w:rPr>
                <w:rFonts w:ascii="Times New Roman" w:hAnsi="Times New Roman"/>
                <w:sz w:val="28"/>
                <w:szCs w:val="28"/>
              </w:rPr>
            </w:pPr>
            <w:r w:rsidRPr="00952BD7">
              <w:rPr>
                <w:rFonts w:ascii="Times New Roman" w:hAnsi="Times New Roman"/>
                <w:sz w:val="28"/>
                <w:szCs w:val="28"/>
              </w:rPr>
              <w:t>27717</w:t>
            </w:r>
            <w:r>
              <w:rPr>
                <w:rFonts w:ascii="Times New Roman" w:hAnsi="Times New Roman"/>
                <w:sz w:val="28"/>
                <w:szCs w:val="28"/>
              </w:rPr>
              <w:t>,</w:t>
            </w:r>
            <w:r w:rsidRPr="00952BD7">
              <w:rPr>
                <w:rFonts w:ascii="Times New Roman" w:hAnsi="Times New Roman"/>
                <w:sz w:val="28"/>
                <w:szCs w:val="28"/>
              </w:rPr>
              <w:t>3</w:t>
            </w:r>
          </w:p>
        </w:tc>
        <w:tc>
          <w:tcPr>
            <w:tcW w:w="1514" w:type="dxa"/>
            <w:tcBorders>
              <w:top w:val="single" w:sz="4" w:space="0" w:color="auto"/>
              <w:left w:val="single" w:sz="4" w:space="0" w:color="auto"/>
              <w:bottom w:val="single" w:sz="4" w:space="0" w:color="auto"/>
              <w:right w:val="single" w:sz="4" w:space="0" w:color="auto"/>
            </w:tcBorders>
            <w:vAlign w:val="bottom"/>
          </w:tcPr>
          <w:p w:rsidR="0073263D" w:rsidRPr="005847F1" w:rsidRDefault="0073263D" w:rsidP="0073263D">
            <w:pPr>
              <w:spacing w:after="0" w:line="240" w:lineRule="auto"/>
              <w:contextualSpacing/>
              <w:jc w:val="center"/>
              <w:rPr>
                <w:rFonts w:ascii="Times New Roman" w:hAnsi="Times New Roman"/>
                <w:sz w:val="28"/>
                <w:szCs w:val="28"/>
              </w:rPr>
            </w:pPr>
            <w:r w:rsidRPr="00952BD7">
              <w:rPr>
                <w:rFonts w:ascii="Times New Roman" w:hAnsi="Times New Roman"/>
                <w:sz w:val="28"/>
                <w:szCs w:val="28"/>
              </w:rPr>
              <w:t>26197</w:t>
            </w:r>
            <w:r>
              <w:rPr>
                <w:rFonts w:ascii="Times New Roman" w:hAnsi="Times New Roman"/>
                <w:sz w:val="28"/>
                <w:szCs w:val="28"/>
              </w:rPr>
              <w:t>,</w:t>
            </w:r>
            <w:r w:rsidRPr="00952BD7">
              <w:rPr>
                <w:rFonts w:ascii="Times New Roman" w:hAnsi="Times New Roman"/>
                <w:sz w:val="28"/>
                <w:szCs w:val="28"/>
              </w:rPr>
              <w:t>3</w:t>
            </w:r>
          </w:p>
        </w:tc>
        <w:tc>
          <w:tcPr>
            <w:tcW w:w="1430" w:type="dxa"/>
            <w:tcBorders>
              <w:top w:val="single" w:sz="4" w:space="0" w:color="auto"/>
              <w:left w:val="single" w:sz="4" w:space="0" w:color="auto"/>
              <w:bottom w:val="single" w:sz="4" w:space="0" w:color="auto"/>
              <w:right w:val="single" w:sz="4" w:space="0" w:color="auto"/>
            </w:tcBorders>
            <w:vAlign w:val="bottom"/>
          </w:tcPr>
          <w:p w:rsidR="0073263D" w:rsidRPr="005847F1" w:rsidRDefault="0073263D" w:rsidP="0073263D">
            <w:pPr>
              <w:spacing w:after="0" w:line="240" w:lineRule="auto"/>
              <w:contextualSpacing/>
              <w:jc w:val="center"/>
              <w:rPr>
                <w:rFonts w:ascii="Times New Roman" w:hAnsi="Times New Roman"/>
                <w:sz w:val="28"/>
                <w:szCs w:val="28"/>
              </w:rPr>
            </w:pPr>
            <w:r w:rsidRPr="00952BD7">
              <w:rPr>
                <w:rFonts w:ascii="Times New Roman" w:hAnsi="Times New Roman"/>
                <w:sz w:val="28"/>
                <w:szCs w:val="28"/>
              </w:rPr>
              <w:t>24529</w:t>
            </w:r>
            <w:r>
              <w:rPr>
                <w:rFonts w:ascii="Times New Roman" w:hAnsi="Times New Roman"/>
                <w:sz w:val="28"/>
                <w:szCs w:val="28"/>
              </w:rPr>
              <w:t>,</w:t>
            </w:r>
            <w:r w:rsidRPr="00952BD7">
              <w:rPr>
                <w:rFonts w:ascii="Times New Roman" w:hAnsi="Times New Roman"/>
                <w:sz w:val="28"/>
                <w:szCs w:val="28"/>
              </w:rPr>
              <w:t>8</w:t>
            </w:r>
          </w:p>
        </w:tc>
        <w:tc>
          <w:tcPr>
            <w:tcW w:w="1460" w:type="dxa"/>
            <w:tcBorders>
              <w:top w:val="single" w:sz="4" w:space="0" w:color="auto"/>
              <w:left w:val="single" w:sz="4" w:space="0" w:color="auto"/>
              <w:bottom w:val="single" w:sz="4" w:space="0" w:color="auto"/>
              <w:right w:val="single" w:sz="4" w:space="0" w:color="auto"/>
            </w:tcBorders>
            <w:vAlign w:val="bottom"/>
          </w:tcPr>
          <w:p w:rsidR="0073263D" w:rsidRPr="005847F1" w:rsidRDefault="0073263D" w:rsidP="0073263D">
            <w:pPr>
              <w:spacing w:after="0" w:line="240" w:lineRule="auto"/>
              <w:contextualSpacing/>
              <w:jc w:val="center"/>
              <w:rPr>
                <w:rFonts w:ascii="Times New Roman" w:hAnsi="Times New Roman"/>
                <w:sz w:val="28"/>
                <w:szCs w:val="28"/>
              </w:rPr>
            </w:pPr>
            <w:r w:rsidRPr="00952BD7">
              <w:rPr>
                <w:rFonts w:ascii="Times New Roman" w:hAnsi="Times New Roman"/>
                <w:sz w:val="28"/>
                <w:szCs w:val="28"/>
              </w:rPr>
              <w:t>23053</w:t>
            </w:r>
            <w:r>
              <w:rPr>
                <w:rFonts w:ascii="Times New Roman" w:hAnsi="Times New Roman"/>
                <w:sz w:val="28"/>
                <w:szCs w:val="28"/>
              </w:rPr>
              <w:t>,</w:t>
            </w:r>
            <w:r w:rsidRPr="00952BD7">
              <w:rPr>
                <w:rFonts w:ascii="Times New Roman" w:hAnsi="Times New Roman"/>
                <w:sz w:val="28"/>
                <w:szCs w:val="28"/>
              </w:rPr>
              <w:t>5</w:t>
            </w:r>
          </w:p>
        </w:tc>
      </w:tr>
      <w:tr w:rsidR="0073263D" w:rsidRPr="00142317" w:rsidTr="00917479">
        <w:trPr>
          <w:trHeight w:val="267"/>
          <w:jc w:val="center"/>
        </w:trPr>
        <w:tc>
          <w:tcPr>
            <w:tcW w:w="7411" w:type="dxa"/>
            <w:tcBorders>
              <w:top w:val="single" w:sz="4" w:space="0" w:color="auto"/>
              <w:left w:val="single" w:sz="4" w:space="0" w:color="auto"/>
              <w:bottom w:val="single" w:sz="4" w:space="0" w:color="auto"/>
              <w:right w:val="single" w:sz="4" w:space="0" w:color="auto"/>
            </w:tcBorders>
            <w:noWrap/>
            <w:vAlign w:val="bottom"/>
          </w:tcPr>
          <w:p w:rsidR="0073263D" w:rsidRDefault="0073263D" w:rsidP="0073263D">
            <w:pPr>
              <w:spacing w:after="0" w:line="240" w:lineRule="auto"/>
              <w:rPr>
                <w:rFonts w:ascii="Times New Roman" w:hAnsi="Times New Roman"/>
                <w:sz w:val="28"/>
                <w:szCs w:val="28"/>
              </w:rPr>
            </w:pPr>
            <w:r w:rsidRPr="00142317">
              <w:rPr>
                <w:rFonts w:ascii="Times New Roman" w:hAnsi="Times New Roman"/>
                <w:sz w:val="28"/>
                <w:szCs w:val="28"/>
              </w:rPr>
              <w:t>Иностранные гранты и гуманитарная помощь</w:t>
            </w:r>
          </w:p>
        </w:tc>
        <w:tc>
          <w:tcPr>
            <w:tcW w:w="1559" w:type="dxa"/>
            <w:tcBorders>
              <w:top w:val="single" w:sz="4" w:space="0" w:color="auto"/>
              <w:left w:val="single" w:sz="4" w:space="0" w:color="auto"/>
              <w:bottom w:val="single" w:sz="4" w:space="0" w:color="auto"/>
              <w:right w:val="single" w:sz="4" w:space="0" w:color="auto"/>
            </w:tcBorders>
            <w:noWrap/>
            <w:vAlign w:val="bottom"/>
          </w:tcPr>
          <w:p w:rsidR="0073263D" w:rsidRPr="00645874" w:rsidRDefault="0073263D" w:rsidP="0073263D">
            <w:pPr>
              <w:spacing w:after="0" w:line="240" w:lineRule="auto"/>
              <w:contextualSpacing/>
              <w:jc w:val="center"/>
              <w:rPr>
                <w:rFonts w:ascii="Times New Roman" w:hAnsi="Times New Roman"/>
                <w:sz w:val="28"/>
                <w:szCs w:val="28"/>
              </w:rPr>
            </w:pPr>
            <w:r w:rsidRPr="00F43676">
              <w:rPr>
                <w:rFonts w:ascii="Times New Roman" w:hAnsi="Times New Roman"/>
                <w:sz w:val="28"/>
                <w:szCs w:val="28"/>
              </w:rPr>
              <w:t>6249,3</w:t>
            </w:r>
          </w:p>
        </w:tc>
        <w:tc>
          <w:tcPr>
            <w:tcW w:w="1775" w:type="dxa"/>
            <w:tcBorders>
              <w:top w:val="single" w:sz="4" w:space="0" w:color="auto"/>
              <w:left w:val="single" w:sz="4" w:space="0" w:color="auto"/>
              <w:bottom w:val="single" w:sz="4" w:space="0" w:color="auto"/>
              <w:right w:val="single" w:sz="4" w:space="0" w:color="auto"/>
            </w:tcBorders>
            <w:noWrap/>
            <w:vAlign w:val="bottom"/>
          </w:tcPr>
          <w:p w:rsidR="0073263D" w:rsidRPr="005847F1" w:rsidRDefault="0073263D" w:rsidP="0073263D">
            <w:pPr>
              <w:spacing w:after="0" w:line="240" w:lineRule="auto"/>
              <w:contextualSpacing/>
              <w:jc w:val="center"/>
              <w:rPr>
                <w:rFonts w:ascii="Times New Roman" w:hAnsi="Times New Roman"/>
                <w:sz w:val="28"/>
                <w:szCs w:val="28"/>
              </w:rPr>
            </w:pPr>
            <w:r w:rsidRPr="00952BD7">
              <w:rPr>
                <w:rFonts w:ascii="Times New Roman" w:hAnsi="Times New Roman"/>
                <w:sz w:val="28"/>
                <w:szCs w:val="28"/>
              </w:rPr>
              <w:t>6236</w:t>
            </w:r>
            <w:r>
              <w:rPr>
                <w:rFonts w:ascii="Times New Roman" w:hAnsi="Times New Roman"/>
                <w:sz w:val="28"/>
                <w:szCs w:val="28"/>
              </w:rPr>
              <w:t>,</w:t>
            </w:r>
            <w:r w:rsidRPr="00952BD7">
              <w:rPr>
                <w:rFonts w:ascii="Times New Roman" w:hAnsi="Times New Roman"/>
                <w:sz w:val="28"/>
                <w:szCs w:val="28"/>
              </w:rPr>
              <w:t>2</w:t>
            </w:r>
          </w:p>
        </w:tc>
        <w:tc>
          <w:tcPr>
            <w:tcW w:w="1514" w:type="dxa"/>
            <w:tcBorders>
              <w:top w:val="single" w:sz="4" w:space="0" w:color="auto"/>
              <w:left w:val="single" w:sz="4" w:space="0" w:color="auto"/>
              <w:bottom w:val="single" w:sz="4" w:space="0" w:color="auto"/>
              <w:right w:val="single" w:sz="4" w:space="0" w:color="auto"/>
            </w:tcBorders>
            <w:vAlign w:val="bottom"/>
          </w:tcPr>
          <w:p w:rsidR="0073263D" w:rsidRPr="005847F1" w:rsidRDefault="0073263D" w:rsidP="0073263D">
            <w:pPr>
              <w:spacing w:after="0" w:line="240" w:lineRule="auto"/>
              <w:contextualSpacing/>
              <w:jc w:val="center"/>
              <w:rPr>
                <w:rFonts w:ascii="Times New Roman" w:hAnsi="Times New Roman"/>
                <w:sz w:val="28"/>
                <w:szCs w:val="28"/>
              </w:rPr>
            </w:pPr>
            <w:r w:rsidRPr="00952BD7">
              <w:rPr>
                <w:rFonts w:ascii="Times New Roman" w:hAnsi="Times New Roman"/>
                <w:sz w:val="28"/>
                <w:szCs w:val="28"/>
              </w:rPr>
              <w:t>6333</w:t>
            </w:r>
            <w:r>
              <w:rPr>
                <w:rFonts w:ascii="Times New Roman" w:hAnsi="Times New Roman"/>
                <w:sz w:val="28"/>
                <w:szCs w:val="28"/>
              </w:rPr>
              <w:t>,</w:t>
            </w:r>
            <w:r w:rsidRPr="00952BD7">
              <w:rPr>
                <w:rFonts w:ascii="Times New Roman" w:hAnsi="Times New Roman"/>
                <w:sz w:val="28"/>
                <w:szCs w:val="28"/>
              </w:rPr>
              <w:t>9</w:t>
            </w:r>
          </w:p>
        </w:tc>
        <w:tc>
          <w:tcPr>
            <w:tcW w:w="1430" w:type="dxa"/>
            <w:tcBorders>
              <w:top w:val="single" w:sz="4" w:space="0" w:color="auto"/>
              <w:left w:val="single" w:sz="4" w:space="0" w:color="auto"/>
              <w:bottom w:val="single" w:sz="4" w:space="0" w:color="auto"/>
              <w:right w:val="single" w:sz="4" w:space="0" w:color="auto"/>
            </w:tcBorders>
            <w:vAlign w:val="bottom"/>
          </w:tcPr>
          <w:p w:rsidR="0073263D" w:rsidRPr="005847F1" w:rsidRDefault="0073263D" w:rsidP="0073263D">
            <w:pPr>
              <w:spacing w:after="0" w:line="240" w:lineRule="auto"/>
              <w:contextualSpacing/>
              <w:jc w:val="center"/>
              <w:rPr>
                <w:rFonts w:ascii="Times New Roman" w:hAnsi="Times New Roman"/>
                <w:sz w:val="28"/>
                <w:szCs w:val="28"/>
              </w:rPr>
            </w:pPr>
            <w:r w:rsidRPr="00952BD7">
              <w:rPr>
                <w:rFonts w:ascii="Times New Roman" w:hAnsi="Times New Roman"/>
                <w:sz w:val="28"/>
                <w:szCs w:val="28"/>
              </w:rPr>
              <w:t>6849</w:t>
            </w:r>
            <w:r>
              <w:rPr>
                <w:rFonts w:ascii="Times New Roman" w:hAnsi="Times New Roman"/>
                <w:sz w:val="28"/>
                <w:szCs w:val="28"/>
              </w:rPr>
              <w:t>,</w:t>
            </w:r>
            <w:r w:rsidRPr="00952BD7">
              <w:rPr>
                <w:rFonts w:ascii="Times New Roman" w:hAnsi="Times New Roman"/>
                <w:sz w:val="28"/>
                <w:szCs w:val="28"/>
              </w:rPr>
              <w:t>5</w:t>
            </w:r>
          </w:p>
        </w:tc>
        <w:tc>
          <w:tcPr>
            <w:tcW w:w="1460" w:type="dxa"/>
            <w:tcBorders>
              <w:top w:val="single" w:sz="4" w:space="0" w:color="auto"/>
              <w:left w:val="single" w:sz="4" w:space="0" w:color="auto"/>
              <w:bottom w:val="single" w:sz="4" w:space="0" w:color="auto"/>
              <w:right w:val="single" w:sz="4" w:space="0" w:color="auto"/>
            </w:tcBorders>
            <w:vAlign w:val="bottom"/>
          </w:tcPr>
          <w:p w:rsidR="0073263D" w:rsidRPr="005847F1" w:rsidRDefault="0073263D" w:rsidP="0073263D">
            <w:pPr>
              <w:spacing w:after="0" w:line="240" w:lineRule="auto"/>
              <w:contextualSpacing/>
              <w:jc w:val="center"/>
              <w:rPr>
                <w:rFonts w:ascii="Times New Roman" w:hAnsi="Times New Roman"/>
                <w:sz w:val="28"/>
                <w:szCs w:val="28"/>
              </w:rPr>
            </w:pPr>
            <w:r w:rsidRPr="00952BD7">
              <w:rPr>
                <w:rFonts w:ascii="Times New Roman" w:hAnsi="Times New Roman"/>
                <w:sz w:val="28"/>
                <w:szCs w:val="28"/>
              </w:rPr>
              <w:t>9060</w:t>
            </w:r>
            <w:r>
              <w:rPr>
                <w:rFonts w:ascii="Times New Roman" w:hAnsi="Times New Roman"/>
                <w:sz w:val="28"/>
                <w:szCs w:val="28"/>
              </w:rPr>
              <w:t>,</w:t>
            </w:r>
            <w:r w:rsidRPr="00952BD7">
              <w:rPr>
                <w:rFonts w:ascii="Times New Roman" w:hAnsi="Times New Roman"/>
                <w:sz w:val="28"/>
                <w:szCs w:val="28"/>
              </w:rPr>
              <w:t>3</w:t>
            </w:r>
          </w:p>
        </w:tc>
      </w:tr>
    </w:tbl>
    <w:p w:rsidR="00297259" w:rsidRPr="00142317" w:rsidRDefault="00297259" w:rsidP="00F64536">
      <w:pPr>
        <w:spacing w:after="0" w:line="240" w:lineRule="auto"/>
        <w:rPr>
          <w:rFonts w:ascii="Times New Roman" w:hAnsi="Times New Roman"/>
          <w:sz w:val="28"/>
          <w:szCs w:val="28"/>
        </w:rPr>
      </w:pPr>
      <w:r w:rsidRPr="00142317">
        <w:rPr>
          <w:rFonts w:ascii="Times New Roman" w:hAnsi="Times New Roman"/>
          <w:sz w:val="28"/>
          <w:szCs w:val="28"/>
        </w:rPr>
        <w:br w:type="page"/>
      </w:r>
    </w:p>
    <w:tbl>
      <w:tblPr>
        <w:tblStyle w:val="ad"/>
        <w:tblpPr w:leftFromText="180" w:rightFromText="180" w:vertAnchor="text" w:horzAnchor="margin" w:tblpXSpec="right" w:tblpY="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70"/>
      </w:tblGrid>
      <w:tr w:rsidR="00641EE3" w:rsidRPr="00142317" w:rsidTr="00641EE3">
        <w:tc>
          <w:tcPr>
            <w:tcW w:w="5070" w:type="dxa"/>
          </w:tcPr>
          <w:p w:rsidR="00641EE3" w:rsidRPr="00142317" w:rsidRDefault="000C64A5" w:rsidP="000C64A5">
            <w:pPr>
              <w:ind w:right="-284"/>
              <w:rPr>
                <w:rFonts w:ascii="Times New Roman" w:hAnsi="Times New Roman"/>
                <w:b/>
              </w:rPr>
            </w:pPr>
            <w:r>
              <w:rPr>
                <w:rFonts w:ascii="Times New Roman" w:hAnsi="Times New Roman"/>
                <w:sz w:val="28"/>
                <w:szCs w:val="28"/>
              </w:rPr>
              <w:lastRenderedPageBreak/>
              <w:t xml:space="preserve">                    </w:t>
            </w:r>
            <w:r w:rsidR="00641EE3" w:rsidRPr="00142317">
              <w:rPr>
                <w:rFonts w:ascii="Times New Roman" w:hAnsi="Times New Roman"/>
                <w:sz w:val="28"/>
                <w:szCs w:val="28"/>
              </w:rPr>
              <w:t>Приложение 1</w:t>
            </w:r>
            <w:r w:rsidR="00EB66B1" w:rsidRPr="00902DFD">
              <w:rPr>
                <w:rFonts w:ascii="Times New Roman" w:hAnsi="Times New Roman"/>
                <w:sz w:val="28"/>
                <w:szCs w:val="28"/>
              </w:rPr>
              <w:t>1</w:t>
            </w:r>
          </w:p>
          <w:p w:rsidR="0059036D" w:rsidRDefault="00641EE3" w:rsidP="0059036D">
            <w:pPr>
              <w:ind w:right="110"/>
              <w:jc w:val="center"/>
              <w:rPr>
                <w:rFonts w:ascii="Times New Roman" w:hAnsi="Times New Roman"/>
                <w:sz w:val="28"/>
                <w:szCs w:val="28"/>
              </w:rPr>
            </w:pPr>
            <w:proofErr w:type="gramStart"/>
            <w:r w:rsidRPr="00142317">
              <w:rPr>
                <w:rFonts w:ascii="Times New Roman" w:hAnsi="Times New Roman"/>
                <w:sz w:val="28"/>
                <w:szCs w:val="28"/>
              </w:rPr>
              <w:t>к</w:t>
            </w:r>
            <w:proofErr w:type="gramEnd"/>
            <w:r w:rsidRPr="00142317">
              <w:rPr>
                <w:rFonts w:ascii="Times New Roman" w:hAnsi="Times New Roman"/>
                <w:sz w:val="28"/>
                <w:szCs w:val="28"/>
              </w:rPr>
              <w:t xml:space="preserve"> Среднесрочному прогнозу</w:t>
            </w:r>
            <w:r w:rsidR="00CD0E6D">
              <w:rPr>
                <w:rFonts w:ascii="Times New Roman" w:hAnsi="Times New Roman"/>
                <w:sz w:val="28"/>
                <w:szCs w:val="28"/>
              </w:rPr>
              <w:t xml:space="preserve"> </w:t>
            </w:r>
            <w:r w:rsidRPr="00142317">
              <w:rPr>
                <w:rFonts w:ascii="Times New Roman" w:hAnsi="Times New Roman"/>
                <w:sz w:val="28"/>
                <w:szCs w:val="28"/>
              </w:rPr>
              <w:t>социально-экономического развития</w:t>
            </w:r>
            <w:r w:rsidR="00CD0E6D">
              <w:rPr>
                <w:rFonts w:ascii="Times New Roman" w:hAnsi="Times New Roman"/>
                <w:sz w:val="28"/>
                <w:szCs w:val="28"/>
              </w:rPr>
              <w:t xml:space="preserve"> </w:t>
            </w:r>
            <w:r w:rsidRPr="00142317">
              <w:rPr>
                <w:rFonts w:ascii="Times New Roman" w:hAnsi="Times New Roman"/>
                <w:sz w:val="28"/>
                <w:szCs w:val="28"/>
              </w:rPr>
              <w:t>Кыргызской Республики</w:t>
            </w:r>
          </w:p>
          <w:p w:rsidR="00641EE3" w:rsidRPr="00142317" w:rsidRDefault="00B40E6B" w:rsidP="0059036D">
            <w:pPr>
              <w:ind w:right="110"/>
              <w:jc w:val="center"/>
              <w:rPr>
                <w:rFonts w:ascii="Times New Roman" w:hAnsi="Times New Roman"/>
                <w:b/>
                <w:sz w:val="28"/>
                <w:szCs w:val="28"/>
              </w:rPr>
            </w:pPr>
            <w:proofErr w:type="gramStart"/>
            <w:r>
              <w:rPr>
                <w:rFonts w:ascii="Times New Roman" w:hAnsi="Times New Roman"/>
                <w:sz w:val="28"/>
                <w:szCs w:val="28"/>
              </w:rPr>
              <w:t>на</w:t>
            </w:r>
            <w:proofErr w:type="gramEnd"/>
            <w:r>
              <w:rPr>
                <w:rFonts w:ascii="Times New Roman" w:hAnsi="Times New Roman"/>
                <w:sz w:val="28"/>
                <w:szCs w:val="28"/>
              </w:rPr>
              <w:t xml:space="preserve"> 2019-2021</w:t>
            </w:r>
            <w:r w:rsidR="00641EE3" w:rsidRPr="00142317">
              <w:rPr>
                <w:rFonts w:ascii="Times New Roman" w:hAnsi="Times New Roman"/>
                <w:sz w:val="28"/>
                <w:szCs w:val="28"/>
              </w:rPr>
              <w:t xml:space="preserve"> годы</w:t>
            </w:r>
          </w:p>
        </w:tc>
      </w:tr>
    </w:tbl>
    <w:p w:rsidR="001D1E62" w:rsidRPr="00142317" w:rsidRDefault="001D1E62" w:rsidP="00F64536">
      <w:pPr>
        <w:spacing w:after="0" w:line="240" w:lineRule="auto"/>
        <w:contextualSpacing/>
        <w:jc w:val="right"/>
        <w:rPr>
          <w:rFonts w:ascii="Times New Roman" w:hAnsi="Times New Roman"/>
          <w:sz w:val="28"/>
          <w:szCs w:val="28"/>
        </w:rPr>
      </w:pPr>
    </w:p>
    <w:p w:rsidR="00641EE3" w:rsidRPr="00142317" w:rsidRDefault="00641EE3" w:rsidP="00F64536">
      <w:pPr>
        <w:spacing w:after="0" w:line="240" w:lineRule="auto"/>
        <w:contextualSpacing/>
        <w:jc w:val="right"/>
        <w:rPr>
          <w:rFonts w:ascii="Times New Roman" w:hAnsi="Times New Roman"/>
          <w:sz w:val="28"/>
          <w:szCs w:val="28"/>
        </w:rPr>
      </w:pPr>
    </w:p>
    <w:p w:rsidR="00641EE3" w:rsidRPr="00142317" w:rsidRDefault="00641EE3" w:rsidP="00F64536">
      <w:pPr>
        <w:spacing w:after="0" w:line="240" w:lineRule="auto"/>
        <w:contextualSpacing/>
        <w:jc w:val="right"/>
        <w:rPr>
          <w:rFonts w:ascii="Times New Roman" w:hAnsi="Times New Roman"/>
          <w:sz w:val="28"/>
          <w:szCs w:val="28"/>
        </w:rPr>
      </w:pPr>
    </w:p>
    <w:p w:rsidR="00641EE3" w:rsidRPr="00142317" w:rsidRDefault="00641EE3" w:rsidP="00F64536">
      <w:pPr>
        <w:spacing w:after="0" w:line="240" w:lineRule="auto"/>
        <w:contextualSpacing/>
        <w:jc w:val="right"/>
        <w:rPr>
          <w:rFonts w:ascii="Times New Roman" w:hAnsi="Times New Roman"/>
          <w:sz w:val="28"/>
          <w:szCs w:val="28"/>
        </w:rPr>
      </w:pPr>
    </w:p>
    <w:p w:rsidR="00641EE3" w:rsidRPr="00142317" w:rsidRDefault="00641EE3" w:rsidP="00F64536">
      <w:pPr>
        <w:spacing w:after="0" w:line="240" w:lineRule="auto"/>
        <w:contextualSpacing/>
        <w:jc w:val="right"/>
        <w:rPr>
          <w:rFonts w:ascii="Times New Roman" w:hAnsi="Times New Roman"/>
          <w:sz w:val="28"/>
          <w:szCs w:val="28"/>
        </w:rPr>
      </w:pPr>
    </w:p>
    <w:p w:rsidR="00641EE3" w:rsidRPr="00142317" w:rsidRDefault="00641EE3" w:rsidP="00F64536">
      <w:pPr>
        <w:spacing w:after="0" w:line="240" w:lineRule="auto"/>
        <w:contextualSpacing/>
        <w:jc w:val="right"/>
        <w:rPr>
          <w:rFonts w:ascii="Times New Roman" w:hAnsi="Times New Roman"/>
          <w:sz w:val="28"/>
          <w:szCs w:val="28"/>
        </w:rPr>
      </w:pPr>
    </w:p>
    <w:p w:rsidR="001D1E62" w:rsidRPr="00142317" w:rsidRDefault="00297259" w:rsidP="00DF6F50">
      <w:pPr>
        <w:spacing w:after="0" w:line="240" w:lineRule="auto"/>
        <w:contextualSpacing/>
        <w:jc w:val="center"/>
        <w:rPr>
          <w:rFonts w:ascii="Times New Roman" w:hAnsi="Times New Roman"/>
          <w:b/>
          <w:sz w:val="28"/>
          <w:szCs w:val="28"/>
        </w:rPr>
      </w:pPr>
      <w:r w:rsidRPr="00142317">
        <w:rPr>
          <w:rFonts w:ascii="Times New Roman" w:hAnsi="Times New Roman"/>
          <w:b/>
          <w:sz w:val="28"/>
          <w:szCs w:val="28"/>
        </w:rPr>
        <w:t xml:space="preserve">Среднесрочный прогноз экспорта и импорта товаров в Кыргызской Республике </w:t>
      </w:r>
      <w:r w:rsidR="00641EE3" w:rsidRPr="00142317">
        <w:rPr>
          <w:rFonts w:ascii="Times New Roman" w:hAnsi="Times New Roman"/>
          <w:b/>
          <w:sz w:val="28"/>
          <w:szCs w:val="28"/>
        </w:rPr>
        <w:t xml:space="preserve">на </w:t>
      </w:r>
      <w:r w:rsidR="00B40E6B">
        <w:rPr>
          <w:rFonts w:ascii="Times New Roman" w:hAnsi="Times New Roman"/>
          <w:b/>
          <w:sz w:val="28"/>
          <w:szCs w:val="28"/>
        </w:rPr>
        <w:t>2019</w:t>
      </w:r>
      <w:r w:rsidR="00D33FC6">
        <w:rPr>
          <w:rFonts w:ascii="Times New Roman" w:hAnsi="Times New Roman"/>
          <w:b/>
          <w:sz w:val="28"/>
          <w:szCs w:val="28"/>
        </w:rPr>
        <w:t>-202</w:t>
      </w:r>
      <w:r w:rsidR="00B40E6B">
        <w:rPr>
          <w:rFonts w:ascii="Times New Roman" w:hAnsi="Times New Roman"/>
          <w:b/>
          <w:sz w:val="28"/>
          <w:szCs w:val="28"/>
        </w:rPr>
        <w:t>1</w:t>
      </w:r>
      <w:r w:rsidR="00716A26" w:rsidRPr="00142317">
        <w:rPr>
          <w:rFonts w:ascii="Times New Roman" w:hAnsi="Times New Roman"/>
          <w:b/>
          <w:sz w:val="28"/>
          <w:szCs w:val="28"/>
        </w:rPr>
        <w:t xml:space="preserve"> годы</w:t>
      </w:r>
    </w:p>
    <w:p w:rsidR="001D1E62" w:rsidRPr="00142317" w:rsidRDefault="001D1E62" w:rsidP="00F64536">
      <w:pPr>
        <w:spacing w:after="0" w:line="240" w:lineRule="auto"/>
        <w:contextualSpacing/>
        <w:jc w:val="center"/>
        <w:rPr>
          <w:rFonts w:ascii="Times New Roman" w:hAnsi="Times New Roman"/>
          <w:b/>
          <w:sz w:val="28"/>
          <w:szCs w:val="28"/>
        </w:rPr>
      </w:pPr>
    </w:p>
    <w:tbl>
      <w:tblPr>
        <w:tblW w:w="13654" w:type="dxa"/>
        <w:jc w:val="center"/>
        <w:tblLook w:val="00A0" w:firstRow="1" w:lastRow="0" w:firstColumn="1" w:lastColumn="0" w:noHBand="0" w:noVBand="0"/>
      </w:tblPr>
      <w:tblGrid>
        <w:gridCol w:w="4536"/>
        <w:gridCol w:w="2210"/>
        <w:gridCol w:w="1564"/>
        <w:gridCol w:w="1256"/>
        <w:gridCol w:w="1440"/>
        <w:gridCol w:w="1324"/>
        <w:gridCol w:w="1324"/>
      </w:tblGrid>
      <w:tr w:rsidR="00B40E6B" w:rsidRPr="00142317" w:rsidTr="004B359B">
        <w:trPr>
          <w:trHeight w:val="257"/>
          <w:jc w:val="center"/>
        </w:trPr>
        <w:tc>
          <w:tcPr>
            <w:tcW w:w="4536" w:type="dxa"/>
            <w:vMerge w:val="restart"/>
            <w:tcBorders>
              <w:top w:val="single" w:sz="4" w:space="0" w:color="auto"/>
              <w:left w:val="single" w:sz="4" w:space="0" w:color="auto"/>
              <w:bottom w:val="single" w:sz="4" w:space="0" w:color="auto"/>
              <w:right w:val="single" w:sz="4" w:space="0" w:color="auto"/>
            </w:tcBorders>
            <w:vAlign w:val="center"/>
          </w:tcPr>
          <w:p w:rsidR="00B40E6B" w:rsidRPr="00142317" w:rsidRDefault="00B40E6B" w:rsidP="00B40E6B">
            <w:pPr>
              <w:spacing w:after="0" w:line="240" w:lineRule="auto"/>
              <w:contextualSpacing/>
              <w:jc w:val="center"/>
              <w:rPr>
                <w:rFonts w:ascii="Times New Roman" w:hAnsi="Times New Roman"/>
                <w:b/>
                <w:bCs/>
                <w:color w:val="000000"/>
                <w:sz w:val="28"/>
                <w:szCs w:val="28"/>
              </w:rPr>
            </w:pPr>
            <w:r w:rsidRPr="00142317">
              <w:rPr>
                <w:rFonts w:ascii="Times New Roman" w:hAnsi="Times New Roman"/>
                <w:b/>
                <w:bCs/>
                <w:color w:val="000000"/>
                <w:sz w:val="28"/>
                <w:szCs w:val="28"/>
              </w:rPr>
              <w:t>Наименование</w:t>
            </w:r>
          </w:p>
        </w:tc>
        <w:tc>
          <w:tcPr>
            <w:tcW w:w="2210" w:type="dxa"/>
            <w:vMerge w:val="restart"/>
            <w:tcBorders>
              <w:top w:val="single" w:sz="4" w:space="0" w:color="auto"/>
              <w:left w:val="single" w:sz="4" w:space="0" w:color="auto"/>
              <w:bottom w:val="single" w:sz="4" w:space="0" w:color="auto"/>
              <w:right w:val="single" w:sz="4" w:space="0" w:color="auto"/>
            </w:tcBorders>
            <w:vAlign w:val="center"/>
          </w:tcPr>
          <w:p w:rsidR="00B40E6B" w:rsidRPr="00142317" w:rsidRDefault="00B40E6B" w:rsidP="00B40E6B">
            <w:pPr>
              <w:spacing w:after="0" w:line="240" w:lineRule="auto"/>
              <w:contextualSpacing/>
              <w:jc w:val="center"/>
              <w:rPr>
                <w:rFonts w:ascii="Times New Roman" w:hAnsi="Times New Roman"/>
                <w:b/>
                <w:bCs/>
                <w:color w:val="000000"/>
                <w:sz w:val="28"/>
                <w:szCs w:val="28"/>
              </w:rPr>
            </w:pPr>
            <w:r w:rsidRPr="00142317">
              <w:rPr>
                <w:rFonts w:ascii="Times New Roman" w:hAnsi="Times New Roman"/>
                <w:b/>
                <w:bCs/>
                <w:color w:val="000000"/>
                <w:sz w:val="28"/>
                <w:szCs w:val="28"/>
              </w:rPr>
              <w:t>Единица измерения</w:t>
            </w:r>
          </w:p>
        </w:tc>
        <w:tc>
          <w:tcPr>
            <w:tcW w:w="1564" w:type="dxa"/>
            <w:tcBorders>
              <w:top w:val="single" w:sz="4" w:space="0" w:color="auto"/>
              <w:left w:val="nil"/>
              <w:bottom w:val="single" w:sz="4" w:space="0" w:color="auto"/>
              <w:right w:val="single" w:sz="4" w:space="0" w:color="auto"/>
            </w:tcBorders>
            <w:vAlign w:val="center"/>
          </w:tcPr>
          <w:p w:rsidR="00B40E6B" w:rsidRPr="00142317" w:rsidRDefault="00B40E6B" w:rsidP="00B40E6B">
            <w:pPr>
              <w:spacing w:after="0" w:line="240" w:lineRule="auto"/>
              <w:contextualSpacing/>
              <w:jc w:val="center"/>
              <w:rPr>
                <w:rFonts w:ascii="Times New Roman" w:hAnsi="Times New Roman"/>
                <w:b/>
                <w:sz w:val="28"/>
                <w:szCs w:val="28"/>
              </w:rPr>
            </w:pPr>
            <w:r>
              <w:rPr>
                <w:rFonts w:ascii="Times New Roman" w:hAnsi="Times New Roman"/>
                <w:b/>
                <w:bCs/>
                <w:sz w:val="28"/>
                <w:szCs w:val="28"/>
              </w:rPr>
              <w:t>2017</w:t>
            </w:r>
            <w:r w:rsidRPr="00142317">
              <w:rPr>
                <w:rFonts w:ascii="Times New Roman" w:hAnsi="Times New Roman"/>
                <w:b/>
                <w:bCs/>
                <w:sz w:val="28"/>
                <w:szCs w:val="28"/>
              </w:rPr>
              <w:t xml:space="preserve"> год</w:t>
            </w:r>
          </w:p>
        </w:tc>
        <w:tc>
          <w:tcPr>
            <w:tcW w:w="1256" w:type="dxa"/>
            <w:tcBorders>
              <w:top w:val="single" w:sz="4" w:space="0" w:color="auto"/>
              <w:left w:val="nil"/>
              <w:bottom w:val="single" w:sz="4" w:space="0" w:color="auto"/>
              <w:right w:val="single" w:sz="4" w:space="0" w:color="auto"/>
            </w:tcBorders>
            <w:vAlign w:val="center"/>
          </w:tcPr>
          <w:p w:rsidR="00B40E6B" w:rsidRPr="00142317" w:rsidRDefault="00B40E6B" w:rsidP="00B40E6B">
            <w:pPr>
              <w:spacing w:after="0" w:line="240" w:lineRule="auto"/>
              <w:contextualSpacing/>
              <w:jc w:val="center"/>
              <w:rPr>
                <w:rFonts w:ascii="Times New Roman" w:hAnsi="Times New Roman"/>
                <w:b/>
                <w:sz w:val="28"/>
                <w:szCs w:val="28"/>
              </w:rPr>
            </w:pPr>
            <w:r>
              <w:rPr>
                <w:rFonts w:ascii="Times New Roman" w:hAnsi="Times New Roman"/>
                <w:b/>
                <w:bCs/>
                <w:sz w:val="28"/>
                <w:szCs w:val="28"/>
              </w:rPr>
              <w:t>2018</w:t>
            </w:r>
            <w:r w:rsidRPr="00142317">
              <w:rPr>
                <w:rFonts w:ascii="Times New Roman" w:hAnsi="Times New Roman"/>
                <w:b/>
                <w:bCs/>
                <w:sz w:val="28"/>
                <w:szCs w:val="28"/>
              </w:rPr>
              <w:t xml:space="preserve"> год</w:t>
            </w:r>
          </w:p>
        </w:tc>
        <w:tc>
          <w:tcPr>
            <w:tcW w:w="1440" w:type="dxa"/>
            <w:tcBorders>
              <w:top w:val="single" w:sz="4" w:space="0" w:color="auto"/>
              <w:left w:val="nil"/>
              <w:bottom w:val="single" w:sz="4" w:space="0" w:color="auto"/>
              <w:right w:val="single" w:sz="4" w:space="0" w:color="auto"/>
            </w:tcBorders>
            <w:vAlign w:val="center"/>
          </w:tcPr>
          <w:p w:rsidR="00B40E6B" w:rsidRPr="00142317" w:rsidRDefault="00B40E6B" w:rsidP="00B40E6B">
            <w:pPr>
              <w:spacing w:after="0" w:line="240" w:lineRule="auto"/>
              <w:contextualSpacing/>
              <w:jc w:val="center"/>
              <w:rPr>
                <w:rFonts w:ascii="Times New Roman" w:hAnsi="Times New Roman"/>
                <w:b/>
                <w:sz w:val="28"/>
                <w:szCs w:val="28"/>
              </w:rPr>
            </w:pPr>
            <w:r>
              <w:rPr>
                <w:rFonts w:ascii="Times New Roman" w:hAnsi="Times New Roman"/>
                <w:b/>
                <w:bCs/>
                <w:sz w:val="28"/>
                <w:szCs w:val="28"/>
              </w:rPr>
              <w:t>2019</w:t>
            </w:r>
            <w:r w:rsidRPr="00142317">
              <w:rPr>
                <w:rFonts w:ascii="Times New Roman" w:hAnsi="Times New Roman"/>
                <w:b/>
                <w:bCs/>
                <w:sz w:val="28"/>
                <w:szCs w:val="28"/>
              </w:rPr>
              <w:t xml:space="preserve"> год</w:t>
            </w:r>
          </w:p>
        </w:tc>
        <w:tc>
          <w:tcPr>
            <w:tcW w:w="1324" w:type="dxa"/>
            <w:tcBorders>
              <w:top w:val="single" w:sz="4" w:space="0" w:color="auto"/>
              <w:left w:val="nil"/>
              <w:bottom w:val="single" w:sz="4" w:space="0" w:color="auto"/>
              <w:right w:val="single" w:sz="4" w:space="0" w:color="auto"/>
            </w:tcBorders>
            <w:vAlign w:val="center"/>
          </w:tcPr>
          <w:p w:rsidR="00B40E6B" w:rsidRPr="00142317" w:rsidRDefault="00B40E6B" w:rsidP="00B40E6B">
            <w:pPr>
              <w:spacing w:after="0" w:line="240" w:lineRule="auto"/>
              <w:contextualSpacing/>
              <w:jc w:val="center"/>
              <w:rPr>
                <w:rFonts w:ascii="Times New Roman" w:hAnsi="Times New Roman"/>
                <w:b/>
                <w:sz w:val="28"/>
                <w:szCs w:val="28"/>
              </w:rPr>
            </w:pPr>
            <w:r>
              <w:rPr>
                <w:rFonts w:ascii="Times New Roman" w:hAnsi="Times New Roman"/>
                <w:b/>
                <w:bCs/>
                <w:sz w:val="28"/>
                <w:szCs w:val="28"/>
              </w:rPr>
              <w:t>2020</w:t>
            </w:r>
            <w:r w:rsidRPr="00142317">
              <w:rPr>
                <w:rFonts w:ascii="Times New Roman" w:hAnsi="Times New Roman"/>
                <w:b/>
                <w:bCs/>
                <w:sz w:val="28"/>
                <w:szCs w:val="28"/>
              </w:rPr>
              <w:t xml:space="preserve"> год</w:t>
            </w:r>
          </w:p>
        </w:tc>
        <w:tc>
          <w:tcPr>
            <w:tcW w:w="1324" w:type="dxa"/>
            <w:tcBorders>
              <w:top w:val="single" w:sz="4" w:space="0" w:color="auto"/>
              <w:left w:val="nil"/>
              <w:bottom w:val="single" w:sz="4" w:space="0" w:color="auto"/>
              <w:right w:val="single" w:sz="4" w:space="0" w:color="auto"/>
            </w:tcBorders>
            <w:vAlign w:val="center"/>
          </w:tcPr>
          <w:p w:rsidR="00B40E6B" w:rsidRPr="00142317" w:rsidRDefault="00B40E6B" w:rsidP="00B40E6B">
            <w:pPr>
              <w:spacing w:after="0" w:line="240" w:lineRule="auto"/>
              <w:contextualSpacing/>
              <w:jc w:val="center"/>
              <w:rPr>
                <w:rFonts w:ascii="Times New Roman" w:hAnsi="Times New Roman"/>
                <w:b/>
                <w:sz w:val="28"/>
                <w:szCs w:val="28"/>
              </w:rPr>
            </w:pPr>
            <w:r>
              <w:rPr>
                <w:rFonts w:ascii="Times New Roman" w:hAnsi="Times New Roman"/>
                <w:b/>
                <w:bCs/>
                <w:sz w:val="28"/>
                <w:szCs w:val="28"/>
              </w:rPr>
              <w:t>2021</w:t>
            </w:r>
            <w:r w:rsidRPr="00142317">
              <w:rPr>
                <w:rFonts w:ascii="Times New Roman" w:hAnsi="Times New Roman"/>
                <w:b/>
                <w:bCs/>
                <w:sz w:val="28"/>
                <w:szCs w:val="28"/>
              </w:rPr>
              <w:t xml:space="preserve"> год</w:t>
            </w:r>
          </w:p>
        </w:tc>
      </w:tr>
      <w:tr w:rsidR="00B40E6B" w:rsidRPr="00142317" w:rsidTr="004B359B">
        <w:trPr>
          <w:trHeight w:val="257"/>
          <w:jc w:val="center"/>
        </w:trPr>
        <w:tc>
          <w:tcPr>
            <w:tcW w:w="4536" w:type="dxa"/>
            <w:vMerge/>
            <w:tcBorders>
              <w:top w:val="single" w:sz="4" w:space="0" w:color="auto"/>
              <w:left w:val="single" w:sz="4" w:space="0" w:color="auto"/>
              <w:bottom w:val="single" w:sz="4" w:space="0" w:color="auto"/>
              <w:right w:val="single" w:sz="4" w:space="0" w:color="auto"/>
            </w:tcBorders>
            <w:vAlign w:val="center"/>
          </w:tcPr>
          <w:p w:rsidR="00B40E6B" w:rsidRPr="00142317" w:rsidRDefault="00B40E6B" w:rsidP="00B40E6B">
            <w:pPr>
              <w:spacing w:after="0" w:line="240" w:lineRule="auto"/>
              <w:contextualSpacing/>
              <w:rPr>
                <w:rFonts w:ascii="Times New Roman" w:hAnsi="Times New Roman"/>
                <w:b/>
                <w:bCs/>
                <w:color w:val="000000"/>
                <w:sz w:val="28"/>
                <w:szCs w:val="28"/>
              </w:rPr>
            </w:pPr>
          </w:p>
        </w:tc>
        <w:tc>
          <w:tcPr>
            <w:tcW w:w="2210" w:type="dxa"/>
            <w:vMerge/>
            <w:tcBorders>
              <w:top w:val="single" w:sz="4" w:space="0" w:color="auto"/>
              <w:left w:val="single" w:sz="4" w:space="0" w:color="auto"/>
              <w:bottom w:val="single" w:sz="4" w:space="0" w:color="auto"/>
              <w:right w:val="single" w:sz="4" w:space="0" w:color="auto"/>
            </w:tcBorders>
            <w:vAlign w:val="center"/>
          </w:tcPr>
          <w:p w:rsidR="00B40E6B" w:rsidRPr="00142317" w:rsidRDefault="00B40E6B" w:rsidP="00B40E6B">
            <w:pPr>
              <w:spacing w:after="0" w:line="240" w:lineRule="auto"/>
              <w:contextualSpacing/>
              <w:jc w:val="center"/>
              <w:rPr>
                <w:rFonts w:ascii="Times New Roman" w:hAnsi="Times New Roman"/>
                <w:b/>
                <w:bCs/>
                <w:color w:val="000000"/>
                <w:sz w:val="28"/>
                <w:szCs w:val="28"/>
              </w:rPr>
            </w:pPr>
          </w:p>
        </w:tc>
        <w:tc>
          <w:tcPr>
            <w:tcW w:w="1564" w:type="dxa"/>
            <w:tcBorders>
              <w:top w:val="nil"/>
              <w:left w:val="nil"/>
              <w:bottom w:val="single" w:sz="4" w:space="0" w:color="auto"/>
              <w:right w:val="single" w:sz="4" w:space="0" w:color="auto"/>
            </w:tcBorders>
            <w:vAlign w:val="center"/>
          </w:tcPr>
          <w:p w:rsidR="00B40E6B" w:rsidRPr="00142317" w:rsidRDefault="00B40E6B" w:rsidP="00B40E6B">
            <w:pPr>
              <w:spacing w:after="0" w:line="240" w:lineRule="auto"/>
              <w:contextualSpacing/>
              <w:jc w:val="center"/>
              <w:rPr>
                <w:rFonts w:ascii="Times New Roman" w:hAnsi="Times New Roman"/>
                <w:b/>
                <w:sz w:val="28"/>
                <w:szCs w:val="28"/>
              </w:rPr>
            </w:pPr>
            <w:proofErr w:type="spellStart"/>
            <w:proofErr w:type="gramStart"/>
            <w:r w:rsidRPr="00142317">
              <w:rPr>
                <w:rFonts w:ascii="Times New Roman" w:hAnsi="Times New Roman"/>
                <w:b/>
                <w:sz w:val="28"/>
                <w:szCs w:val="28"/>
              </w:rPr>
              <w:t>предв</w:t>
            </w:r>
            <w:proofErr w:type="spellEnd"/>
            <w:proofErr w:type="gramEnd"/>
            <w:r w:rsidRPr="00142317">
              <w:rPr>
                <w:rFonts w:ascii="Times New Roman" w:hAnsi="Times New Roman"/>
                <w:b/>
                <w:sz w:val="28"/>
                <w:szCs w:val="28"/>
              </w:rPr>
              <w:t>. факт</w:t>
            </w:r>
          </w:p>
        </w:tc>
        <w:tc>
          <w:tcPr>
            <w:tcW w:w="1256" w:type="dxa"/>
            <w:tcBorders>
              <w:top w:val="nil"/>
              <w:left w:val="nil"/>
              <w:bottom w:val="single" w:sz="4" w:space="0" w:color="auto"/>
              <w:right w:val="single" w:sz="4" w:space="0" w:color="auto"/>
            </w:tcBorders>
            <w:vAlign w:val="center"/>
          </w:tcPr>
          <w:p w:rsidR="00B40E6B" w:rsidRPr="00142317" w:rsidRDefault="00B40E6B" w:rsidP="00B40E6B">
            <w:pPr>
              <w:spacing w:after="0" w:line="240" w:lineRule="auto"/>
              <w:contextualSpacing/>
              <w:jc w:val="center"/>
              <w:rPr>
                <w:rFonts w:ascii="Times New Roman" w:hAnsi="Times New Roman"/>
                <w:b/>
                <w:sz w:val="28"/>
                <w:szCs w:val="28"/>
              </w:rPr>
            </w:pPr>
            <w:proofErr w:type="spellStart"/>
            <w:proofErr w:type="gramStart"/>
            <w:r w:rsidRPr="00142317">
              <w:rPr>
                <w:rFonts w:ascii="Times New Roman" w:hAnsi="Times New Roman"/>
                <w:b/>
                <w:sz w:val="28"/>
                <w:szCs w:val="28"/>
              </w:rPr>
              <w:t>ожид</w:t>
            </w:r>
            <w:proofErr w:type="spellEnd"/>
            <w:proofErr w:type="gramEnd"/>
            <w:r w:rsidRPr="00142317">
              <w:rPr>
                <w:rFonts w:ascii="Times New Roman" w:hAnsi="Times New Roman"/>
                <w:b/>
                <w:sz w:val="28"/>
                <w:szCs w:val="28"/>
              </w:rPr>
              <w:t>.</w:t>
            </w:r>
          </w:p>
        </w:tc>
        <w:tc>
          <w:tcPr>
            <w:tcW w:w="1440" w:type="dxa"/>
            <w:tcBorders>
              <w:top w:val="single" w:sz="4" w:space="0" w:color="auto"/>
              <w:left w:val="nil"/>
              <w:bottom w:val="single" w:sz="4" w:space="0" w:color="auto"/>
              <w:right w:val="single" w:sz="4" w:space="0" w:color="000000"/>
            </w:tcBorders>
            <w:vAlign w:val="center"/>
          </w:tcPr>
          <w:p w:rsidR="00B40E6B" w:rsidRPr="00142317" w:rsidRDefault="00B40E6B" w:rsidP="00B40E6B">
            <w:pPr>
              <w:spacing w:after="0" w:line="240" w:lineRule="auto"/>
              <w:contextualSpacing/>
              <w:jc w:val="center"/>
              <w:rPr>
                <w:rFonts w:ascii="Times New Roman" w:hAnsi="Times New Roman"/>
                <w:b/>
                <w:sz w:val="28"/>
                <w:szCs w:val="28"/>
              </w:rPr>
            </w:pPr>
            <w:proofErr w:type="gramStart"/>
            <w:r w:rsidRPr="00142317">
              <w:rPr>
                <w:rFonts w:ascii="Times New Roman" w:hAnsi="Times New Roman"/>
                <w:b/>
                <w:sz w:val="28"/>
                <w:szCs w:val="28"/>
              </w:rPr>
              <w:t>прогноз</w:t>
            </w:r>
            <w:proofErr w:type="gramEnd"/>
          </w:p>
        </w:tc>
        <w:tc>
          <w:tcPr>
            <w:tcW w:w="1324" w:type="dxa"/>
            <w:tcBorders>
              <w:top w:val="single" w:sz="4" w:space="0" w:color="auto"/>
              <w:left w:val="nil"/>
              <w:bottom w:val="single" w:sz="4" w:space="0" w:color="auto"/>
              <w:right w:val="single" w:sz="4" w:space="0" w:color="000000"/>
            </w:tcBorders>
            <w:vAlign w:val="center"/>
          </w:tcPr>
          <w:p w:rsidR="00B40E6B" w:rsidRPr="00142317" w:rsidRDefault="00B40E6B" w:rsidP="00B40E6B">
            <w:pPr>
              <w:spacing w:after="0" w:line="240" w:lineRule="auto"/>
              <w:contextualSpacing/>
              <w:jc w:val="center"/>
              <w:rPr>
                <w:rFonts w:ascii="Times New Roman" w:hAnsi="Times New Roman"/>
                <w:b/>
                <w:sz w:val="28"/>
                <w:szCs w:val="28"/>
              </w:rPr>
            </w:pPr>
            <w:proofErr w:type="gramStart"/>
            <w:r w:rsidRPr="00142317">
              <w:rPr>
                <w:rFonts w:ascii="Times New Roman" w:hAnsi="Times New Roman"/>
                <w:b/>
                <w:sz w:val="28"/>
                <w:szCs w:val="28"/>
              </w:rPr>
              <w:t>прогноз</w:t>
            </w:r>
            <w:proofErr w:type="gramEnd"/>
          </w:p>
        </w:tc>
        <w:tc>
          <w:tcPr>
            <w:tcW w:w="1324" w:type="dxa"/>
            <w:tcBorders>
              <w:top w:val="single" w:sz="4" w:space="0" w:color="auto"/>
              <w:left w:val="nil"/>
              <w:bottom w:val="single" w:sz="4" w:space="0" w:color="auto"/>
              <w:right w:val="single" w:sz="4" w:space="0" w:color="000000"/>
            </w:tcBorders>
            <w:vAlign w:val="center"/>
          </w:tcPr>
          <w:p w:rsidR="00B40E6B" w:rsidRPr="00142317" w:rsidRDefault="00B40E6B" w:rsidP="00B40E6B">
            <w:pPr>
              <w:spacing w:after="0" w:line="240" w:lineRule="auto"/>
              <w:contextualSpacing/>
              <w:jc w:val="center"/>
              <w:rPr>
                <w:rFonts w:ascii="Times New Roman" w:hAnsi="Times New Roman"/>
                <w:b/>
                <w:sz w:val="28"/>
                <w:szCs w:val="28"/>
              </w:rPr>
            </w:pPr>
            <w:proofErr w:type="gramStart"/>
            <w:r w:rsidRPr="00142317">
              <w:rPr>
                <w:rFonts w:ascii="Times New Roman" w:hAnsi="Times New Roman"/>
                <w:b/>
                <w:sz w:val="28"/>
                <w:szCs w:val="28"/>
              </w:rPr>
              <w:t>прогноз</w:t>
            </w:r>
            <w:proofErr w:type="gramEnd"/>
          </w:p>
        </w:tc>
      </w:tr>
      <w:tr w:rsidR="00AE3BB1" w:rsidRPr="00142317" w:rsidTr="002E76F5">
        <w:trPr>
          <w:trHeight w:val="477"/>
          <w:jc w:val="center"/>
        </w:trPr>
        <w:tc>
          <w:tcPr>
            <w:tcW w:w="4536" w:type="dxa"/>
            <w:tcBorders>
              <w:top w:val="nil"/>
              <w:left w:val="single" w:sz="4" w:space="0" w:color="auto"/>
              <w:bottom w:val="single" w:sz="4" w:space="0" w:color="auto"/>
              <w:right w:val="single" w:sz="4" w:space="0" w:color="auto"/>
            </w:tcBorders>
            <w:vAlign w:val="center"/>
          </w:tcPr>
          <w:p w:rsidR="00AE3BB1" w:rsidRPr="00142317" w:rsidRDefault="00AE3BB1" w:rsidP="00AE3BB1">
            <w:pPr>
              <w:spacing w:after="0" w:line="240" w:lineRule="auto"/>
              <w:rPr>
                <w:rFonts w:ascii="Times New Roman" w:hAnsi="Times New Roman"/>
                <w:bCs/>
                <w:sz w:val="28"/>
                <w:szCs w:val="28"/>
              </w:rPr>
            </w:pPr>
            <w:r w:rsidRPr="00142317">
              <w:rPr>
                <w:rFonts w:ascii="Times New Roman" w:hAnsi="Times New Roman"/>
                <w:bCs/>
                <w:sz w:val="28"/>
                <w:szCs w:val="28"/>
              </w:rPr>
              <w:t>Экспорт товаров</w:t>
            </w:r>
          </w:p>
        </w:tc>
        <w:tc>
          <w:tcPr>
            <w:tcW w:w="2210" w:type="dxa"/>
            <w:tcBorders>
              <w:top w:val="nil"/>
              <w:left w:val="nil"/>
              <w:bottom w:val="single" w:sz="4" w:space="0" w:color="auto"/>
              <w:right w:val="single" w:sz="4" w:space="0" w:color="auto"/>
            </w:tcBorders>
            <w:vAlign w:val="center"/>
          </w:tcPr>
          <w:p w:rsidR="00AE3BB1" w:rsidRPr="00142317" w:rsidRDefault="00AE3BB1" w:rsidP="00AE3BB1">
            <w:pPr>
              <w:spacing w:after="0" w:line="240" w:lineRule="auto"/>
              <w:jc w:val="center"/>
              <w:rPr>
                <w:rFonts w:ascii="Times New Roman" w:hAnsi="Times New Roman"/>
                <w:color w:val="000000"/>
                <w:sz w:val="28"/>
                <w:szCs w:val="28"/>
              </w:rPr>
            </w:pPr>
            <w:proofErr w:type="gramStart"/>
            <w:r w:rsidRPr="00142317">
              <w:rPr>
                <w:rFonts w:ascii="Times New Roman" w:hAnsi="Times New Roman"/>
                <w:color w:val="000000"/>
                <w:sz w:val="28"/>
                <w:szCs w:val="28"/>
              </w:rPr>
              <w:t>млн</w:t>
            </w:r>
            <w:proofErr w:type="gramEnd"/>
            <w:r w:rsidRPr="00142317">
              <w:rPr>
                <w:rFonts w:ascii="Times New Roman" w:hAnsi="Times New Roman"/>
                <w:color w:val="000000"/>
                <w:sz w:val="28"/>
                <w:szCs w:val="28"/>
              </w:rPr>
              <w:t xml:space="preserve"> долл. США</w:t>
            </w:r>
          </w:p>
        </w:tc>
        <w:tc>
          <w:tcPr>
            <w:tcW w:w="1564" w:type="dxa"/>
            <w:tcBorders>
              <w:top w:val="nil"/>
              <w:left w:val="nil"/>
              <w:bottom w:val="single" w:sz="4" w:space="0" w:color="auto"/>
              <w:right w:val="single" w:sz="4" w:space="0" w:color="auto"/>
            </w:tcBorders>
            <w:vAlign w:val="center"/>
          </w:tcPr>
          <w:p w:rsidR="00AE3BB1" w:rsidRPr="00B15EEB" w:rsidRDefault="00AE3BB1" w:rsidP="00AE3BB1">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1790,7</w:t>
            </w:r>
          </w:p>
        </w:tc>
        <w:tc>
          <w:tcPr>
            <w:tcW w:w="1256" w:type="dxa"/>
            <w:tcBorders>
              <w:top w:val="nil"/>
              <w:left w:val="nil"/>
              <w:bottom w:val="single" w:sz="4" w:space="0" w:color="auto"/>
              <w:right w:val="single" w:sz="4" w:space="0" w:color="auto"/>
            </w:tcBorders>
            <w:vAlign w:val="center"/>
          </w:tcPr>
          <w:p w:rsidR="00AE3BB1" w:rsidRPr="00B15EEB" w:rsidRDefault="00AE3BB1" w:rsidP="00AE3BB1">
            <w:pPr>
              <w:spacing w:after="0" w:line="240" w:lineRule="auto"/>
              <w:jc w:val="center"/>
              <w:rPr>
                <w:rFonts w:ascii="Times New Roman" w:hAnsi="Times New Roman"/>
                <w:bCs/>
                <w:color w:val="000000" w:themeColor="text1"/>
                <w:sz w:val="28"/>
                <w:szCs w:val="28"/>
                <w:lang w:val="en-US"/>
              </w:rPr>
            </w:pPr>
            <w:r w:rsidRPr="00B15EEB">
              <w:rPr>
                <w:rFonts w:ascii="Times New Roman" w:hAnsi="Times New Roman"/>
                <w:bCs/>
                <w:color w:val="000000" w:themeColor="text1"/>
                <w:sz w:val="28"/>
                <w:szCs w:val="28"/>
              </w:rPr>
              <w:t>1900,0</w:t>
            </w:r>
          </w:p>
        </w:tc>
        <w:tc>
          <w:tcPr>
            <w:tcW w:w="1440" w:type="dxa"/>
            <w:tcBorders>
              <w:top w:val="nil"/>
              <w:left w:val="nil"/>
              <w:bottom w:val="single" w:sz="4" w:space="0" w:color="auto"/>
              <w:right w:val="single" w:sz="4" w:space="0" w:color="auto"/>
            </w:tcBorders>
            <w:vAlign w:val="center"/>
          </w:tcPr>
          <w:p w:rsidR="00AE3BB1" w:rsidRPr="00B15EEB" w:rsidRDefault="00AE3BB1" w:rsidP="00AE3BB1">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2000,0</w:t>
            </w:r>
          </w:p>
        </w:tc>
        <w:tc>
          <w:tcPr>
            <w:tcW w:w="1324" w:type="dxa"/>
            <w:tcBorders>
              <w:top w:val="nil"/>
              <w:left w:val="nil"/>
              <w:bottom w:val="single" w:sz="4" w:space="0" w:color="auto"/>
              <w:right w:val="single" w:sz="4" w:space="0" w:color="auto"/>
            </w:tcBorders>
            <w:vAlign w:val="center"/>
          </w:tcPr>
          <w:p w:rsidR="00AE3BB1" w:rsidRPr="00B15EEB" w:rsidRDefault="00AE3BB1" w:rsidP="00AE3BB1">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2100,0</w:t>
            </w:r>
          </w:p>
        </w:tc>
        <w:tc>
          <w:tcPr>
            <w:tcW w:w="1324" w:type="dxa"/>
            <w:tcBorders>
              <w:top w:val="nil"/>
              <w:left w:val="nil"/>
              <w:bottom w:val="single" w:sz="4" w:space="0" w:color="auto"/>
              <w:right w:val="single" w:sz="4" w:space="0" w:color="auto"/>
            </w:tcBorders>
            <w:vAlign w:val="center"/>
          </w:tcPr>
          <w:p w:rsidR="00AE3BB1" w:rsidRPr="00B15EEB" w:rsidRDefault="00AE3BB1" w:rsidP="00AE3BB1">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2200,0</w:t>
            </w:r>
          </w:p>
        </w:tc>
      </w:tr>
      <w:tr w:rsidR="00AE3BB1" w:rsidRPr="00142317" w:rsidTr="002E76F5">
        <w:trPr>
          <w:trHeight w:val="379"/>
          <w:jc w:val="center"/>
        </w:trPr>
        <w:tc>
          <w:tcPr>
            <w:tcW w:w="4536" w:type="dxa"/>
            <w:tcBorders>
              <w:top w:val="nil"/>
              <w:left w:val="single" w:sz="4" w:space="0" w:color="auto"/>
              <w:bottom w:val="single" w:sz="4" w:space="0" w:color="auto"/>
              <w:right w:val="single" w:sz="4" w:space="0" w:color="auto"/>
            </w:tcBorders>
            <w:vAlign w:val="center"/>
          </w:tcPr>
          <w:p w:rsidR="00AE3BB1" w:rsidRPr="00142317" w:rsidRDefault="00AE3BB1" w:rsidP="00AE3BB1">
            <w:pPr>
              <w:spacing w:after="0" w:line="240" w:lineRule="auto"/>
              <w:rPr>
                <w:rFonts w:ascii="Times New Roman" w:hAnsi="Times New Roman"/>
                <w:bCs/>
                <w:sz w:val="28"/>
                <w:szCs w:val="28"/>
              </w:rPr>
            </w:pPr>
            <w:r w:rsidRPr="00142317">
              <w:rPr>
                <w:rFonts w:ascii="Times New Roman" w:hAnsi="Times New Roman"/>
                <w:bCs/>
                <w:sz w:val="28"/>
                <w:szCs w:val="28"/>
              </w:rPr>
              <w:t>Темп роста</w:t>
            </w:r>
          </w:p>
        </w:tc>
        <w:tc>
          <w:tcPr>
            <w:tcW w:w="2210" w:type="dxa"/>
            <w:tcBorders>
              <w:top w:val="nil"/>
              <w:left w:val="nil"/>
              <w:bottom w:val="single" w:sz="4" w:space="0" w:color="auto"/>
              <w:right w:val="single" w:sz="4" w:space="0" w:color="auto"/>
            </w:tcBorders>
            <w:noWrap/>
            <w:vAlign w:val="center"/>
          </w:tcPr>
          <w:p w:rsidR="00AE3BB1" w:rsidRPr="00142317" w:rsidRDefault="00AE3BB1" w:rsidP="00AE3BB1">
            <w:pPr>
              <w:spacing w:after="0" w:line="240" w:lineRule="auto"/>
              <w:jc w:val="center"/>
              <w:rPr>
                <w:rFonts w:ascii="Times New Roman" w:hAnsi="Times New Roman"/>
                <w:iCs/>
                <w:color w:val="000000"/>
                <w:sz w:val="28"/>
                <w:szCs w:val="28"/>
              </w:rPr>
            </w:pPr>
            <w:r w:rsidRPr="00142317">
              <w:rPr>
                <w:rFonts w:ascii="Times New Roman" w:hAnsi="Times New Roman"/>
                <w:iCs/>
                <w:color w:val="000000"/>
                <w:sz w:val="28"/>
                <w:szCs w:val="28"/>
              </w:rPr>
              <w:t>%</w:t>
            </w:r>
          </w:p>
        </w:tc>
        <w:tc>
          <w:tcPr>
            <w:tcW w:w="1564" w:type="dxa"/>
            <w:tcBorders>
              <w:top w:val="nil"/>
              <w:left w:val="nil"/>
              <w:bottom w:val="single" w:sz="4" w:space="0" w:color="auto"/>
              <w:right w:val="single" w:sz="4" w:space="0" w:color="auto"/>
            </w:tcBorders>
            <w:vAlign w:val="center"/>
          </w:tcPr>
          <w:p w:rsidR="00AE3BB1" w:rsidRPr="00B15EEB" w:rsidRDefault="00AE3BB1" w:rsidP="00AE3BB1">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113,8</w:t>
            </w:r>
          </w:p>
        </w:tc>
        <w:tc>
          <w:tcPr>
            <w:tcW w:w="1256" w:type="dxa"/>
            <w:tcBorders>
              <w:top w:val="nil"/>
              <w:left w:val="nil"/>
              <w:bottom w:val="single" w:sz="4" w:space="0" w:color="auto"/>
              <w:right w:val="single" w:sz="4" w:space="0" w:color="auto"/>
            </w:tcBorders>
            <w:vAlign w:val="center"/>
          </w:tcPr>
          <w:p w:rsidR="00AE3BB1" w:rsidRPr="00B15EEB" w:rsidRDefault="00AE3BB1" w:rsidP="00AE3BB1">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106,1</w:t>
            </w:r>
          </w:p>
        </w:tc>
        <w:tc>
          <w:tcPr>
            <w:tcW w:w="1440" w:type="dxa"/>
            <w:tcBorders>
              <w:top w:val="nil"/>
              <w:left w:val="nil"/>
              <w:bottom w:val="single" w:sz="4" w:space="0" w:color="auto"/>
              <w:right w:val="single" w:sz="4" w:space="0" w:color="auto"/>
            </w:tcBorders>
            <w:vAlign w:val="center"/>
          </w:tcPr>
          <w:p w:rsidR="00AE3BB1" w:rsidRPr="00B15EEB" w:rsidRDefault="00AE3BB1" w:rsidP="00AE3BB1">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105,3</w:t>
            </w:r>
          </w:p>
        </w:tc>
        <w:tc>
          <w:tcPr>
            <w:tcW w:w="1324" w:type="dxa"/>
            <w:tcBorders>
              <w:top w:val="nil"/>
              <w:left w:val="nil"/>
              <w:bottom w:val="single" w:sz="4" w:space="0" w:color="auto"/>
              <w:right w:val="single" w:sz="4" w:space="0" w:color="auto"/>
            </w:tcBorders>
            <w:vAlign w:val="center"/>
          </w:tcPr>
          <w:p w:rsidR="00AE3BB1" w:rsidRPr="00B15EEB" w:rsidRDefault="00AE3BB1" w:rsidP="00AE3BB1">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105,0</w:t>
            </w:r>
          </w:p>
        </w:tc>
        <w:tc>
          <w:tcPr>
            <w:tcW w:w="1324" w:type="dxa"/>
            <w:tcBorders>
              <w:top w:val="nil"/>
              <w:left w:val="nil"/>
              <w:bottom w:val="single" w:sz="4" w:space="0" w:color="auto"/>
              <w:right w:val="single" w:sz="4" w:space="0" w:color="auto"/>
            </w:tcBorders>
            <w:vAlign w:val="center"/>
          </w:tcPr>
          <w:p w:rsidR="00AE3BB1" w:rsidRPr="00B15EEB" w:rsidRDefault="00AE3BB1" w:rsidP="00AE3BB1">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104,8</w:t>
            </w:r>
          </w:p>
        </w:tc>
      </w:tr>
      <w:tr w:rsidR="002E76F5" w:rsidRPr="00142317" w:rsidTr="002E76F5">
        <w:trPr>
          <w:trHeight w:val="419"/>
          <w:jc w:val="center"/>
        </w:trPr>
        <w:tc>
          <w:tcPr>
            <w:tcW w:w="4536" w:type="dxa"/>
            <w:tcBorders>
              <w:top w:val="nil"/>
              <w:left w:val="single" w:sz="4" w:space="0" w:color="auto"/>
              <w:bottom w:val="single" w:sz="4" w:space="0" w:color="auto"/>
              <w:right w:val="single" w:sz="4" w:space="0" w:color="auto"/>
            </w:tcBorders>
            <w:vAlign w:val="center"/>
          </w:tcPr>
          <w:p w:rsidR="002E76F5" w:rsidRPr="00142317" w:rsidRDefault="002E76F5" w:rsidP="002E76F5">
            <w:pPr>
              <w:spacing w:after="0" w:line="240" w:lineRule="auto"/>
              <w:rPr>
                <w:rFonts w:ascii="Times New Roman" w:hAnsi="Times New Roman"/>
                <w:bCs/>
                <w:sz w:val="28"/>
                <w:szCs w:val="28"/>
              </w:rPr>
            </w:pPr>
            <w:r w:rsidRPr="00142317">
              <w:rPr>
                <w:rFonts w:ascii="Times New Roman" w:hAnsi="Times New Roman"/>
                <w:bCs/>
                <w:sz w:val="28"/>
                <w:szCs w:val="28"/>
              </w:rPr>
              <w:t>Импорт товаров</w:t>
            </w:r>
          </w:p>
        </w:tc>
        <w:tc>
          <w:tcPr>
            <w:tcW w:w="2210" w:type="dxa"/>
            <w:tcBorders>
              <w:top w:val="nil"/>
              <w:left w:val="nil"/>
              <w:bottom w:val="single" w:sz="4" w:space="0" w:color="auto"/>
              <w:right w:val="single" w:sz="4" w:space="0" w:color="auto"/>
            </w:tcBorders>
            <w:vAlign w:val="center"/>
          </w:tcPr>
          <w:p w:rsidR="002E76F5" w:rsidRPr="00142317" w:rsidRDefault="002E76F5" w:rsidP="002E76F5">
            <w:pPr>
              <w:spacing w:after="0" w:line="240" w:lineRule="auto"/>
              <w:jc w:val="center"/>
              <w:rPr>
                <w:rFonts w:ascii="Times New Roman" w:hAnsi="Times New Roman"/>
                <w:color w:val="000000"/>
                <w:sz w:val="28"/>
                <w:szCs w:val="28"/>
              </w:rPr>
            </w:pPr>
            <w:proofErr w:type="gramStart"/>
            <w:r w:rsidRPr="00142317">
              <w:rPr>
                <w:rFonts w:ascii="Times New Roman" w:hAnsi="Times New Roman"/>
                <w:color w:val="000000"/>
                <w:sz w:val="28"/>
                <w:szCs w:val="28"/>
              </w:rPr>
              <w:t>млн</w:t>
            </w:r>
            <w:proofErr w:type="gramEnd"/>
            <w:r w:rsidRPr="00142317">
              <w:rPr>
                <w:rFonts w:ascii="Times New Roman" w:hAnsi="Times New Roman"/>
                <w:color w:val="000000"/>
                <w:sz w:val="28"/>
                <w:szCs w:val="28"/>
              </w:rPr>
              <w:t xml:space="preserve"> долл. США</w:t>
            </w:r>
          </w:p>
        </w:tc>
        <w:tc>
          <w:tcPr>
            <w:tcW w:w="1564" w:type="dxa"/>
            <w:tcBorders>
              <w:top w:val="nil"/>
              <w:left w:val="nil"/>
              <w:bottom w:val="single" w:sz="4" w:space="0" w:color="auto"/>
              <w:right w:val="single" w:sz="4" w:space="0" w:color="auto"/>
            </w:tcBorders>
            <w:vAlign w:val="center"/>
          </w:tcPr>
          <w:p w:rsidR="002E76F5" w:rsidRPr="00B15EEB" w:rsidRDefault="002E76F5" w:rsidP="002E76F5">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4489,9</w:t>
            </w:r>
          </w:p>
        </w:tc>
        <w:tc>
          <w:tcPr>
            <w:tcW w:w="1256" w:type="dxa"/>
            <w:tcBorders>
              <w:top w:val="nil"/>
              <w:left w:val="nil"/>
              <w:bottom w:val="single" w:sz="4" w:space="0" w:color="auto"/>
              <w:right w:val="single" w:sz="4" w:space="0" w:color="auto"/>
            </w:tcBorders>
            <w:vAlign w:val="center"/>
          </w:tcPr>
          <w:p w:rsidR="002E76F5" w:rsidRPr="00B15EEB" w:rsidRDefault="002E76F5" w:rsidP="002E76F5">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5023,8</w:t>
            </w:r>
          </w:p>
        </w:tc>
        <w:tc>
          <w:tcPr>
            <w:tcW w:w="1440" w:type="dxa"/>
            <w:tcBorders>
              <w:top w:val="nil"/>
              <w:left w:val="nil"/>
              <w:bottom w:val="single" w:sz="4" w:space="0" w:color="auto"/>
              <w:right w:val="single" w:sz="4" w:space="0" w:color="auto"/>
            </w:tcBorders>
            <w:vAlign w:val="center"/>
          </w:tcPr>
          <w:p w:rsidR="002E76F5" w:rsidRPr="00B15EEB" w:rsidRDefault="002E76F5" w:rsidP="002E76F5">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5243,8</w:t>
            </w:r>
          </w:p>
        </w:tc>
        <w:tc>
          <w:tcPr>
            <w:tcW w:w="1324" w:type="dxa"/>
            <w:tcBorders>
              <w:top w:val="nil"/>
              <w:left w:val="nil"/>
              <w:bottom w:val="single" w:sz="4" w:space="0" w:color="auto"/>
              <w:right w:val="single" w:sz="4" w:space="0" w:color="auto"/>
            </w:tcBorders>
            <w:vAlign w:val="center"/>
          </w:tcPr>
          <w:p w:rsidR="002E76F5" w:rsidRPr="00B15EEB" w:rsidRDefault="002E76F5" w:rsidP="002E76F5">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5463,8</w:t>
            </w:r>
          </w:p>
        </w:tc>
        <w:tc>
          <w:tcPr>
            <w:tcW w:w="1324" w:type="dxa"/>
            <w:tcBorders>
              <w:top w:val="nil"/>
              <w:left w:val="nil"/>
              <w:bottom w:val="single" w:sz="4" w:space="0" w:color="auto"/>
              <w:right w:val="single" w:sz="4" w:space="0" w:color="auto"/>
            </w:tcBorders>
            <w:noWrap/>
            <w:vAlign w:val="center"/>
          </w:tcPr>
          <w:p w:rsidR="002E76F5" w:rsidRPr="00B15EEB" w:rsidRDefault="002E76F5" w:rsidP="002E76F5">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5683,8</w:t>
            </w:r>
          </w:p>
        </w:tc>
      </w:tr>
      <w:tr w:rsidR="002E76F5" w:rsidRPr="00142317" w:rsidTr="002E76F5">
        <w:trPr>
          <w:trHeight w:val="363"/>
          <w:jc w:val="center"/>
        </w:trPr>
        <w:tc>
          <w:tcPr>
            <w:tcW w:w="4536" w:type="dxa"/>
            <w:tcBorders>
              <w:top w:val="nil"/>
              <w:left w:val="single" w:sz="4" w:space="0" w:color="auto"/>
              <w:bottom w:val="single" w:sz="4" w:space="0" w:color="auto"/>
              <w:right w:val="single" w:sz="4" w:space="0" w:color="auto"/>
            </w:tcBorders>
            <w:vAlign w:val="center"/>
          </w:tcPr>
          <w:p w:rsidR="002E76F5" w:rsidRPr="00142317" w:rsidRDefault="002E76F5" w:rsidP="002E76F5">
            <w:pPr>
              <w:spacing w:after="0" w:line="240" w:lineRule="auto"/>
              <w:rPr>
                <w:rFonts w:ascii="Times New Roman" w:hAnsi="Times New Roman"/>
                <w:bCs/>
                <w:sz w:val="28"/>
                <w:szCs w:val="28"/>
              </w:rPr>
            </w:pPr>
            <w:r w:rsidRPr="00142317">
              <w:rPr>
                <w:rFonts w:ascii="Times New Roman" w:hAnsi="Times New Roman"/>
                <w:bCs/>
                <w:sz w:val="28"/>
                <w:szCs w:val="28"/>
              </w:rPr>
              <w:t>Темп роста</w:t>
            </w:r>
          </w:p>
        </w:tc>
        <w:tc>
          <w:tcPr>
            <w:tcW w:w="2210" w:type="dxa"/>
            <w:tcBorders>
              <w:top w:val="nil"/>
              <w:left w:val="nil"/>
              <w:bottom w:val="single" w:sz="4" w:space="0" w:color="auto"/>
              <w:right w:val="single" w:sz="4" w:space="0" w:color="auto"/>
            </w:tcBorders>
            <w:noWrap/>
            <w:vAlign w:val="center"/>
          </w:tcPr>
          <w:p w:rsidR="002E76F5" w:rsidRPr="00142317" w:rsidRDefault="002E76F5" w:rsidP="002E76F5">
            <w:pPr>
              <w:spacing w:after="0" w:line="240" w:lineRule="auto"/>
              <w:jc w:val="center"/>
              <w:rPr>
                <w:rFonts w:ascii="Times New Roman" w:hAnsi="Times New Roman"/>
                <w:iCs/>
                <w:color w:val="000000"/>
                <w:sz w:val="28"/>
                <w:szCs w:val="28"/>
              </w:rPr>
            </w:pPr>
            <w:r w:rsidRPr="00142317">
              <w:rPr>
                <w:rFonts w:ascii="Times New Roman" w:hAnsi="Times New Roman"/>
                <w:iCs/>
                <w:color w:val="000000"/>
                <w:sz w:val="28"/>
                <w:szCs w:val="28"/>
              </w:rPr>
              <w:t>%</w:t>
            </w:r>
          </w:p>
        </w:tc>
        <w:tc>
          <w:tcPr>
            <w:tcW w:w="1564" w:type="dxa"/>
            <w:tcBorders>
              <w:top w:val="nil"/>
              <w:left w:val="nil"/>
              <w:bottom w:val="single" w:sz="4" w:space="0" w:color="auto"/>
              <w:right w:val="single" w:sz="4" w:space="0" w:color="auto"/>
            </w:tcBorders>
            <w:vAlign w:val="center"/>
          </w:tcPr>
          <w:p w:rsidR="002E76F5" w:rsidRPr="00B15EEB" w:rsidRDefault="002E76F5" w:rsidP="002E76F5">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112,2</w:t>
            </w:r>
          </w:p>
        </w:tc>
        <w:tc>
          <w:tcPr>
            <w:tcW w:w="1256" w:type="dxa"/>
            <w:tcBorders>
              <w:top w:val="nil"/>
              <w:left w:val="nil"/>
              <w:bottom w:val="single" w:sz="4" w:space="0" w:color="auto"/>
              <w:right w:val="single" w:sz="4" w:space="0" w:color="auto"/>
            </w:tcBorders>
            <w:vAlign w:val="center"/>
          </w:tcPr>
          <w:p w:rsidR="002E76F5" w:rsidRPr="00B15EEB" w:rsidRDefault="002E76F5" w:rsidP="002E76F5">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111,9</w:t>
            </w:r>
          </w:p>
        </w:tc>
        <w:tc>
          <w:tcPr>
            <w:tcW w:w="1440" w:type="dxa"/>
            <w:tcBorders>
              <w:top w:val="nil"/>
              <w:left w:val="nil"/>
              <w:bottom w:val="single" w:sz="4" w:space="0" w:color="auto"/>
              <w:right w:val="single" w:sz="4" w:space="0" w:color="auto"/>
            </w:tcBorders>
            <w:vAlign w:val="center"/>
          </w:tcPr>
          <w:p w:rsidR="002E76F5" w:rsidRPr="00B15EEB" w:rsidRDefault="002E76F5" w:rsidP="002E76F5">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104,4</w:t>
            </w:r>
          </w:p>
        </w:tc>
        <w:tc>
          <w:tcPr>
            <w:tcW w:w="1324" w:type="dxa"/>
            <w:tcBorders>
              <w:top w:val="nil"/>
              <w:left w:val="nil"/>
              <w:bottom w:val="single" w:sz="4" w:space="0" w:color="auto"/>
              <w:right w:val="single" w:sz="4" w:space="0" w:color="auto"/>
            </w:tcBorders>
            <w:vAlign w:val="center"/>
          </w:tcPr>
          <w:p w:rsidR="002E76F5" w:rsidRPr="00B15EEB" w:rsidRDefault="002E76F5" w:rsidP="002E76F5">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104,2</w:t>
            </w:r>
          </w:p>
        </w:tc>
        <w:tc>
          <w:tcPr>
            <w:tcW w:w="1324" w:type="dxa"/>
            <w:tcBorders>
              <w:top w:val="nil"/>
              <w:left w:val="nil"/>
              <w:bottom w:val="single" w:sz="4" w:space="0" w:color="auto"/>
              <w:right w:val="single" w:sz="4" w:space="0" w:color="auto"/>
            </w:tcBorders>
            <w:vAlign w:val="center"/>
          </w:tcPr>
          <w:p w:rsidR="002E76F5" w:rsidRPr="00B15EEB" w:rsidRDefault="002E76F5" w:rsidP="002E76F5">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104,0</w:t>
            </w:r>
          </w:p>
        </w:tc>
      </w:tr>
      <w:tr w:rsidR="002E76F5" w:rsidRPr="00142317" w:rsidTr="002E76F5">
        <w:trPr>
          <w:trHeight w:val="374"/>
          <w:jc w:val="center"/>
        </w:trPr>
        <w:tc>
          <w:tcPr>
            <w:tcW w:w="4536" w:type="dxa"/>
            <w:tcBorders>
              <w:top w:val="nil"/>
              <w:left w:val="single" w:sz="4" w:space="0" w:color="auto"/>
              <w:bottom w:val="single" w:sz="4" w:space="0" w:color="auto"/>
              <w:right w:val="single" w:sz="4" w:space="0" w:color="auto"/>
            </w:tcBorders>
            <w:vAlign w:val="center"/>
          </w:tcPr>
          <w:p w:rsidR="002E76F5" w:rsidRPr="00142317" w:rsidRDefault="002E76F5" w:rsidP="002E76F5">
            <w:pPr>
              <w:spacing w:after="0" w:line="240" w:lineRule="auto"/>
              <w:rPr>
                <w:rFonts w:ascii="Times New Roman" w:hAnsi="Times New Roman"/>
                <w:bCs/>
                <w:sz w:val="28"/>
                <w:szCs w:val="28"/>
              </w:rPr>
            </w:pPr>
            <w:r w:rsidRPr="00142317">
              <w:rPr>
                <w:rFonts w:ascii="Times New Roman" w:hAnsi="Times New Roman"/>
                <w:bCs/>
                <w:sz w:val="28"/>
                <w:szCs w:val="28"/>
              </w:rPr>
              <w:t>Сальдо экспорта и импорта товаров</w:t>
            </w:r>
          </w:p>
        </w:tc>
        <w:tc>
          <w:tcPr>
            <w:tcW w:w="2210" w:type="dxa"/>
            <w:tcBorders>
              <w:top w:val="nil"/>
              <w:left w:val="nil"/>
              <w:bottom w:val="single" w:sz="4" w:space="0" w:color="auto"/>
              <w:right w:val="single" w:sz="4" w:space="0" w:color="auto"/>
            </w:tcBorders>
            <w:vAlign w:val="center"/>
          </w:tcPr>
          <w:p w:rsidR="002E76F5" w:rsidRPr="00142317" w:rsidRDefault="002E76F5" w:rsidP="002E76F5">
            <w:pPr>
              <w:spacing w:after="0" w:line="240" w:lineRule="auto"/>
              <w:jc w:val="center"/>
              <w:rPr>
                <w:rFonts w:ascii="Times New Roman" w:hAnsi="Times New Roman"/>
                <w:color w:val="000000"/>
                <w:sz w:val="28"/>
                <w:szCs w:val="28"/>
              </w:rPr>
            </w:pPr>
            <w:proofErr w:type="gramStart"/>
            <w:r w:rsidRPr="00142317">
              <w:rPr>
                <w:rFonts w:ascii="Times New Roman" w:hAnsi="Times New Roman"/>
                <w:color w:val="000000"/>
                <w:sz w:val="28"/>
                <w:szCs w:val="28"/>
              </w:rPr>
              <w:t>млн</w:t>
            </w:r>
            <w:proofErr w:type="gramEnd"/>
            <w:r w:rsidRPr="00142317">
              <w:rPr>
                <w:rFonts w:ascii="Times New Roman" w:hAnsi="Times New Roman"/>
                <w:color w:val="000000"/>
                <w:sz w:val="28"/>
                <w:szCs w:val="28"/>
              </w:rPr>
              <w:t xml:space="preserve"> долл. США</w:t>
            </w:r>
          </w:p>
        </w:tc>
        <w:tc>
          <w:tcPr>
            <w:tcW w:w="1564" w:type="dxa"/>
            <w:tcBorders>
              <w:top w:val="nil"/>
              <w:left w:val="nil"/>
              <w:bottom w:val="single" w:sz="4" w:space="0" w:color="auto"/>
              <w:right w:val="single" w:sz="4" w:space="0" w:color="auto"/>
            </w:tcBorders>
            <w:vAlign w:val="center"/>
          </w:tcPr>
          <w:p w:rsidR="002E76F5" w:rsidRPr="00B15EEB" w:rsidRDefault="002E76F5" w:rsidP="002E76F5">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-2699,2</w:t>
            </w:r>
          </w:p>
        </w:tc>
        <w:tc>
          <w:tcPr>
            <w:tcW w:w="1256" w:type="dxa"/>
            <w:tcBorders>
              <w:top w:val="nil"/>
              <w:left w:val="nil"/>
              <w:bottom w:val="single" w:sz="4" w:space="0" w:color="auto"/>
              <w:right w:val="single" w:sz="4" w:space="0" w:color="auto"/>
            </w:tcBorders>
            <w:vAlign w:val="center"/>
          </w:tcPr>
          <w:p w:rsidR="002E76F5" w:rsidRPr="00B15EEB" w:rsidRDefault="002E76F5" w:rsidP="002E76F5">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-3123,8</w:t>
            </w:r>
          </w:p>
        </w:tc>
        <w:tc>
          <w:tcPr>
            <w:tcW w:w="1440" w:type="dxa"/>
            <w:tcBorders>
              <w:top w:val="nil"/>
              <w:left w:val="nil"/>
              <w:bottom w:val="single" w:sz="4" w:space="0" w:color="auto"/>
              <w:right w:val="single" w:sz="4" w:space="0" w:color="auto"/>
            </w:tcBorders>
            <w:vAlign w:val="center"/>
          </w:tcPr>
          <w:p w:rsidR="002E76F5" w:rsidRPr="00B15EEB" w:rsidRDefault="002E76F5" w:rsidP="002E76F5">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-3243,8</w:t>
            </w:r>
          </w:p>
        </w:tc>
        <w:tc>
          <w:tcPr>
            <w:tcW w:w="1324" w:type="dxa"/>
            <w:tcBorders>
              <w:top w:val="nil"/>
              <w:left w:val="nil"/>
              <w:bottom w:val="single" w:sz="4" w:space="0" w:color="auto"/>
              <w:right w:val="single" w:sz="4" w:space="0" w:color="auto"/>
            </w:tcBorders>
            <w:vAlign w:val="center"/>
          </w:tcPr>
          <w:p w:rsidR="002E76F5" w:rsidRPr="00B15EEB" w:rsidRDefault="002E76F5" w:rsidP="002E76F5">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-3363,8</w:t>
            </w:r>
          </w:p>
        </w:tc>
        <w:tc>
          <w:tcPr>
            <w:tcW w:w="1324" w:type="dxa"/>
            <w:tcBorders>
              <w:top w:val="nil"/>
              <w:left w:val="nil"/>
              <w:bottom w:val="single" w:sz="4" w:space="0" w:color="auto"/>
              <w:right w:val="single" w:sz="4" w:space="0" w:color="auto"/>
            </w:tcBorders>
            <w:noWrap/>
            <w:vAlign w:val="center"/>
          </w:tcPr>
          <w:p w:rsidR="002E76F5" w:rsidRPr="00B15EEB" w:rsidRDefault="002E76F5" w:rsidP="002E76F5">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-3483,8</w:t>
            </w:r>
          </w:p>
        </w:tc>
      </w:tr>
      <w:tr w:rsidR="002E76F5" w:rsidRPr="00142317" w:rsidTr="002E76F5">
        <w:trPr>
          <w:trHeight w:val="363"/>
          <w:jc w:val="center"/>
        </w:trPr>
        <w:tc>
          <w:tcPr>
            <w:tcW w:w="4536" w:type="dxa"/>
            <w:tcBorders>
              <w:top w:val="nil"/>
              <w:left w:val="single" w:sz="4" w:space="0" w:color="auto"/>
              <w:bottom w:val="single" w:sz="4" w:space="0" w:color="auto"/>
              <w:right w:val="single" w:sz="4" w:space="0" w:color="auto"/>
            </w:tcBorders>
            <w:vAlign w:val="center"/>
          </w:tcPr>
          <w:p w:rsidR="002E76F5" w:rsidRPr="00142317" w:rsidRDefault="002E76F5" w:rsidP="002E76F5">
            <w:pPr>
              <w:spacing w:after="0" w:line="240" w:lineRule="auto"/>
              <w:rPr>
                <w:rFonts w:ascii="Times New Roman" w:hAnsi="Times New Roman"/>
                <w:bCs/>
                <w:sz w:val="28"/>
                <w:szCs w:val="28"/>
              </w:rPr>
            </w:pPr>
            <w:r w:rsidRPr="00142317">
              <w:rPr>
                <w:rFonts w:ascii="Times New Roman" w:hAnsi="Times New Roman"/>
                <w:bCs/>
                <w:sz w:val="28"/>
                <w:szCs w:val="28"/>
              </w:rPr>
              <w:t>Темп роста</w:t>
            </w:r>
          </w:p>
        </w:tc>
        <w:tc>
          <w:tcPr>
            <w:tcW w:w="2210" w:type="dxa"/>
            <w:tcBorders>
              <w:top w:val="nil"/>
              <w:left w:val="nil"/>
              <w:bottom w:val="single" w:sz="4" w:space="0" w:color="auto"/>
              <w:right w:val="single" w:sz="4" w:space="0" w:color="auto"/>
            </w:tcBorders>
            <w:noWrap/>
            <w:vAlign w:val="center"/>
          </w:tcPr>
          <w:p w:rsidR="002E76F5" w:rsidRPr="00142317" w:rsidRDefault="002E76F5" w:rsidP="002E76F5">
            <w:pPr>
              <w:spacing w:after="0" w:line="240" w:lineRule="auto"/>
              <w:jc w:val="center"/>
              <w:rPr>
                <w:rFonts w:ascii="Times New Roman" w:hAnsi="Times New Roman"/>
                <w:color w:val="000000"/>
                <w:sz w:val="28"/>
                <w:szCs w:val="28"/>
              </w:rPr>
            </w:pPr>
            <w:r w:rsidRPr="00142317">
              <w:rPr>
                <w:rFonts w:ascii="Times New Roman" w:hAnsi="Times New Roman"/>
                <w:color w:val="000000"/>
                <w:sz w:val="28"/>
                <w:szCs w:val="28"/>
              </w:rPr>
              <w:t>%</w:t>
            </w:r>
          </w:p>
        </w:tc>
        <w:tc>
          <w:tcPr>
            <w:tcW w:w="1564" w:type="dxa"/>
            <w:tcBorders>
              <w:top w:val="nil"/>
              <w:left w:val="nil"/>
              <w:bottom w:val="single" w:sz="4" w:space="0" w:color="auto"/>
              <w:right w:val="single" w:sz="4" w:space="0" w:color="auto"/>
            </w:tcBorders>
            <w:vAlign w:val="center"/>
          </w:tcPr>
          <w:p w:rsidR="002E76F5" w:rsidRPr="00B15EEB" w:rsidRDefault="002E76F5" w:rsidP="002E76F5">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111,2</w:t>
            </w:r>
          </w:p>
        </w:tc>
        <w:tc>
          <w:tcPr>
            <w:tcW w:w="1256" w:type="dxa"/>
            <w:tcBorders>
              <w:top w:val="nil"/>
              <w:left w:val="nil"/>
              <w:bottom w:val="single" w:sz="4" w:space="0" w:color="auto"/>
              <w:right w:val="single" w:sz="4" w:space="0" w:color="auto"/>
            </w:tcBorders>
            <w:vAlign w:val="center"/>
          </w:tcPr>
          <w:p w:rsidR="002E76F5" w:rsidRPr="00B15EEB" w:rsidRDefault="002E76F5" w:rsidP="002E76F5">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115,7</w:t>
            </w:r>
          </w:p>
        </w:tc>
        <w:tc>
          <w:tcPr>
            <w:tcW w:w="1440" w:type="dxa"/>
            <w:tcBorders>
              <w:top w:val="nil"/>
              <w:left w:val="nil"/>
              <w:bottom w:val="single" w:sz="4" w:space="0" w:color="auto"/>
              <w:right w:val="single" w:sz="4" w:space="0" w:color="auto"/>
            </w:tcBorders>
            <w:vAlign w:val="center"/>
          </w:tcPr>
          <w:p w:rsidR="002E76F5" w:rsidRPr="00B15EEB" w:rsidRDefault="002E76F5" w:rsidP="002E76F5">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103,8</w:t>
            </w:r>
          </w:p>
        </w:tc>
        <w:tc>
          <w:tcPr>
            <w:tcW w:w="1324" w:type="dxa"/>
            <w:tcBorders>
              <w:top w:val="nil"/>
              <w:left w:val="nil"/>
              <w:bottom w:val="single" w:sz="4" w:space="0" w:color="auto"/>
              <w:right w:val="single" w:sz="4" w:space="0" w:color="auto"/>
            </w:tcBorders>
            <w:vAlign w:val="center"/>
          </w:tcPr>
          <w:p w:rsidR="002E76F5" w:rsidRPr="00B15EEB" w:rsidRDefault="002E76F5" w:rsidP="002E76F5">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103,7</w:t>
            </w:r>
          </w:p>
        </w:tc>
        <w:tc>
          <w:tcPr>
            <w:tcW w:w="1324" w:type="dxa"/>
            <w:tcBorders>
              <w:top w:val="nil"/>
              <w:left w:val="nil"/>
              <w:bottom w:val="single" w:sz="4" w:space="0" w:color="auto"/>
              <w:right w:val="single" w:sz="4" w:space="0" w:color="auto"/>
            </w:tcBorders>
            <w:vAlign w:val="center"/>
          </w:tcPr>
          <w:p w:rsidR="002E76F5" w:rsidRPr="00B15EEB" w:rsidRDefault="002E76F5" w:rsidP="002E76F5">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103,6</w:t>
            </w:r>
          </w:p>
        </w:tc>
      </w:tr>
      <w:tr w:rsidR="002E76F5" w:rsidRPr="00A831C6" w:rsidTr="002E76F5">
        <w:trPr>
          <w:trHeight w:val="257"/>
          <w:jc w:val="center"/>
        </w:trPr>
        <w:tc>
          <w:tcPr>
            <w:tcW w:w="4536" w:type="dxa"/>
            <w:tcBorders>
              <w:top w:val="nil"/>
              <w:left w:val="single" w:sz="4" w:space="0" w:color="auto"/>
              <w:bottom w:val="single" w:sz="4" w:space="0" w:color="auto"/>
              <w:right w:val="single" w:sz="4" w:space="0" w:color="auto"/>
            </w:tcBorders>
            <w:vAlign w:val="center"/>
          </w:tcPr>
          <w:p w:rsidR="002E76F5" w:rsidRPr="00142317" w:rsidRDefault="002E76F5" w:rsidP="002E76F5">
            <w:pPr>
              <w:spacing w:after="0" w:line="240" w:lineRule="auto"/>
              <w:rPr>
                <w:rFonts w:ascii="Times New Roman" w:hAnsi="Times New Roman"/>
                <w:bCs/>
                <w:sz w:val="28"/>
                <w:szCs w:val="28"/>
              </w:rPr>
            </w:pPr>
            <w:r w:rsidRPr="00142317">
              <w:rPr>
                <w:rFonts w:ascii="Times New Roman" w:hAnsi="Times New Roman"/>
                <w:bCs/>
                <w:sz w:val="28"/>
                <w:szCs w:val="28"/>
              </w:rPr>
              <w:t>Внешнеторговый оборот</w:t>
            </w:r>
          </w:p>
        </w:tc>
        <w:tc>
          <w:tcPr>
            <w:tcW w:w="2210" w:type="dxa"/>
            <w:tcBorders>
              <w:top w:val="nil"/>
              <w:left w:val="nil"/>
              <w:bottom w:val="single" w:sz="4" w:space="0" w:color="auto"/>
              <w:right w:val="single" w:sz="4" w:space="0" w:color="auto"/>
            </w:tcBorders>
            <w:vAlign w:val="center"/>
          </w:tcPr>
          <w:p w:rsidR="002E76F5" w:rsidRPr="00142317" w:rsidRDefault="002E76F5" w:rsidP="002E76F5">
            <w:pPr>
              <w:spacing w:after="0" w:line="240" w:lineRule="auto"/>
              <w:jc w:val="center"/>
              <w:rPr>
                <w:rFonts w:ascii="Times New Roman" w:hAnsi="Times New Roman"/>
                <w:iCs/>
                <w:color w:val="000000"/>
                <w:sz w:val="28"/>
                <w:szCs w:val="28"/>
              </w:rPr>
            </w:pPr>
            <w:proofErr w:type="gramStart"/>
            <w:r w:rsidRPr="00142317">
              <w:rPr>
                <w:rFonts w:ascii="Times New Roman" w:hAnsi="Times New Roman"/>
                <w:color w:val="000000"/>
                <w:sz w:val="28"/>
                <w:szCs w:val="28"/>
              </w:rPr>
              <w:t>млн</w:t>
            </w:r>
            <w:proofErr w:type="gramEnd"/>
            <w:r w:rsidRPr="00142317">
              <w:rPr>
                <w:rFonts w:ascii="Times New Roman" w:hAnsi="Times New Roman"/>
                <w:color w:val="000000"/>
                <w:sz w:val="28"/>
                <w:szCs w:val="28"/>
              </w:rPr>
              <w:t xml:space="preserve"> долл. США</w:t>
            </w:r>
          </w:p>
        </w:tc>
        <w:tc>
          <w:tcPr>
            <w:tcW w:w="1564" w:type="dxa"/>
            <w:tcBorders>
              <w:top w:val="nil"/>
              <w:left w:val="nil"/>
              <w:bottom w:val="single" w:sz="4" w:space="0" w:color="auto"/>
              <w:right w:val="single" w:sz="4" w:space="0" w:color="auto"/>
            </w:tcBorders>
            <w:vAlign w:val="center"/>
          </w:tcPr>
          <w:p w:rsidR="002E76F5" w:rsidRPr="00B15EEB" w:rsidRDefault="002E76F5" w:rsidP="002E76F5">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6280,6</w:t>
            </w:r>
          </w:p>
        </w:tc>
        <w:tc>
          <w:tcPr>
            <w:tcW w:w="1256" w:type="dxa"/>
            <w:tcBorders>
              <w:top w:val="nil"/>
              <w:left w:val="nil"/>
              <w:bottom w:val="single" w:sz="4" w:space="0" w:color="auto"/>
              <w:right w:val="single" w:sz="4" w:space="0" w:color="auto"/>
            </w:tcBorders>
            <w:vAlign w:val="center"/>
          </w:tcPr>
          <w:p w:rsidR="002E76F5" w:rsidRPr="00B15EEB" w:rsidRDefault="002E76F5" w:rsidP="002E76F5">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6923,8</w:t>
            </w:r>
          </w:p>
        </w:tc>
        <w:tc>
          <w:tcPr>
            <w:tcW w:w="1440" w:type="dxa"/>
            <w:tcBorders>
              <w:top w:val="nil"/>
              <w:left w:val="nil"/>
              <w:bottom w:val="single" w:sz="4" w:space="0" w:color="auto"/>
              <w:right w:val="single" w:sz="4" w:space="0" w:color="auto"/>
            </w:tcBorders>
            <w:vAlign w:val="center"/>
          </w:tcPr>
          <w:p w:rsidR="002E76F5" w:rsidRPr="00B15EEB" w:rsidRDefault="002E76F5" w:rsidP="002E76F5">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7243,8</w:t>
            </w:r>
          </w:p>
        </w:tc>
        <w:tc>
          <w:tcPr>
            <w:tcW w:w="1324" w:type="dxa"/>
            <w:tcBorders>
              <w:top w:val="nil"/>
              <w:left w:val="nil"/>
              <w:bottom w:val="single" w:sz="4" w:space="0" w:color="auto"/>
              <w:right w:val="single" w:sz="4" w:space="0" w:color="auto"/>
            </w:tcBorders>
            <w:vAlign w:val="center"/>
          </w:tcPr>
          <w:p w:rsidR="002E76F5" w:rsidRPr="00B15EEB" w:rsidRDefault="002E76F5" w:rsidP="002E76F5">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7563,8</w:t>
            </w:r>
          </w:p>
        </w:tc>
        <w:tc>
          <w:tcPr>
            <w:tcW w:w="1324" w:type="dxa"/>
            <w:tcBorders>
              <w:top w:val="nil"/>
              <w:left w:val="nil"/>
              <w:bottom w:val="single" w:sz="4" w:space="0" w:color="auto"/>
              <w:right w:val="single" w:sz="4" w:space="0" w:color="auto"/>
            </w:tcBorders>
            <w:noWrap/>
            <w:vAlign w:val="center"/>
          </w:tcPr>
          <w:p w:rsidR="002E76F5" w:rsidRPr="00B15EEB" w:rsidRDefault="002E76F5" w:rsidP="002E76F5">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7883,8</w:t>
            </w:r>
          </w:p>
        </w:tc>
      </w:tr>
      <w:tr w:rsidR="002E76F5" w:rsidRPr="00A831C6" w:rsidTr="002E76F5">
        <w:trPr>
          <w:trHeight w:val="473"/>
          <w:jc w:val="center"/>
        </w:trPr>
        <w:tc>
          <w:tcPr>
            <w:tcW w:w="4536" w:type="dxa"/>
            <w:tcBorders>
              <w:top w:val="nil"/>
              <w:left w:val="single" w:sz="4" w:space="0" w:color="auto"/>
              <w:bottom w:val="single" w:sz="4" w:space="0" w:color="auto"/>
              <w:right w:val="single" w:sz="4" w:space="0" w:color="auto"/>
            </w:tcBorders>
            <w:vAlign w:val="center"/>
          </w:tcPr>
          <w:p w:rsidR="002E76F5" w:rsidRPr="00142317" w:rsidRDefault="002E76F5" w:rsidP="002E76F5">
            <w:pPr>
              <w:spacing w:after="0" w:line="240" w:lineRule="auto"/>
              <w:rPr>
                <w:rFonts w:ascii="Times New Roman" w:hAnsi="Times New Roman"/>
                <w:bCs/>
                <w:sz w:val="28"/>
                <w:szCs w:val="28"/>
              </w:rPr>
            </w:pPr>
            <w:r w:rsidRPr="00142317">
              <w:rPr>
                <w:rFonts w:ascii="Times New Roman" w:hAnsi="Times New Roman"/>
                <w:bCs/>
                <w:sz w:val="28"/>
                <w:szCs w:val="28"/>
              </w:rPr>
              <w:t>Темп роста</w:t>
            </w:r>
          </w:p>
        </w:tc>
        <w:tc>
          <w:tcPr>
            <w:tcW w:w="2210" w:type="dxa"/>
            <w:tcBorders>
              <w:top w:val="nil"/>
              <w:left w:val="nil"/>
              <w:bottom w:val="single" w:sz="4" w:space="0" w:color="auto"/>
              <w:right w:val="single" w:sz="4" w:space="0" w:color="auto"/>
            </w:tcBorders>
            <w:vAlign w:val="center"/>
          </w:tcPr>
          <w:p w:rsidR="002E76F5" w:rsidRPr="00142317" w:rsidRDefault="002E76F5" w:rsidP="002E76F5">
            <w:pPr>
              <w:spacing w:after="0" w:line="240" w:lineRule="auto"/>
              <w:jc w:val="center"/>
              <w:rPr>
                <w:rFonts w:ascii="Times New Roman" w:hAnsi="Times New Roman"/>
                <w:color w:val="000000"/>
                <w:sz w:val="28"/>
                <w:szCs w:val="28"/>
              </w:rPr>
            </w:pPr>
            <w:r w:rsidRPr="00142317">
              <w:rPr>
                <w:rFonts w:ascii="Times New Roman" w:hAnsi="Times New Roman"/>
                <w:color w:val="000000"/>
                <w:sz w:val="28"/>
                <w:szCs w:val="28"/>
              </w:rPr>
              <w:t>%</w:t>
            </w:r>
          </w:p>
        </w:tc>
        <w:tc>
          <w:tcPr>
            <w:tcW w:w="1564" w:type="dxa"/>
            <w:tcBorders>
              <w:top w:val="nil"/>
              <w:left w:val="nil"/>
              <w:bottom w:val="single" w:sz="4" w:space="0" w:color="auto"/>
              <w:right w:val="single" w:sz="4" w:space="0" w:color="auto"/>
            </w:tcBorders>
            <w:vAlign w:val="center"/>
          </w:tcPr>
          <w:p w:rsidR="002E76F5" w:rsidRPr="00B15EEB" w:rsidRDefault="002E76F5" w:rsidP="002E76F5">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112,7</w:t>
            </w:r>
          </w:p>
        </w:tc>
        <w:tc>
          <w:tcPr>
            <w:tcW w:w="1256" w:type="dxa"/>
            <w:tcBorders>
              <w:top w:val="nil"/>
              <w:left w:val="nil"/>
              <w:bottom w:val="single" w:sz="4" w:space="0" w:color="auto"/>
              <w:right w:val="single" w:sz="4" w:space="0" w:color="auto"/>
            </w:tcBorders>
            <w:vAlign w:val="center"/>
          </w:tcPr>
          <w:p w:rsidR="002E76F5" w:rsidRPr="00B15EEB" w:rsidRDefault="002E76F5" w:rsidP="002E76F5">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110,2</w:t>
            </w:r>
          </w:p>
        </w:tc>
        <w:tc>
          <w:tcPr>
            <w:tcW w:w="1440" w:type="dxa"/>
            <w:tcBorders>
              <w:top w:val="nil"/>
              <w:left w:val="nil"/>
              <w:bottom w:val="single" w:sz="4" w:space="0" w:color="auto"/>
              <w:right w:val="single" w:sz="4" w:space="0" w:color="auto"/>
            </w:tcBorders>
            <w:vAlign w:val="center"/>
          </w:tcPr>
          <w:p w:rsidR="002E76F5" w:rsidRPr="00B15EEB" w:rsidRDefault="002E76F5" w:rsidP="002E76F5">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104,6</w:t>
            </w:r>
          </w:p>
        </w:tc>
        <w:tc>
          <w:tcPr>
            <w:tcW w:w="1324" w:type="dxa"/>
            <w:tcBorders>
              <w:top w:val="nil"/>
              <w:left w:val="nil"/>
              <w:bottom w:val="single" w:sz="4" w:space="0" w:color="auto"/>
              <w:right w:val="single" w:sz="4" w:space="0" w:color="auto"/>
            </w:tcBorders>
            <w:vAlign w:val="center"/>
          </w:tcPr>
          <w:p w:rsidR="002E76F5" w:rsidRPr="00B15EEB" w:rsidRDefault="002E76F5" w:rsidP="002E76F5">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104,4</w:t>
            </w:r>
          </w:p>
        </w:tc>
        <w:tc>
          <w:tcPr>
            <w:tcW w:w="1324" w:type="dxa"/>
            <w:tcBorders>
              <w:top w:val="nil"/>
              <w:left w:val="nil"/>
              <w:bottom w:val="single" w:sz="4" w:space="0" w:color="auto"/>
              <w:right w:val="single" w:sz="4" w:space="0" w:color="auto"/>
            </w:tcBorders>
            <w:vAlign w:val="center"/>
          </w:tcPr>
          <w:p w:rsidR="002E76F5" w:rsidRPr="00B15EEB" w:rsidRDefault="002E76F5" w:rsidP="002E76F5">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104,2</w:t>
            </w:r>
          </w:p>
        </w:tc>
      </w:tr>
    </w:tbl>
    <w:p w:rsidR="001D1E62" w:rsidRPr="00142317" w:rsidRDefault="001D1E62" w:rsidP="00F64536">
      <w:pPr>
        <w:spacing w:after="0" w:line="240" w:lineRule="auto"/>
        <w:contextualSpacing/>
        <w:rPr>
          <w:rFonts w:ascii="Times New Roman" w:hAnsi="Times New Roman"/>
          <w:sz w:val="28"/>
          <w:szCs w:val="28"/>
        </w:rPr>
      </w:pPr>
    </w:p>
    <w:p w:rsidR="001D1E62" w:rsidRPr="00142317" w:rsidRDefault="001D1E62" w:rsidP="00F64536">
      <w:pPr>
        <w:spacing w:after="0" w:line="240" w:lineRule="auto"/>
        <w:contextualSpacing/>
        <w:rPr>
          <w:rFonts w:ascii="Times New Roman" w:hAnsi="Times New Roman"/>
          <w:sz w:val="28"/>
          <w:szCs w:val="28"/>
        </w:rPr>
      </w:pPr>
    </w:p>
    <w:p w:rsidR="00F45CEE" w:rsidRPr="00142317" w:rsidRDefault="00F45CEE" w:rsidP="00F64536">
      <w:pPr>
        <w:spacing w:after="0" w:line="240" w:lineRule="auto"/>
        <w:contextualSpacing/>
        <w:rPr>
          <w:rFonts w:ascii="Times New Roman" w:hAnsi="Times New Roman"/>
          <w:color w:val="000000"/>
          <w:sz w:val="28"/>
          <w:szCs w:val="28"/>
        </w:rPr>
      </w:pPr>
      <w:r w:rsidRPr="00142317">
        <w:rPr>
          <w:rFonts w:ascii="Times New Roman" w:hAnsi="Times New Roman"/>
          <w:color w:val="000000"/>
          <w:sz w:val="28"/>
          <w:szCs w:val="28"/>
        </w:rPr>
        <w:br w:type="page"/>
      </w:r>
    </w:p>
    <w:tbl>
      <w:tblPr>
        <w:tblStyle w:val="ad"/>
        <w:tblpPr w:leftFromText="180" w:rightFromText="180" w:vertAnchor="text" w:horzAnchor="margin" w:tblpXSpec="right" w:tblpY="2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70"/>
      </w:tblGrid>
      <w:tr w:rsidR="00D857CF" w:rsidRPr="00142317" w:rsidTr="00D857CF">
        <w:tc>
          <w:tcPr>
            <w:tcW w:w="5070" w:type="dxa"/>
          </w:tcPr>
          <w:p w:rsidR="00D857CF" w:rsidRPr="00142317" w:rsidRDefault="000C64A5" w:rsidP="000C64A5">
            <w:pPr>
              <w:ind w:right="-284"/>
              <w:rPr>
                <w:rFonts w:ascii="Times New Roman" w:hAnsi="Times New Roman"/>
                <w:b/>
              </w:rPr>
            </w:pPr>
            <w:r>
              <w:rPr>
                <w:rFonts w:ascii="Times New Roman" w:hAnsi="Times New Roman"/>
                <w:sz w:val="28"/>
                <w:szCs w:val="28"/>
              </w:rPr>
              <w:lastRenderedPageBreak/>
              <w:t xml:space="preserve">                   </w:t>
            </w:r>
            <w:r w:rsidR="00D857CF" w:rsidRPr="00142317">
              <w:rPr>
                <w:rFonts w:ascii="Times New Roman" w:hAnsi="Times New Roman"/>
                <w:sz w:val="28"/>
                <w:szCs w:val="28"/>
              </w:rPr>
              <w:t>Приложение 1</w:t>
            </w:r>
            <w:r w:rsidR="00EB66B1" w:rsidRPr="00902DFD">
              <w:rPr>
                <w:rFonts w:ascii="Times New Roman" w:hAnsi="Times New Roman"/>
                <w:sz w:val="28"/>
                <w:szCs w:val="28"/>
              </w:rPr>
              <w:t>2</w:t>
            </w:r>
          </w:p>
          <w:p w:rsidR="0059036D" w:rsidRDefault="00D857CF" w:rsidP="0059036D">
            <w:pPr>
              <w:ind w:right="110"/>
              <w:jc w:val="center"/>
              <w:rPr>
                <w:rFonts w:ascii="Times New Roman" w:hAnsi="Times New Roman"/>
                <w:sz w:val="28"/>
                <w:szCs w:val="28"/>
              </w:rPr>
            </w:pPr>
            <w:proofErr w:type="gramStart"/>
            <w:r w:rsidRPr="00142317">
              <w:rPr>
                <w:rFonts w:ascii="Times New Roman" w:hAnsi="Times New Roman"/>
                <w:sz w:val="28"/>
                <w:szCs w:val="28"/>
              </w:rPr>
              <w:t>к</w:t>
            </w:r>
            <w:proofErr w:type="gramEnd"/>
            <w:r w:rsidRPr="00142317">
              <w:rPr>
                <w:rFonts w:ascii="Times New Roman" w:hAnsi="Times New Roman"/>
                <w:sz w:val="28"/>
                <w:szCs w:val="28"/>
              </w:rPr>
              <w:t xml:space="preserve"> Среднесрочному прогнозу</w:t>
            </w:r>
            <w:r w:rsidR="00CD0E6D">
              <w:rPr>
                <w:rFonts w:ascii="Times New Roman" w:hAnsi="Times New Roman"/>
                <w:sz w:val="28"/>
                <w:szCs w:val="28"/>
              </w:rPr>
              <w:t xml:space="preserve"> </w:t>
            </w:r>
            <w:r w:rsidRPr="00142317">
              <w:rPr>
                <w:rFonts w:ascii="Times New Roman" w:hAnsi="Times New Roman"/>
                <w:sz w:val="28"/>
                <w:szCs w:val="28"/>
              </w:rPr>
              <w:t>социально-экономического развития</w:t>
            </w:r>
            <w:r w:rsidR="00CD0E6D">
              <w:rPr>
                <w:rFonts w:ascii="Times New Roman" w:hAnsi="Times New Roman"/>
                <w:sz w:val="28"/>
                <w:szCs w:val="28"/>
              </w:rPr>
              <w:t xml:space="preserve"> </w:t>
            </w:r>
            <w:r w:rsidRPr="00142317">
              <w:rPr>
                <w:rFonts w:ascii="Times New Roman" w:hAnsi="Times New Roman"/>
                <w:sz w:val="28"/>
                <w:szCs w:val="28"/>
              </w:rPr>
              <w:t xml:space="preserve">Кыргызской Республики </w:t>
            </w:r>
          </w:p>
          <w:p w:rsidR="00D857CF" w:rsidRPr="00142317" w:rsidRDefault="00B40E6B" w:rsidP="0059036D">
            <w:pPr>
              <w:ind w:right="110"/>
              <w:jc w:val="center"/>
              <w:rPr>
                <w:rFonts w:ascii="Times New Roman" w:hAnsi="Times New Roman"/>
                <w:b/>
                <w:sz w:val="28"/>
                <w:szCs w:val="28"/>
              </w:rPr>
            </w:pPr>
            <w:proofErr w:type="gramStart"/>
            <w:r>
              <w:rPr>
                <w:rFonts w:ascii="Times New Roman" w:hAnsi="Times New Roman"/>
                <w:sz w:val="28"/>
                <w:szCs w:val="28"/>
              </w:rPr>
              <w:t>на</w:t>
            </w:r>
            <w:proofErr w:type="gramEnd"/>
            <w:r>
              <w:rPr>
                <w:rFonts w:ascii="Times New Roman" w:hAnsi="Times New Roman"/>
                <w:sz w:val="28"/>
                <w:szCs w:val="28"/>
              </w:rPr>
              <w:t xml:space="preserve"> 2019-2021</w:t>
            </w:r>
            <w:r w:rsidR="00D857CF" w:rsidRPr="00142317">
              <w:rPr>
                <w:rFonts w:ascii="Times New Roman" w:hAnsi="Times New Roman"/>
                <w:sz w:val="28"/>
                <w:szCs w:val="28"/>
              </w:rPr>
              <w:t xml:space="preserve"> годы</w:t>
            </w:r>
          </w:p>
        </w:tc>
      </w:tr>
    </w:tbl>
    <w:p w:rsidR="00A23FB9" w:rsidRPr="00142317" w:rsidRDefault="00A23FB9" w:rsidP="00A23FB9">
      <w:pPr>
        <w:spacing w:after="0" w:line="240" w:lineRule="auto"/>
        <w:ind w:left="9072"/>
        <w:rPr>
          <w:rFonts w:ascii="Times New Roman" w:hAnsi="Times New Roman"/>
          <w:color w:val="000000"/>
          <w:sz w:val="28"/>
          <w:szCs w:val="28"/>
        </w:rPr>
      </w:pPr>
    </w:p>
    <w:p w:rsidR="0062594D" w:rsidRPr="00142317" w:rsidRDefault="00297259" w:rsidP="00DF6F50">
      <w:pPr>
        <w:spacing w:after="0" w:line="240" w:lineRule="auto"/>
        <w:contextualSpacing/>
        <w:jc w:val="center"/>
        <w:rPr>
          <w:rFonts w:ascii="Times New Roman" w:hAnsi="Times New Roman"/>
          <w:b/>
          <w:sz w:val="28"/>
          <w:szCs w:val="28"/>
        </w:rPr>
      </w:pPr>
      <w:r w:rsidRPr="00142317">
        <w:rPr>
          <w:rFonts w:ascii="Times New Roman" w:hAnsi="Times New Roman"/>
          <w:b/>
          <w:sz w:val="28"/>
          <w:szCs w:val="28"/>
        </w:rPr>
        <w:t xml:space="preserve">Среднесрочный прогноз экспорта основных видов продукции из </w:t>
      </w:r>
      <w:r w:rsidR="003A7FD7" w:rsidRPr="00142317">
        <w:rPr>
          <w:rFonts w:ascii="Times New Roman" w:hAnsi="Times New Roman"/>
          <w:b/>
          <w:sz w:val="28"/>
          <w:szCs w:val="28"/>
        </w:rPr>
        <w:t>Кыргызской Республики</w:t>
      </w:r>
      <w:r w:rsidR="00DF6F50">
        <w:rPr>
          <w:rFonts w:ascii="Times New Roman" w:hAnsi="Times New Roman"/>
          <w:b/>
          <w:sz w:val="28"/>
          <w:szCs w:val="28"/>
        </w:rPr>
        <w:t xml:space="preserve"> </w:t>
      </w:r>
      <w:r w:rsidR="00D857CF" w:rsidRPr="00142317">
        <w:rPr>
          <w:rFonts w:ascii="Times New Roman" w:hAnsi="Times New Roman"/>
          <w:b/>
          <w:sz w:val="28"/>
          <w:szCs w:val="28"/>
        </w:rPr>
        <w:t xml:space="preserve">на </w:t>
      </w:r>
      <w:r w:rsidR="00E87757">
        <w:rPr>
          <w:rFonts w:ascii="Times New Roman" w:hAnsi="Times New Roman"/>
          <w:b/>
          <w:sz w:val="28"/>
          <w:szCs w:val="28"/>
        </w:rPr>
        <w:t>2019-2021</w:t>
      </w:r>
      <w:r w:rsidR="00716A26" w:rsidRPr="00142317">
        <w:rPr>
          <w:rFonts w:ascii="Times New Roman" w:hAnsi="Times New Roman"/>
          <w:b/>
          <w:sz w:val="28"/>
          <w:szCs w:val="28"/>
        </w:rPr>
        <w:t xml:space="preserve"> годы</w:t>
      </w:r>
    </w:p>
    <w:p w:rsidR="00181F3E" w:rsidRPr="00142317" w:rsidRDefault="00181F3E" w:rsidP="00181F3E">
      <w:pPr>
        <w:spacing w:after="0" w:line="240" w:lineRule="auto"/>
        <w:contextualSpacing/>
        <w:jc w:val="center"/>
        <w:rPr>
          <w:rFonts w:ascii="Times New Roman" w:hAnsi="Times New Roman"/>
          <w:b/>
          <w:sz w:val="28"/>
          <w:szCs w:val="28"/>
        </w:rPr>
      </w:pPr>
    </w:p>
    <w:tbl>
      <w:tblPr>
        <w:tblW w:w="149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29"/>
        <w:gridCol w:w="2365"/>
        <w:gridCol w:w="1936"/>
        <w:gridCol w:w="1296"/>
        <w:gridCol w:w="1296"/>
        <w:gridCol w:w="1326"/>
        <w:gridCol w:w="1508"/>
      </w:tblGrid>
      <w:tr w:rsidR="00B40E6B" w:rsidRPr="00142317" w:rsidTr="00181F3E">
        <w:trPr>
          <w:trHeight w:val="211"/>
          <w:tblHeader/>
          <w:jc w:val="center"/>
        </w:trPr>
        <w:tc>
          <w:tcPr>
            <w:tcW w:w="5229" w:type="dxa"/>
            <w:vMerge w:val="restart"/>
            <w:noWrap/>
            <w:vAlign w:val="center"/>
          </w:tcPr>
          <w:p w:rsidR="00B40E6B" w:rsidRPr="00142317" w:rsidRDefault="00B40E6B" w:rsidP="00B40E6B">
            <w:pPr>
              <w:spacing w:after="0" w:line="240" w:lineRule="auto"/>
              <w:contextualSpacing/>
              <w:jc w:val="center"/>
              <w:rPr>
                <w:rFonts w:ascii="Times New Roman" w:hAnsi="Times New Roman"/>
                <w:color w:val="000000"/>
                <w:sz w:val="28"/>
                <w:szCs w:val="28"/>
              </w:rPr>
            </w:pPr>
            <w:r w:rsidRPr="00142317">
              <w:rPr>
                <w:rFonts w:ascii="Times New Roman" w:hAnsi="Times New Roman"/>
                <w:b/>
                <w:bCs/>
                <w:color w:val="000000"/>
                <w:sz w:val="28"/>
                <w:szCs w:val="28"/>
              </w:rPr>
              <w:t>Наименование</w:t>
            </w:r>
          </w:p>
        </w:tc>
        <w:tc>
          <w:tcPr>
            <w:tcW w:w="2365" w:type="dxa"/>
            <w:vMerge w:val="restart"/>
            <w:noWrap/>
            <w:vAlign w:val="center"/>
          </w:tcPr>
          <w:p w:rsidR="00B40E6B" w:rsidRPr="00142317" w:rsidRDefault="00B40E6B" w:rsidP="00B40E6B">
            <w:pPr>
              <w:spacing w:after="0" w:line="240" w:lineRule="auto"/>
              <w:ind w:left="19" w:hanging="19"/>
              <w:contextualSpacing/>
              <w:jc w:val="center"/>
              <w:rPr>
                <w:rFonts w:ascii="Times New Roman" w:hAnsi="Times New Roman"/>
                <w:b/>
                <w:bCs/>
                <w:color w:val="000000"/>
                <w:sz w:val="28"/>
                <w:szCs w:val="28"/>
              </w:rPr>
            </w:pPr>
            <w:r w:rsidRPr="00142317">
              <w:rPr>
                <w:rFonts w:ascii="Times New Roman" w:hAnsi="Times New Roman"/>
                <w:b/>
                <w:bCs/>
                <w:color w:val="000000"/>
                <w:sz w:val="28"/>
                <w:szCs w:val="28"/>
              </w:rPr>
              <w:t xml:space="preserve">Единица </w:t>
            </w:r>
          </w:p>
          <w:p w:rsidR="00B40E6B" w:rsidRPr="00142317" w:rsidRDefault="00B40E6B" w:rsidP="00B40E6B">
            <w:pPr>
              <w:spacing w:after="0" w:line="240" w:lineRule="auto"/>
              <w:ind w:left="19" w:hanging="19"/>
              <w:contextualSpacing/>
              <w:jc w:val="center"/>
              <w:rPr>
                <w:rFonts w:ascii="Times New Roman" w:hAnsi="Times New Roman"/>
                <w:bCs/>
                <w:color w:val="000000"/>
                <w:sz w:val="28"/>
                <w:szCs w:val="28"/>
              </w:rPr>
            </w:pPr>
            <w:proofErr w:type="gramStart"/>
            <w:r w:rsidRPr="00142317">
              <w:rPr>
                <w:rFonts w:ascii="Times New Roman" w:hAnsi="Times New Roman"/>
                <w:b/>
                <w:bCs/>
                <w:color w:val="000000"/>
                <w:sz w:val="28"/>
                <w:szCs w:val="28"/>
              </w:rPr>
              <w:t>измерения</w:t>
            </w:r>
            <w:proofErr w:type="gramEnd"/>
          </w:p>
        </w:tc>
        <w:tc>
          <w:tcPr>
            <w:tcW w:w="1936" w:type="dxa"/>
            <w:noWrap/>
            <w:vAlign w:val="center"/>
          </w:tcPr>
          <w:p w:rsidR="00B40E6B" w:rsidRPr="00142317" w:rsidRDefault="00B40E6B" w:rsidP="00B40E6B">
            <w:pPr>
              <w:spacing w:after="0" w:line="240" w:lineRule="auto"/>
              <w:contextualSpacing/>
              <w:jc w:val="center"/>
              <w:rPr>
                <w:rFonts w:ascii="Times New Roman" w:hAnsi="Times New Roman"/>
                <w:b/>
                <w:sz w:val="28"/>
                <w:szCs w:val="28"/>
              </w:rPr>
            </w:pPr>
            <w:r>
              <w:rPr>
                <w:rFonts w:ascii="Times New Roman" w:hAnsi="Times New Roman"/>
                <w:b/>
                <w:bCs/>
                <w:sz w:val="28"/>
                <w:szCs w:val="28"/>
              </w:rPr>
              <w:t>2017</w:t>
            </w:r>
            <w:r w:rsidRPr="00142317">
              <w:rPr>
                <w:rFonts w:ascii="Times New Roman" w:hAnsi="Times New Roman"/>
                <w:b/>
                <w:bCs/>
                <w:sz w:val="28"/>
                <w:szCs w:val="28"/>
              </w:rPr>
              <w:t xml:space="preserve"> год</w:t>
            </w:r>
          </w:p>
        </w:tc>
        <w:tc>
          <w:tcPr>
            <w:tcW w:w="1296" w:type="dxa"/>
            <w:noWrap/>
            <w:vAlign w:val="center"/>
          </w:tcPr>
          <w:p w:rsidR="00B40E6B" w:rsidRPr="00142317" w:rsidRDefault="00B40E6B" w:rsidP="00B40E6B">
            <w:pPr>
              <w:spacing w:after="0" w:line="240" w:lineRule="auto"/>
              <w:contextualSpacing/>
              <w:jc w:val="center"/>
              <w:rPr>
                <w:rFonts w:ascii="Times New Roman" w:hAnsi="Times New Roman"/>
                <w:b/>
                <w:sz w:val="28"/>
                <w:szCs w:val="28"/>
              </w:rPr>
            </w:pPr>
            <w:r>
              <w:rPr>
                <w:rFonts w:ascii="Times New Roman" w:hAnsi="Times New Roman"/>
                <w:b/>
                <w:bCs/>
                <w:sz w:val="28"/>
                <w:szCs w:val="28"/>
              </w:rPr>
              <w:t>2018</w:t>
            </w:r>
            <w:r w:rsidRPr="00142317">
              <w:rPr>
                <w:rFonts w:ascii="Times New Roman" w:hAnsi="Times New Roman"/>
                <w:b/>
                <w:bCs/>
                <w:sz w:val="28"/>
                <w:szCs w:val="28"/>
              </w:rPr>
              <w:t xml:space="preserve"> год</w:t>
            </w:r>
          </w:p>
        </w:tc>
        <w:tc>
          <w:tcPr>
            <w:tcW w:w="1296" w:type="dxa"/>
            <w:vAlign w:val="center"/>
          </w:tcPr>
          <w:p w:rsidR="00B40E6B" w:rsidRPr="00142317" w:rsidRDefault="00B40E6B" w:rsidP="00B40E6B">
            <w:pPr>
              <w:spacing w:after="0" w:line="240" w:lineRule="auto"/>
              <w:contextualSpacing/>
              <w:jc w:val="center"/>
              <w:rPr>
                <w:rFonts w:ascii="Times New Roman" w:hAnsi="Times New Roman"/>
                <w:b/>
                <w:sz w:val="28"/>
                <w:szCs w:val="28"/>
              </w:rPr>
            </w:pPr>
            <w:r>
              <w:rPr>
                <w:rFonts w:ascii="Times New Roman" w:hAnsi="Times New Roman"/>
                <w:b/>
                <w:bCs/>
                <w:sz w:val="28"/>
                <w:szCs w:val="28"/>
              </w:rPr>
              <w:t>2019</w:t>
            </w:r>
            <w:r w:rsidRPr="00142317">
              <w:rPr>
                <w:rFonts w:ascii="Times New Roman" w:hAnsi="Times New Roman"/>
                <w:b/>
                <w:bCs/>
                <w:sz w:val="28"/>
                <w:szCs w:val="28"/>
              </w:rPr>
              <w:t xml:space="preserve"> год</w:t>
            </w:r>
          </w:p>
        </w:tc>
        <w:tc>
          <w:tcPr>
            <w:tcW w:w="1326" w:type="dxa"/>
            <w:noWrap/>
            <w:vAlign w:val="center"/>
          </w:tcPr>
          <w:p w:rsidR="00B40E6B" w:rsidRPr="00142317" w:rsidRDefault="00B40E6B" w:rsidP="00B40E6B">
            <w:pPr>
              <w:spacing w:after="0" w:line="240" w:lineRule="auto"/>
              <w:contextualSpacing/>
              <w:jc w:val="center"/>
              <w:rPr>
                <w:rFonts w:ascii="Times New Roman" w:hAnsi="Times New Roman"/>
                <w:b/>
                <w:sz w:val="28"/>
                <w:szCs w:val="28"/>
              </w:rPr>
            </w:pPr>
            <w:r>
              <w:rPr>
                <w:rFonts w:ascii="Times New Roman" w:hAnsi="Times New Roman"/>
                <w:b/>
                <w:bCs/>
                <w:sz w:val="28"/>
                <w:szCs w:val="28"/>
              </w:rPr>
              <w:t>2020</w:t>
            </w:r>
            <w:r w:rsidRPr="00142317">
              <w:rPr>
                <w:rFonts w:ascii="Times New Roman" w:hAnsi="Times New Roman"/>
                <w:b/>
                <w:bCs/>
                <w:sz w:val="28"/>
                <w:szCs w:val="28"/>
              </w:rPr>
              <w:t xml:space="preserve"> год</w:t>
            </w:r>
          </w:p>
        </w:tc>
        <w:tc>
          <w:tcPr>
            <w:tcW w:w="1508" w:type="dxa"/>
            <w:vAlign w:val="center"/>
          </w:tcPr>
          <w:p w:rsidR="00B40E6B" w:rsidRPr="00142317" w:rsidRDefault="00E87757" w:rsidP="00B40E6B">
            <w:pPr>
              <w:spacing w:after="0" w:line="240" w:lineRule="auto"/>
              <w:contextualSpacing/>
              <w:jc w:val="center"/>
              <w:rPr>
                <w:rFonts w:ascii="Times New Roman" w:hAnsi="Times New Roman"/>
                <w:b/>
                <w:sz w:val="28"/>
                <w:szCs w:val="28"/>
              </w:rPr>
            </w:pPr>
            <w:r>
              <w:rPr>
                <w:rFonts w:ascii="Times New Roman" w:hAnsi="Times New Roman"/>
                <w:b/>
                <w:bCs/>
                <w:sz w:val="28"/>
                <w:szCs w:val="28"/>
              </w:rPr>
              <w:t>2021</w:t>
            </w:r>
            <w:r w:rsidR="00B40E6B" w:rsidRPr="00142317">
              <w:rPr>
                <w:rFonts w:ascii="Times New Roman" w:hAnsi="Times New Roman"/>
                <w:b/>
                <w:bCs/>
                <w:sz w:val="28"/>
                <w:szCs w:val="28"/>
              </w:rPr>
              <w:t xml:space="preserve"> год</w:t>
            </w:r>
          </w:p>
        </w:tc>
      </w:tr>
      <w:tr w:rsidR="00B40E6B" w:rsidRPr="00142317" w:rsidTr="00181F3E">
        <w:trPr>
          <w:trHeight w:val="211"/>
          <w:tblHeader/>
          <w:jc w:val="center"/>
        </w:trPr>
        <w:tc>
          <w:tcPr>
            <w:tcW w:w="5229" w:type="dxa"/>
            <w:vMerge/>
            <w:vAlign w:val="center"/>
          </w:tcPr>
          <w:p w:rsidR="00B40E6B" w:rsidRPr="00142317" w:rsidRDefault="00B40E6B" w:rsidP="00B40E6B">
            <w:pPr>
              <w:spacing w:after="0" w:line="240" w:lineRule="auto"/>
              <w:contextualSpacing/>
              <w:rPr>
                <w:rFonts w:ascii="Times New Roman" w:hAnsi="Times New Roman"/>
                <w:color w:val="000000"/>
                <w:sz w:val="28"/>
                <w:szCs w:val="28"/>
              </w:rPr>
            </w:pPr>
          </w:p>
        </w:tc>
        <w:tc>
          <w:tcPr>
            <w:tcW w:w="2365" w:type="dxa"/>
            <w:vMerge/>
            <w:noWrap/>
            <w:vAlign w:val="center"/>
          </w:tcPr>
          <w:p w:rsidR="00B40E6B" w:rsidRPr="00142317" w:rsidRDefault="00B40E6B" w:rsidP="00B40E6B">
            <w:pPr>
              <w:spacing w:after="0" w:line="240" w:lineRule="auto"/>
              <w:contextualSpacing/>
              <w:jc w:val="center"/>
              <w:rPr>
                <w:rFonts w:ascii="Times New Roman" w:hAnsi="Times New Roman"/>
                <w:bCs/>
                <w:color w:val="000000"/>
                <w:sz w:val="28"/>
                <w:szCs w:val="28"/>
              </w:rPr>
            </w:pPr>
          </w:p>
        </w:tc>
        <w:tc>
          <w:tcPr>
            <w:tcW w:w="1936" w:type="dxa"/>
            <w:noWrap/>
            <w:vAlign w:val="center"/>
          </w:tcPr>
          <w:p w:rsidR="00B40E6B" w:rsidRPr="00142317" w:rsidRDefault="00B40E6B" w:rsidP="00B40E6B">
            <w:pPr>
              <w:spacing w:after="0" w:line="240" w:lineRule="auto"/>
              <w:contextualSpacing/>
              <w:jc w:val="center"/>
              <w:rPr>
                <w:rFonts w:ascii="Times New Roman" w:hAnsi="Times New Roman"/>
                <w:b/>
                <w:sz w:val="28"/>
                <w:szCs w:val="28"/>
              </w:rPr>
            </w:pPr>
            <w:proofErr w:type="spellStart"/>
            <w:proofErr w:type="gramStart"/>
            <w:r>
              <w:rPr>
                <w:rFonts w:ascii="Times New Roman" w:hAnsi="Times New Roman"/>
                <w:b/>
                <w:sz w:val="28"/>
                <w:szCs w:val="28"/>
              </w:rPr>
              <w:t>предв</w:t>
            </w:r>
            <w:proofErr w:type="spellEnd"/>
            <w:proofErr w:type="gramEnd"/>
            <w:r>
              <w:rPr>
                <w:rFonts w:ascii="Times New Roman" w:hAnsi="Times New Roman"/>
                <w:b/>
                <w:sz w:val="28"/>
                <w:szCs w:val="28"/>
              </w:rPr>
              <w:t xml:space="preserve">. </w:t>
            </w:r>
            <w:r w:rsidRPr="00142317">
              <w:rPr>
                <w:rFonts w:ascii="Times New Roman" w:hAnsi="Times New Roman"/>
                <w:b/>
                <w:sz w:val="28"/>
                <w:szCs w:val="28"/>
              </w:rPr>
              <w:t>факт</w:t>
            </w:r>
          </w:p>
        </w:tc>
        <w:tc>
          <w:tcPr>
            <w:tcW w:w="1296" w:type="dxa"/>
            <w:noWrap/>
            <w:vAlign w:val="center"/>
          </w:tcPr>
          <w:p w:rsidR="00B40E6B" w:rsidRPr="00142317" w:rsidRDefault="00B40E6B" w:rsidP="00B40E6B">
            <w:pPr>
              <w:spacing w:after="0" w:line="240" w:lineRule="auto"/>
              <w:contextualSpacing/>
              <w:jc w:val="center"/>
              <w:rPr>
                <w:rFonts w:ascii="Times New Roman" w:hAnsi="Times New Roman"/>
                <w:b/>
                <w:sz w:val="28"/>
                <w:szCs w:val="28"/>
              </w:rPr>
            </w:pPr>
            <w:proofErr w:type="spellStart"/>
            <w:proofErr w:type="gramStart"/>
            <w:r w:rsidRPr="00142317">
              <w:rPr>
                <w:rFonts w:ascii="Times New Roman" w:hAnsi="Times New Roman"/>
                <w:b/>
                <w:sz w:val="28"/>
                <w:szCs w:val="28"/>
              </w:rPr>
              <w:t>ожид</w:t>
            </w:r>
            <w:proofErr w:type="spellEnd"/>
            <w:proofErr w:type="gramEnd"/>
            <w:r w:rsidRPr="00142317">
              <w:rPr>
                <w:rFonts w:ascii="Times New Roman" w:hAnsi="Times New Roman"/>
                <w:b/>
                <w:sz w:val="28"/>
                <w:szCs w:val="28"/>
              </w:rPr>
              <w:t>.</w:t>
            </w:r>
          </w:p>
        </w:tc>
        <w:tc>
          <w:tcPr>
            <w:tcW w:w="1296" w:type="dxa"/>
            <w:vAlign w:val="center"/>
          </w:tcPr>
          <w:p w:rsidR="00B40E6B" w:rsidRPr="00142317" w:rsidRDefault="00B40E6B" w:rsidP="00B40E6B">
            <w:pPr>
              <w:spacing w:after="0" w:line="240" w:lineRule="auto"/>
              <w:contextualSpacing/>
              <w:jc w:val="center"/>
              <w:rPr>
                <w:rFonts w:ascii="Times New Roman" w:hAnsi="Times New Roman"/>
                <w:b/>
                <w:sz w:val="28"/>
                <w:szCs w:val="28"/>
              </w:rPr>
            </w:pPr>
            <w:proofErr w:type="gramStart"/>
            <w:r w:rsidRPr="00142317">
              <w:rPr>
                <w:rFonts w:ascii="Times New Roman" w:hAnsi="Times New Roman"/>
                <w:b/>
                <w:sz w:val="28"/>
                <w:szCs w:val="28"/>
              </w:rPr>
              <w:t>прогноз</w:t>
            </w:r>
            <w:proofErr w:type="gramEnd"/>
          </w:p>
        </w:tc>
        <w:tc>
          <w:tcPr>
            <w:tcW w:w="1326" w:type="dxa"/>
            <w:vAlign w:val="center"/>
          </w:tcPr>
          <w:p w:rsidR="00B40E6B" w:rsidRPr="00142317" w:rsidRDefault="00B40E6B" w:rsidP="00B40E6B">
            <w:pPr>
              <w:spacing w:after="0" w:line="240" w:lineRule="auto"/>
              <w:contextualSpacing/>
              <w:jc w:val="center"/>
              <w:rPr>
                <w:rFonts w:ascii="Times New Roman" w:hAnsi="Times New Roman"/>
                <w:b/>
                <w:sz w:val="28"/>
                <w:szCs w:val="28"/>
              </w:rPr>
            </w:pPr>
            <w:proofErr w:type="gramStart"/>
            <w:r w:rsidRPr="00142317">
              <w:rPr>
                <w:rFonts w:ascii="Times New Roman" w:hAnsi="Times New Roman"/>
                <w:b/>
                <w:sz w:val="28"/>
                <w:szCs w:val="28"/>
              </w:rPr>
              <w:t>прогноз</w:t>
            </w:r>
            <w:proofErr w:type="gramEnd"/>
          </w:p>
        </w:tc>
        <w:tc>
          <w:tcPr>
            <w:tcW w:w="1508" w:type="dxa"/>
            <w:vAlign w:val="center"/>
          </w:tcPr>
          <w:p w:rsidR="00B40E6B" w:rsidRPr="00142317" w:rsidRDefault="00B40E6B" w:rsidP="00B40E6B">
            <w:pPr>
              <w:spacing w:after="0" w:line="240" w:lineRule="auto"/>
              <w:contextualSpacing/>
              <w:jc w:val="center"/>
              <w:rPr>
                <w:rFonts w:ascii="Times New Roman" w:hAnsi="Times New Roman"/>
                <w:b/>
                <w:sz w:val="28"/>
                <w:szCs w:val="28"/>
              </w:rPr>
            </w:pPr>
            <w:proofErr w:type="gramStart"/>
            <w:r w:rsidRPr="00142317">
              <w:rPr>
                <w:rFonts w:ascii="Times New Roman" w:hAnsi="Times New Roman"/>
                <w:b/>
                <w:sz w:val="28"/>
                <w:szCs w:val="28"/>
              </w:rPr>
              <w:t>прогноз</w:t>
            </w:r>
            <w:proofErr w:type="gramEnd"/>
          </w:p>
        </w:tc>
      </w:tr>
      <w:tr w:rsidR="00AE3BB1" w:rsidRPr="00142317" w:rsidTr="00181F3E">
        <w:trPr>
          <w:trHeight w:val="369"/>
          <w:jc w:val="center"/>
        </w:trPr>
        <w:tc>
          <w:tcPr>
            <w:tcW w:w="5229" w:type="dxa"/>
            <w:vAlign w:val="center"/>
          </w:tcPr>
          <w:p w:rsidR="00AE3BB1" w:rsidRPr="00142317" w:rsidRDefault="00AE3BB1" w:rsidP="00AE3BB1">
            <w:pPr>
              <w:spacing w:after="0" w:line="240" w:lineRule="auto"/>
              <w:jc w:val="both"/>
              <w:rPr>
                <w:rFonts w:ascii="Times New Roman" w:hAnsi="Times New Roman"/>
                <w:color w:val="000000"/>
                <w:sz w:val="28"/>
                <w:szCs w:val="28"/>
              </w:rPr>
            </w:pPr>
            <w:r w:rsidRPr="00142317">
              <w:rPr>
                <w:rFonts w:ascii="Times New Roman" w:hAnsi="Times New Roman"/>
                <w:b/>
                <w:color w:val="000000"/>
                <w:sz w:val="28"/>
                <w:szCs w:val="28"/>
              </w:rPr>
              <w:t>Экспорт товаров</w:t>
            </w:r>
          </w:p>
        </w:tc>
        <w:tc>
          <w:tcPr>
            <w:tcW w:w="2365" w:type="dxa"/>
            <w:vAlign w:val="center"/>
          </w:tcPr>
          <w:p w:rsidR="00AE3BB1" w:rsidRPr="00142317" w:rsidRDefault="00AE3BB1" w:rsidP="00AE3BB1">
            <w:pPr>
              <w:spacing w:after="0" w:line="240" w:lineRule="auto"/>
              <w:jc w:val="center"/>
              <w:rPr>
                <w:rFonts w:ascii="Times New Roman" w:hAnsi="Times New Roman"/>
                <w:bCs/>
                <w:color w:val="000000"/>
                <w:sz w:val="28"/>
                <w:szCs w:val="28"/>
              </w:rPr>
            </w:pPr>
            <w:proofErr w:type="gramStart"/>
            <w:r w:rsidRPr="00142317">
              <w:rPr>
                <w:rFonts w:ascii="Times New Roman" w:hAnsi="Times New Roman"/>
                <w:bCs/>
                <w:color w:val="000000"/>
                <w:sz w:val="28"/>
                <w:szCs w:val="28"/>
              </w:rPr>
              <w:t>млн</w:t>
            </w:r>
            <w:proofErr w:type="gramEnd"/>
            <w:r w:rsidRPr="00142317">
              <w:rPr>
                <w:rFonts w:ascii="Times New Roman" w:hAnsi="Times New Roman"/>
                <w:bCs/>
                <w:color w:val="000000"/>
                <w:sz w:val="28"/>
                <w:szCs w:val="28"/>
              </w:rPr>
              <w:t xml:space="preserve"> долл.</w:t>
            </w:r>
            <w:r w:rsidRPr="00142317">
              <w:rPr>
                <w:rFonts w:ascii="Times New Roman" w:hAnsi="Times New Roman"/>
                <w:color w:val="000000"/>
                <w:sz w:val="28"/>
                <w:szCs w:val="28"/>
              </w:rPr>
              <w:t xml:space="preserve"> США</w:t>
            </w:r>
          </w:p>
        </w:tc>
        <w:tc>
          <w:tcPr>
            <w:tcW w:w="1936" w:type="dxa"/>
            <w:noWrap/>
            <w:vAlign w:val="center"/>
          </w:tcPr>
          <w:p w:rsidR="00AE3BB1" w:rsidRPr="00F14A13" w:rsidRDefault="00AE3BB1" w:rsidP="00AE3BB1">
            <w:pPr>
              <w:spacing w:after="0" w:line="240" w:lineRule="auto"/>
              <w:jc w:val="center"/>
              <w:rPr>
                <w:rFonts w:ascii="Times New Roman" w:hAnsi="Times New Roman"/>
                <w:bCs/>
                <w:sz w:val="28"/>
                <w:szCs w:val="28"/>
              </w:rPr>
            </w:pPr>
            <w:r w:rsidRPr="00F14A13">
              <w:rPr>
                <w:rFonts w:ascii="Times New Roman" w:hAnsi="Times New Roman"/>
                <w:bCs/>
                <w:sz w:val="28"/>
                <w:szCs w:val="28"/>
              </w:rPr>
              <w:t>1790,7</w:t>
            </w:r>
          </w:p>
        </w:tc>
        <w:tc>
          <w:tcPr>
            <w:tcW w:w="1296" w:type="dxa"/>
            <w:vAlign w:val="center"/>
          </w:tcPr>
          <w:p w:rsidR="00AE3BB1" w:rsidRPr="00AE3BB1" w:rsidRDefault="00AE3BB1" w:rsidP="00AE3BB1">
            <w:pPr>
              <w:spacing w:after="0" w:line="240" w:lineRule="auto"/>
              <w:jc w:val="center"/>
              <w:rPr>
                <w:rFonts w:ascii="Times New Roman" w:hAnsi="Times New Roman"/>
                <w:bCs/>
                <w:sz w:val="28"/>
                <w:szCs w:val="28"/>
                <w:lang w:val="en-US"/>
              </w:rPr>
            </w:pPr>
            <w:r w:rsidRPr="00F14A13">
              <w:rPr>
                <w:rFonts w:ascii="Times New Roman" w:hAnsi="Times New Roman"/>
                <w:bCs/>
                <w:sz w:val="28"/>
                <w:szCs w:val="28"/>
              </w:rPr>
              <w:t>1900</w:t>
            </w:r>
            <w:r>
              <w:rPr>
                <w:rFonts w:ascii="Times New Roman" w:hAnsi="Times New Roman"/>
                <w:bCs/>
                <w:sz w:val="28"/>
                <w:szCs w:val="28"/>
              </w:rPr>
              <w:t>,0</w:t>
            </w:r>
          </w:p>
        </w:tc>
        <w:tc>
          <w:tcPr>
            <w:tcW w:w="1296" w:type="dxa"/>
            <w:vAlign w:val="center"/>
          </w:tcPr>
          <w:p w:rsidR="00AE3BB1" w:rsidRPr="00F14A13" w:rsidRDefault="00AE3BB1" w:rsidP="00AE3BB1">
            <w:pPr>
              <w:spacing w:after="0" w:line="240" w:lineRule="auto"/>
              <w:jc w:val="center"/>
              <w:rPr>
                <w:rFonts w:ascii="Times New Roman" w:hAnsi="Times New Roman"/>
                <w:bCs/>
                <w:sz w:val="28"/>
                <w:szCs w:val="28"/>
              </w:rPr>
            </w:pPr>
            <w:r w:rsidRPr="00F14A13">
              <w:rPr>
                <w:rFonts w:ascii="Times New Roman" w:hAnsi="Times New Roman"/>
                <w:bCs/>
                <w:sz w:val="28"/>
                <w:szCs w:val="28"/>
              </w:rPr>
              <w:t>2000</w:t>
            </w:r>
            <w:r>
              <w:rPr>
                <w:rFonts w:ascii="Times New Roman" w:hAnsi="Times New Roman"/>
                <w:bCs/>
                <w:sz w:val="28"/>
                <w:szCs w:val="28"/>
              </w:rPr>
              <w:t>,0</w:t>
            </w:r>
          </w:p>
        </w:tc>
        <w:tc>
          <w:tcPr>
            <w:tcW w:w="1326" w:type="dxa"/>
            <w:vAlign w:val="center"/>
          </w:tcPr>
          <w:p w:rsidR="00AE3BB1" w:rsidRPr="00F14A13" w:rsidRDefault="00AE3BB1" w:rsidP="00AE3BB1">
            <w:pPr>
              <w:spacing w:after="0" w:line="240" w:lineRule="auto"/>
              <w:jc w:val="center"/>
              <w:rPr>
                <w:rFonts w:ascii="Times New Roman" w:hAnsi="Times New Roman"/>
                <w:bCs/>
                <w:sz w:val="28"/>
                <w:szCs w:val="28"/>
              </w:rPr>
            </w:pPr>
            <w:r w:rsidRPr="00F14A13">
              <w:rPr>
                <w:rFonts w:ascii="Times New Roman" w:hAnsi="Times New Roman"/>
                <w:bCs/>
                <w:sz w:val="28"/>
                <w:szCs w:val="28"/>
              </w:rPr>
              <w:t>2100</w:t>
            </w:r>
            <w:r>
              <w:rPr>
                <w:rFonts w:ascii="Times New Roman" w:hAnsi="Times New Roman"/>
                <w:bCs/>
                <w:sz w:val="28"/>
                <w:szCs w:val="28"/>
              </w:rPr>
              <w:t>,0</w:t>
            </w:r>
          </w:p>
        </w:tc>
        <w:tc>
          <w:tcPr>
            <w:tcW w:w="1508" w:type="dxa"/>
            <w:noWrap/>
            <w:vAlign w:val="center"/>
          </w:tcPr>
          <w:p w:rsidR="00AE3BB1" w:rsidRPr="00F14A13" w:rsidRDefault="00AE3BB1" w:rsidP="00AE3BB1">
            <w:pPr>
              <w:spacing w:after="0" w:line="240" w:lineRule="auto"/>
              <w:jc w:val="center"/>
              <w:rPr>
                <w:rFonts w:ascii="Times New Roman" w:hAnsi="Times New Roman"/>
                <w:bCs/>
                <w:sz w:val="28"/>
                <w:szCs w:val="28"/>
              </w:rPr>
            </w:pPr>
            <w:r w:rsidRPr="00F14A13">
              <w:rPr>
                <w:rFonts w:ascii="Times New Roman" w:hAnsi="Times New Roman"/>
                <w:bCs/>
                <w:sz w:val="28"/>
                <w:szCs w:val="28"/>
              </w:rPr>
              <w:t>2200</w:t>
            </w:r>
            <w:r>
              <w:rPr>
                <w:rFonts w:ascii="Times New Roman" w:hAnsi="Times New Roman"/>
                <w:bCs/>
                <w:sz w:val="28"/>
                <w:szCs w:val="28"/>
              </w:rPr>
              <w:t>,0</w:t>
            </w:r>
          </w:p>
        </w:tc>
      </w:tr>
      <w:tr w:rsidR="00AE3BB1" w:rsidRPr="00142317" w:rsidTr="00181F3E">
        <w:trPr>
          <w:trHeight w:val="211"/>
          <w:jc w:val="center"/>
        </w:trPr>
        <w:tc>
          <w:tcPr>
            <w:tcW w:w="5229" w:type="dxa"/>
            <w:vAlign w:val="center"/>
          </w:tcPr>
          <w:p w:rsidR="00AE3BB1" w:rsidRPr="00142317" w:rsidRDefault="00AE3BB1" w:rsidP="00AE3BB1">
            <w:pPr>
              <w:spacing w:after="0" w:line="240" w:lineRule="auto"/>
              <w:jc w:val="both"/>
              <w:rPr>
                <w:rFonts w:ascii="Times New Roman" w:hAnsi="Times New Roman"/>
                <w:color w:val="000000"/>
                <w:sz w:val="28"/>
                <w:szCs w:val="28"/>
              </w:rPr>
            </w:pPr>
            <w:r w:rsidRPr="00142317">
              <w:rPr>
                <w:rFonts w:ascii="Times New Roman" w:hAnsi="Times New Roman"/>
                <w:color w:val="000000"/>
                <w:sz w:val="28"/>
                <w:szCs w:val="28"/>
              </w:rPr>
              <w:t>Темп роста</w:t>
            </w:r>
          </w:p>
        </w:tc>
        <w:tc>
          <w:tcPr>
            <w:tcW w:w="2365" w:type="dxa"/>
            <w:noWrap/>
            <w:vAlign w:val="center"/>
          </w:tcPr>
          <w:p w:rsidR="00AE3BB1" w:rsidRPr="00142317" w:rsidRDefault="00AE3BB1" w:rsidP="00AE3BB1">
            <w:pPr>
              <w:spacing w:after="0" w:line="240" w:lineRule="auto"/>
              <w:jc w:val="center"/>
              <w:rPr>
                <w:rFonts w:ascii="Times New Roman" w:hAnsi="Times New Roman"/>
                <w:iCs/>
                <w:color w:val="000000"/>
                <w:sz w:val="28"/>
                <w:szCs w:val="28"/>
              </w:rPr>
            </w:pPr>
            <w:r w:rsidRPr="00142317">
              <w:rPr>
                <w:rFonts w:ascii="Times New Roman" w:hAnsi="Times New Roman"/>
                <w:iCs/>
                <w:color w:val="000000"/>
                <w:sz w:val="28"/>
                <w:szCs w:val="28"/>
              </w:rPr>
              <w:t>%</w:t>
            </w:r>
          </w:p>
        </w:tc>
        <w:tc>
          <w:tcPr>
            <w:tcW w:w="1936" w:type="dxa"/>
            <w:noWrap/>
            <w:vAlign w:val="center"/>
          </w:tcPr>
          <w:p w:rsidR="00AE3BB1" w:rsidRPr="00F14A13" w:rsidRDefault="00AE3BB1" w:rsidP="00AE3BB1">
            <w:pPr>
              <w:spacing w:after="0" w:line="240" w:lineRule="auto"/>
              <w:jc w:val="center"/>
              <w:rPr>
                <w:rFonts w:ascii="Times New Roman" w:hAnsi="Times New Roman"/>
                <w:bCs/>
                <w:sz w:val="28"/>
                <w:szCs w:val="28"/>
              </w:rPr>
            </w:pPr>
            <w:r w:rsidRPr="00F14A13">
              <w:rPr>
                <w:rFonts w:ascii="Times New Roman" w:hAnsi="Times New Roman"/>
                <w:bCs/>
                <w:sz w:val="28"/>
                <w:szCs w:val="28"/>
              </w:rPr>
              <w:t>113,8</w:t>
            </w:r>
          </w:p>
        </w:tc>
        <w:tc>
          <w:tcPr>
            <w:tcW w:w="1296" w:type="dxa"/>
            <w:noWrap/>
            <w:vAlign w:val="center"/>
          </w:tcPr>
          <w:p w:rsidR="00AE3BB1" w:rsidRPr="00F14A13" w:rsidRDefault="00AE3BB1" w:rsidP="00AE3BB1">
            <w:pPr>
              <w:spacing w:after="0" w:line="240" w:lineRule="auto"/>
              <w:jc w:val="center"/>
              <w:rPr>
                <w:rFonts w:ascii="Times New Roman" w:hAnsi="Times New Roman"/>
                <w:bCs/>
                <w:sz w:val="28"/>
                <w:szCs w:val="28"/>
              </w:rPr>
            </w:pPr>
            <w:r w:rsidRPr="00F14A13">
              <w:rPr>
                <w:rFonts w:ascii="Times New Roman" w:hAnsi="Times New Roman"/>
                <w:bCs/>
                <w:sz w:val="28"/>
                <w:szCs w:val="28"/>
              </w:rPr>
              <w:t>106,1</w:t>
            </w:r>
          </w:p>
        </w:tc>
        <w:tc>
          <w:tcPr>
            <w:tcW w:w="1296" w:type="dxa"/>
            <w:vAlign w:val="center"/>
          </w:tcPr>
          <w:p w:rsidR="00AE3BB1" w:rsidRPr="00F14A13" w:rsidRDefault="00AE3BB1" w:rsidP="00AE3BB1">
            <w:pPr>
              <w:spacing w:after="0" w:line="240" w:lineRule="auto"/>
              <w:jc w:val="center"/>
              <w:rPr>
                <w:rFonts w:ascii="Times New Roman" w:hAnsi="Times New Roman"/>
                <w:bCs/>
                <w:sz w:val="28"/>
                <w:szCs w:val="28"/>
              </w:rPr>
            </w:pPr>
            <w:r w:rsidRPr="00F14A13">
              <w:rPr>
                <w:rFonts w:ascii="Times New Roman" w:hAnsi="Times New Roman"/>
                <w:bCs/>
                <w:sz w:val="28"/>
                <w:szCs w:val="28"/>
              </w:rPr>
              <w:t>105,3</w:t>
            </w:r>
          </w:p>
        </w:tc>
        <w:tc>
          <w:tcPr>
            <w:tcW w:w="1326" w:type="dxa"/>
            <w:noWrap/>
            <w:vAlign w:val="center"/>
          </w:tcPr>
          <w:p w:rsidR="00AE3BB1" w:rsidRPr="00F14A13" w:rsidRDefault="00AE3BB1" w:rsidP="00AE3BB1">
            <w:pPr>
              <w:spacing w:after="0" w:line="240" w:lineRule="auto"/>
              <w:jc w:val="center"/>
              <w:rPr>
                <w:rFonts w:ascii="Times New Roman" w:hAnsi="Times New Roman"/>
                <w:bCs/>
                <w:sz w:val="28"/>
                <w:szCs w:val="28"/>
              </w:rPr>
            </w:pPr>
            <w:r w:rsidRPr="00F14A13">
              <w:rPr>
                <w:rFonts w:ascii="Times New Roman" w:hAnsi="Times New Roman"/>
                <w:bCs/>
                <w:sz w:val="28"/>
                <w:szCs w:val="28"/>
              </w:rPr>
              <w:t>105,0</w:t>
            </w:r>
          </w:p>
        </w:tc>
        <w:tc>
          <w:tcPr>
            <w:tcW w:w="1508" w:type="dxa"/>
            <w:noWrap/>
            <w:vAlign w:val="center"/>
          </w:tcPr>
          <w:p w:rsidR="00AE3BB1" w:rsidRPr="00F14A13" w:rsidRDefault="00AE3BB1" w:rsidP="00AE3BB1">
            <w:pPr>
              <w:spacing w:after="0" w:line="240" w:lineRule="auto"/>
              <w:jc w:val="center"/>
              <w:rPr>
                <w:rFonts w:ascii="Times New Roman" w:hAnsi="Times New Roman"/>
                <w:bCs/>
                <w:sz w:val="28"/>
                <w:szCs w:val="28"/>
              </w:rPr>
            </w:pPr>
            <w:r w:rsidRPr="00F14A13">
              <w:rPr>
                <w:rFonts w:ascii="Times New Roman" w:hAnsi="Times New Roman"/>
                <w:bCs/>
                <w:sz w:val="28"/>
                <w:szCs w:val="28"/>
              </w:rPr>
              <w:t>104,8</w:t>
            </w:r>
          </w:p>
        </w:tc>
      </w:tr>
      <w:tr w:rsidR="00AE3BB1" w:rsidRPr="00142317" w:rsidTr="00181F3E">
        <w:trPr>
          <w:trHeight w:val="369"/>
          <w:jc w:val="center"/>
        </w:trPr>
        <w:tc>
          <w:tcPr>
            <w:tcW w:w="5229" w:type="dxa"/>
            <w:vAlign w:val="center"/>
          </w:tcPr>
          <w:p w:rsidR="00AE3BB1" w:rsidRPr="00142317" w:rsidRDefault="00AE3BB1" w:rsidP="00AE3BB1">
            <w:pPr>
              <w:spacing w:after="0" w:line="240" w:lineRule="auto"/>
              <w:jc w:val="both"/>
              <w:rPr>
                <w:rFonts w:ascii="Times New Roman" w:hAnsi="Times New Roman"/>
                <w:color w:val="000000"/>
                <w:sz w:val="28"/>
                <w:szCs w:val="28"/>
              </w:rPr>
            </w:pPr>
            <w:proofErr w:type="gramStart"/>
            <w:r>
              <w:rPr>
                <w:rFonts w:ascii="Times New Roman" w:hAnsi="Times New Roman"/>
                <w:color w:val="000000"/>
                <w:sz w:val="28"/>
                <w:szCs w:val="28"/>
              </w:rPr>
              <w:t>в</w:t>
            </w:r>
            <w:proofErr w:type="gramEnd"/>
            <w:r w:rsidRPr="00142317">
              <w:rPr>
                <w:rFonts w:ascii="Times New Roman" w:hAnsi="Times New Roman"/>
                <w:color w:val="000000"/>
                <w:sz w:val="28"/>
                <w:szCs w:val="28"/>
              </w:rPr>
              <w:t xml:space="preserve"> том числе:</w:t>
            </w:r>
          </w:p>
        </w:tc>
        <w:tc>
          <w:tcPr>
            <w:tcW w:w="2365" w:type="dxa"/>
            <w:vAlign w:val="center"/>
          </w:tcPr>
          <w:p w:rsidR="00AE3BB1" w:rsidRPr="00142317" w:rsidRDefault="00AE3BB1" w:rsidP="00AE3BB1">
            <w:pPr>
              <w:spacing w:after="0" w:line="240" w:lineRule="auto"/>
              <w:jc w:val="center"/>
              <w:rPr>
                <w:rFonts w:ascii="Times New Roman" w:hAnsi="Times New Roman"/>
                <w:bCs/>
                <w:color w:val="000000"/>
                <w:sz w:val="28"/>
                <w:szCs w:val="28"/>
              </w:rPr>
            </w:pPr>
          </w:p>
        </w:tc>
        <w:tc>
          <w:tcPr>
            <w:tcW w:w="1936" w:type="dxa"/>
            <w:noWrap/>
            <w:vAlign w:val="center"/>
          </w:tcPr>
          <w:p w:rsidR="00AE3BB1" w:rsidRPr="000913A0" w:rsidRDefault="00AE3BB1" w:rsidP="00AE3BB1">
            <w:pPr>
              <w:pStyle w:val="a8"/>
              <w:jc w:val="center"/>
              <w:rPr>
                <w:rFonts w:ascii="Times New Roman" w:hAnsi="Times New Roman"/>
                <w:sz w:val="28"/>
                <w:szCs w:val="28"/>
              </w:rPr>
            </w:pPr>
          </w:p>
        </w:tc>
        <w:tc>
          <w:tcPr>
            <w:tcW w:w="1296" w:type="dxa"/>
            <w:noWrap/>
            <w:vAlign w:val="center"/>
          </w:tcPr>
          <w:p w:rsidR="00AE3BB1" w:rsidRPr="000913A0" w:rsidRDefault="00AE3BB1" w:rsidP="00AE3BB1">
            <w:pPr>
              <w:pStyle w:val="a8"/>
              <w:jc w:val="center"/>
              <w:rPr>
                <w:rFonts w:ascii="Times New Roman" w:hAnsi="Times New Roman"/>
                <w:sz w:val="28"/>
                <w:szCs w:val="28"/>
              </w:rPr>
            </w:pPr>
          </w:p>
        </w:tc>
        <w:tc>
          <w:tcPr>
            <w:tcW w:w="1296" w:type="dxa"/>
            <w:vAlign w:val="center"/>
          </w:tcPr>
          <w:p w:rsidR="00AE3BB1" w:rsidRPr="000913A0" w:rsidRDefault="00AE3BB1" w:rsidP="00AE3BB1">
            <w:pPr>
              <w:pStyle w:val="a8"/>
              <w:jc w:val="center"/>
              <w:rPr>
                <w:rFonts w:ascii="Times New Roman" w:hAnsi="Times New Roman"/>
                <w:sz w:val="28"/>
                <w:szCs w:val="28"/>
              </w:rPr>
            </w:pPr>
          </w:p>
        </w:tc>
        <w:tc>
          <w:tcPr>
            <w:tcW w:w="1326" w:type="dxa"/>
            <w:noWrap/>
            <w:vAlign w:val="center"/>
          </w:tcPr>
          <w:p w:rsidR="00AE3BB1" w:rsidRPr="000913A0" w:rsidRDefault="00AE3BB1" w:rsidP="00AE3BB1">
            <w:pPr>
              <w:pStyle w:val="a8"/>
              <w:jc w:val="center"/>
              <w:rPr>
                <w:rFonts w:ascii="Times New Roman" w:hAnsi="Times New Roman"/>
                <w:sz w:val="28"/>
                <w:szCs w:val="28"/>
              </w:rPr>
            </w:pPr>
          </w:p>
        </w:tc>
        <w:tc>
          <w:tcPr>
            <w:tcW w:w="1508" w:type="dxa"/>
            <w:noWrap/>
            <w:vAlign w:val="center"/>
          </w:tcPr>
          <w:p w:rsidR="00AE3BB1" w:rsidRPr="000913A0" w:rsidRDefault="00AE3BB1" w:rsidP="00AE3BB1">
            <w:pPr>
              <w:pStyle w:val="a8"/>
              <w:jc w:val="center"/>
              <w:rPr>
                <w:rFonts w:ascii="Times New Roman" w:hAnsi="Times New Roman"/>
                <w:sz w:val="28"/>
                <w:szCs w:val="28"/>
              </w:rPr>
            </w:pPr>
          </w:p>
        </w:tc>
      </w:tr>
      <w:tr w:rsidR="00AE3BB1" w:rsidRPr="00142317" w:rsidTr="00181F3E">
        <w:trPr>
          <w:trHeight w:val="211"/>
          <w:jc w:val="center"/>
        </w:trPr>
        <w:tc>
          <w:tcPr>
            <w:tcW w:w="5229" w:type="dxa"/>
            <w:vAlign w:val="center"/>
          </w:tcPr>
          <w:p w:rsidR="00AE3BB1" w:rsidRPr="00142317" w:rsidRDefault="00AE3BB1" w:rsidP="003A2B97">
            <w:pPr>
              <w:spacing w:after="0" w:line="240" w:lineRule="auto"/>
              <w:jc w:val="both"/>
              <w:rPr>
                <w:rFonts w:ascii="Times New Roman" w:hAnsi="Times New Roman"/>
                <w:color w:val="000000"/>
                <w:sz w:val="28"/>
                <w:szCs w:val="28"/>
              </w:rPr>
            </w:pPr>
            <w:r w:rsidRPr="00142317">
              <w:rPr>
                <w:rFonts w:ascii="Times New Roman" w:hAnsi="Times New Roman"/>
                <w:color w:val="000000"/>
                <w:sz w:val="28"/>
                <w:szCs w:val="28"/>
              </w:rPr>
              <w:t>Золото</w:t>
            </w:r>
          </w:p>
        </w:tc>
        <w:tc>
          <w:tcPr>
            <w:tcW w:w="2365" w:type="dxa"/>
            <w:vAlign w:val="center"/>
          </w:tcPr>
          <w:p w:rsidR="00AE3BB1" w:rsidRPr="00142317" w:rsidRDefault="00AE3BB1" w:rsidP="00AE3BB1">
            <w:pPr>
              <w:spacing w:after="0" w:line="240" w:lineRule="auto"/>
              <w:jc w:val="center"/>
              <w:rPr>
                <w:rFonts w:ascii="Times New Roman" w:hAnsi="Times New Roman"/>
                <w:bCs/>
                <w:color w:val="000000"/>
                <w:sz w:val="28"/>
                <w:szCs w:val="28"/>
              </w:rPr>
            </w:pPr>
            <w:proofErr w:type="gramStart"/>
            <w:r w:rsidRPr="00142317">
              <w:rPr>
                <w:rFonts w:ascii="Times New Roman" w:hAnsi="Times New Roman"/>
                <w:bCs/>
                <w:color w:val="000000"/>
                <w:sz w:val="28"/>
                <w:szCs w:val="28"/>
              </w:rPr>
              <w:t>млн</w:t>
            </w:r>
            <w:proofErr w:type="gramEnd"/>
            <w:r w:rsidRPr="00142317">
              <w:rPr>
                <w:rFonts w:ascii="Times New Roman" w:hAnsi="Times New Roman"/>
                <w:bCs/>
                <w:color w:val="000000"/>
                <w:sz w:val="28"/>
                <w:szCs w:val="28"/>
              </w:rPr>
              <w:t xml:space="preserve"> долл.</w:t>
            </w:r>
            <w:r w:rsidRPr="00142317">
              <w:rPr>
                <w:rFonts w:ascii="Times New Roman" w:hAnsi="Times New Roman"/>
                <w:color w:val="000000"/>
                <w:sz w:val="28"/>
                <w:szCs w:val="28"/>
              </w:rPr>
              <w:t xml:space="preserve"> США</w:t>
            </w:r>
          </w:p>
        </w:tc>
        <w:tc>
          <w:tcPr>
            <w:tcW w:w="1936" w:type="dxa"/>
            <w:noWrap/>
            <w:vAlign w:val="center"/>
          </w:tcPr>
          <w:p w:rsidR="00AE3BB1" w:rsidRPr="00F14A13" w:rsidRDefault="00AE3BB1" w:rsidP="00AE3BB1">
            <w:pPr>
              <w:spacing w:after="0" w:line="240" w:lineRule="auto"/>
              <w:jc w:val="center"/>
              <w:rPr>
                <w:rFonts w:ascii="Times New Roman" w:hAnsi="Times New Roman"/>
                <w:bCs/>
                <w:color w:val="000000"/>
                <w:sz w:val="28"/>
                <w:szCs w:val="28"/>
              </w:rPr>
            </w:pPr>
            <w:r w:rsidRPr="00F14A13">
              <w:rPr>
                <w:rFonts w:ascii="Times New Roman" w:hAnsi="Times New Roman"/>
                <w:bCs/>
                <w:color w:val="000000"/>
                <w:sz w:val="28"/>
                <w:szCs w:val="28"/>
              </w:rPr>
              <w:t>700,4</w:t>
            </w:r>
          </w:p>
        </w:tc>
        <w:tc>
          <w:tcPr>
            <w:tcW w:w="1296" w:type="dxa"/>
            <w:noWrap/>
            <w:vAlign w:val="center"/>
          </w:tcPr>
          <w:p w:rsidR="00AE3BB1" w:rsidRPr="00F14A13" w:rsidRDefault="00AE3BB1" w:rsidP="00AE3BB1">
            <w:pPr>
              <w:spacing w:after="0" w:line="240" w:lineRule="auto"/>
              <w:jc w:val="center"/>
              <w:rPr>
                <w:rFonts w:ascii="Times New Roman" w:hAnsi="Times New Roman"/>
                <w:bCs/>
                <w:color w:val="000000"/>
                <w:sz w:val="28"/>
                <w:szCs w:val="28"/>
              </w:rPr>
            </w:pPr>
            <w:r w:rsidRPr="00F14A13">
              <w:rPr>
                <w:rFonts w:ascii="Times New Roman" w:hAnsi="Times New Roman"/>
                <w:bCs/>
                <w:color w:val="000000"/>
                <w:sz w:val="28"/>
                <w:szCs w:val="28"/>
              </w:rPr>
              <w:t>772,6</w:t>
            </w:r>
          </w:p>
        </w:tc>
        <w:tc>
          <w:tcPr>
            <w:tcW w:w="1296" w:type="dxa"/>
            <w:noWrap/>
            <w:vAlign w:val="center"/>
          </w:tcPr>
          <w:p w:rsidR="00AE3BB1" w:rsidRPr="00F14A13" w:rsidRDefault="00AE3BB1" w:rsidP="00AE3BB1">
            <w:pPr>
              <w:spacing w:after="0" w:line="240" w:lineRule="auto"/>
              <w:jc w:val="center"/>
              <w:rPr>
                <w:rFonts w:ascii="Times New Roman" w:hAnsi="Times New Roman"/>
                <w:bCs/>
                <w:color w:val="000000"/>
                <w:sz w:val="28"/>
                <w:szCs w:val="28"/>
              </w:rPr>
            </w:pPr>
            <w:r w:rsidRPr="00F14A13">
              <w:rPr>
                <w:rFonts w:ascii="Times New Roman" w:hAnsi="Times New Roman"/>
                <w:bCs/>
                <w:color w:val="000000"/>
                <w:sz w:val="28"/>
                <w:szCs w:val="28"/>
              </w:rPr>
              <w:t>779,2</w:t>
            </w:r>
          </w:p>
        </w:tc>
        <w:tc>
          <w:tcPr>
            <w:tcW w:w="1326" w:type="dxa"/>
            <w:noWrap/>
            <w:vAlign w:val="center"/>
          </w:tcPr>
          <w:p w:rsidR="00AE3BB1" w:rsidRPr="00F14A13" w:rsidRDefault="00AE3BB1" w:rsidP="00AE3BB1">
            <w:pPr>
              <w:spacing w:after="0" w:line="240" w:lineRule="auto"/>
              <w:jc w:val="center"/>
              <w:rPr>
                <w:rFonts w:ascii="Times New Roman" w:hAnsi="Times New Roman"/>
                <w:bCs/>
                <w:color w:val="000000"/>
                <w:sz w:val="28"/>
                <w:szCs w:val="28"/>
              </w:rPr>
            </w:pPr>
            <w:r w:rsidRPr="00F14A13">
              <w:rPr>
                <w:rFonts w:ascii="Times New Roman" w:hAnsi="Times New Roman"/>
                <w:bCs/>
                <w:color w:val="000000"/>
                <w:sz w:val="28"/>
                <w:szCs w:val="28"/>
              </w:rPr>
              <w:t>926,3</w:t>
            </w:r>
          </w:p>
        </w:tc>
        <w:tc>
          <w:tcPr>
            <w:tcW w:w="1508" w:type="dxa"/>
            <w:noWrap/>
            <w:vAlign w:val="center"/>
          </w:tcPr>
          <w:p w:rsidR="00AE3BB1" w:rsidRPr="00F14A13" w:rsidRDefault="00AE3BB1" w:rsidP="00AE3BB1">
            <w:pPr>
              <w:spacing w:after="0" w:line="240" w:lineRule="auto"/>
              <w:jc w:val="center"/>
              <w:rPr>
                <w:rFonts w:ascii="Times New Roman" w:hAnsi="Times New Roman"/>
                <w:bCs/>
                <w:color w:val="000000"/>
                <w:sz w:val="28"/>
                <w:szCs w:val="28"/>
              </w:rPr>
            </w:pPr>
            <w:r w:rsidRPr="00F14A13">
              <w:rPr>
                <w:rFonts w:ascii="Times New Roman" w:hAnsi="Times New Roman"/>
                <w:bCs/>
                <w:color w:val="000000"/>
                <w:sz w:val="28"/>
                <w:szCs w:val="28"/>
              </w:rPr>
              <w:t>983,7</w:t>
            </w:r>
          </w:p>
        </w:tc>
      </w:tr>
      <w:tr w:rsidR="00AE3BB1" w:rsidRPr="00142317" w:rsidTr="00181F3E">
        <w:trPr>
          <w:trHeight w:val="369"/>
          <w:jc w:val="center"/>
        </w:trPr>
        <w:tc>
          <w:tcPr>
            <w:tcW w:w="5229" w:type="dxa"/>
            <w:vAlign w:val="center"/>
          </w:tcPr>
          <w:p w:rsidR="00AE3BB1" w:rsidRPr="00142317" w:rsidRDefault="00AE3BB1" w:rsidP="00AE3BB1">
            <w:pPr>
              <w:spacing w:after="0" w:line="240" w:lineRule="auto"/>
              <w:jc w:val="both"/>
              <w:rPr>
                <w:rFonts w:ascii="Times New Roman" w:hAnsi="Times New Roman"/>
                <w:color w:val="000000"/>
                <w:sz w:val="28"/>
                <w:szCs w:val="28"/>
              </w:rPr>
            </w:pPr>
            <w:r w:rsidRPr="00142317">
              <w:rPr>
                <w:rFonts w:ascii="Times New Roman" w:hAnsi="Times New Roman"/>
                <w:color w:val="000000"/>
                <w:sz w:val="28"/>
                <w:szCs w:val="28"/>
              </w:rPr>
              <w:t>Темп роста</w:t>
            </w:r>
          </w:p>
        </w:tc>
        <w:tc>
          <w:tcPr>
            <w:tcW w:w="2365" w:type="dxa"/>
            <w:vAlign w:val="center"/>
          </w:tcPr>
          <w:p w:rsidR="00AE3BB1" w:rsidRPr="00142317" w:rsidRDefault="00AE3BB1" w:rsidP="00AE3BB1">
            <w:pPr>
              <w:spacing w:after="0" w:line="240" w:lineRule="auto"/>
              <w:jc w:val="center"/>
              <w:rPr>
                <w:rFonts w:ascii="Times New Roman" w:hAnsi="Times New Roman"/>
                <w:iCs/>
                <w:color w:val="000000"/>
                <w:sz w:val="28"/>
                <w:szCs w:val="28"/>
              </w:rPr>
            </w:pPr>
            <w:r w:rsidRPr="00142317">
              <w:rPr>
                <w:rFonts w:ascii="Times New Roman" w:hAnsi="Times New Roman"/>
                <w:iCs/>
                <w:color w:val="000000"/>
                <w:sz w:val="28"/>
                <w:szCs w:val="28"/>
              </w:rPr>
              <w:t>%</w:t>
            </w:r>
          </w:p>
        </w:tc>
        <w:tc>
          <w:tcPr>
            <w:tcW w:w="1936" w:type="dxa"/>
            <w:vAlign w:val="center"/>
          </w:tcPr>
          <w:p w:rsidR="00AE3BB1" w:rsidRPr="00F14A13" w:rsidRDefault="00AE3BB1" w:rsidP="00AE3BB1">
            <w:pPr>
              <w:spacing w:after="0" w:line="240" w:lineRule="auto"/>
              <w:jc w:val="center"/>
              <w:rPr>
                <w:rFonts w:ascii="Times New Roman" w:hAnsi="Times New Roman"/>
                <w:bCs/>
                <w:color w:val="000000"/>
                <w:sz w:val="28"/>
                <w:szCs w:val="28"/>
              </w:rPr>
            </w:pPr>
            <w:r w:rsidRPr="00F14A13">
              <w:rPr>
                <w:rFonts w:ascii="Times New Roman" w:hAnsi="Times New Roman"/>
                <w:bCs/>
                <w:color w:val="000000"/>
                <w:sz w:val="28"/>
                <w:szCs w:val="28"/>
              </w:rPr>
              <w:t>99,8</w:t>
            </w:r>
          </w:p>
        </w:tc>
        <w:tc>
          <w:tcPr>
            <w:tcW w:w="1296" w:type="dxa"/>
            <w:vAlign w:val="center"/>
          </w:tcPr>
          <w:p w:rsidR="00AE3BB1" w:rsidRPr="00F14A13" w:rsidRDefault="00AE3BB1" w:rsidP="00AE3BB1">
            <w:pPr>
              <w:spacing w:after="0" w:line="240" w:lineRule="auto"/>
              <w:jc w:val="center"/>
              <w:rPr>
                <w:rFonts w:ascii="Times New Roman" w:hAnsi="Times New Roman"/>
                <w:bCs/>
                <w:color w:val="000000"/>
                <w:sz w:val="28"/>
                <w:szCs w:val="28"/>
              </w:rPr>
            </w:pPr>
            <w:r w:rsidRPr="00F14A13">
              <w:rPr>
                <w:rFonts w:ascii="Times New Roman" w:hAnsi="Times New Roman"/>
                <w:bCs/>
                <w:color w:val="000000"/>
                <w:sz w:val="28"/>
                <w:szCs w:val="28"/>
              </w:rPr>
              <w:t>110,3</w:t>
            </w:r>
          </w:p>
        </w:tc>
        <w:tc>
          <w:tcPr>
            <w:tcW w:w="1296" w:type="dxa"/>
            <w:vAlign w:val="center"/>
          </w:tcPr>
          <w:p w:rsidR="00AE3BB1" w:rsidRPr="00F14A13" w:rsidRDefault="00AE3BB1" w:rsidP="00AE3BB1">
            <w:pPr>
              <w:spacing w:after="0" w:line="240" w:lineRule="auto"/>
              <w:jc w:val="center"/>
              <w:rPr>
                <w:rFonts w:ascii="Times New Roman" w:hAnsi="Times New Roman"/>
                <w:bCs/>
                <w:color w:val="000000"/>
                <w:sz w:val="28"/>
                <w:szCs w:val="28"/>
              </w:rPr>
            </w:pPr>
            <w:r w:rsidRPr="00F14A13">
              <w:rPr>
                <w:rFonts w:ascii="Times New Roman" w:hAnsi="Times New Roman"/>
                <w:bCs/>
                <w:color w:val="000000"/>
                <w:sz w:val="28"/>
                <w:szCs w:val="28"/>
              </w:rPr>
              <w:t>100,9</w:t>
            </w:r>
          </w:p>
        </w:tc>
        <w:tc>
          <w:tcPr>
            <w:tcW w:w="1326" w:type="dxa"/>
            <w:noWrap/>
            <w:vAlign w:val="center"/>
          </w:tcPr>
          <w:p w:rsidR="00AE3BB1" w:rsidRPr="00F14A13" w:rsidRDefault="00AE3BB1" w:rsidP="00AE3BB1">
            <w:pPr>
              <w:spacing w:after="0" w:line="240" w:lineRule="auto"/>
              <w:jc w:val="center"/>
              <w:rPr>
                <w:rFonts w:ascii="Times New Roman" w:hAnsi="Times New Roman"/>
                <w:bCs/>
                <w:color w:val="000000"/>
                <w:sz w:val="28"/>
                <w:szCs w:val="28"/>
              </w:rPr>
            </w:pPr>
            <w:r w:rsidRPr="00F14A13">
              <w:rPr>
                <w:rFonts w:ascii="Times New Roman" w:hAnsi="Times New Roman"/>
                <w:bCs/>
                <w:color w:val="000000"/>
                <w:sz w:val="28"/>
                <w:szCs w:val="28"/>
              </w:rPr>
              <w:t>118,9</w:t>
            </w:r>
          </w:p>
        </w:tc>
        <w:tc>
          <w:tcPr>
            <w:tcW w:w="1508" w:type="dxa"/>
            <w:noWrap/>
            <w:vAlign w:val="center"/>
          </w:tcPr>
          <w:p w:rsidR="00AE3BB1" w:rsidRPr="00F14A13" w:rsidRDefault="00AE3BB1" w:rsidP="00AE3BB1">
            <w:pPr>
              <w:spacing w:after="0" w:line="240" w:lineRule="auto"/>
              <w:jc w:val="center"/>
              <w:rPr>
                <w:rFonts w:ascii="Times New Roman" w:hAnsi="Times New Roman"/>
                <w:bCs/>
                <w:color w:val="000000"/>
                <w:sz w:val="28"/>
                <w:szCs w:val="28"/>
              </w:rPr>
            </w:pPr>
            <w:r w:rsidRPr="00F14A13">
              <w:rPr>
                <w:rFonts w:ascii="Times New Roman" w:hAnsi="Times New Roman"/>
                <w:bCs/>
                <w:color w:val="000000"/>
                <w:sz w:val="28"/>
                <w:szCs w:val="28"/>
              </w:rPr>
              <w:t>106,2</w:t>
            </w:r>
          </w:p>
        </w:tc>
      </w:tr>
      <w:tr w:rsidR="00AE3BB1" w:rsidRPr="00142317" w:rsidTr="00181F3E">
        <w:trPr>
          <w:trHeight w:val="211"/>
          <w:jc w:val="center"/>
        </w:trPr>
        <w:tc>
          <w:tcPr>
            <w:tcW w:w="5229" w:type="dxa"/>
            <w:vAlign w:val="center"/>
          </w:tcPr>
          <w:p w:rsidR="00AE3BB1" w:rsidRPr="00142317" w:rsidRDefault="00AE3BB1" w:rsidP="00AE3BB1">
            <w:pPr>
              <w:spacing w:after="0" w:line="240" w:lineRule="auto"/>
              <w:jc w:val="both"/>
              <w:rPr>
                <w:rFonts w:ascii="Times New Roman" w:hAnsi="Times New Roman"/>
                <w:color w:val="000000"/>
                <w:sz w:val="28"/>
                <w:szCs w:val="28"/>
              </w:rPr>
            </w:pPr>
            <w:r w:rsidRPr="00142317">
              <w:rPr>
                <w:rFonts w:ascii="Times New Roman" w:hAnsi="Times New Roman"/>
                <w:color w:val="000000"/>
                <w:sz w:val="28"/>
                <w:szCs w:val="28"/>
              </w:rPr>
              <w:t>Лампы накаливания</w:t>
            </w:r>
          </w:p>
        </w:tc>
        <w:tc>
          <w:tcPr>
            <w:tcW w:w="2365" w:type="dxa"/>
            <w:vAlign w:val="center"/>
          </w:tcPr>
          <w:p w:rsidR="00AE3BB1" w:rsidRPr="00142317" w:rsidRDefault="00AE3BB1" w:rsidP="00AE3BB1">
            <w:pPr>
              <w:spacing w:after="0" w:line="240" w:lineRule="auto"/>
              <w:jc w:val="center"/>
              <w:rPr>
                <w:rFonts w:ascii="Times New Roman" w:hAnsi="Times New Roman"/>
                <w:bCs/>
                <w:color w:val="000000"/>
                <w:sz w:val="28"/>
                <w:szCs w:val="28"/>
              </w:rPr>
            </w:pPr>
            <w:proofErr w:type="gramStart"/>
            <w:r w:rsidRPr="00142317">
              <w:rPr>
                <w:rFonts w:ascii="Times New Roman" w:hAnsi="Times New Roman"/>
                <w:bCs/>
                <w:color w:val="000000"/>
                <w:sz w:val="28"/>
                <w:szCs w:val="28"/>
              </w:rPr>
              <w:t>млн</w:t>
            </w:r>
            <w:proofErr w:type="gramEnd"/>
            <w:r w:rsidRPr="00142317">
              <w:rPr>
                <w:rFonts w:ascii="Times New Roman" w:hAnsi="Times New Roman"/>
                <w:bCs/>
                <w:color w:val="000000"/>
                <w:sz w:val="28"/>
                <w:szCs w:val="28"/>
              </w:rPr>
              <w:t xml:space="preserve"> долл.</w:t>
            </w:r>
            <w:r w:rsidRPr="00142317">
              <w:rPr>
                <w:rFonts w:ascii="Times New Roman" w:hAnsi="Times New Roman"/>
                <w:color w:val="000000"/>
                <w:sz w:val="28"/>
                <w:szCs w:val="28"/>
              </w:rPr>
              <w:t xml:space="preserve"> США</w:t>
            </w:r>
          </w:p>
        </w:tc>
        <w:tc>
          <w:tcPr>
            <w:tcW w:w="1936" w:type="dxa"/>
            <w:vAlign w:val="center"/>
          </w:tcPr>
          <w:p w:rsidR="00AE3BB1" w:rsidRPr="00F14A13" w:rsidRDefault="00AE3BB1" w:rsidP="00AE3BB1">
            <w:pPr>
              <w:spacing w:after="0" w:line="240" w:lineRule="auto"/>
              <w:jc w:val="center"/>
              <w:rPr>
                <w:rFonts w:ascii="Times New Roman" w:hAnsi="Times New Roman"/>
                <w:bCs/>
                <w:color w:val="000000"/>
                <w:sz w:val="28"/>
                <w:szCs w:val="28"/>
              </w:rPr>
            </w:pPr>
            <w:r w:rsidRPr="00F14A13">
              <w:rPr>
                <w:rFonts w:ascii="Times New Roman" w:hAnsi="Times New Roman"/>
                <w:bCs/>
                <w:color w:val="000000"/>
                <w:sz w:val="28"/>
                <w:szCs w:val="28"/>
              </w:rPr>
              <w:t>6,0</w:t>
            </w:r>
          </w:p>
        </w:tc>
        <w:tc>
          <w:tcPr>
            <w:tcW w:w="1296" w:type="dxa"/>
            <w:vAlign w:val="center"/>
          </w:tcPr>
          <w:p w:rsidR="00AE3BB1" w:rsidRPr="00F14A13" w:rsidRDefault="00AE3BB1" w:rsidP="00AE3BB1">
            <w:pPr>
              <w:spacing w:after="0" w:line="240" w:lineRule="auto"/>
              <w:jc w:val="center"/>
              <w:rPr>
                <w:rFonts w:ascii="Times New Roman" w:hAnsi="Times New Roman"/>
                <w:bCs/>
                <w:color w:val="000000"/>
                <w:sz w:val="28"/>
                <w:szCs w:val="28"/>
              </w:rPr>
            </w:pPr>
            <w:r w:rsidRPr="00F14A13">
              <w:rPr>
                <w:rFonts w:ascii="Times New Roman" w:hAnsi="Times New Roman"/>
                <w:bCs/>
                <w:color w:val="000000"/>
                <w:sz w:val="28"/>
                <w:szCs w:val="28"/>
              </w:rPr>
              <w:t>6,1</w:t>
            </w:r>
          </w:p>
        </w:tc>
        <w:tc>
          <w:tcPr>
            <w:tcW w:w="1296" w:type="dxa"/>
            <w:vAlign w:val="center"/>
          </w:tcPr>
          <w:p w:rsidR="00AE3BB1" w:rsidRPr="00F14A13" w:rsidRDefault="00AE3BB1" w:rsidP="00AE3BB1">
            <w:pPr>
              <w:spacing w:after="0" w:line="240" w:lineRule="auto"/>
              <w:jc w:val="center"/>
              <w:rPr>
                <w:rFonts w:ascii="Times New Roman" w:hAnsi="Times New Roman"/>
                <w:bCs/>
                <w:color w:val="000000"/>
                <w:sz w:val="28"/>
                <w:szCs w:val="28"/>
              </w:rPr>
            </w:pPr>
            <w:r w:rsidRPr="00F14A13">
              <w:rPr>
                <w:rFonts w:ascii="Times New Roman" w:hAnsi="Times New Roman"/>
                <w:bCs/>
                <w:color w:val="000000"/>
                <w:sz w:val="28"/>
                <w:szCs w:val="28"/>
              </w:rPr>
              <w:t>6,3</w:t>
            </w:r>
          </w:p>
        </w:tc>
        <w:tc>
          <w:tcPr>
            <w:tcW w:w="1326" w:type="dxa"/>
            <w:vAlign w:val="center"/>
          </w:tcPr>
          <w:p w:rsidR="00AE3BB1" w:rsidRPr="00F14A13" w:rsidRDefault="00AE3BB1" w:rsidP="00AE3BB1">
            <w:pPr>
              <w:spacing w:after="0" w:line="240" w:lineRule="auto"/>
              <w:jc w:val="center"/>
              <w:rPr>
                <w:rFonts w:ascii="Times New Roman" w:hAnsi="Times New Roman"/>
                <w:bCs/>
                <w:color w:val="000000"/>
                <w:sz w:val="28"/>
                <w:szCs w:val="28"/>
              </w:rPr>
            </w:pPr>
            <w:r w:rsidRPr="00F14A13">
              <w:rPr>
                <w:rFonts w:ascii="Times New Roman" w:hAnsi="Times New Roman"/>
                <w:bCs/>
                <w:color w:val="000000"/>
                <w:sz w:val="28"/>
                <w:szCs w:val="28"/>
              </w:rPr>
              <w:t>6,5</w:t>
            </w:r>
          </w:p>
        </w:tc>
        <w:tc>
          <w:tcPr>
            <w:tcW w:w="1508" w:type="dxa"/>
            <w:vAlign w:val="center"/>
          </w:tcPr>
          <w:p w:rsidR="00AE3BB1" w:rsidRPr="00F14A13" w:rsidRDefault="00AE3BB1" w:rsidP="00AE3BB1">
            <w:pPr>
              <w:spacing w:after="0" w:line="240" w:lineRule="auto"/>
              <w:jc w:val="center"/>
              <w:rPr>
                <w:rFonts w:ascii="Times New Roman" w:hAnsi="Times New Roman"/>
                <w:bCs/>
                <w:color w:val="000000"/>
                <w:sz w:val="28"/>
                <w:szCs w:val="28"/>
              </w:rPr>
            </w:pPr>
            <w:r w:rsidRPr="00F14A13">
              <w:rPr>
                <w:rFonts w:ascii="Times New Roman" w:hAnsi="Times New Roman"/>
                <w:bCs/>
                <w:color w:val="000000"/>
                <w:sz w:val="28"/>
                <w:szCs w:val="28"/>
              </w:rPr>
              <w:t>6,8</w:t>
            </w:r>
          </w:p>
        </w:tc>
      </w:tr>
      <w:tr w:rsidR="00AE3BB1" w:rsidRPr="00142317" w:rsidTr="00181F3E">
        <w:trPr>
          <w:trHeight w:val="369"/>
          <w:jc w:val="center"/>
        </w:trPr>
        <w:tc>
          <w:tcPr>
            <w:tcW w:w="5229" w:type="dxa"/>
            <w:vAlign w:val="center"/>
          </w:tcPr>
          <w:p w:rsidR="00AE3BB1" w:rsidRPr="00142317" w:rsidRDefault="00AE3BB1" w:rsidP="00AE3BB1">
            <w:pPr>
              <w:spacing w:after="0" w:line="240" w:lineRule="auto"/>
              <w:jc w:val="both"/>
              <w:rPr>
                <w:rFonts w:ascii="Times New Roman" w:hAnsi="Times New Roman"/>
                <w:color w:val="000000"/>
                <w:sz w:val="28"/>
                <w:szCs w:val="28"/>
              </w:rPr>
            </w:pPr>
            <w:r w:rsidRPr="00142317">
              <w:rPr>
                <w:rFonts w:ascii="Times New Roman" w:hAnsi="Times New Roman"/>
                <w:color w:val="000000"/>
                <w:sz w:val="28"/>
                <w:szCs w:val="28"/>
              </w:rPr>
              <w:t>Темп роста</w:t>
            </w:r>
          </w:p>
        </w:tc>
        <w:tc>
          <w:tcPr>
            <w:tcW w:w="2365" w:type="dxa"/>
            <w:vAlign w:val="center"/>
          </w:tcPr>
          <w:p w:rsidR="00AE3BB1" w:rsidRPr="00142317" w:rsidRDefault="00AE3BB1" w:rsidP="00AE3BB1">
            <w:pPr>
              <w:spacing w:after="0" w:line="240" w:lineRule="auto"/>
              <w:jc w:val="center"/>
              <w:rPr>
                <w:rFonts w:ascii="Times New Roman" w:hAnsi="Times New Roman"/>
                <w:iCs/>
                <w:color w:val="000000"/>
                <w:sz w:val="28"/>
                <w:szCs w:val="28"/>
              </w:rPr>
            </w:pPr>
            <w:r w:rsidRPr="00142317">
              <w:rPr>
                <w:rFonts w:ascii="Times New Roman" w:hAnsi="Times New Roman"/>
                <w:iCs/>
                <w:color w:val="000000"/>
                <w:sz w:val="28"/>
                <w:szCs w:val="28"/>
              </w:rPr>
              <w:t>%</w:t>
            </w:r>
          </w:p>
        </w:tc>
        <w:tc>
          <w:tcPr>
            <w:tcW w:w="1936" w:type="dxa"/>
            <w:vAlign w:val="center"/>
          </w:tcPr>
          <w:p w:rsidR="00AE3BB1" w:rsidRPr="00F14A13" w:rsidRDefault="00AE3BB1" w:rsidP="00AE3BB1">
            <w:pPr>
              <w:spacing w:after="0" w:line="240" w:lineRule="auto"/>
              <w:jc w:val="center"/>
              <w:rPr>
                <w:rFonts w:ascii="Times New Roman" w:hAnsi="Times New Roman"/>
                <w:bCs/>
                <w:color w:val="000000"/>
                <w:sz w:val="28"/>
                <w:szCs w:val="28"/>
              </w:rPr>
            </w:pPr>
            <w:r w:rsidRPr="00F14A13">
              <w:rPr>
                <w:rFonts w:ascii="Times New Roman" w:hAnsi="Times New Roman"/>
                <w:bCs/>
                <w:color w:val="000000"/>
                <w:sz w:val="28"/>
                <w:szCs w:val="28"/>
              </w:rPr>
              <w:t>72,3</w:t>
            </w:r>
          </w:p>
        </w:tc>
        <w:tc>
          <w:tcPr>
            <w:tcW w:w="1296" w:type="dxa"/>
            <w:vAlign w:val="center"/>
          </w:tcPr>
          <w:p w:rsidR="00AE3BB1" w:rsidRPr="00F14A13" w:rsidRDefault="00AE3BB1" w:rsidP="00AE3BB1">
            <w:pPr>
              <w:spacing w:after="0" w:line="240" w:lineRule="auto"/>
              <w:jc w:val="center"/>
              <w:rPr>
                <w:rFonts w:ascii="Times New Roman" w:hAnsi="Times New Roman"/>
                <w:bCs/>
                <w:color w:val="000000"/>
                <w:sz w:val="28"/>
                <w:szCs w:val="28"/>
              </w:rPr>
            </w:pPr>
            <w:r w:rsidRPr="00F14A13">
              <w:rPr>
                <w:rFonts w:ascii="Times New Roman" w:hAnsi="Times New Roman"/>
                <w:bCs/>
                <w:color w:val="000000"/>
                <w:sz w:val="28"/>
                <w:szCs w:val="28"/>
              </w:rPr>
              <w:t>101,1</w:t>
            </w:r>
          </w:p>
        </w:tc>
        <w:tc>
          <w:tcPr>
            <w:tcW w:w="1296" w:type="dxa"/>
            <w:vAlign w:val="center"/>
          </w:tcPr>
          <w:p w:rsidR="00AE3BB1" w:rsidRPr="00F14A13" w:rsidRDefault="00AE3BB1" w:rsidP="00AE3BB1">
            <w:pPr>
              <w:spacing w:after="0" w:line="240" w:lineRule="auto"/>
              <w:jc w:val="center"/>
              <w:rPr>
                <w:rFonts w:ascii="Times New Roman" w:hAnsi="Times New Roman"/>
                <w:bCs/>
                <w:color w:val="000000"/>
                <w:sz w:val="28"/>
                <w:szCs w:val="28"/>
              </w:rPr>
            </w:pPr>
            <w:r w:rsidRPr="00F14A13">
              <w:rPr>
                <w:rFonts w:ascii="Times New Roman" w:hAnsi="Times New Roman"/>
                <w:bCs/>
                <w:color w:val="000000"/>
                <w:sz w:val="28"/>
                <w:szCs w:val="28"/>
              </w:rPr>
              <w:t>103,5</w:t>
            </w:r>
          </w:p>
        </w:tc>
        <w:tc>
          <w:tcPr>
            <w:tcW w:w="1326" w:type="dxa"/>
            <w:vAlign w:val="center"/>
          </w:tcPr>
          <w:p w:rsidR="00AE3BB1" w:rsidRPr="00F14A13" w:rsidRDefault="00AE3BB1" w:rsidP="00AE3BB1">
            <w:pPr>
              <w:spacing w:after="0" w:line="240" w:lineRule="auto"/>
              <w:jc w:val="center"/>
              <w:rPr>
                <w:rFonts w:ascii="Times New Roman" w:hAnsi="Times New Roman"/>
                <w:bCs/>
                <w:color w:val="000000"/>
                <w:sz w:val="28"/>
                <w:szCs w:val="28"/>
              </w:rPr>
            </w:pPr>
            <w:r w:rsidRPr="00F14A13">
              <w:rPr>
                <w:rFonts w:ascii="Times New Roman" w:hAnsi="Times New Roman"/>
                <w:bCs/>
                <w:color w:val="000000"/>
                <w:sz w:val="28"/>
                <w:szCs w:val="28"/>
              </w:rPr>
              <w:t>103,4</w:t>
            </w:r>
          </w:p>
        </w:tc>
        <w:tc>
          <w:tcPr>
            <w:tcW w:w="1508" w:type="dxa"/>
            <w:vAlign w:val="center"/>
          </w:tcPr>
          <w:p w:rsidR="00AE3BB1" w:rsidRPr="00F14A13" w:rsidRDefault="00AE3BB1" w:rsidP="00AE3BB1">
            <w:pPr>
              <w:spacing w:after="0" w:line="240" w:lineRule="auto"/>
              <w:jc w:val="center"/>
              <w:rPr>
                <w:rFonts w:ascii="Times New Roman" w:hAnsi="Times New Roman"/>
                <w:bCs/>
                <w:color w:val="000000"/>
                <w:sz w:val="28"/>
                <w:szCs w:val="28"/>
              </w:rPr>
            </w:pPr>
            <w:r w:rsidRPr="00F14A13">
              <w:rPr>
                <w:rFonts w:ascii="Times New Roman" w:hAnsi="Times New Roman"/>
                <w:bCs/>
                <w:color w:val="000000"/>
                <w:sz w:val="28"/>
                <w:szCs w:val="28"/>
              </w:rPr>
              <w:t>105,0</w:t>
            </w:r>
          </w:p>
        </w:tc>
      </w:tr>
      <w:tr w:rsidR="00AE3BB1" w:rsidRPr="00142317" w:rsidTr="00181F3E">
        <w:trPr>
          <w:trHeight w:val="211"/>
          <w:jc w:val="center"/>
        </w:trPr>
        <w:tc>
          <w:tcPr>
            <w:tcW w:w="5229" w:type="dxa"/>
            <w:vAlign w:val="center"/>
          </w:tcPr>
          <w:p w:rsidR="00AE3BB1" w:rsidRPr="00142317" w:rsidRDefault="00AE3BB1" w:rsidP="00AE3BB1">
            <w:pPr>
              <w:spacing w:after="0" w:line="240" w:lineRule="auto"/>
              <w:jc w:val="both"/>
              <w:rPr>
                <w:rFonts w:ascii="Times New Roman" w:hAnsi="Times New Roman"/>
                <w:color w:val="000000"/>
                <w:sz w:val="28"/>
                <w:szCs w:val="28"/>
              </w:rPr>
            </w:pPr>
            <w:r w:rsidRPr="00142317">
              <w:rPr>
                <w:rFonts w:ascii="Times New Roman" w:hAnsi="Times New Roman"/>
                <w:color w:val="000000"/>
                <w:sz w:val="28"/>
                <w:szCs w:val="28"/>
              </w:rPr>
              <w:t>Стекло листовое</w:t>
            </w:r>
          </w:p>
        </w:tc>
        <w:tc>
          <w:tcPr>
            <w:tcW w:w="2365" w:type="dxa"/>
            <w:vAlign w:val="center"/>
          </w:tcPr>
          <w:p w:rsidR="00AE3BB1" w:rsidRPr="00142317" w:rsidRDefault="00AE3BB1" w:rsidP="00AE3BB1">
            <w:pPr>
              <w:spacing w:after="0" w:line="240" w:lineRule="auto"/>
              <w:jc w:val="center"/>
              <w:rPr>
                <w:rFonts w:ascii="Times New Roman" w:hAnsi="Times New Roman"/>
                <w:bCs/>
                <w:color w:val="000000"/>
                <w:sz w:val="28"/>
                <w:szCs w:val="28"/>
              </w:rPr>
            </w:pPr>
            <w:proofErr w:type="gramStart"/>
            <w:r w:rsidRPr="00142317">
              <w:rPr>
                <w:rFonts w:ascii="Times New Roman" w:hAnsi="Times New Roman"/>
                <w:bCs/>
                <w:color w:val="000000"/>
                <w:sz w:val="28"/>
                <w:szCs w:val="28"/>
              </w:rPr>
              <w:t>млн</w:t>
            </w:r>
            <w:proofErr w:type="gramEnd"/>
            <w:r w:rsidRPr="00142317">
              <w:rPr>
                <w:rFonts w:ascii="Times New Roman" w:hAnsi="Times New Roman"/>
                <w:bCs/>
                <w:color w:val="000000"/>
                <w:sz w:val="28"/>
                <w:szCs w:val="28"/>
              </w:rPr>
              <w:t xml:space="preserve"> долл.</w:t>
            </w:r>
            <w:r w:rsidRPr="00142317">
              <w:rPr>
                <w:rFonts w:ascii="Times New Roman" w:hAnsi="Times New Roman"/>
                <w:color w:val="000000"/>
                <w:sz w:val="28"/>
                <w:szCs w:val="28"/>
              </w:rPr>
              <w:t xml:space="preserve"> США</w:t>
            </w:r>
          </w:p>
        </w:tc>
        <w:tc>
          <w:tcPr>
            <w:tcW w:w="1936" w:type="dxa"/>
            <w:vAlign w:val="center"/>
          </w:tcPr>
          <w:p w:rsidR="00AE3BB1" w:rsidRPr="00F14A13" w:rsidRDefault="00AE3BB1" w:rsidP="00AE3BB1">
            <w:pPr>
              <w:spacing w:after="0" w:line="240" w:lineRule="auto"/>
              <w:jc w:val="center"/>
              <w:rPr>
                <w:rFonts w:ascii="Times New Roman" w:hAnsi="Times New Roman"/>
                <w:bCs/>
                <w:color w:val="000000"/>
                <w:sz w:val="28"/>
                <w:szCs w:val="28"/>
              </w:rPr>
            </w:pPr>
            <w:r w:rsidRPr="00F14A13">
              <w:rPr>
                <w:rFonts w:ascii="Times New Roman" w:hAnsi="Times New Roman"/>
                <w:bCs/>
                <w:color w:val="000000"/>
                <w:sz w:val="28"/>
                <w:szCs w:val="28"/>
              </w:rPr>
              <w:t>27,3</w:t>
            </w:r>
          </w:p>
        </w:tc>
        <w:tc>
          <w:tcPr>
            <w:tcW w:w="1296" w:type="dxa"/>
            <w:noWrap/>
            <w:vAlign w:val="center"/>
          </w:tcPr>
          <w:p w:rsidR="00AE3BB1" w:rsidRPr="00F14A13" w:rsidRDefault="00AE3BB1" w:rsidP="00AE3BB1">
            <w:pPr>
              <w:spacing w:after="0" w:line="240" w:lineRule="auto"/>
              <w:jc w:val="center"/>
              <w:rPr>
                <w:rFonts w:ascii="Times New Roman" w:hAnsi="Times New Roman"/>
                <w:bCs/>
                <w:color w:val="000000"/>
                <w:sz w:val="28"/>
                <w:szCs w:val="28"/>
              </w:rPr>
            </w:pPr>
            <w:r w:rsidRPr="00F14A13">
              <w:rPr>
                <w:rFonts w:ascii="Times New Roman" w:hAnsi="Times New Roman"/>
                <w:bCs/>
                <w:color w:val="000000"/>
                <w:sz w:val="28"/>
                <w:szCs w:val="28"/>
              </w:rPr>
              <w:t>27,1</w:t>
            </w:r>
          </w:p>
        </w:tc>
        <w:tc>
          <w:tcPr>
            <w:tcW w:w="1296" w:type="dxa"/>
            <w:noWrap/>
            <w:vAlign w:val="center"/>
          </w:tcPr>
          <w:p w:rsidR="00AE3BB1" w:rsidRPr="00F14A13" w:rsidRDefault="00AE3BB1" w:rsidP="00AE3BB1">
            <w:pPr>
              <w:spacing w:after="0" w:line="240" w:lineRule="auto"/>
              <w:jc w:val="center"/>
              <w:rPr>
                <w:rFonts w:ascii="Times New Roman" w:hAnsi="Times New Roman"/>
                <w:bCs/>
                <w:color w:val="000000"/>
                <w:sz w:val="28"/>
                <w:szCs w:val="28"/>
              </w:rPr>
            </w:pPr>
            <w:r w:rsidRPr="00F14A13">
              <w:rPr>
                <w:rFonts w:ascii="Times New Roman" w:hAnsi="Times New Roman"/>
                <w:bCs/>
                <w:color w:val="000000"/>
                <w:sz w:val="28"/>
                <w:szCs w:val="28"/>
              </w:rPr>
              <w:t>28,5</w:t>
            </w:r>
          </w:p>
        </w:tc>
        <w:tc>
          <w:tcPr>
            <w:tcW w:w="1326" w:type="dxa"/>
            <w:noWrap/>
            <w:vAlign w:val="center"/>
          </w:tcPr>
          <w:p w:rsidR="00AE3BB1" w:rsidRPr="00F14A13" w:rsidRDefault="00AE3BB1" w:rsidP="00AE3BB1">
            <w:pPr>
              <w:spacing w:after="0" w:line="240" w:lineRule="auto"/>
              <w:jc w:val="center"/>
              <w:rPr>
                <w:rFonts w:ascii="Times New Roman" w:hAnsi="Times New Roman"/>
                <w:bCs/>
                <w:color w:val="000000"/>
                <w:sz w:val="28"/>
                <w:szCs w:val="28"/>
              </w:rPr>
            </w:pPr>
            <w:r w:rsidRPr="00F14A13">
              <w:rPr>
                <w:rFonts w:ascii="Times New Roman" w:hAnsi="Times New Roman"/>
                <w:bCs/>
                <w:color w:val="000000"/>
                <w:sz w:val="28"/>
                <w:szCs w:val="28"/>
              </w:rPr>
              <w:t>29,9</w:t>
            </w:r>
          </w:p>
        </w:tc>
        <w:tc>
          <w:tcPr>
            <w:tcW w:w="1508" w:type="dxa"/>
            <w:noWrap/>
            <w:vAlign w:val="center"/>
          </w:tcPr>
          <w:p w:rsidR="00AE3BB1" w:rsidRPr="00F14A13" w:rsidRDefault="00AE3BB1" w:rsidP="00AE3BB1">
            <w:pPr>
              <w:spacing w:after="0" w:line="240" w:lineRule="auto"/>
              <w:jc w:val="center"/>
              <w:rPr>
                <w:rFonts w:ascii="Times New Roman" w:hAnsi="Times New Roman"/>
                <w:bCs/>
                <w:color w:val="000000"/>
                <w:sz w:val="28"/>
                <w:szCs w:val="28"/>
              </w:rPr>
            </w:pPr>
            <w:r w:rsidRPr="00F14A13">
              <w:rPr>
                <w:rFonts w:ascii="Times New Roman" w:hAnsi="Times New Roman"/>
                <w:bCs/>
                <w:color w:val="000000"/>
                <w:sz w:val="28"/>
                <w:szCs w:val="28"/>
              </w:rPr>
              <w:t>32,7</w:t>
            </w:r>
          </w:p>
        </w:tc>
      </w:tr>
      <w:tr w:rsidR="00AE3BB1" w:rsidRPr="00142317" w:rsidTr="00181F3E">
        <w:trPr>
          <w:trHeight w:val="369"/>
          <w:jc w:val="center"/>
        </w:trPr>
        <w:tc>
          <w:tcPr>
            <w:tcW w:w="5229" w:type="dxa"/>
            <w:vAlign w:val="center"/>
          </w:tcPr>
          <w:p w:rsidR="00AE3BB1" w:rsidRPr="00142317" w:rsidRDefault="00AE3BB1" w:rsidP="00AE3BB1">
            <w:pPr>
              <w:spacing w:after="0" w:line="240" w:lineRule="auto"/>
              <w:rPr>
                <w:rFonts w:ascii="Times New Roman" w:hAnsi="Times New Roman"/>
                <w:color w:val="000000"/>
                <w:sz w:val="28"/>
                <w:szCs w:val="28"/>
              </w:rPr>
            </w:pPr>
            <w:r w:rsidRPr="00142317">
              <w:rPr>
                <w:rFonts w:ascii="Times New Roman" w:hAnsi="Times New Roman"/>
                <w:color w:val="000000"/>
                <w:sz w:val="28"/>
                <w:szCs w:val="28"/>
              </w:rPr>
              <w:t>Темп роста</w:t>
            </w:r>
          </w:p>
        </w:tc>
        <w:tc>
          <w:tcPr>
            <w:tcW w:w="2365" w:type="dxa"/>
            <w:vAlign w:val="center"/>
          </w:tcPr>
          <w:p w:rsidR="00AE3BB1" w:rsidRPr="00142317" w:rsidRDefault="00AE3BB1" w:rsidP="00AE3BB1">
            <w:pPr>
              <w:spacing w:after="0" w:line="240" w:lineRule="auto"/>
              <w:jc w:val="center"/>
              <w:rPr>
                <w:rFonts w:ascii="Times New Roman" w:hAnsi="Times New Roman"/>
                <w:iCs/>
                <w:color w:val="000000"/>
                <w:sz w:val="28"/>
                <w:szCs w:val="28"/>
              </w:rPr>
            </w:pPr>
            <w:r w:rsidRPr="00142317">
              <w:rPr>
                <w:rFonts w:ascii="Times New Roman" w:hAnsi="Times New Roman"/>
                <w:iCs/>
                <w:color w:val="000000"/>
                <w:sz w:val="28"/>
                <w:szCs w:val="28"/>
              </w:rPr>
              <w:t>%</w:t>
            </w:r>
          </w:p>
        </w:tc>
        <w:tc>
          <w:tcPr>
            <w:tcW w:w="1936" w:type="dxa"/>
            <w:vAlign w:val="center"/>
          </w:tcPr>
          <w:p w:rsidR="00AE3BB1" w:rsidRPr="00F14A13" w:rsidRDefault="00AE3BB1" w:rsidP="00AE3BB1">
            <w:pPr>
              <w:spacing w:after="0" w:line="240" w:lineRule="auto"/>
              <w:jc w:val="center"/>
              <w:rPr>
                <w:rFonts w:ascii="Times New Roman" w:hAnsi="Times New Roman"/>
                <w:bCs/>
                <w:color w:val="000000"/>
                <w:sz w:val="28"/>
                <w:szCs w:val="28"/>
              </w:rPr>
            </w:pPr>
            <w:r w:rsidRPr="00F14A13">
              <w:rPr>
                <w:rFonts w:ascii="Times New Roman" w:hAnsi="Times New Roman"/>
                <w:bCs/>
                <w:color w:val="000000"/>
                <w:sz w:val="28"/>
                <w:szCs w:val="28"/>
              </w:rPr>
              <w:t>183,2</w:t>
            </w:r>
          </w:p>
        </w:tc>
        <w:tc>
          <w:tcPr>
            <w:tcW w:w="1296" w:type="dxa"/>
            <w:vAlign w:val="center"/>
          </w:tcPr>
          <w:p w:rsidR="00AE3BB1" w:rsidRPr="00F14A13" w:rsidRDefault="00AE3BB1" w:rsidP="00AE3BB1">
            <w:pPr>
              <w:spacing w:after="0" w:line="240" w:lineRule="auto"/>
              <w:jc w:val="center"/>
              <w:rPr>
                <w:rFonts w:ascii="Times New Roman" w:hAnsi="Times New Roman"/>
                <w:bCs/>
                <w:color w:val="000000"/>
                <w:sz w:val="28"/>
                <w:szCs w:val="28"/>
              </w:rPr>
            </w:pPr>
            <w:r w:rsidRPr="00F14A13">
              <w:rPr>
                <w:rFonts w:ascii="Times New Roman" w:hAnsi="Times New Roman"/>
                <w:bCs/>
                <w:color w:val="000000"/>
                <w:sz w:val="28"/>
                <w:szCs w:val="28"/>
              </w:rPr>
              <w:t>99,3</w:t>
            </w:r>
          </w:p>
        </w:tc>
        <w:tc>
          <w:tcPr>
            <w:tcW w:w="1296" w:type="dxa"/>
            <w:vAlign w:val="center"/>
          </w:tcPr>
          <w:p w:rsidR="00AE3BB1" w:rsidRPr="00F14A13" w:rsidRDefault="00AE3BB1" w:rsidP="00AE3BB1">
            <w:pPr>
              <w:spacing w:after="0" w:line="240" w:lineRule="auto"/>
              <w:jc w:val="center"/>
              <w:rPr>
                <w:rFonts w:ascii="Times New Roman" w:hAnsi="Times New Roman"/>
                <w:bCs/>
                <w:color w:val="000000"/>
                <w:sz w:val="28"/>
                <w:szCs w:val="28"/>
              </w:rPr>
            </w:pPr>
            <w:r w:rsidRPr="00F14A13">
              <w:rPr>
                <w:rFonts w:ascii="Times New Roman" w:hAnsi="Times New Roman"/>
                <w:bCs/>
                <w:color w:val="000000"/>
                <w:sz w:val="28"/>
                <w:szCs w:val="28"/>
              </w:rPr>
              <w:t>105,1</w:t>
            </w:r>
          </w:p>
        </w:tc>
        <w:tc>
          <w:tcPr>
            <w:tcW w:w="1326" w:type="dxa"/>
            <w:vAlign w:val="center"/>
          </w:tcPr>
          <w:p w:rsidR="00AE3BB1" w:rsidRPr="00F14A13" w:rsidRDefault="00AE3BB1" w:rsidP="00AE3BB1">
            <w:pPr>
              <w:spacing w:after="0" w:line="240" w:lineRule="auto"/>
              <w:jc w:val="center"/>
              <w:rPr>
                <w:rFonts w:ascii="Times New Roman" w:hAnsi="Times New Roman"/>
                <w:bCs/>
                <w:color w:val="000000"/>
                <w:sz w:val="28"/>
                <w:szCs w:val="28"/>
              </w:rPr>
            </w:pPr>
            <w:r w:rsidRPr="00F14A13">
              <w:rPr>
                <w:rFonts w:ascii="Times New Roman" w:hAnsi="Times New Roman"/>
                <w:bCs/>
                <w:color w:val="000000"/>
                <w:sz w:val="28"/>
                <w:szCs w:val="28"/>
              </w:rPr>
              <w:t>105,0</w:t>
            </w:r>
          </w:p>
        </w:tc>
        <w:tc>
          <w:tcPr>
            <w:tcW w:w="1508" w:type="dxa"/>
            <w:vAlign w:val="center"/>
          </w:tcPr>
          <w:p w:rsidR="00AE3BB1" w:rsidRPr="00F14A13" w:rsidRDefault="00AE3BB1" w:rsidP="00AE3BB1">
            <w:pPr>
              <w:spacing w:after="0" w:line="240" w:lineRule="auto"/>
              <w:jc w:val="center"/>
              <w:rPr>
                <w:rFonts w:ascii="Times New Roman" w:hAnsi="Times New Roman"/>
                <w:bCs/>
                <w:color w:val="000000"/>
                <w:sz w:val="28"/>
                <w:szCs w:val="28"/>
              </w:rPr>
            </w:pPr>
            <w:r w:rsidRPr="00F14A13">
              <w:rPr>
                <w:rFonts w:ascii="Times New Roman" w:hAnsi="Times New Roman"/>
                <w:bCs/>
                <w:color w:val="000000"/>
                <w:sz w:val="28"/>
                <w:szCs w:val="28"/>
              </w:rPr>
              <w:t>109,2</w:t>
            </w:r>
          </w:p>
        </w:tc>
      </w:tr>
      <w:tr w:rsidR="00AE3BB1" w:rsidRPr="00142317" w:rsidTr="00181F3E">
        <w:trPr>
          <w:trHeight w:val="211"/>
          <w:jc w:val="center"/>
        </w:trPr>
        <w:tc>
          <w:tcPr>
            <w:tcW w:w="5229" w:type="dxa"/>
            <w:vAlign w:val="center"/>
          </w:tcPr>
          <w:p w:rsidR="00AE3BB1" w:rsidRPr="00142317" w:rsidRDefault="00AE3BB1" w:rsidP="00AE3BB1">
            <w:pPr>
              <w:spacing w:after="0" w:line="240" w:lineRule="auto"/>
              <w:rPr>
                <w:rFonts w:ascii="Times New Roman" w:hAnsi="Times New Roman"/>
                <w:color w:val="000000"/>
                <w:sz w:val="28"/>
                <w:szCs w:val="28"/>
              </w:rPr>
            </w:pPr>
            <w:r w:rsidRPr="00142317">
              <w:rPr>
                <w:rFonts w:ascii="Times New Roman" w:hAnsi="Times New Roman"/>
                <w:color w:val="000000"/>
                <w:sz w:val="28"/>
                <w:szCs w:val="28"/>
              </w:rPr>
              <w:t>Цемент</w:t>
            </w:r>
          </w:p>
        </w:tc>
        <w:tc>
          <w:tcPr>
            <w:tcW w:w="2365" w:type="dxa"/>
            <w:vAlign w:val="center"/>
          </w:tcPr>
          <w:p w:rsidR="00AE3BB1" w:rsidRPr="00142317" w:rsidRDefault="00AE3BB1" w:rsidP="00AE3BB1">
            <w:pPr>
              <w:spacing w:after="0" w:line="240" w:lineRule="auto"/>
              <w:jc w:val="center"/>
              <w:rPr>
                <w:rFonts w:ascii="Times New Roman" w:hAnsi="Times New Roman"/>
                <w:bCs/>
                <w:color w:val="000000"/>
                <w:sz w:val="28"/>
                <w:szCs w:val="28"/>
              </w:rPr>
            </w:pPr>
            <w:proofErr w:type="gramStart"/>
            <w:r w:rsidRPr="00142317">
              <w:rPr>
                <w:rFonts w:ascii="Times New Roman" w:hAnsi="Times New Roman"/>
                <w:bCs/>
                <w:color w:val="000000"/>
                <w:sz w:val="28"/>
                <w:szCs w:val="28"/>
              </w:rPr>
              <w:t>млн</w:t>
            </w:r>
            <w:proofErr w:type="gramEnd"/>
            <w:r w:rsidRPr="00142317">
              <w:rPr>
                <w:rFonts w:ascii="Times New Roman" w:hAnsi="Times New Roman"/>
                <w:bCs/>
                <w:color w:val="000000"/>
                <w:sz w:val="28"/>
                <w:szCs w:val="28"/>
              </w:rPr>
              <w:t xml:space="preserve"> долл.</w:t>
            </w:r>
            <w:r w:rsidRPr="00142317">
              <w:rPr>
                <w:rFonts w:ascii="Times New Roman" w:hAnsi="Times New Roman"/>
                <w:color w:val="000000"/>
                <w:sz w:val="28"/>
                <w:szCs w:val="28"/>
              </w:rPr>
              <w:t xml:space="preserve"> США</w:t>
            </w:r>
          </w:p>
        </w:tc>
        <w:tc>
          <w:tcPr>
            <w:tcW w:w="1936" w:type="dxa"/>
            <w:noWrap/>
            <w:vAlign w:val="center"/>
          </w:tcPr>
          <w:p w:rsidR="00AE3BB1" w:rsidRPr="00F14A13" w:rsidRDefault="00AE3BB1" w:rsidP="00AE3BB1">
            <w:pPr>
              <w:spacing w:after="0" w:line="240" w:lineRule="auto"/>
              <w:jc w:val="center"/>
              <w:rPr>
                <w:rFonts w:ascii="Times New Roman" w:hAnsi="Times New Roman"/>
                <w:bCs/>
                <w:color w:val="000000"/>
                <w:sz w:val="28"/>
                <w:szCs w:val="28"/>
              </w:rPr>
            </w:pPr>
            <w:r w:rsidRPr="00F14A13">
              <w:rPr>
                <w:rFonts w:ascii="Times New Roman" w:hAnsi="Times New Roman"/>
                <w:bCs/>
                <w:color w:val="000000"/>
                <w:sz w:val="28"/>
                <w:szCs w:val="28"/>
              </w:rPr>
              <w:t>9,1</w:t>
            </w:r>
          </w:p>
        </w:tc>
        <w:tc>
          <w:tcPr>
            <w:tcW w:w="1296" w:type="dxa"/>
            <w:noWrap/>
            <w:vAlign w:val="center"/>
          </w:tcPr>
          <w:p w:rsidR="00AE3BB1" w:rsidRPr="00F14A13" w:rsidRDefault="00AE3BB1" w:rsidP="00AE3BB1">
            <w:pPr>
              <w:spacing w:after="0" w:line="240" w:lineRule="auto"/>
              <w:jc w:val="center"/>
              <w:rPr>
                <w:rFonts w:ascii="Times New Roman" w:hAnsi="Times New Roman"/>
                <w:bCs/>
                <w:color w:val="000000"/>
                <w:sz w:val="28"/>
                <w:szCs w:val="28"/>
              </w:rPr>
            </w:pPr>
            <w:r w:rsidRPr="00F14A13">
              <w:rPr>
                <w:rFonts w:ascii="Times New Roman" w:hAnsi="Times New Roman"/>
                <w:bCs/>
                <w:color w:val="000000"/>
                <w:sz w:val="28"/>
                <w:szCs w:val="28"/>
              </w:rPr>
              <w:t>9,6</w:t>
            </w:r>
          </w:p>
        </w:tc>
        <w:tc>
          <w:tcPr>
            <w:tcW w:w="1296" w:type="dxa"/>
            <w:noWrap/>
            <w:vAlign w:val="center"/>
          </w:tcPr>
          <w:p w:rsidR="00AE3BB1" w:rsidRPr="00F14A13" w:rsidRDefault="00AE3BB1" w:rsidP="00AE3BB1">
            <w:pPr>
              <w:spacing w:after="0" w:line="240" w:lineRule="auto"/>
              <w:jc w:val="center"/>
              <w:rPr>
                <w:rFonts w:ascii="Times New Roman" w:hAnsi="Times New Roman"/>
                <w:bCs/>
                <w:color w:val="000000"/>
                <w:sz w:val="28"/>
                <w:szCs w:val="28"/>
              </w:rPr>
            </w:pPr>
            <w:r w:rsidRPr="00F14A13">
              <w:rPr>
                <w:rFonts w:ascii="Times New Roman" w:hAnsi="Times New Roman"/>
                <w:bCs/>
                <w:color w:val="000000"/>
                <w:sz w:val="28"/>
                <w:szCs w:val="28"/>
              </w:rPr>
              <w:t>10,0</w:t>
            </w:r>
          </w:p>
        </w:tc>
        <w:tc>
          <w:tcPr>
            <w:tcW w:w="1326" w:type="dxa"/>
            <w:noWrap/>
            <w:vAlign w:val="center"/>
          </w:tcPr>
          <w:p w:rsidR="00AE3BB1" w:rsidRPr="00F14A13" w:rsidRDefault="00AE3BB1" w:rsidP="00AE3BB1">
            <w:pPr>
              <w:spacing w:after="0" w:line="240" w:lineRule="auto"/>
              <w:jc w:val="center"/>
              <w:rPr>
                <w:rFonts w:ascii="Times New Roman" w:hAnsi="Times New Roman"/>
                <w:bCs/>
                <w:color w:val="000000"/>
                <w:sz w:val="28"/>
                <w:szCs w:val="28"/>
              </w:rPr>
            </w:pPr>
            <w:r w:rsidRPr="00F14A13">
              <w:rPr>
                <w:rFonts w:ascii="Times New Roman" w:hAnsi="Times New Roman"/>
                <w:bCs/>
                <w:color w:val="000000"/>
                <w:sz w:val="28"/>
                <w:szCs w:val="28"/>
              </w:rPr>
              <w:t>10,5</w:t>
            </w:r>
          </w:p>
        </w:tc>
        <w:tc>
          <w:tcPr>
            <w:tcW w:w="1508" w:type="dxa"/>
            <w:noWrap/>
            <w:vAlign w:val="center"/>
          </w:tcPr>
          <w:p w:rsidR="00AE3BB1" w:rsidRPr="00F14A13" w:rsidRDefault="00AE3BB1" w:rsidP="00AE3BB1">
            <w:pPr>
              <w:spacing w:after="0" w:line="240" w:lineRule="auto"/>
              <w:jc w:val="center"/>
              <w:rPr>
                <w:rFonts w:ascii="Times New Roman" w:hAnsi="Times New Roman"/>
                <w:bCs/>
                <w:color w:val="000000"/>
                <w:sz w:val="28"/>
                <w:szCs w:val="28"/>
              </w:rPr>
            </w:pPr>
            <w:r w:rsidRPr="00F14A13">
              <w:rPr>
                <w:rFonts w:ascii="Times New Roman" w:hAnsi="Times New Roman"/>
                <w:bCs/>
                <w:color w:val="000000"/>
                <w:sz w:val="28"/>
                <w:szCs w:val="28"/>
              </w:rPr>
              <w:t>10,7</w:t>
            </w:r>
          </w:p>
        </w:tc>
      </w:tr>
      <w:tr w:rsidR="00AE3BB1" w:rsidRPr="00142317" w:rsidTr="00181F3E">
        <w:trPr>
          <w:trHeight w:val="369"/>
          <w:jc w:val="center"/>
        </w:trPr>
        <w:tc>
          <w:tcPr>
            <w:tcW w:w="5229" w:type="dxa"/>
            <w:vAlign w:val="center"/>
          </w:tcPr>
          <w:p w:rsidR="00AE3BB1" w:rsidRPr="00142317" w:rsidRDefault="00AE3BB1" w:rsidP="00AE3BB1">
            <w:pPr>
              <w:spacing w:after="0" w:line="240" w:lineRule="auto"/>
              <w:rPr>
                <w:rFonts w:ascii="Times New Roman" w:hAnsi="Times New Roman"/>
                <w:color w:val="000000"/>
                <w:sz w:val="28"/>
                <w:szCs w:val="28"/>
              </w:rPr>
            </w:pPr>
            <w:r w:rsidRPr="00142317">
              <w:rPr>
                <w:rFonts w:ascii="Times New Roman" w:hAnsi="Times New Roman"/>
                <w:color w:val="000000"/>
                <w:sz w:val="28"/>
                <w:szCs w:val="28"/>
              </w:rPr>
              <w:t>Темп роста</w:t>
            </w:r>
          </w:p>
        </w:tc>
        <w:tc>
          <w:tcPr>
            <w:tcW w:w="2365" w:type="dxa"/>
            <w:vAlign w:val="center"/>
          </w:tcPr>
          <w:p w:rsidR="00AE3BB1" w:rsidRPr="00142317" w:rsidRDefault="00AE3BB1" w:rsidP="00AE3BB1">
            <w:pPr>
              <w:spacing w:after="0" w:line="240" w:lineRule="auto"/>
              <w:jc w:val="center"/>
              <w:rPr>
                <w:rFonts w:ascii="Times New Roman" w:hAnsi="Times New Roman"/>
                <w:iCs/>
                <w:color w:val="000000"/>
                <w:sz w:val="28"/>
                <w:szCs w:val="28"/>
              </w:rPr>
            </w:pPr>
            <w:r w:rsidRPr="00142317">
              <w:rPr>
                <w:rFonts w:ascii="Times New Roman" w:hAnsi="Times New Roman"/>
                <w:iCs/>
                <w:color w:val="000000"/>
                <w:sz w:val="28"/>
                <w:szCs w:val="28"/>
              </w:rPr>
              <w:t>%</w:t>
            </w:r>
          </w:p>
        </w:tc>
        <w:tc>
          <w:tcPr>
            <w:tcW w:w="1936" w:type="dxa"/>
            <w:noWrap/>
            <w:vAlign w:val="center"/>
          </w:tcPr>
          <w:p w:rsidR="00AE3BB1" w:rsidRPr="00F14A13" w:rsidRDefault="00AE3BB1" w:rsidP="00AE3BB1">
            <w:pPr>
              <w:spacing w:after="0" w:line="240" w:lineRule="auto"/>
              <w:jc w:val="center"/>
              <w:rPr>
                <w:rFonts w:ascii="Times New Roman" w:hAnsi="Times New Roman"/>
                <w:bCs/>
                <w:color w:val="000000"/>
                <w:sz w:val="28"/>
                <w:szCs w:val="28"/>
              </w:rPr>
            </w:pPr>
            <w:r w:rsidRPr="00F14A13">
              <w:rPr>
                <w:rFonts w:ascii="Times New Roman" w:hAnsi="Times New Roman"/>
                <w:bCs/>
                <w:color w:val="000000"/>
                <w:sz w:val="28"/>
                <w:szCs w:val="28"/>
              </w:rPr>
              <w:t>227,5</w:t>
            </w:r>
          </w:p>
        </w:tc>
        <w:tc>
          <w:tcPr>
            <w:tcW w:w="1296" w:type="dxa"/>
            <w:noWrap/>
            <w:vAlign w:val="center"/>
          </w:tcPr>
          <w:p w:rsidR="00AE3BB1" w:rsidRPr="00F14A13" w:rsidRDefault="00AE3BB1" w:rsidP="00AE3BB1">
            <w:pPr>
              <w:spacing w:after="0" w:line="240" w:lineRule="auto"/>
              <w:jc w:val="center"/>
              <w:rPr>
                <w:rFonts w:ascii="Times New Roman" w:hAnsi="Times New Roman"/>
                <w:bCs/>
                <w:color w:val="000000"/>
                <w:sz w:val="28"/>
                <w:szCs w:val="28"/>
              </w:rPr>
            </w:pPr>
            <w:r w:rsidRPr="00F14A13">
              <w:rPr>
                <w:rFonts w:ascii="Times New Roman" w:hAnsi="Times New Roman"/>
                <w:bCs/>
                <w:color w:val="000000"/>
                <w:sz w:val="28"/>
                <w:szCs w:val="28"/>
              </w:rPr>
              <w:t>105,2</w:t>
            </w:r>
          </w:p>
        </w:tc>
        <w:tc>
          <w:tcPr>
            <w:tcW w:w="1296" w:type="dxa"/>
            <w:vAlign w:val="center"/>
          </w:tcPr>
          <w:p w:rsidR="00AE3BB1" w:rsidRPr="00F14A13" w:rsidRDefault="00AE3BB1" w:rsidP="00AE3BB1">
            <w:pPr>
              <w:spacing w:after="0" w:line="240" w:lineRule="auto"/>
              <w:jc w:val="center"/>
              <w:rPr>
                <w:rFonts w:ascii="Times New Roman" w:hAnsi="Times New Roman"/>
                <w:bCs/>
                <w:color w:val="000000"/>
                <w:sz w:val="28"/>
                <w:szCs w:val="28"/>
              </w:rPr>
            </w:pPr>
            <w:r w:rsidRPr="00F14A13">
              <w:rPr>
                <w:rFonts w:ascii="Times New Roman" w:hAnsi="Times New Roman"/>
                <w:bCs/>
                <w:color w:val="000000"/>
                <w:sz w:val="28"/>
                <w:szCs w:val="28"/>
              </w:rPr>
              <w:t>104,9</w:t>
            </w:r>
          </w:p>
        </w:tc>
        <w:tc>
          <w:tcPr>
            <w:tcW w:w="1326" w:type="dxa"/>
            <w:noWrap/>
            <w:vAlign w:val="center"/>
          </w:tcPr>
          <w:p w:rsidR="00AE3BB1" w:rsidRPr="00F14A13" w:rsidRDefault="00AE3BB1" w:rsidP="00AE3BB1">
            <w:pPr>
              <w:spacing w:after="0" w:line="240" w:lineRule="auto"/>
              <w:jc w:val="center"/>
              <w:rPr>
                <w:rFonts w:ascii="Times New Roman" w:hAnsi="Times New Roman"/>
                <w:bCs/>
                <w:color w:val="000000"/>
                <w:sz w:val="28"/>
                <w:szCs w:val="28"/>
              </w:rPr>
            </w:pPr>
            <w:r w:rsidRPr="00F14A13">
              <w:rPr>
                <w:rFonts w:ascii="Times New Roman" w:hAnsi="Times New Roman"/>
                <w:bCs/>
                <w:color w:val="000000"/>
                <w:sz w:val="28"/>
                <w:szCs w:val="28"/>
              </w:rPr>
              <w:t>104,7</w:t>
            </w:r>
          </w:p>
        </w:tc>
        <w:tc>
          <w:tcPr>
            <w:tcW w:w="1508" w:type="dxa"/>
            <w:noWrap/>
            <w:vAlign w:val="center"/>
          </w:tcPr>
          <w:p w:rsidR="00AE3BB1" w:rsidRPr="00F14A13" w:rsidRDefault="00AE3BB1" w:rsidP="00AE3BB1">
            <w:pPr>
              <w:spacing w:after="0" w:line="240" w:lineRule="auto"/>
              <w:jc w:val="center"/>
              <w:rPr>
                <w:rFonts w:ascii="Times New Roman" w:hAnsi="Times New Roman"/>
                <w:bCs/>
                <w:color w:val="000000"/>
                <w:sz w:val="28"/>
                <w:szCs w:val="28"/>
              </w:rPr>
            </w:pPr>
            <w:r w:rsidRPr="00F14A13">
              <w:rPr>
                <w:rFonts w:ascii="Times New Roman" w:hAnsi="Times New Roman"/>
                <w:bCs/>
                <w:color w:val="000000"/>
                <w:sz w:val="28"/>
                <w:szCs w:val="28"/>
              </w:rPr>
              <w:t>101,5</w:t>
            </w:r>
          </w:p>
        </w:tc>
      </w:tr>
      <w:tr w:rsidR="00AE3BB1" w:rsidRPr="00142317" w:rsidTr="00181F3E">
        <w:trPr>
          <w:trHeight w:val="211"/>
          <w:jc w:val="center"/>
        </w:trPr>
        <w:tc>
          <w:tcPr>
            <w:tcW w:w="5229" w:type="dxa"/>
            <w:noWrap/>
            <w:vAlign w:val="center"/>
          </w:tcPr>
          <w:p w:rsidR="00AE3BB1" w:rsidRPr="00142317" w:rsidRDefault="00AE3BB1" w:rsidP="00AE3BB1">
            <w:pPr>
              <w:spacing w:after="0" w:line="240" w:lineRule="auto"/>
              <w:rPr>
                <w:rFonts w:ascii="Times New Roman" w:hAnsi="Times New Roman"/>
                <w:color w:val="000000"/>
                <w:sz w:val="28"/>
                <w:szCs w:val="28"/>
              </w:rPr>
            </w:pPr>
            <w:r w:rsidRPr="00142317">
              <w:rPr>
                <w:rFonts w:ascii="Times New Roman" w:hAnsi="Times New Roman"/>
                <w:color w:val="000000"/>
                <w:sz w:val="28"/>
                <w:szCs w:val="28"/>
              </w:rPr>
              <w:t>Предметы одежды и одежные принадлежности</w:t>
            </w:r>
          </w:p>
        </w:tc>
        <w:tc>
          <w:tcPr>
            <w:tcW w:w="2365" w:type="dxa"/>
            <w:vAlign w:val="center"/>
          </w:tcPr>
          <w:p w:rsidR="00AE3BB1" w:rsidRPr="00142317" w:rsidRDefault="00AE3BB1" w:rsidP="00AE3BB1">
            <w:pPr>
              <w:spacing w:after="0" w:line="240" w:lineRule="auto"/>
              <w:jc w:val="center"/>
              <w:rPr>
                <w:rFonts w:ascii="Times New Roman" w:hAnsi="Times New Roman"/>
                <w:bCs/>
                <w:color w:val="000000"/>
                <w:sz w:val="28"/>
                <w:szCs w:val="28"/>
              </w:rPr>
            </w:pPr>
            <w:proofErr w:type="gramStart"/>
            <w:r w:rsidRPr="00142317">
              <w:rPr>
                <w:rFonts w:ascii="Times New Roman" w:hAnsi="Times New Roman"/>
                <w:bCs/>
                <w:color w:val="000000"/>
                <w:sz w:val="28"/>
                <w:szCs w:val="28"/>
              </w:rPr>
              <w:t>млн</w:t>
            </w:r>
            <w:proofErr w:type="gramEnd"/>
            <w:r w:rsidRPr="00142317">
              <w:rPr>
                <w:rFonts w:ascii="Times New Roman" w:hAnsi="Times New Roman"/>
                <w:bCs/>
                <w:color w:val="000000"/>
                <w:sz w:val="28"/>
                <w:szCs w:val="28"/>
              </w:rPr>
              <w:t xml:space="preserve"> долл.</w:t>
            </w:r>
            <w:r w:rsidRPr="00142317">
              <w:rPr>
                <w:rFonts w:ascii="Times New Roman" w:hAnsi="Times New Roman"/>
                <w:color w:val="000000"/>
                <w:sz w:val="28"/>
                <w:szCs w:val="28"/>
              </w:rPr>
              <w:t xml:space="preserve"> США</w:t>
            </w:r>
          </w:p>
        </w:tc>
        <w:tc>
          <w:tcPr>
            <w:tcW w:w="1936" w:type="dxa"/>
            <w:noWrap/>
            <w:vAlign w:val="center"/>
          </w:tcPr>
          <w:p w:rsidR="00AE3BB1" w:rsidRPr="00F14A13" w:rsidRDefault="00AE3BB1" w:rsidP="00AE3BB1">
            <w:pPr>
              <w:spacing w:after="0" w:line="240" w:lineRule="auto"/>
              <w:jc w:val="center"/>
              <w:rPr>
                <w:rFonts w:ascii="Times New Roman" w:hAnsi="Times New Roman"/>
                <w:bCs/>
                <w:color w:val="000000"/>
                <w:sz w:val="28"/>
                <w:szCs w:val="28"/>
              </w:rPr>
            </w:pPr>
            <w:r w:rsidRPr="00F14A13">
              <w:rPr>
                <w:rFonts w:ascii="Times New Roman" w:hAnsi="Times New Roman"/>
                <w:bCs/>
                <w:color w:val="000000"/>
                <w:sz w:val="28"/>
                <w:szCs w:val="28"/>
              </w:rPr>
              <w:t>138,2</w:t>
            </w:r>
          </w:p>
        </w:tc>
        <w:tc>
          <w:tcPr>
            <w:tcW w:w="1296" w:type="dxa"/>
            <w:noWrap/>
            <w:vAlign w:val="center"/>
          </w:tcPr>
          <w:p w:rsidR="00AE3BB1" w:rsidRPr="00F14A13" w:rsidRDefault="00AE3BB1" w:rsidP="00AE3BB1">
            <w:pPr>
              <w:spacing w:after="0" w:line="240" w:lineRule="auto"/>
              <w:jc w:val="center"/>
              <w:rPr>
                <w:rFonts w:ascii="Times New Roman" w:hAnsi="Times New Roman"/>
                <w:bCs/>
                <w:color w:val="000000"/>
                <w:sz w:val="28"/>
                <w:szCs w:val="28"/>
              </w:rPr>
            </w:pPr>
            <w:r w:rsidRPr="00F14A13">
              <w:rPr>
                <w:rFonts w:ascii="Times New Roman" w:hAnsi="Times New Roman"/>
                <w:bCs/>
                <w:color w:val="000000"/>
                <w:sz w:val="28"/>
                <w:szCs w:val="28"/>
              </w:rPr>
              <w:t>147,9</w:t>
            </w:r>
          </w:p>
        </w:tc>
        <w:tc>
          <w:tcPr>
            <w:tcW w:w="1296" w:type="dxa"/>
            <w:noWrap/>
            <w:vAlign w:val="center"/>
          </w:tcPr>
          <w:p w:rsidR="00AE3BB1" w:rsidRPr="00F14A13" w:rsidRDefault="00AE3BB1" w:rsidP="00AE3BB1">
            <w:pPr>
              <w:spacing w:after="0" w:line="240" w:lineRule="auto"/>
              <w:jc w:val="center"/>
              <w:rPr>
                <w:rFonts w:ascii="Times New Roman" w:hAnsi="Times New Roman"/>
                <w:bCs/>
                <w:color w:val="000000"/>
                <w:sz w:val="28"/>
                <w:szCs w:val="28"/>
              </w:rPr>
            </w:pPr>
            <w:r w:rsidRPr="00F14A13">
              <w:rPr>
                <w:rFonts w:ascii="Times New Roman" w:hAnsi="Times New Roman"/>
                <w:bCs/>
                <w:color w:val="000000"/>
                <w:sz w:val="28"/>
                <w:szCs w:val="28"/>
              </w:rPr>
              <w:t>159,7</w:t>
            </w:r>
          </w:p>
        </w:tc>
        <w:tc>
          <w:tcPr>
            <w:tcW w:w="1326" w:type="dxa"/>
            <w:noWrap/>
            <w:vAlign w:val="center"/>
          </w:tcPr>
          <w:p w:rsidR="00AE3BB1" w:rsidRPr="00F14A13" w:rsidRDefault="00AE3BB1" w:rsidP="00AE3BB1">
            <w:pPr>
              <w:spacing w:after="0" w:line="240" w:lineRule="auto"/>
              <w:jc w:val="center"/>
              <w:rPr>
                <w:rFonts w:ascii="Times New Roman" w:hAnsi="Times New Roman"/>
                <w:bCs/>
                <w:color w:val="000000"/>
                <w:sz w:val="28"/>
                <w:szCs w:val="28"/>
              </w:rPr>
            </w:pPr>
            <w:r w:rsidRPr="00F14A13">
              <w:rPr>
                <w:rFonts w:ascii="Times New Roman" w:hAnsi="Times New Roman"/>
                <w:bCs/>
                <w:color w:val="000000"/>
                <w:sz w:val="28"/>
                <w:szCs w:val="28"/>
              </w:rPr>
              <w:t>174,1</w:t>
            </w:r>
          </w:p>
        </w:tc>
        <w:tc>
          <w:tcPr>
            <w:tcW w:w="1508" w:type="dxa"/>
            <w:noWrap/>
            <w:vAlign w:val="center"/>
          </w:tcPr>
          <w:p w:rsidR="00AE3BB1" w:rsidRPr="00F14A13" w:rsidRDefault="00AE3BB1" w:rsidP="00AE3BB1">
            <w:pPr>
              <w:spacing w:after="0" w:line="240" w:lineRule="auto"/>
              <w:jc w:val="center"/>
              <w:rPr>
                <w:rFonts w:ascii="Times New Roman" w:hAnsi="Times New Roman"/>
                <w:bCs/>
                <w:color w:val="000000"/>
                <w:sz w:val="28"/>
                <w:szCs w:val="28"/>
              </w:rPr>
            </w:pPr>
            <w:r w:rsidRPr="00F14A13">
              <w:rPr>
                <w:rFonts w:ascii="Times New Roman" w:hAnsi="Times New Roman"/>
                <w:bCs/>
                <w:color w:val="000000"/>
                <w:sz w:val="28"/>
                <w:szCs w:val="28"/>
              </w:rPr>
              <w:t>191,5</w:t>
            </w:r>
          </w:p>
        </w:tc>
      </w:tr>
      <w:tr w:rsidR="00AE3BB1" w:rsidRPr="00142317" w:rsidTr="00181F3E">
        <w:trPr>
          <w:trHeight w:val="369"/>
          <w:jc w:val="center"/>
        </w:trPr>
        <w:tc>
          <w:tcPr>
            <w:tcW w:w="5229" w:type="dxa"/>
            <w:vAlign w:val="center"/>
          </w:tcPr>
          <w:p w:rsidR="00AE3BB1" w:rsidRPr="00142317" w:rsidRDefault="00AE3BB1" w:rsidP="00AE3BB1">
            <w:pPr>
              <w:spacing w:after="0" w:line="240" w:lineRule="auto"/>
              <w:rPr>
                <w:rFonts w:ascii="Times New Roman" w:hAnsi="Times New Roman"/>
                <w:color w:val="000000"/>
                <w:sz w:val="28"/>
                <w:szCs w:val="28"/>
              </w:rPr>
            </w:pPr>
            <w:r w:rsidRPr="00142317">
              <w:rPr>
                <w:rFonts w:ascii="Times New Roman" w:hAnsi="Times New Roman"/>
                <w:color w:val="000000"/>
                <w:sz w:val="28"/>
                <w:szCs w:val="28"/>
              </w:rPr>
              <w:t>Темп роста</w:t>
            </w:r>
          </w:p>
        </w:tc>
        <w:tc>
          <w:tcPr>
            <w:tcW w:w="2365" w:type="dxa"/>
            <w:vAlign w:val="center"/>
          </w:tcPr>
          <w:p w:rsidR="00AE3BB1" w:rsidRPr="00142317" w:rsidRDefault="00AE3BB1" w:rsidP="00AE3BB1">
            <w:pPr>
              <w:spacing w:after="0" w:line="240" w:lineRule="auto"/>
              <w:jc w:val="center"/>
              <w:rPr>
                <w:rFonts w:ascii="Times New Roman" w:hAnsi="Times New Roman"/>
                <w:iCs/>
                <w:color w:val="000000"/>
                <w:sz w:val="28"/>
                <w:szCs w:val="28"/>
              </w:rPr>
            </w:pPr>
            <w:r w:rsidRPr="00142317">
              <w:rPr>
                <w:rFonts w:ascii="Times New Roman" w:hAnsi="Times New Roman"/>
                <w:iCs/>
                <w:color w:val="000000"/>
                <w:sz w:val="28"/>
                <w:szCs w:val="28"/>
              </w:rPr>
              <w:t>%</w:t>
            </w:r>
          </w:p>
        </w:tc>
        <w:tc>
          <w:tcPr>
            <w:tcW w:w="1936" w:type="dxa"/>
            <w:noWrap/>
            <w:vAlign w:val="center"/>
          </w:tcPr>
          <w:p w:rsidR="00AE3BB1" w:rsidRPr="00F14A13" w:rsidRDefault="00AE3BB1" w:rsidP="00AE3BB1">
            <w:pPr>
              <w:spacing w:after="0" w:line="240" w:lineRule="auto"/>
              <w:jc w:val="center"/>
              <w:rPr>
                <w:rFonts w:ascii="Times New Roman" w:hAnsi="Times New Roman"/>
                <w:bCs/>
                <w:color w:val="000000"/>
                <w:sz w:val="28"/>
                <w:szCs w:val="28"/>
              </w:rPr>
            </w:pPr>
            <w:r w:rsidRPr="00F14A13">
              <w:rPr>
                <w:rFonts w:ascii="Times New Roman" w:hAnsi="Times New Roman"/>
                <w:bCs/>
                <w:color w:val="000000"/>
                <w:sz w:val="28"/>
                <w:szCs w:val="28"/>
              </w:rPr>
              <w:t>190,4</w:t>
            </w:r>
          </w:p>
        </w:tc>
        <w:tc>
          <w:tcPr>
            <w:tcW w:w="1296" w:type="dxa"/>
            <w:vAlign w:val="center"/>
          </w:tcPr>
          <w:p w:rsidR="00AE3BB1" w:rsidRPr="00F14A13" w:rsidRDefault="00AE3BB1" w:rsidP="00AE3BB1">
            <w:pPr>
              <w:spacing w:after="0" w:line="240" w:lineRule="auto"/>
              <w:jc w:val="center"/>
              <w:rPr>
                <w:rFonts w:ascii="Times New Roman" w:hAnsi="Times New Roman"/>
                <w:bCs/>
                <w:color w:val="000000"/>
                <w:sz w:val="28"/>
                <w:szCs w:val="28"/>
              </w:rPr>
            </w:pPr>
            <w:r w:rsidRPr="00F14A13">
              <w:rPr>
                <w:rFonts w:ascii="Times New Roman" w:hAnsi="Times New Roman"/>
                <w:bCs/>
                <w:color w:val="000000"/>
                <w:sz w:val="28"/>
                <w:szCs w:val="28"/>
              </w:rPr>
              <w:t>107,0</w:t>
            </w:r>
          </w:p>
        </w:tc>
        <w:tc>
          <w:tcPr>
            <w:tcW w:w="1296" w:type="dxa"/>
            <w:vAlign w:val="center"/>
          </w:tcPr>
          <w:p w:rsidR="00AE3BB1" w:rsidRPr="00F14A13" w:rsidRDefault="00AE3BB1" w:rsidP="00AE3BB1">
            <w:pPr>
              <w:spacing w:after="0" w:line="240" w:lineRule="auto"/>
              <w:jc w:val="center"/>
              <w:rPr>
                <w:rFonts w:ascii="Times New Roman" w:hAnsi="Times New Roman"/>
                <w:bCs/>
                <w:color w:val="000000"/>
                <w:sz w:val="28"/>
                <w:szCs w:val="28"/>
              </w:rPr>
            </w:pPr>
            <w:r w:rsidRPr="00F14A13">
              <w:rPr>
                <w:rFonts w:ascii="Times New Roman" w:hAnsi="Times New Roman"/>
                <w:bCs/>
                <w:color w:val="000000"/>
                <w:sz w:val="28"/>
                <w:szCs w:val="28"/>
              </w:rPr>
              <w:t>108,0</w:t>
            </w:r>
          </w:p>
        </w:tc>
        <w:tc>
          <w:tcPr>
            <w:tcW w:w="1326" w:type="dxa"/>
            <w:vAlign w:val="center"/>
          </w:tcPr>
          <w:p w:rsidR="00AE3BB1" w:rsidRPr="00F14A13" w:rsidRDefault="00AE3BB1" w:rsidP="00AE3BB1">
            <w:pPr>
              <w:spacing w:after="0" w:line="240" w:lineRule="auto"/>
              <w:jc w:val="center"/>
              <w:rPr>
                <w:rFonts w:ascii="Times New Roman" w:hAnsi="Times New Roman"/>
                <w:bCs/>
                <w:color w:val="000000"/>
                <w:sz w:val="28"/>
                <w:szCs w:val="28"/>
              </w:rPr>
            </w:pPr>
            <w:r w:rsidRPr="00F14A13">
              <w:rPr>
                <w:rFonts w:ascii="Times New Roman" w:hAnsi="Times New Roman"/>
                <w:bCs/>
                <w:color w:val="000000"/>
                <w:sz w:val="28"/>
                <w:szCs w:val="28"/>
              </w:rPr>
              <w:t>109,0</w:t>
            </w:r>
          </w:p>
        </w:tc>
        <w:tc>
          <w:tcPr>
            <w:tcW w:w="1508" w:type="dxa"/>
            <w:vAlign w:val="center"/>
          </w:tcPr>
          <w:p w:rsidR="00AE3BB1" w:rsidRPr="00F14A13" w:rsidRDefault="00AE3BB1" w:rsidP="00AE3BB1">
            <w:pPr>
              <w:spacing w:after="0" w:line="240" w:lineRule="auto"/>
              <w:jc w:val="center"/>
              <w:rPr>
                <w:rFonts w:ascii="Times New Roman" w:hAnsi="Times New Roman"/>
                <w:bCs/>
                <w:color w:val="000000"/>
                <w:sz w:val="28"/>
                <w:szCs w:val="28"/>
              </w:rPr>
            </w:pPr>
            <w:r w:rsidRPr="00F14A13">
              <w:rPr>
                <w:rFonts w:ascii="Times New Roman" w:hAnsi="Times New Roman"/>
                <w:bCs/>
                <w:color w:val="000000"/>
                <w:sz w:val="28"/>
                <w:szCs w:val="28"/>
              </w:rPr>
              <w:t>110,0</w:t>
            </w:r>
          </w:p>
        </w:tc>
      </w:tr>
      <w:tr w:rsidR="00AE3BB1" w:rsidRPr="00142317" w:rsidTr="00181F3E">
        <w:trPr>
          <w:trHeight w:val="211"/>
          <w:jc w:val="center"/>
        </w:trPr>
        <w:tc>
          <w:tcPr>
            <w:tcW w:w="5229" w:type="dxa"/>
            <w:vAlign w:val="center"/>
          </w:tcPr>
          <w:p w:rsidR="00AE3BB1" w:rsidRPr="00127586" w:rsidRDefault="00AE3BB1" w:rsidP="00AE3BB1">
            <w:pPr>
              <w:spacing w:after="0" w:line="240" w:lineRule="auto"/>
              <w:rPr>
                <w:rFonts w:ascii="Times New Roman" w:hAnsi="Times New Roman"/>
                <w:color w:val="000000" w:themeColor="text1"/>
                <w:sz w:val="28"/>
                <w:szCs w:val="28"/>
              </w:rPr>
            </w:pPr>
            <w:r w:rsidRPr="00127586">
              <w:rPr>
                <w:rFonts w:ascii="Times New Roman" w:hAnsi="Times New Roman"/>
                <w:color w:val="000000" w:themeColor="text1"/>
                <w:sz w:val="28"/>
                <w:szCs w:val="28"/>
              </w:rPr>
              <w:t>Электроэнергия</w:t>
            </w:r>
          </w:p>
        </w:tc>
        <w:tc>
          <w:tcPr>
            <w:tcW w:w="2365" w:type="dxa"/>
            <w:vAlign w:val="center"/>
          </w:tcPr>
          <w:p w:rsidR="00AE3BB1" w:rsidRPr="00127586" w:rsidRDefault="00AE3BB1" w:rsidP="00AE3BB1">
            <w:pPr>
              <w:spacing w:after="0" w:line="240" w:lineRule="auto"/>
              <w:jc w:val="center"/>
              <w:rPr>
                <w:rFonts w:ascii="Times New Roman" w:hAnsi="Times New Roman"/>
                <w:bCs/>
                <w:color w:val="000000" w:themeColor="text1"/>
                <w:sz w:val="28"/>
                <w:szCs w:val="28"/>
              </w:rPr>
            </w:pPr>
            <w:proofErr w:type="gramStart"/>
            <w:r w:rsidRPr="00127586">
              <w:rPr>
                <w:rFonts w:ascii="Times New Roman" w:hAnsi="Times New Roman"/>
                <w:bCs/>
                <w:color w:val="000000" w:themeColor="text1"/>
                <w:sz w:val="28"/>
                <w:szCs w:val="28"/>
              </w:rPr>
              <w:t>млн</w:t>
            </w:r>
            <w:proofErr w:type="gramEnd"/>
            <w:r w:rsidRPr="00127586">
              <w:rPr>
                <w:rFonts w:ascii="Times New Roman" w:hAnsi="Times New Roman"/>
                <w:bCs/>
                <w:color w:val="000000" w:themeColor="text1"/>
                <w:sz w:val="28"/>
                <w:szCs w:val="28"/>
              </w:rPr>
              <w:t xml:space="preserve"> долл.</w:t>
            </w:r>
            <w:r w:rsidRPr="00127586">
              <w:rPr>
                <w:rFonts w:ascii="Times New Roman" w:hAnsi="Times New Roman"/>
                <w:color w:val="000000" w:themeColor="text1"/>
                <w:sz w:val="28"/>
                <w:szCs w:val="28"/>
              </w:rPr>
              <w:t xml:space="preserve"> США</w:t>
            </w:r>
          </w:p>
        </w:tc>
        <w:tc>
          <w:tcPr>
            <w:tcW w:w="1936" w:type="dxa"/>
            <w:vAlign w:val="center"/>
          </w:tcPr>
          <w:p w:rsidR="00AE3BB1" w:rsidRPr="00127586" w:rsidRDefault="00AE3BB1" w:rsidP="00AE3BB1">
            <w:pPr>
              <w:spacing w:after="0" w:line="240" w:lineRule="auto"/>
              <w:jc w:val="center"/>
              <w:rPr>
                <w:rFonts w:ascii="Times New Roman" w:hAnsi="Times New Roman"/>
                <w:bCs/>
                <w:color w:val="000000" w:themeColor="text1"/>
                <w:sz w:val="28"/>
                <w:szCs w:val="28"/>
              </w:rPr>
            </w:pPr>
            <w:r w:rsidRPr="00127586">
              <w:rPr>
                <w:rFonts w:ascii="Times New Roman" w:hAnsi="Times New Roman"/>
                <w:bCs/>
                <w:color w:val="000000" w:themeColor="text1"/>
                <w:sz w:val="28"/>
                <w:szCs w:val="28"/>
              </w:rPr>
              <w:t>24,6</w:t>
            </w:r>
          </w:p>
        </w:tc>
        <w:tc>
          <w:tcPr>
            <w:tcW w:w="1296" w:type="dxa"/>
            <w:noWrap/>
            <w:vAlign w:val="center"/>
          </w:tcPr>
          <w:p w:rsidR="00AE3BB1" w:rsidRPr="00902DFD" w:rsidRDefault="00127586" w:rsidP="00127586">
            <w:pPr>
              <w:spacing w:after="0" w:line="240" w:lineRule="auto"/>
              <w:jc w:val="center"/>
              <w:rPr>
                <w:rFonts w:ascii="Times New Roman" w:hAnsi="Times New Roman"/>
                <w:bCs/>
                <w:color w:val="000000" w:themeColor="text1"/>
                <w:sz w:val="28"/>
                <w:szCs w:val="28"/>
                <w:lang w:val="en-US"/>
              </w:rPr>
            </w:pPr>
            <w:r w:rsidRPr="00902DFD">
              <w:rPr>
                <w:rFonts w:ascii="Times New Roman" w:hAnsi="Times New Roman"/>
                <w:bCs/>
                <w:color w:val="000000" w:themeColor="text1"/>
                <w:sz w:val="28"/>
                <w:szCs w:val="28"/>
                <w:lang w:val="en-US"/>
              </w:rPr>
              <w:t>10</w:t>
            </w:r>
            <w:r>
              <w:rPr>
                <w:rFonts w:ascii="Times New Roman" w:hAnsi="Times New Roman"/>
                <w:bCs/>
                <w:color w:val="000000" w:themeColor="text1"/>
                <w:sz w:val="28"/>
                <w:szCs w:val="28"/>
              </w:rPr>
              <w:t>,</w:t>
            </w:r>
            <w:r w:rsidRPr="00902DFD">
              <w:rPr>
                <w:rFonts w:ascii="Times New Roman" w:hAnsi="Times New Roman"/>
                <w:bCs/>
                <w:color w:val="000000" w:themeColor="text1"/>
                <w:sz w:val="28"/>
                <w:szCs w:val="28"/>
                <w:lang w:val="en-US"/>
              </w:rPr>
              <w:t>0</w:t>
            </w:r>
          </w:p>
        </w:tc>
        <w:tc>
          <w:tcPr>
            <w:tcW w:w="1296" w:type="dxa"/>
            <w:noWrap/>
            <w:vAlign w:val="center"/>
          </w:tcPr>
          <w:p w:rsidR="00AE3BB1" w:rsidRPr="00127586" w:rsidRDefault="004238A7" w:rsidP="00AE3BB1">
            <w:pPr>
              <w:spacing w:after="0" w:line="240" w:lineRule="auto"/>
              <w:jc w:val="center"/>
              <w:rPr>
                <w:rFonts w:ascii="Times New Roman" w:hAnsi="Times New Roman"/>
                <w:bCs/>
                <w:color w:val="000000" w:themeColor="text1"/>
                <w:sz w:val="28"/>
                <w:szCs w:val="28"/>
              </w:rPr>
            </w:pPr>
            <w:r w:rsidRPr="00127586">
              <w:rPr>
                <w:rFonts w:ascii="Times New Roman" w:hAnsi="Times New Roman"/>
                <w:bCs/>
                <w:color w:val="000000" w:themeColor="text1"/>
                <w:sz w:val="28"/>
                <w:szCs w:val="28"/>
              </w:rPr>
              <w:t>9,5</w:t>
            </w:r>
          </w:p>
        </w:tc>
        <w:tc>
          <w:tcPr>
            <w:tcW w:w="1326" w:type="dxa"/>
            <w:noWrap/>
            <w:vAlign w:val="center"/>
          </w:tcPr>
          <w:p w:rsidR="00AE3BB1" w:rsidRPr="00127586" w:rsidRDefault="004238A7" w:rsidP="00AE3BB1">
            <w:pPr>
              <w:spacing w:after="0" w:line="240" w:lineRule="auto"/>
              <w:jc w:val="center"/>
              <w:rPr>
                <w:rFonts w:ascii="Times New Roman" w:hAnsi="Times New Roman"/>
                <w:bCs/>
                <w:color w:val="000000" w:themeColor="text1"/>
                <w:sz w:val="28"/>
                <w:szCs w:val="28"/>
              </w:rPr>
            </w:pPr>
            <w:r w:rsidRPr="00127586">
              <w:rPr>
                <w:rFonts w:ascii="Times New Roman" w:hAnsi="Times New Roman"/>
                <w:bCs/>
                <w:color w:val="000000" w:themeColor="text1"/>
                <w:sz w:val="28"/>
                <w:szCs w:val="28"/>
              </w:rPr>
              <w:t>9,5</w:t>
            </w:r>
          </w:p>
        </w:tc>
        <w:tc>
          <w:tcPr>
            <w:tcW w:w="1508" w:type="dxa"/>
            <w:noWrap/>
            <w:vAlign w:val="center"/>
          </w:tcPr>
          <w:p w:rsidR="00AE3BB1" w:rsidRPr="00127586" w:rsidRDefault="004238A7" w:rsidP="00AE3BB1">
            <w:pPr>
              <w:spacing w:after="0" w:line="240" w:lineRule="auto"/>
              <w:jc w:val="center"/>
              <w:rPr>
                <w:rFonts w:ascii="Times New Roman" w:hAnsi="Times New Roman"/>
                <w:bCs/>
                <w:color w:val="000000" w:themeColor="text1"/>
                <w:sz w:val="28"/>
                <w:szCs w:val="28"/>
              </w:rPr>
            </w:pPr>
            <w:r w:rsidRPr="00127586">
              <w:rPr>
                <w:rFonts w:ascii="Times New Roman" w:hAnsi="Times New Roman"/>
                <w:bCs/>
                <w:color w:val="000000" w:themeColor="text1"/>
                <w:sz w:val="28"/>
                <w:szCs w:val="28"/>
              </w:rPr>
              <w:t>24,0</w:t>
            </w:r>
          </w:p>
        </w:tc>
      </w:tr>
      <w:tr w:rsidR="00AE3BB1" w:rsidRPr="00142317" w:rsidTr="00181F3E">
        <w:trPr>
          <w:trHeight w:val="369"/>
          <w:jc w:val="center"/>
        </w:trPr>
        <w:tc>
          <w:tcPr>
            <w:tcW w:w="5229" w:type="dxa"/>
            <w:vAlign w:val="center"/>
          </w:tcPr>
          <w:p w:rsidR="00AE3BB1" w:rsidRPr="00127586" w:rsidRDefault="00AE3BB1" w:rsidP="00AE3BB1">
            <w:pPr>
              <w:spacing w:after="0" w:line="240" w:lineRule="auto"/>
              <w:rPr>
                <w:rFonts w:ascii="Times New Roman" w:hAnsi="Times New Roman"/>
                <w:color w:val="000000" w:themeColor="text1"/>
                <w:sz w:val="28"/>
                <w:szCs w:val="28"/>
              </w:rPr>
            </w:pPr>
            <w:r w:rsidRPr="00127586">
              <w:rPr>
                <w:rFonts w:ascii="Times New Roman" w:hAnsi="Times New Roman"/>
                <w:color w:val="000000" w:themeColor="text1"/>
                <w:sz w:val="28"/>
                <w:szCs w:val="28"/>
              </w:rPr>
              <w:t>Темп роста</w:t>
            </w:r>
          </w:p>
        </w:tc>
        <w:tc>
          <w:tcPr>
            <w:tcW w:w="2365" w:type="dxa"/>
            <w:vAlign w:val="center"/>
          </w:tcPr>
          <w:p w:rsidR="00AE3BB1" w:rsidRPr="00127586" w:rsidRDefault="00AE3BB1" w:rsidP="00AE3BB1">
            <w:pPr>
              <w:spacing w:after="0" w:line="240" w:lineRule="auto"/>
              <w:jc w:val="center"/>
              <w:rPr>
                <w:rFonts w:ascii="Times New Roman" w:hAnsi="Times New Roman"/>
                <w:color w:val="000000" w:themeColor="text1"/>
                <w:sz w:val="28"/>
                <w:szCs w:val="28"/>
              </w:rPr>
            </w:pPr>
            <w:r w:rsidRPr="00127586">
              <w:rPr>
                <w:rFonts w:ascii="Times New Roman" w:hAnsi="Times New Roman"/>
                <w:color w:val="000000" w:themeColor="text1"/>
                <w:sz w:val="28"/>
                <w:szCs w:val="28"/>
              </w:rPr>
              <w:t>%</w:t>
            </w:r>
          </w:p>
        </w:tc>
        <w:tc>
          <w:tcPr>
            <w:tcW w:w="1936" w:type="dxa"/>
            <w:noWrap/>
            <w:vAlign w:val="center"/>
          </w:tcPr>
          <w:p w:rsidR="00AE3BB1" w:rsidRPr="00127586" w:rsidRDefault="00AE3BB1" w:rsidP="00AE3BB1">
            <w:pPr>
              <w:spacing w:after="0" w:line="240" w:lineRule="auto"/>
              <w:jc w:val="center"/>
              <w:rPr>
                <w:rFonts w:ascii="Times New Roman" w:hAnsi="Times New Roman"/>
                <w:bCs/>
                <w:color w:val="000000" w:themeColor="text1"/>
                <w:sz w:val="28"/>
                <w:szCs w:val="28"/>
              </w:rPr>
            </w:pPr>
            <w:r w:rsidRPr="00127586">
              <w:rPr>
                <w:rFonts w:ascii="Times New Roman" w:hAnsi="Times New Roman"/>
                <w:bCs/>
                <w:color w:val="000000" w:themeColor="text1"/>
                <w:sz w:val="28"/>
                <w:szCs w:val="28"/>
              </w:rPr>
              <w:t>22930,6</w:t>
            </w:r>
          </w:p>
        </w:tc>
        <w:tc>
          <w:tcPr>
            <w:tcW w:w="1296" w:type="dxa"/>
            <w:noWrap/>
            <w:vAlign w:val="center"/>
          </w:tcPr>
          <w:p w:rsidR="00AE3BB1" w:rsidRPr="00902DFD" w:rsidRDefault="00127586" w:rsidP="00AE3BB1">
            <w:pPr>
              <w:spacing w:after="0" w:line="240" w:lineRule="auto"/>
              <w:jc w:val="center"/>
              <w:rPr>
                <w:rFonts w:ascii="Times New Roman" w:hAnsi="Times New Roman"/>
                <w:bCs/>
                <w:color w:val="000000" w:themeColor="text1"/>
                <w:sz w:val="28"/>
                <w:szCs w:val="28"/>
                <w:lang w:val="en-US"/>
              </w:rPr>
            </w:pPr>
            <w:r w:rsidRPr="00127586">
              <w:rPr>
                <w:rFonts w:ascii="Times New Roman" w:hAnsi="Times New Roman"/>
                <w:bCs/>
                <w:color w:val="000000" w:themeColor="text1"/>
                <w:sz w:val="28"/>
                <w:szCs w:val="28"/>
                <w:lang w:val="en-US"/>
              </w:rPr>
              <w:t>40,</w:t>
            </w:r>
            <w:r w:rsidRPr="00902DFD">
              <w:rPr>
                <w:rFonts w:ascii="Times New Roman" w:hAnsi="Times New Roman"/>
                <w:bCs/>
                <w:color w:val="000000" w:themeColor="text1"/>
                <w:sz w:val="28"/>
                <w:szCs w:val="28"/>
                <w:lang w:val="en-US"/>
              </w:rPr>
              <w:t>7</w:t>
            </w:r>
          </w:p>
        </w:tc>
        <w:tc>
          <w:tcPr>
            <w:tcW w:w="1296" w:type="dxa"/>
            <w:vAlign w:val="center"/>
          </w:tcPr>
          <w:p w:rsidR="00AE3BB1" w:rsidRPr="00902DFD" w:rsidRDefault="00127586" w:rsidP="00AE3BB1">
            <w:pPr>
              <w:spacing w:after="0" w:line="240" w:lineRule="auto"/>
              <w:jc w:val="center"/>
              <w:rPr>
                <w:rFonts w:ascii="Times New Roman" w:hAnsi="Times New Roman"/>
                <w:bCs/>
                <w:color w:val="000000" w:themeColor="text1"/>
                <w:sz w:val="28"/>
                <w:szCs w:val="28"/>
                <w:lang w:val="en-US"/>
              </w:rPr>
            </w:pPr>
            <w:r>
              <w:rPr>
                <w:rFonts w:ascii="Times New Roman" w:hAnsi="Times New Roman"/>
                <w:bCs/>
                <w:color w:val="000000" w:themeColor="text1"/>
                <w:sz w:val="28"/>
                <w:szCs w:val="28"/>
                <w:lang w:val="en-US"/>
              </w:rPr>
              <w:t>95,0</w:t>
            </w:r>
          </w:p>
        </w:tc>
        <w:tc>
          <w:tcPr>
            <w:tcW w:w="1326" w:type="dxa"/>
            <w:noWrap/>
            <w:vAlign w:val="center"/>
          </w:tcPr>
          <w:p w:rsidR="00AE3BB1" w:rsidRPr="00127586" w:rsidRDefault="00AE3BB1" w:rsidP="00AE3BB1">
            <w:pPr>
              <w:spacing w:after="0" w:line="240" w:lineRule="auto"/>
              <w:jc w:val="center"/>
              <w:rPr>
                <w:rFonts w:ascii="Times New Roman" w:hAnsi="Times New Roman"/>
                <w:bCs/>
                <w:color w:val="000000" w:themeColor="text1"/>
                <w:sz w:val="28"/>
                <w:szCs w:val="28"/>
              </w:rPr>
            </w:pPr>
            <w:r w:rsidRPr="00127586">
              <w:rPr>
                <w:rFonts w:ascii="Times New Roman" w:hAnsi="Times New Roman"/>
                <w:bCs/>
                <w:color w:val="000000" w:themeColor="text1"/>
                <w:sz w:val="28"/>
                <w:szCs w:val="28"/>
              </w:rPr>
              <w:t>100,0</w:t>
            </w:r>
          </w:p>
        </w:tc>
        <w:tc>
          <w:tcPr>
            <w:tcW w:w="1508" w:type="dxa"/>
            <w:noWrap/>
            <w:vAlign w:val="center"/>
          </w:tcPr>
          <w:p w:rsidR="00AE3BB1" w:rsidRPr="00127586" w:rsidRDefault="004238A7" w:rsidP="00AE3BB1">
            <w:pPr>
              <w:spacing w:after="0" w:line="240" w:lineRule="auto"/>
              <w:jc w:val="center"/>
              <w:rPr>
                <w:rFonts w:ascii="Times New Roman" w:hAnsi="Times New Roman"/>
                <w:bCs/>
                <w:color w:val="000000" w:themeColor="text1"/>
                <w:sz w:val="28"/>
                <w:szCs w:val="28"/>
              </w:rPr>
            </w:pPr>
            <w:r w:rsidRPr="00127586">
              <w:rPr>
                <w:rFonts w:ascii="Times New Roman" w:hAnsi="Times New Roman"/>
                <w:bCs/>
                <w:color w:val="000000" w:themeColor="text1"/>
                <w:sz w:val="28"/>
                <w:szCs w:val="28"/>
              </w:rPr>
              <w:t>252,6</w:t>
            </w:r>
          </w:p>
        </w:tc>
      </w:tr>
      <w:tr w:rsidR="00AE3BB1" w:rsidRPr="00142317" w:rsidTr="00181F3E">
        <w:trPr>
          <w:trHeight w:val="77"/>
          <w:jc w:val="center"/>
        </w:trPr>
        <w:tc>
          <w:tcPr>
            <w:tcW w:w="5229" w:type="dxa"/>
            <w:vAlign w:val="center"/>
          </w:tcPr>
          <w:p w:rsidR="00AE3BB1" w:rsidRPr="00127586" w:rsidRDefault="00AE3BB1" w:rsidP="00AE3BB1">
            <w:pPr>
              <w:spacing w:after="0" w:line="240" w:lineRule="auto"/>
              <w:rPr>
                <w:rFonts w:ascii="Times New Roman" w:hAnsi="Times New Roman"/>
                <w:color w:val="000000" w:themeColor="text1"/>
                <w:sz w:val="28"/>
                <w:szCs w:val="28"/>
              </w:rPr>
            </w:pPr>
            <w:r w:rsidRPr="00127586">
              <w:rPr>
                <w:rFonts w:ascii="Times New Roman" w:hAnsi="Times New Roman"/>
                <w:color w:val="000000" w:themeColor="text1"/>
                <w:sz w:val="28"/>
                <w:szCs w:val="28"/>
              </w:rPr>
              <w:t>Овощи и фрукты</w:t>
            </w:r>
          </w:p>
        </w:tc>
        <w:tc>
          <w:tcPr>
            <w:tcW w:w="2365" w:type="dxa"/>
            <w:vAlign w:val="center"/>
          </w:tcPr>
          <w:p w:rsidR="00AE3BB1" w:rsidRPr="00127586" w:rsidRDefault="00AE3BB1" w:rsidP="00AE3BB1">
            <w:pPr>
              <w:spacing w:after="0" w:line="240" w:lineRule="auto"/>
              <w:jc w:val="center"/>
              <w:rPr>
                <w:rFonts w:ascii="Times New Roman" w:hAnsi="Times New Roman"/>
                <w:bCs/>
                <w:color w:val="000000" w:themeColor="text1"/>
                <w:sz w:val="28"/>
                <w:szCs w:val="28"/>
              </w:rPr>
            </w:pPr>
            <w:proofErr w:type="gramStart"/>
            <w:r w:rsidRPr="00127586">
              <w:rPr>
                <w:rFonts w:ascii="Times New Roman" w:hAnsi="Times New Roman"/>
                <w:bCs/>
                <w:color w:val="000000" w:themeColor="text1"/>
                <w:sz w:val="28"/>
                <w:szCs w:val="28"/>
              </w:rPr>
              <w:t>млн</w:t>
            </w:r>
            <w:proofErr w:type="gramEnd"/>
            <w:r w:rsidRPr="00127586">
              <w:rPr>
                <w:rFonts w:ascii="Times New Roman" w:hAnsi="Times New Roman"/>
                <w:bCs/>
                <w:color w:val="000000" w:themeColor="text1"/>
                <w:sz w:val="28"/>
                <w:szCs w:val="28"/>
              </w:rPr>
              <w:t xml:space="preserve"> долл.</w:t>
            </w:r>
            <w:r w:rsidRPr="00127586">
              <w:rPr>
                <w:rFonts w:ascii="Times New Roman" w:hAnsi="Times New Roman"/>
                <w:color w:val="000000" w:themeColor="text1"/>
                <w:sz w:val="28"/>
                <w:szCs w:val="28"/>
              </w:rPr>
              <w:t xml:space="preserve"> США</w:t>
            </w:r>
          </w:p>
        </w:tc>
        <w:tc>
          <w:tcPr>
            <w:tcW w:w="1936" w:type="dxa"/>
            <w:noWrap/>
            <w:vAlign w:val="center"/>
          </w:tcPr>
          <w:p w:rsidR="00AE3BB1" w:rsidRPr="00127586" w:rsidRDefault="00AE3BB1" w:rsidP="00AE3BB1">
            <w:pPr>
              <w:spacing w:after="0" w:line="240" w:lineRule="auto"/>
              <w:jc w:val="center"/>
              <w:rPr>
                <w:rFonts w:ascii="Times New Roman" w:hAnsi="Times New Roman"/>
                <w:bCs/>
                <w:color w:val="000000" w:themeColor="text1"/>
                <w:sz w:val="28"/>
                <w:szCs w:val="28"/>
              </w:rPr>
            </w:pPr>
            <w:r w:rsidRPr="00127586">
              <w:rPr>
                <w:rFonts w:ascii="Times New Roman" w:hAnsi="Times New Roman"/>
                <w:bCs/>
                <w:color w:val="000000" w:themeColor="text1"/>
                <w:sz w:val="28"/>
                <w:szCs w:val="28"/>
              </w:rPr>
              <w:t>122,2</w:t>
            </w:r>
          </w:p>
        </w:tc>
        <w:tc>
          <w:tcPr>
            <w:tcW w:w="1296" w:type="dxa"/>
            <w:noWrap/>
            <w:vAlign w:val="center"/>
          </w:tcPr>
          <w:p w:rsidR="00AE3BB1" w:rsidRPr="00127586" w:rsidRDefault="00AE3BB1" w:rsidP="00AE3BB1">
            <w:pPr>
              <w:spacing w:after="0" w:line="240" w:lineRule="auto"/>
              <w:jc w:val="center"/>
              <w:rPr>
                <w:rFonts w:ascii="Times New Roman" w:hAnsi="Times New Roman"/>
                <w:bCs/>
                <w:color w:val="000000" w:themeColor="text1"/>
                <w:sz w:val="28"/>
                <w:szCs w:val="28"/>
              </w:rPr>
            </w:pPr>
            <w:r w:rsidRPr="00127586">
              <w:rPr>
                <w:rFonts w:ascii="Times New Roman" w:hAnsi="Times New Roman"/>
                <w:bCs/>
                <w:color w:val="000000" w:themeColor="text1"/>
                <w:sz w:val="28"/>
                <w:szCs w:val="28"/>
              </w:rPr>
              <w:t>125,0</w:t>
            </w:r>
          </w:p>
        </w:tc>
        <w:tc>
          <w:tcPr>
            <w:tcW w:w="1296" w:type="dxa"/>
            <w:noWrap/>
            <w:vAlign w:val="center"/>
          </w:tcPr>
          <w:p w:rsidR="00AE3BB1" w:rsidRPr="00127586" w:rsidRDefault="00AE3BB1" w:rsidP="00AE3BB1">
            <w:pPr>
              <w:spacing w:after="0" w:line="240" w:lineRule="auto"/>
              <w:jc w:val="center"/>
              <w:rPr>
                <w:rFonts w:ascii="Times New Roman" w:hAnsi="Times New Roman"/>
                <w:bCs/>
                <w:color w:val="000000" w:themeColor="text1"/>
                <w:sz w:val="28"/>
                <w:szCs w:val="28"/>
              </w:rPr>
            </w:pPr>
            <w:r w:rsidRPr="00127586">
              <w:rPr>
                <w:rFonts w:ascii="Times New Roman" w:hAnsi="Times New Roman"/>
                <w:bCs/>
                <w:color w:val="000000" w:themeColor="text1"/>
                <w:sz w:val="28"/>
                <w:szCs w:val="28"/>
              </w:rPr>
              <w:t>137,5</w:t>
            </w:r>
          </w:p>
        </w:tc>
        <w:tc>
          <w:tcPr>
            <w:tcW w:w="1326" w:type="dxa"/>
            <w:noWrap/>
            <w:vAlign w:val="center"/>
          </w:tcPr>
          <w:p w:rsidR="00AE3BB1" w:rsidRPr="00127586" w:rsidRDefault="00AE3BB1" w:rsidP="00AE3BB1">
            <w:pPr>
              <w:spacing w:after="0" w:line="240" w:lineRule="auto"/>
              <w:jc w:val="center"/>
              <w:rPr>
                <w:rFonts w:ascii="Times New Roman" w:hAnsi="Times New Roman"/>
                <w:bCs/>
                <w:color w:val="000000" w:themeColor="text1"/>
                <w:sz w:val="28"/>
                <w:szCs w:val="28"/>
              </w:rPr>
            </w:pPr>
            <w:r w:rsidRPr="00127586">
              <w:rPr>
                <w:rFonts w:ascii="Times New Roman" w:hAnsi="Times New Roman"/>
                <w:bCs/>
                <w:color w:val="000000" w:themeColor="text1"/>
                <w:sz w:val="28"/>
                <w:szCs w:val="28"/>
              </w:rPr>
              <w:t>156,3</w:t>
            </w:r>
          </w:p>
        </w:tc>
        <w:tc>
          <w:tcPr>
            <w:tcW w:w="1508" w:type="dxa"/>
            <w:noWrap/>
            <w:vAlign w:val="center"/>
          </w:tcPr>
          <w:p w:rsidR="00AE3BB1" w:rsidRPr="00127586" w:rsidRDefault="00AE3BB1" w:rsidP="00AE3BB1">
            <w:pPr>
              <w:spacing w:after="0" w:line="240" w:lineRule="auto"/>
              <w:jc w:val="center"/>
              <w:rPr>
                <w:rFonts w:ascii="Times New Roman" w:hAnsi="Times New Roman"/>
                <w:bCs/>
                <w:color w:val="000000" w:themeColor="text1"/>
                <w:sz w:val="28"/>
                <w:szCs w:val="28"/>
              </w:rPr>
            </w:pPr>
            <w:r w:rsidRPr="00127586">
              <w:rPr>
                <w:rFonts w:ascii="Times New Roman" w:hAnsi="Times New Roman"/>
                <w:bCs/>
                <w:color w:val="000000" w:themeColor="text1"/>
                <w:sz w:val="28"/>
                <w:szCs w:val="28"/>
              </w:rPr>
              <w:t>175,0</w:t>
            </w:r>
          </w:p>
        </w:tc>
      </w:tr>
      <w:tr w:rsidR="00AE3BB1" w:rsidRPr="00142317" w:rsidTr="00181F3E">
        <w:trPr>
          <w:trHeight w:val="77"/>
          <w:jc w:val="center"/>
        </w:trPr>
        <w:tc>
          <w:tcPr>
            <w:tcW w:w="5229" w:type="dxa"/>
            <w:vAlign w:val="center"/>
          </w:tcPr>
          <w:p w:rsidR="00AE3BB1" w:rsidRPr="00127586" w:rsidRDefault="00AE3BB1" w:rsidP="00AE3BB1">
            <w:pPr>
              <w:spacing w:after="0" w:line="240" w:lineRule="auto"/>
              <w:rPr>
                <w:rFonts w:ascii="Times New Roman" w:hAnsi="Times New Roman"/>
                <w:color w:val="000000" w:themeColor="text1"/>
                <w:sz w:val="28"/>
                <w:szCs w:val="28"/>
              </w:rPr>
            </w:pPr>
            <w:r w:rsidRPr="00127586">
              <w:rPr>
                <w:rFonts w:ascii="Times New Roman" w:hAnsi="Times New Roman"/>
                <w:color w:val="000000" w:themeColor="text1"/>
                <w:sz w:val="28"/>
                <w:szCs w:val="28"/>
              </w:rPr>
              <w:t>Темп роста</w:t>
            </w:r>
          </w:p>
        </w:tc>
        <w:tc>
          <w:tcPr>
            <w:tcW w:w="2365" w:type="dxa"/>
            <w:vAlign w:val="center"/>
          </w:tcPr>
          <w:p w:rsidR="00AE3BB1" w:rsidRPr="00127586" w:rsidRDefault="00AE3BB1" w:rsidP="00AE3BB1">
            <w:pPr>
              <w:spacing w:after="0" w:line="240" w:lineRule="auto"/>
              <w:jc w:val="center"/>
              <w:rPr>
                <w:rFonts w:ascii="Times New Roman" w:hAnsi="Times New Roman"/>
                <w:color w:val="000000" w:themeColor="text1"/>
                <w:sz w:val="28"/>
                <w:szCs w:val="28"/>
              </w:rPr>
            </w:pPr>
            <w:r w:rsidRPr="00127586">
              <w:rPr>
                <w:rFonts w:ascii="Times New Roman" w:hAnsi="Times New Roman"/>
                <w:color w:val="000000" w:themeColor="text1"/>
                <w:sz w:val="28"/>
                <w:szCs w:val="28"/>
              </w:rPr>
              <w:t>%</w:t>
            </w:r>
          </w:p>
        </w:tc>
        <w:tc>
          <w:tcPr>
            <w:tcW w:w="1936" w:type="dxa"/>
            <w:noWrap/>
            <w:vAlign w:val="center"/>
          </w:tcPr>
          <w:p w:rsidR="00AE3BB1" w:rsidRPr="00127586" w:rsidRDefault="00AE3BB1" w:rsidP="00AE3BB1">
            <w:pPr>
              <w:spacing w:after="0" w:line="240" w:lineRule="auto"/>
              <w:jc w:val="center"/>
              <w:rPr>
                <w:rFonts w:ascii="Times New Roman" w:hAnsi="Times New Roman"/>
                <w:bCs/>
                <w:color w:val="000000" w:themeColor="text1"/>
                <w:sz w:val="28"/>
                <w:szCs w:val="28"/>
              </w:rPr>
            </w:pPr>
            <w:r w:rsidRPr="00127586">
              <w:rPr>
                <w:rFonts w:ascii="Times New Roman" w:hAnsi="Times New Roman"/>
                <w:bCs/>
                <w:color w:val="000000" w:themeColor="text1"/>
                <w:sz w:val="28"/>
                <w:szCs w:val="28"/>
              </w:rPr>
              <w:t>98,3</w:t>
            </w:r>
          </w:p>
        </w:tc>
        <w:tc>
          <w:tcPr>
            <w:tcW w:w="1296" w:type="dxa"/>
            <w:noWrap/>
            <w:vAlign w:val="center"/>
          </w:tcPr>
          <w:p w:rsidR="00AE3BB1" w:rsidRPr="00127586" w:rsidRDefault="00AE3BB1" w:rsidP="00AE3BB1">
            <w:pPr>
              <w:spacing w:after="0" w:line="240" w:lineRule="auto"/>
              <w:jc w:val="center"/>
              <w:rPr>
                <w:rFonts w:ascii="Times New Roman" w:hAnsi="Times New Roman"/>
                <w:bCs/>
                <w:color w:val="000000" w:themeColor="text1"/>
                <w:sz w:val="28"/>
                <w:szCs w:val="28"/>
              </w:rPr>
            </w:pPr>
            <w:r w:rsidRPr="00127586">
              <w:rPr>
                <w:rFonts w:ascii="Times New Roman" w:hAnsi="Times New Roman"/>
                <w:bCs/>
                <w:color w:val="000000" w:themeColor="text1"/>
                <w:sz w:val="28"/>
                <w:szCs w:val="28"/>
              </w:rPr>
              <w:t>102,3</w:t>
            </w:r>
          </w:p>
        </w:tc>
        <w:tc>
          <w:tcPr>
            <w:tcW w:w="1296" w:type="dxa"/>
            <w:noWrap/>
            <w:vAlign w:val="center"/>
          </w:tcPr>
          <w:p w:rsidR="00AE3BB1" w:rsidRPr="00127586" w:rsidRDefault="00AE3BB1" w:rsidP="00AE3BB1">
            <w:pPr>
              <w:spacing w:after="0" w:line="240" w:lineRule="auto"/>
              <w:jc w:val="center"/>
              <w:rPr>
                <w:rFonts w:ascii="Times New Roman" w:hAnsi="Times New Roman"/>
                <w:bCs/>
                <w:color w:val="000000" w:themeColor="text1"/>
                <w:sz w:val="28"/>
                <w:szCs w:val="28"/>
              </w:rPr>
            </w:pPr>
            <w:r w:rsidRPr="00127586">
              <w:rPr>
                <w:rFonts w:ascii="Times New Roman" w:hAnsi="Times New Roman"/>
                <w:bCs/>
                <w:color w:val="000000" w:themeColor="text1"/>
                <w:sz w:val="28"/>
                <w:szCs w:val="28"/>
              </w:rPr>
              <w:t>110,0</w:t>
            </w:r>
          </w:p>
        </w:tc>
        <w:tc>
          <w:tcPr>
            <w:tcW w:w="1326" w:type="dxa"/>
            <w:noWrap/>
            <w:vAlign w:val="center"/>
          </w:tcPr>
          <w:p w:rsidR="00AE3BB1" w:rsidRPr="00127586" w:rsidRDefault="00AE3BB1" w:rsidP="00AE3BB1">
            <w:pPr>
              <w:spacing w:after="0" w:line="240" w:lineRule="auto"/>
              <w:jc w:val="center"/>
              <w:rPr>
                <w:rFonts w:ascii="Times New Roman" w:hAnsi="Times New Roman"/>
                <w:bCs/>
                <w:color w:val="000000" w:themeColor="text1"/>
                <w:sz w:val="28"/>
                <w:szCs w:val="28"/>
              </w:rPr>
            </w:pPr>
            <w:r w:rsidRPr="00127586">
              <w:rPr>
                <w:rFonts w:ascii="Times New Roman" w:hAnsi="Times New Roman"/>
                <w:bCs/>
                <w:color w:val="000000" w:themeColor="text1"/>
                <w:sz w:val="28"/>
                <w:szCs w:val="28"/>
              </w:rPr>
              <w:t>113,6</w:t>
            </w:r>
          </w:p>
        </w:tc>
        <w:tc>
          <w:tcPr>
            <w:tcW w:w="1508" w:type="dxa"/>
            <w:noWrap/>
            <w:vAlign w:val="center"/>
          </w:tcPr>
          <w:p w:rsidR="00AE3BB1" w:rsidRPr="00127586" w:rsidRDefault="00AE3BB1" w:rsidP="00AE3BB1">
            <w:pPr>
              <w:spacing w:after="0" w:line="240" w:lineRule="auto"/>
              <w:jc w:val="center"/>
              <w:rPr>
                <w:rFonts w:ascii="Times New Roman" w:hAnsi="Times New Roman"/>
                <w:bCs/>
                <w:color w:val="000000" w:themeColor="text1"/>
                <w:sz w:val="28"/>
                <w:szCs w:val="28"/>
              </w:rPr>
            </w:pPr>
            <w:r w:rsidRPr="00127586">
              <w:rPr>
                <w:rFonts w:ascii="Times New Roman" w:hAnsi="Times New Roman"/>
                <w:bCs/>
                <w:color w:val="000000" w:themeColor="text1"/>
                <w:sz w:val="28"/>
                <w:szCs w:val="28"/>
              </w:rPr>
              <w:t>112,0</w:t>
            </w:r>
          </w:p>
        </w:tc>
      </w:tr>
      <w:tr w:rsidR="00AE3BB1" w:rsidRPr="00142317" w:rsidTr="00181F3E">
        <w:trPr>
          <w:trHeight w:val="77"/>
          <w:jc w:val="center"/>
        </w:trPr>
        <w:tc>
          <w:tcPr>
            <w:tcW w:w="5229" w:type="dxa"/>
            <w:vAlign w:val="center"/>
          </w:tcPr>
          <w:p w:rsidR="00AE3BB1" w:rsidRPr="00127586" w:rsidRDefault="00AE3BB1" w:rsidP="00AE3BB1">
            <w:pPr>
              <w:spacing w:after="0" w:line="240" w:lineRule="auto"/>
              <w:rPr>
                <w:rFonts w:ascii="Times New Roman" w:hAnsi="Times New Roman"/>
                <w:color w:val="000000" w:themeColor="text1"/>
                <w:sz w:val="28"/>
                <w:szCs w:val="28"/>
              </w:rPr>
            </w:pPr>
            <w:r w:rsidRPr="00127586">
              <w:rPr>
                <w:rFonts w:ascii="Times New Roman" w:hAnsi="Times New Roman"/>
                <w:color w:val="000000" w:themeColor="text1"/>
                <w:sz w:val="28"/>
                <w:szCs w:val="28"/>
              </w:rPr>
              <w:lastRenderedPageBreak/>
              <w:t>Хлопок-волокно</w:t>
            </w:r>
          </w:p>
        </w:tc>
        <w:tc>
          <w:tcPr>
            <w:tcW w:w="2365" w:type="dxa"/>
            <w:vAlign w:val="center"/>
          </w:tcPr>
          <w:p w:rsidR="00AE3BB1" w:rsidRPr="00127586" w:rsidRDefault="00AE3BB1" w:rsidP="00AE3BB1">
            <w:pPr>
              <w:spacing w:after="0" w:line="240" w:lineRule="auto"/>
              <w:jc w:val="center"/>
              <w:rPr>
                <w:rFonts w:ascii="Times New Roman" w:hAnsi="Times New Roman"/>
                <w:bCs/>
                <w:color w:val="000000" w:themeColor="text1"/>
                <w:sz w:val="28"/>
                <w:szCs w:val="28"/>
              </w:rPr>
            </w:pPr>
            <w:proofErr w:type="gramStart"/>
            <w:r w:rsidRPr="00127586">
              <w:rPr>
                <w:rFonts w:ascii="Times New Roman" w:hAnsi="Times New Roman"/>
                <w:bCs/>
                <w:color w:val="000000" w:themeColor="text1"/>
                <w:sz w:val="28"/>
                <w:szCs w:val="28"/>
              </w:rPr>
              <w:t>млн</w:t>
            </w:r>
            <w:proofErr w:type="gramEnd"/>
            <w:r w:rsidRPr="00127586">
              <w:rPr>
                <w:rFonts w:ascii="Times New Roman" w:hAnsi="Times New Roman"/>
                <w:bCs/>
                <w:color w:val="000000" w:themeColor="text1"/>
                <w:sz w:val="28"/>
                <w:szCs w:val="28"/>
              </w:rPr>
              <w:t xml:space="preserve"> долл.</w:t>
            </w:r>
            <w:r w:rsidRPr="00127586">
              <w:rPr>
                <w:rFonts w:ascii="Times New Roman" w:hAnsi="Times New Roman"/>
                <w:color w:val="000000" w:themeColor="text1"/>
                <w:sz w:val="28"/>
                <w:szCs w:val="28"/>
              </w:rPr>
              <w:t xml:space="preserve"> США</w:t>
            </w:r>
          </w:p>
        </w:tc>
        <w:tc>
          <w:tcPr>
            <w:tcW w:w="1936" w:type="dxa"/>
            <w:noWrap/>
            <w:vAlign w:val="center"/>
          </w:tcPr>
          <w:p w:rsidR="00AE3BB1" w:rsidRPr="00127586" w:rsidRDefault="00AE3BB1" w:rsidP="00AE3BB1">
            <w:pPr>
              <w:spacing w:after="0" w:line="240" w:lineRule="auto"/>
              <w:jc w:val="center"/>
              <w:rPr>
                <w:rFonts w:ascii="Times New Roman" w:hAnsi="Times New Roman"/>
                <w:bCs/>
                <w:color w:val="000000" w:themeColor="text1"/>
                <w:sz w:val="28"/>
                <w:szCs w:val="28"/>
              </w:rPr>
            </w:pPr>
            <w:r w:rsidRPr="00127586">
              <w:rPr>
                <w:rFonts w:ascii="Times New Roman" w:hAnsi="Times New Roman"/>
                <w:bCs/>
                <w:color w:val="000000" w:themeColor="text1"/>
                <w:sz w:val="28"/>
                <w:szCs w:val="28"/>
              </w:rPr>
              <w:t>24,7</w:t>
            </w:r>
          </w:p>
        </w:tc>
        <w:tc>
          <w:tcPr>
            <w:tcW w:w="1296" w:type="dxa"/>
            <w:noWrap/>
            <w:vAlign w:val="center"/>
          </w:tcPr>
          <w:p w:rsidR="00AE3BB1" w:rsidRPr="00127586" w:rsidRDefault="00AE3BB1" w:rsidP="00AE3BB1">
            <w:pPr>
              <w:spacing w:after="0" w:line="240" w:lineRule="auto"/>
              <w:jc w:val="center"/>
              <w:rPr>
                <w:rFonts w:ascii="Times New Roman" w:hAnsi="Times New Roman"/>
                <w:bCs/>
                <w:color w:val="000000" w:themeColor="text1"/>
                <w:sz w:val="28"/>
                <w:szCs w:val="28"/>
              </w:rPr>
            </w:pPr>
            <w:r w:rsidRPr="00127586">
              <w:rPr>
                <w:rFonts w:ascii="Times New Roman" w:hAnsi="Times New Roman"/>
                <w:bCs/>
                <w:color w:val="000000" w:themeColor="text1"/>
                <w:sz w:val="28"/>
                <w:szCs w:val="28"/>
              </w:rPr>
              <w:t>28,2</w:t>
            </w:r>
          </w:p>
        </w:tc>
        <w:tc>
          <w:tcPr>
            <w:tcW w:w="1296" w:type="dxa"/>
            <w:noWrap/>
            <w:vAlign w:val="center"/>
          </w:tcPr>
          <w:p w:rsidR="00AE3BB1" w:rsidRPr="00127586" w:rsidRDefault="00AE3BB1" w:rsidP="00AE3BB1">
            <w:pPr>
              <w:spacing w:after="0" w:line="240" w:lineRule="auto"/>
              <w:jc w:val="center"/>
              <w:rPr>
                <w:rFonts w:ascii="Times New Roman" w:hAnsi="Times New Roman"/>
                <w:bCs/>
                <w:color w:val="000000" w:themeColor="text1"/>
                <w:sz w:val="28"/>
                <w:szCs w:val="28"/>
              </w:rPr>
            </w:pPr>
            <w:r w:rsidRPr="00127586">
              <w:rPr>
                <w:rFonts w:ascii="Times New Roman" w:hAnsi="Times New Roman"/>
                <w:bCs/>
                <w:color w:val="000000" w:themeColor="text1"/>
                <w:sz w:val="28"/>
                <w:szCs w:val="28"/>
              </w:rPr>
              <w:t>29,6</w:t>
            </w:r>
          </w:p>
        </w:tc>
        <w:tc>
          <w:tcPr>
            <w:tcW w:w="1326" w:type="dxa"/>
            <w:noWrap/>
            <w:vAlign w:val="center"/>
          </w:tcPr>
          <w:p w:rsidR="00AE3BB1" w:rsidRPr="00127586" w:rsidRDefault="00AE3BB1" w:rsidP="00AE3BB1">
            <w:pPr>
              <w:spacing w:after="0" w:line="240" w:lineRule="auto"/>
              <w:jc w:val="center"/>
              <w:rPr>
                <w:rFonts w:ascii="Times New Roman" w:hAnsi="Times New Roman"/>
                <w:bCs/>
                <w:color w:val="000000" w:themeColor="text1"/>
                <w:sz w:val="28"/>
                <w:szCs w:val="28"/>
              </w:rPr>
            </w:pPr>
            <w:r w:rsidRPr="00127586">
              <w:rPr>
                <w:rFonts w:ascii="Times New Roman" w:hAnsi="Times New Roman"/>
                <w:bCs/>
                <w:color w:val="000000" w:themeColor="text1"/>
                <w:sz w:val="28"/>
                <w:szCs w:val="28"/>
              </w:rPr>
              <w:t>31,7</w:t>
            </w:r>
          </w:p>
        </w:tc>
        <w:tc>
          <w:tcPr>
            <w:tcW w:w="1508" w:type="dxa"/>
            <w:noWrap/>
            <w:vAlign w:val="center"/>
          </w:tcPr>
          <w:p w:rsidR="00AE3BB1" w:rsidRPr="00127586" w:rsidRDefault="00AE3BB1" w:rsidP="00AE3BB1">
            <w:pPr>
              <w:spacing w:after="0" w:line="240" w:lineRule="auto"/>
              <w:jc w:val="center"/>
              <w:rPr>
                <w:rFonts w:ascii="Times New Roman" w:hAnsi="Times New Roman"/>
                <w:bCs/>
                <w:color w:val="000000" w:themeColor="text1"/>
                <w:sz w:val="28"/>
                <w:szCs w:val="28"/>
              </w:rPr>
            </w:pPr>
            <w:r w:rsidRPr="00127586">
              <w:rPr>
                <w:rFonts w:ascii="Times New Roman" w:hAnsi="Times New Roman"/>
                <w:bCs/>
                <w:color w:val="000000" w:themeColor="text1"/>
                <w:sz w:val="28"/>
                <w:szCs w:val="28"/>
              </w:rPr>
              <w:t>33,9</w:t>
            </w:r>
          </w:p>
        </w:tc>
      </w:tr>
      <w:tr w:rsidR="00AE3BB1" w:rsidRPr="00142317" w:rsidTr="00181F3E">
        <w:trPr>
          <w:trHeight w:val="77"/>
          <w:jc w:val="center"/>
        </w:trPr>
        <w:tc>
          <w:tcPr>
            <w:tcW w:w="5229" w:type="dxa"/>
            <w:vAlign w:val="center"/>
          </w:tcPr>
          <w:p w:rsidR="00AE3BB1" w:rsidRPr="00127586" w:rsidRDefault="00AE3BB1" w:rsidP="00AE3BB1">
            <w:pPr>
              <w:spacing w:after="0" w:line="240" w:lineRule="auto"/>
              <w:rPr>
                <w:rFonts w:ascii="Times New Roman" w:hAnsi="Times New Roman"/>
                <w:color w:val="000000" w:themeColor="text1"/>
                <w:sz w:val="28"/>
                <w:szCs w:val="28"/>
              </w:rPr>
            </w:pPr>
            <w:r w:rsidRPr="00127586">
              <w:rPr>
                <w:rFonts w:ascii="Times New Roman" w:hAnsi="Times New Roman"/>
                <w:color w:val="000000" w:themeColor="text1"/>
                <w:sz w:val="28"/>
                <w:szCs w:val="28"/>
              </w:rPr>
              <w:t>Темп роста</w:t>
            </w:r>
          </w:p>
        </w:tc>
        <w:tc>
          <w:tcPr>
            <w:tcW w:w="2365" w:type="dxa"/>
            <w:vAlign w:val="center"/>
          </w:tcPr>
          <w:p w:rsidR="00AE3BB1" w:rsidRPr="00127586" w:rsidRDefault="00AE3BB1" w:rsidP="00AE3BB1">
            <w:pPr>
              <w:spacing w:after="0" w:line="240" w:lineRule="auto"/>
              <w:jc w:val="center"/>
              <w:rPr>
                <w:rFonts w:ascii="Times New Roman" w:hAnsi="Times New Roman"/>
                <w:color w:val="000000" w:themeColor="text1"/>
                <w:sz w:val="28"/>
                <w:szCs w:val="28"/>
              </w:rPr>
            </w:pPr>
            <w:r w:rsidRPr="00127586">
              <w:rPr>
                <w:rFonts w:ascii="Times New Roman" w:hAnsi="Times New Roman"/>
                <w:color w:val="000000" w:themeColor="text1"/>
                <w:sz w:val="28"/>
                <w:szCs w:val="28"/>
              </w:rPr>
              <w:t>%</w:t>
            </w:r>
          </w:p>
        </w:tc>
        <w:tc>
          <w:tcPr>
            <w:tcW w:w="1936" w:type="dxa"/>
            <w:noWrap/>
            <w:vAlign w:val="center"/>
          </w:tcPr>
          <w:p w:rsidR="00AE3BB1" w:rsidRPr="00127586" w:rsidRDefault="00AE3BB1" w:rsidP="00AE3BB1">
            <w:pPr>
              <w:spacing w:after="0" w:line="240" w:lineRule="auto"/>
              <w:jc w:val="center"/>
              <w:rPr>
                <w:rFonts w:ascii="Times New Roman" w:hAnsi="Times New Roman"/>
                <w:bCs/>
                <w:color w:val="000000" w:themeColor="text1"/>
                <w:sz w:val="28"/>
                <w:szCs w:val="28"/>
              </w:rPr>
            </w:pPr>
            <w:r w:rsidRPr="00127586">
              <w:rPr>
                <w:rFonts w:ascii="Times New Roman" w:hAnsi="Times New Roman"/>
                <w:bCs/>
                <w:color w:val="000000" w:themeColor="text1"/>
                <w:sz w:val="28"/>
                <w:szCs w:val="28"/>
              </w:rPr>
              <w:t>120,5</w:t>
            </w:r>
          </w:p>
        </w:tc>
        <w:tc>
          <w:tcPr>
            <w:tcW w:w="1296" w:type="dxa"/>
            <w:noWrap/>
            <w:vAlign w:val="center"/>
          </w:tcPr>
          <w:p w:rsidR="00AE3BB1" w:rsidRPr="00127586" w:rsidRDefault="00AE3BB1" w:rsidP="00AE3BB1">
            <w:pPr>
              <w:spacing w:after="0" w:line="240" w:lineRule="auto"/>
              <w:jc w:val="center"/>
              <w:rPr>
                <w:rFonts w:ascii="Times New Roman" w:hAnsi="Times New Roman"/>
                <w:bCs/>
                <w:color w:val="000000" w:themeColor="text1"/>
                <w:sz w:val="28"/>
                <w:szCs w:val="28"/>
              </w:rPr>
            </w:pPr>
            <w:r w:rsidRPr="00127586">
              <w:rPr>
                <w:rFonts w:ascii="Times New Roman" w:hAnsi="Times New Roman"/>
                <w:bCs/>
                <w:color w:val="000000" w:themeColor="text1"/>
                <w:sz w:val="28"/>
                <w:szCs w:val="28"/>
              </w:rPr>
              <w:t>114,2</w:t>
            </w:r>
          </w:p>
        </w:tc>
        <w:tc>
          <w:tcPr>
            <w:tcW w:w="1296" w:type="dxa"/>
            <w:noWrap/>
            <w:vAlign w:val="center"/>
          </w:tcPr>
          <w:p w:rsidR="00AE3BB1" w:rsidRPr="00127586" w:rsidRDefault="00AE3BB1" w:rsidP="00AE3BB1">
            <w:pPr>
              <w:spacing w:after="0" w:line="240" w:lineRule="auto"/>
              <w:jc w:val="center"/>
              <w:rPr>
                <w:rFonts w:ascii="Times New Roman" w:hAnsi="Times New Roman"/>
                <w:bCs/>
                <w:color w:val="000000" w:themeColor="text1"/>
                <w:sz w:val="28"/>
                <w:szCs w:val="28"/>
              </w:rPr>
            </w:pPr>
            <w:r w:rsidRPr="00127586">
              <w:rPr>
                <w:rFonts w:ascii="Times New Roman" w:hAnsi="Times New Roman"/>
                <w:bCs/>
                <w:color w:val="000000" w:themeColor="text1"/>
                <w:sz w:val="28"/>
                <w:szCs w:val="28"/>
              </w:rPr>
              <w:t>105,0</w:t>
            </w:r>
          </w:p>
        </w:tc>
        <w:tc>
          <w:tcPr>
            <w:tcW w:w="1326" w:type="dxa"/>
            <w:noWrap/>
            <w:vAlign w:val="center"/>
          </w:tcPr>
          <w:p w:rsidR="00AE3BB1" w:rsidRPr="00127586" w:rsidRDefault="00AE3BB1" w:rsidP="00AE3BB1">
            <w:pPr>
              <w:spacing w:after="0" w:line="240" w:lineRule="auto"/>
              <w:jc w:val="center"/>
              <w:rPr>
                <w:rFonts w:ascii="Times New Roman" w:hAnsi="Times New Roman"/>
                <w:bCs/>
                <w:color w:val="000000" w:themeColor="text1"/>
                <w:sz w:val="28"/>
                <w:szCs w:val="28"/>
              </w:rPr>
            </w:pPr>
            <w:r w:rsidRPr="00127586">
              <w:rPr>
                <w:rFonts w:ascii="Times New Roman" w:hAnsi="Times New Roman"/>
                <w:bCs/>
                <w:color w:val="000000" w:themeColor="text1"/>
                <w:sz w:val="28"/>
                <w:szCs w:val="28"/>
              </w:rPr>
              <w:t>107,1</w:t>
            </w:r>
          </w:p>
        </w:tc>
        <w:tc>
          <w:tcPr>
            <w:tcW w:w="1508" w:type="dxa"/>
            <w:noWrap/>
            <w:vAlign w:val="center"/>
          </w:tcPr>
          <w:p w:rsidR="00AE3BB1" w:rsidRPr="00127586" w:rsidRDefault="00AE3BB1" w:rsidP="00AE3BB1">
            <w:pPr>
              <w:spacing w:after="0" w:line="240" w:lineRule="auto"/>
              <w:jc w:val="center"/>
              <w:rPr>
                <w:rFonts w:ascii="Times New Roman" w:hAnsi="Times New Roman"/>
                <w:bCs/>
                <w:color w:val="000000" w:themeColor="text1"/>
                <w:sz w:val="28"/>
                <w:szCs w:val="28"/>
              </w:rPr>
            </w:pPr>
            <w:r w:rsidRPr="00127586">
              <w:rPr>
                <w:rFonts w:ascii="Times New Roman" w:hAnsi="Times New Roman"/>
                <w:bCs/>
                <w:color w:val="000000" w:themeColor="text1"/>
                <w:sz w:val="28"/>
                <w:szCs w:val="28"/>
              </w:rPr>
              <w:t>106,7</w:t>
            </w:r>
          </w:p>
        </w:tc>
      </w:tr>
    </w:tbl>
    <w:p w:rsidR="00181F3E" w:rsidRPr="00142317" w:rsidRDefault="00181F3E" w:rsidP="00181F3E">
      <w:pPr>
        <w:spacing w:after="0" w:line="240" w:lineRule="auto"/>
        <w:contextualSpacing/>
        <w:rPr>
          <w:rFonts w:ascii="Times New Roman" w:hAnsi="Times New Roman"/>
          <w:color w:val="000000"/>
          <w:sz w:val="28"/>
          <w:szCs w:val="28"/>
        </w:rPr>
      </w:pPr>
    </w:p>
    <w:p w:rsidR="00181F3E" w:rsidRDefault="00181F3E" w:rsidP="00CB27F6">
      <w:pPr>
        <w:rPr>
          <w:rFonts w:ascii="Times New Roman" w:hAnsi="Times New Roman"/>
          <w:sz w:val="28"/>
          <w:szCs w:val="28"/>
        </w:rPr>
      </w:pPr>
    </w:p>
    <w:p w:rsidR="00CB27F6" w:rsidRPr="00142317" w:rsidRDefault="00CB27F6" w:rsidP="00CB27F6">
      <w:pPr>
        <w:rPr>
          <w:rFonts w:ascii="Times New Roman" w:hAnsi="Times New Roman"/>
          <w:sz w:val="28"/>
          <w:szCs w:val="28"/>
        </w:rPr>
      </w:pPr>
      <w:r w:rsidRPr="00142317">
        <w:rPr>
          <w:rFonts w:ascii="Times New Roman" w:hAnsi="Times New Roman"/>
          <w:sz w:val="28"/>
          <w:szCs w:val="28"/>
        </w:rPr>
        <w:br w:type="page"/>
      </w:r>
    </w:p>
    <w:tbl>
      <w:tblPr>
        <w:tblStyle w:val="ad"/>
        <w:tblpPr w:leftFromText="180" w:rightFromText="180" w:vertAnchor="text" w:horzAnchor="margin" w:tblpXSpec="right" w:tblpY="-2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70"/>
      </w:tblGrid>
      <w:tr w:rsidR="00D857CF" w:rsidRPr="00142317" w:rsidTr="00D857CF">
        <w:tc>
          <w:tcPr>
            <w:tcW w:w="5070" w:type="dxa"/>
          </w:tcPr>
          <w:p w:rsidR="00D857CF" w:rsidRPr="00142317" w:rsidRDefault="000C64A5" w:rsidP="000C64A5">
            <w:pPr>
              <w:ind w:right="-284"/>
              <w:rPr>
                <w:rFonts w:ascii="Times New Roman" w:hAnsi="Times New Roman"/>
                <w:b/>
              </w:rPr>
            </w:pPr>
            <w:r>
              <w:rPr>
                <w:rFonts w:ascii="Times New Roman" w:hAnsi="Times New Roman"/>
                <w:sz w:val="28"/>
                <w:szCs w:val="28"/>
              </w:rPr>
              <w:lastRenderedPageBreak/>
              <w:t xml:space="preserve">                    </w:t>
            </w:r>
            <w:r w:rsidR="00D857CF" w:rsidRPr="00142317">
              <w:rPr>
                <w:rFonts w:ascii="Times New Roman" w:hAnsi="Times New Roman"/>
                <w:sz w:val="28"/>
                <w:szCs w:val="28"/>
              </w:rPr>
              <w:t>Приложение 1</w:t>
            </w:r>
            <w:r w:rsidR="00EB66B1" w:rsidRPr="00902DFD">
              <w:rPr>
                <w:rFonts w:ascii="Times New Roman" w:hAnsi="Times New Roman"/>
                <w:sz w:val="28"/>
                <w:szCs w:val="28"/>
              </w:rPr>
              <w:t>3</w:t>
            </w:r>
          </w:p>
          <w:p w:rsidR="0059036D" w:rsidRDefault="00D857CF" w:rsidP="0059036D">
            <w:pPr>
              <w:ind w:right="110"/>
              <w:jc w:val="center"/>
              <w:rPr>
                <w:rFonts w:ascii="Times New Roman" w:hAnsi="Times New Roman"/>
                <w:sz w:val="28"/>
                <w:szCs w:val="28"/>
              </w:rPr>
            </w:pPr>
            <w:proofErr w:type="gramStart"/>
            <w:r w:rsidRPr="00142317">
              <w:rPr>
                <w:rFonts w:ascii="Times New Roman" w:hAnsi="Times New Roman"/>
                <w:sz w:val="28"/>
                <w:szCs w:val="28"/>
              </w:rPr>
              <w:t>к</w:t>
            </w:r>
            <w:proofErr w:type="gramEnd"/>
            <w:r w:rsidRPr="00142317">
              <w:rPr>
                <w:rFonts w:ascii="Times New Roman" w:hAnsi="Times New Roman"/>
                <w:sz w:val="28"/>
                <w:szCs w:val="28"/>
              </w:rPr>
              <w:t xml:space="preserve"> Среднесрочному прогнозу</w:t>
            </w:r>
            <w:r w:rsidR="00CD0E6D">
              <w:rPr>
                <w:rFonts w:ascii="Times New Roman" w:hAnsi="Times New Roman"/>
                <w:sz w:val="28"/>
                <w:szCs w:val="28"/>
              </w:rPr>
              <w:t xml:space="preserve"> </w:t>
            </w:r>
            <w:r w:rsidRPr="00142317">
              <w:rPr>
                <w:rFonts w:ascii="Times New Roman" w:hAnsi="Times New Roman"/>
                <w:sz w:val="28"/>
                <w:szCs w:val="28"/>
              </w:rPr>
              <w:t>социально-экономического развития</w:t>
            </w:r>
            <w:r w:rsidR="00CD0E6D">
              <w:rPr>
                <w:rFonts w:ascii="Times New Roman" w:hAnsi="Times New Roman"/>
                <w:sz w:val="28"/>
                <w:szCs w:val="28"/>
              </w:rPr>
              <w:t xml:space="preserve"> </w:t>
            </w:r>
            <w:r w:rsidRPr="00142317">
              <w:rPr>
                <w:rFonts w:ascii="Times New Roman" w:hAnsi="Times New Roman"/>
                <w:sz w:val="28"/>
                <w:szCs w:val="28"/>
              </w:rPr>
              <w:t xml:space="preserve">Кыргызской Республики </w:t>
            </w:r>
          </w:p>
          <w:p w:rsidR="00D857CF" w:rsidRPr="00142317" w:rsidRDefault="00E87757" w:rsidP="00E87757">
            <w:pPr>
              <w:ind w:right="110"/>
              <w:jc w:val="center"/>
              <w:rPr>
                <w:rFonts w:ascii="Times New Roman" w:hAnsi="Times New Roman"/>
                <w:b/>
                <w:sz w:val="28"/>
                <w:szCs w:val="28"/>
              </w:rPr>
            </w:pPr>
            <w:proofErr w:type="gramStart"/>
            <w:r>
              <w:rPr>
                <w:rFonts w:ascii="Times New Roman" w:hAnsi="Times New Roman"/>
                <w:sz w:val="28"/>
                <w:szCs w:val="28"/>
              </w:rPr>
              <w:t>на</w:t>
            </w:r>
            <w:proofErr w:type="gramEnd"/>
            <w:r>
              <w:rPr>
                <w:rFonts w:ascii="Times New Roman" w:hAnsi="Times New Roman"/>
                <w:sz w:val="28"/>
                <w:szCs w:val="28"/>
              </w:rPr>
              <w:t xml:space="preserve"> 2019</w:t>
            </w:r>
            <w:r w:rsidR="00D33FC6">
              <w:rPr>
                <w:rFonts w:ascii="Times New Roman" w:hAnsi="Times New Roman"/>
                <w:sz w:val="28"/>
                <w:szCs w:val="28"/>
              </w:rPr>
              <w:t>-202</w:t>
            </w:r>
            <w:r>
              <w:rPr>
                <w:rFonts w:ascii="Times New Roman" w:hAnsi="Times New Roman"/>
                <w:sz w:val="28"/>
                <w:szCs w:val="28"/>
              </w:rPr>
              <w:t>1</w:t>
            </w:r>
            <w:r w:rsidR="00D857CF" w:rsidRPr="00142317">
              <w:rPr>
                <w:rFonts w:ascii="Times New Roman" w:hAnsi="Times New Roman"/>
                <w:sz w:val="28"/>
                <w:szCs w:val="28"/>
              </w:rPr>
              <w:t xml:space="preserve"> годы</w:t>
            </w:r>
          </w:p>
        </w:tc>
      </w:tr>
    </w:tbl>
    <w:p w:rsidR="00676A16" w:rsidRPr="00142317" w:rsidRDefault="00676A16" w:rsidP="00F64536">
      <w:pPr>
        <w:spacing w:after="0" w:line="240" w:lineRule="auto"/>
        <w:contextualSpacing/>
        <w:jc w:val="right"/>
        <w:rPr>
          <w:rFonts w:ascii="Times New Roman" w:hAnsi="Times New Roman"/>
          <w:b/>
          <w:sz w:val="28"/>
          <w:szCs w:val="28"/>
        </w:rPr>
      </w:pPr>
    </w:p>
    <w:p w:rsidR="00D857CF" w:rsidRPr="00142317" w:rsidRDefault="00D857CF" w:rsidP="00F64536">
      <w:pPr>
        <w:spacing w:after="0" w:line="240" w:lineRule="auto"/>
        <w:contextualSpacing/>
        <w:jc w:val="center"/>
        <w:rPr>
          <w:rFonts w:ascii="Times New Roman" w:hAnsi="Times New Roman"/>
          <w:b/>
          <w:sz w:val="28"/>
          <w:szCs w:val="28"/>
        </w:rPr>
      </w:pPr>
    </w:p>
    <w:p w:rsidR="00D857CF" w:rsidRPr="00142317" w:rsidRDefault="00D857CF" w:rsidP="00F64536">
      <w:pPr>
        <w:spacing w:after="0" w:line="240" w:lineRule="auto"/>
        <w:contextualSpacing/>
        <w:jc w:val="center"/>
        <w:rPr>
          <w:rFonts w:ascii="Times New Roman" w:hAnsi="Times New Roman"/>
          <w:b/>
          <w:sz w:val="28"/>
          <w:szCs w:val="28"/>
        </w:rPr>
      </w:pPr>
    </w:p>
    <w:p w:rsidR="00D857CF" w:rsidRPr="00142317" w:rsidRDefault="00D857CF" w:rsidP="00F64536">
      <w:pPr>
        <w:spacing w:after="0" w:line="240" w:lineRule="auto"/>
        <w:contextualSpacing/>
        <w:jc w:val="center"/>
        <w:rPr>
          <w:rFonts w:ascii="Times New Roman" w:hAnsi="Times New Roman"/>
          <w:b/>
          <w:sz w:val="28"/>
          <w:szCs w:val="28"/>
        </w:rPr>
      </w:pPr>
    </w:p>
    <w:p w:rsidR="00D857CF" w:rsidRPr="00142317" w:rsidRDefault="00D857CF" w:rsidP="00F64536">
      <w:pPr>
        <w:spacing w:after="0" w:line="240" w:lineRule="auto"/>
        <w:contextualSpacing/>
        <w:jc w:val="center"/>
        <w:rPr>
          <w:rFonts w:ascii="Times New Roman" w:hAnsi="Times New Roman"/>
          <w:b/>
          <w:sz w:val="28"/>
          <w:szCs w:val="28"/>
        </w:rPr>
      </w:pPr>
    </w:p>
    <w:p w:rsidR="00D857CF" w:rsidRPr="00142317" w:rsidRDefault="00D857CF" w:rsidP="00F64536">
      <w:pPr>
        <w:spacing w:after="0" w:line="240" w:lineRule="auto"/>
        <w:contextualSpacing/>
        <w:jc w:val="center"/>
        <w:rPr>
          <w:rFonts w:ascii="Times New Roman" w:hAnsi="Times New Roman"/>
          <w:b/>
          <w:sz w:val="28"/>
          <w:szCs w:val="28"/>
        </w:rPr>
      </w:pPr>
    </w:p>
    <w:p w:rsidR="001E4FDD" w:rsidRDefault="001E4FDD" w:rsidP="00DF6F50">
      <w:pPr>
        <w:spacing w:after="0" w:line="240" w:lineRule="auto"/>
        <w:contextualSpacing/>
        <w:jc w:val="center"/>
        <w:rPr>
          <w:rFonts w:ascii="Times New Roman" w:hAnsi="Times New Roman"/>
          <w:b/>
          <w:sz w:val="28"/>
          <w:szCs w:val="28"/>
        </w:rPr>
      </w:pPr>
      <w:r w:rsidRPr="00142317">
        <w:rPr>
          <w:rFonts w:ascii="Times New Roman" w:hAnsi="Times New Roman"/>
          <w:b/>
          <w:sz w:val="28"/>
          <w:szCs w:val="28"/>
        </w:rPr>
        <w:t>Среднесрочный прогноз импорта основных товаров в Кыргызскую Республику</w:t>
      </w:r>
      <w:r w:rsidR="00DF6F50">
        <w:rPr>
          <w:rFonts w:ascii="Times New Roman" w:hAnsi="Times New Roman"/>
          <w:b/>
          <w:sz w:val="28"/>
          <w:szCs w:val="28"/>
        </w:rPr>
        <w:t xml:space="preserve"> </w:t>
      </w:r>
      <w:r w:rsidR="00D857CF" w:rsidRPr="00142317">
        <w:rPr>
          <w:rFonts w:ascii="Times New Roman" w:hAnsi="Times New Roman"/>
          <w:b/>
          <w:sz w:val="28"/>
          <w:szCs w:val="28"/>
        </w:rPr>
        <w:t xml:space="preserve">на </w:t>
      </w:r>
      <w:r w:rsidR="00E87757">
        <w:rPr>
          <w:rFonts w:ascii="Times New Roman" w:hAnsi="Times New Roman"/>
          <w:b/>
          <w:sz w:val="28"/>
          <w:szCs w:val="28"/>
        </w:rPr>
        <w:t>2019-2021</w:t>
      </w:r>
      <w:r w:rsidR="00716A26" w:rsidRPr="00142317">
        <w:rPr>
          <w:rFonts w:ascii="Times New Roman" w:hAnsi="Times New Roman"/>
          <w:b/>
          <w:sz w:val="28"/>
          <w:szCs w:val="28"/>
        </w:rPr>
        <w:t xml:space="preserve"> годы</w:t>
      </w:r>
    </w:p>
    <w:p w:rsidR="00181F3E" w:rsidRPr="00142317" w:rsidRDefault="00181F3E" w:rsidP="00F64536">
      <w:pPr>
        <w:spacing w:after="0" w:line="240" w:lineRule="auto"/>
        <w:contextualSpacing/>
        <w:jc w:val="center"/>
        <w:rPr>
          <w:rFonts w:ascii="Times New Roman" w:hAnsi="Times New Roman"/>
          <w:b/>
          <w:sz w:val="28"/>
          <w:szCs w:val="28"/>
        </w:rPr>
      </w:pPr>
    </w:p>
    <w:tbl>
      <w:tblPr>
        <w:tblW w:w="14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96"/>
        <w:gridCol w:w="2365"/>
        <w:gridCol w:w="1850"/>
        <w:gridCol w:w="1296"/>
        <w:gridCol w:w="1296"/>
        <w:gridCol w:w="1326"/>
        <w:gridCol w:w="1296"/>
      </w:tblGrid>
      <w:tr w:rsidR="00E87757" w:rsidRPr="00142317" w:rsidTr="00181F3E">
        <w:trPr>
          <w:trHeight w:val="211"/>
          <w:tblHeader/>
          <w:jc w:val="center"/>
        </w:trPr>
        <w:tc>
          <w:tcPr>
            <w:tcW w:w="5296" w:type="dxa"/>
            <w:vMerge w:val="restart"/>
            <w:noWrap/>
            <w:vAlign w:val="center"/>
          </w:tcPr>
          <w:p w:rsidR="00E87757" w:rsidRPr="00142317" w:rsidRDefault="00E87757" w:rsidP="00E87757">
            <w:pPr>
              <w:spacing w:after="0" w:line="240" w:lineRule="auto"/>
              <w:contextualSpacing/>
              <w:jc w:val="center"/>
              <w:rPr>
                <w:rFonts w:ascii="Times New Roman" w:hAnsi="Times New Roman"/>
                <w:color w:val="000000"/>
                <w:sz w:val="28"/>
                <w:szCs w:val="28"/>
              </w:rPr>
            </w:pPr>
            <w:r w:rsidRPr="00142317">
              <w:rPr>
                <w:rFonts w:ascii="Times New Roman" w:hAnsi="Times New Roman"/>
                <w:b/>
                <w:bCs/>
                <w:color w:val="000000"/>
                <w:sz w:val="28"/>
                <w:szCs w:val="28"/>
              </w:rPr>
              <w:t>Наименование</w:t>
            </w:r>
          </w:p>
        </w:tc>
        <w:tc>
          <w:tcPr>
            <w:tcW w:w="2365" w:type="dxa"/>
            <w:vMerge w:val="restart"/>
            <w:noWrap/>
            <w:vAlign w:val="center"/>
          </w:tcPr>
          <w:p w:rsidR="00E87757" w:rsidRPr="00142317" w:rsidRDefault="00E87757" w:rsidP="00E87757">
            <w:pPr>
              <w:spacing w:after="0" w:line="240" w:lineRule="auto"/>
              <w:ind w:left="19" w:hanging="19"/>
              <w:contextualSpacing/>
              <w:jc w:val="center"/>
              <w:rPr>
                <w:rFonts w:ascii="Times New Roman" w:hAnsi="Times New Roman"/>
                <w:b/>
                <w:bCs/>
                <w:color w:val="000000"/>
                <w:sz w:val="28"/>
                <w:szCs w:val="28"/>
              </w:rPr>
            </w:pPr>
            <w:r w:rsidRPr="00142317">
              <w:rPr>
                <w:rFonts w:ascii="Times New Roman" w:hAnsi="Times New Roman"/>
                <w:b/>
                <w:bCs/>
                <w:color w:val="000000"/>
                <w:sz w:val="28"/>
                <w:szCs w:val="28"/>
              </w:rPr>
              <w:t xml:space="preserve">Единица </w:t>
            </w:r>
          </w:p>
          <w:p w:rsidR="00E87757" w:rsidRPr="00142317" w:rsidRDefault="00E87757" w:rsidP="00E87757">
            <w:pPr>
              <w:spacing w:after="0" w:line="240" w:lineRule="auto"/>
              <w:ind w:left="19" w:hanging="19"/>
              <w:contextualSpacing/>
              <w:jc w:val="center"/>
              <w:rPr>
                <w:rFonts w:ascii="Times New Roman" w:hAnsi="Times New Roman"/>
                <w:bCs/>
                <w:color w:val="000000"/>
                <w:sz w:val="28"/>
                <w:szCs w:val="28"/>
              </w:rPr>
            </w:pPr>
            <w:proofErr w:type="gramStart"/>
            <w:r w:rsidRPr="00142317">
              <w:rPr>
                <w:rFonts w:ascii="Times New Roman" w:hAnsi="Times New Roman"/>
                <w:b/>
                <w:bCs/>
                <w:color w:val="000000"/>
                <w:sz w:val="28"/>
                <w:szCs w:val="28"/>
              </w:rPr>
              <w:t>измерения</w:t>
            </w:r>
            <w:proofErr w:type="gramEnd"/>
          </w:p>
        </w:tc>
        <w:tc>
          <w:tcPr>
            <w:tcW w:w="1850" w:type="dxa"/>
            <w:noWrap/>
            <w:vAlign w:val="center"/>
          </w:tcPr>
          <w:p w:rsidR="00E87757" w:rsidRPr="00142317" w:rsidRDefault="00E87757" w:rsidP="00E87757">
            <w:pPr>
              <w:spacing w:after="0" w:line="240" w:lineRule="auto"/>
              <w:contextualSpacing/>
              <w:jc w:val="center"/>
              <w:rPr>
                <w:rFonts w:ascii="Times New Roman" w:hAnsi="Times New Roman"/>
                <w:b/>
                <w:sz w:val="28"/>
                <w:szCs w:val="28"/>
              </w:rPr>
            </w:pPr>
            <w:r>
              <w:rPr>
                <w:rFonts w:ascii="Times New Roman" w:hAnsi="Times New Roman"/>
                <w:b/>
                <w:bCs/>
                <w:sz w:val="28"/>
                <w:szCs w:val="28"/>
              </w:rPr>
              <w:t>2017</w:t>
            </w:r>
            <w:r w:rsidRPr="00142317">
              <w:rPr>
                <w:rFonts w:ascii="Times New Roman" w:hAnsi="Times New Roman"/>
                <w:b/>
                <w:bCs/>
                <w:sz w:val="28"/>
                <w:szCs w:val="28"/>
              </w:rPr>
              <w:t xml:space="preserve"> год</w:t>
            </w:r>
          </w:p>
        </w:tc>
        <w:tc>
          <w:tcPr>
            <w:tcW w:w="1296" w:type="dxa"/>
            <w:noWrap/>
            <w:vAlign w:val="center"/>
          </w:tcPr>
          <w:p w:rsidR="00E87757" w:rsidRPr="00142317" w:rsidRDefault="00E87757" w:rsidP="00E87757">
            <w:pPr>
              <w:spacing w:after="0" w:line="240" w:lineRule="auto"/>
              <w:contextualSpacing/>
              <w:jc w:val="center"/>
              <w:rPr>
                <w:rFonts w:ascii="Times New Roman" w:hAnsi="Times New Roman"/>
                <w:b/>
                <w:sz w:val="28"/>
                <w:szCs w:val="28"/>
              </w:rPr>
            </w:pPr>
            <w:r w:rsidRPr="00142317">
              <w:rPr>
                <w:rFonts w:ascii="Times New Roman" w:hAnsi="Times New Roman"/>
                <w:b/>
                <w:bCs/>
                <w:sz w:val="28"/>
                <w:szCs w:val="28"/>
              </w:rPr>
              <w:t>201</w:t>
            </w:r>
            <w:r>
              <w:rPr>
                <w:rFonts w:ascii="Times New Roman" w:hAnsi="Times New Roman"/>
                <w:b/>
                <w:bCs/>
                <w:sz w:val="28"/>
                <w:szCs w:val="28"/>
              </w:rPr>
              <w:t>8</w:t>
            </w:r>
            <w:r w:rsidRPr="00142317">
              <w:rPr>
                <w:rFonts w:ascii="Times New Roman" w:hAnsi="Times New Roman"/>
                <w:b/>
                <w:bCs/>
                <w:sz w:val="28"/>
                <w:szCs w:val="28"/>
              </w:rPr>
              <w:t xml:space="preserve"> год</w:t>
            </w:r>
          </w:p>
        </w:tc>
        <w:tc>
          <w:tcPr>
            <w:tcW w:w="1296" w:type="dxa"/>
            <w:vAlign w:val="center"/>
          </w:tcPr>
          <w:p w:rsidR="00E87757" w:rsidRPr="00142317" w:rsidRDefault="00E87757" w:rsidP="00E87757">
            <w:pPr>
              <w:spacing w:after="0" w:line="240" w:lineRule="auto"/>
              <w:contextualSpacing/>
              <w:jc w:val="center"/>
              <w:rPr>
                <w:rFonts w:ascii="Times New Roman" w:hAnsi="Times New Roman"/>
                <w:b/>
                <w:sz w:val="28"/>
                <w:szCs w:val="28"/>
              </w:rPr>
            </w:pPr>
            <w:r>
              <w:rPr>
                <w:rFonts w:ascii="Times New Roman" w:hAnsi="Times New Roman"/>
                <w:b/>
                <w:bCs/>
                <w:sz w:val="28"/>
                <w:szCs w:val="28"/>
              </w:rPr>
              <w:t>2019</w:t>
            </w:r>
            <w:r w:rsidRPr="00142317">
              <w:rPr>
                <w:rFonts w:ascii="Times New Roman" w:hAnsi="Times New Roman"/>
                <w:b/>
                <w:bCs/>
                <w:sz w:val="28"/>
                <w:szCs w:val="28"/>
              </w:rPr>
              <w:t xml:space="preserve"> год</w:t>
            </w:r>
          </w:p>
        </w:tc>
        <w:tc>
          <w:tcPr>
            <w:tcW w:w="1326" w:type="dxa"/>
            <w:noWrap/>
            <w:vAlign w:val="center"/>
          </w:tcPr>
          <w:p w:rsidR="00E87757" w:rsidRPr="00142317" w:rsidRDefault="00E87757" w:rsidP="00E87757">
            <w:pPr>
              <w:spacing w:after="0" w:line="240" w:lineRule="auto"/>
              <w:contextualSpacing/>
              <w:jc w:val="center"/>
              <w:rPr>
                <w:rFonts w:ascii="Times New Roman" w:hAnsi="Times New Roman"/>
                <w:b/>
                <w:sz w:val="28"/>
                <w:szCs w:val="28"/>
              </w:rPr>
            </w:pPr>
            <w:r>
              <w:rPr>
                <w:rFonts w:ascii="Times New Roman" w:hAnsi="Times New Roman"/>
                <w:b/>
                <w:bCs/>
                <w:sz w:val="28"/>
                <w:szCs w:val="28"/>
              </w:rPr>
              <w:t>2020</w:t>
            </w:r>
            <w:r w:rsidRPr="00142317">
              <w:rPr>
                <w:rFonts w:ascii="Times New Roman" w:hAnsi="Times New Roman"/>
                <w:b/>
                <w:bCs/>
                <w:sz w:val="28"/>
                <w:szCs w:val="28"/>
              </w:rPr>
              <w:t xml:space="preserve"> год</w:t>
            </w:r>
          </w:p>
        </w:tc>
        <w:tc>
          <w:tcPr>
            <w:tcW w:w="1296" w:type="dxa"/>
            <w:vAlign w:val="center"/>
          </w:tcPr>
          <w:p w:rsidR="00E87757" w:rsidRPr="00142317" w:rsidRDefault="00E87757" w:rsidP="00E87757">
            <w:pPr>
              <w:spacing w:after="0" w:line="240" w:lineRule="auto"/>
              <w:contextualSpacing/>
              <w:jc w:val="center"/>
              <w:rPr>
                <w:rFonts w:ascii="Times New Roman" w:hAnsi="Times New Roman"/>
                <w:b/>
                <w:sz w:val="28"/>
                <w:szCs w:val="28"/>
              </w:rPr>
            </w:pPr>
            <w:r>
              <w:rPr>
                <w:rFonts w:ascii="Times New Roman" w:hAnsi="Times New Roman"/>
                <w:b/>
                <w:bCs/>
                <w:sz w:val="28"/>
                <w:szCs w:val="28"/>
              </w:rPr>
              <w:t>2021</w:t>
            </w:r>
            <w:r w:rsidRPr="00142317">
              <w:rPr>
                <w:rFonts w:ascii="Times New Roman" w:hAnsi="Times New Roman"/>
                <w:b/>
                <w:bCs/>
                <w:sz w:val="28"/>
                <w:szCs w:val="28"/>
              </w:rPr>
              <w:t xml:space="preserve"> год</w:t>
            </w:r>
          </w:p>
        </w:tc>
      </w:tr>
      <w:tr w:rsidR="00E87757" w:rsidRPr="00142317" w:rsidTr="00181F3E">
        <w:trPr>
          <w:trHeight w:val="211"/>
          <w:tblHeader/>
          <w:jc w:val="center"/>
        </w:trPr>
        <w:tc>
          <w:tcPr>
            <w:tcW w:w="5296" w:type="dxa"/>
            <w:vMerge/>
            <w:vAlign w:val="center"/>
          </w:tcPr>
          <w:p w:rsidR="00E87757" w:rsidRPr="00142317" w:rsidRDefault="00E87757" w:rsidP="00E87757">
            <w:pPr>
              <w:spacing w:after="0" w:line="240" w:lineRule="auto"/>
              <w:contextualSpacing/>
              <w:rPr>
                <w:rFonts w:ascii="Times New Roman" w:hAnsi="Times New Roman"/>
                <w:color w:val="000000"/>
                <w:sz w:val="28"/>
                <w:szCs w:val="28"/>
              </w:rPr>
            </w:pPr>
          </w:p>
        </w:tc>
        <w:tc>
          <w:tcPr>
            <w:tcW w:w="2365" w:type="dxa"/>
            <w:vMerge/>
            <w:noWrap/>
            <w:vAlign w:val="center"/>
          </w:tcPr>
          <w:p w:rsidR="00E87757" w:rsidRPr="00142317" w:rsidRDefault="00E87757" w:rsidP="00E87757">
            <w:pPr>
              <w:spacing w:after="0" w:line="240" w:lineRule="auto"/>
              <w:contextualSpacing/>
              <w:jc w:val="center"/>
              <w:rPr>
                <w:rFonts w:ascii="Times New Roman" w:hAnsi="Times New Roman"/>
                <w:bCs/>
                <w:color w:val="000000"/>
                <w:sz w:val="28"/>
                <w:szCs w:val="28"/>
              </w:rPr>
            </w:pPr>
          </w:p>
        </w:tc>
        <w:tc>
          <w:tcPr>
            <w:tcW w:w="1850" w:type="dxa"/>
            <w:noWrap/>
            <w:vAlign w:val="center"/>
          </w:tcPr>
          <w:p w:rsidR="00E87757" w:rsidRPr="00142317" w:rsidRDefault="00E87757" w:rsidP="00E87757">
            <w:pPr>
              <w:spacing w:after="0" w:line="240" w:lineRule="auto"/>
              <w:contextualSpacing/>
              <w:jc w:val="center"/>
              <w:rPr>
                <w:rFonts w:ascii="Times New Roman" w:hAnsi="Times New Roman"/>
                <w:b/>
                <w:sz w:val="28"/>
                <w:szCs w:val="28"/>
              </w:rPr>
            </w:pPr>
            <w:proofErr w:type="spellStart"/>
            <w:proofErr w:type="gramStart"/>
            <w:r>
              <w:rPr>
                <w:rFonts w:ascii="Times New Roman" w:hAnsi="Times New Roman"/>
                <w:b/>
                <w:sz w:val="28"/>
                <w:szCs w:val="28"/>
              </w:rPr>
              <w:t>предв</w:t>
            </w:r>
            <w:proofErr w:type="spellEnd"/>
            <w:proofErr w:type="gramEnd"/>
            <w:r>
              <w:rPr>
                <w:rFonts w:ascii="Times New Roman" w:hAnsi="Times New Roman"/>
                <w:b/>
                <w:sz w:val="28"/>
                <w:szCs w:val="28"/>
              </w:rPr>
              <w:t xml:space="preserve">. </w:t>
            </w:r>
            <w:r w:rsidRPr="00142317">
              <w:rPr>
                <w:rFonts w:ascii="Times New Roman" w:hAnsi="Times New Roman"/>
                <w:b/>
                <w:sz w:val="28"/>
                <w:szCs w:val="28"/>
              </w:rPr>
              <w:t>факт</w:t>
            </w:r>
          </w:p>
        </w:tc>
        <w:tc>
          <w:tcPr>
            <w:tcW w:w="1296" w:type="dxa"/>
            <w:noWrap/>
            <w:vAlign w:val="center"/>
          </w:tcPr>
          <w:p w:rsidR="00E87757" w:rsidRPr="00142317" w:rsidRDefault="00E87757" w:rsidP="00E87757">
            <w:pPr>
              <w:spacing w:after="0" w:line="240" w:lineRule="auto"/>
              <w:contextualSpacing/>
              <w:jc w:val="center"/>
              <w:rPr>
                <w:rFonts w:ascii="Times New Roman" w:hAnsi="Times New Roman"/>
                <w:b/>
                <w:sz w:val="28"/>
                <w:szCs w:val="28"/>
              </w:rPr>
            </w:pPr>
            <w:proofErr w:type="spellStart"/>
            <w:proofErr w:type="gramStart"/>
            <w:r w:rsidRPr="00142317">
              <w:rPr>
                <w:rFonts w:ascii="Times New Roman" w:hAnsi="Times New Roman"/>
                <w:b/>
                <w:sz w:val="28"/>
                <w:szCs w:val="28"/>
              </w:rPr>
              <w:t>ожид</w:t>
            </w:r>
            <w:proofErr w:type="spellEnd"/>
            <w:proofErr w:type="gramEnd"/>
            <w:r w:rsidRPr="00142317">
              <w:rPr>
                <w:rFonts w:ascii="Times New Roman" w:hAnsi="Times New Roman"/>
                <w:b/>
                <w:sz w:val="28"/>
                <w:szCs w:val="28"/>
              </w:rPr>
              <w:t>.</w:t>
            </w:r>
          </w:p>
        </w:tc>
        <w:tc>
          <w:tcPr>
            <w:tcW w:w="1296" w:type="dxa"/>
            <w:vAlign w:val="center"/>
          </w:tcPr>
          <w:p w:rsidR="00E87757" w:rsidRPr="00142317" w:rsidRDefault="00E87757" w:rsidP="00E87757">
            <w:pPr>
              <w:spacing w:after="0" w:line="240" w:lineRule="auto"/>
              <w:contextualSpacing/>
              <w:jc w:val="center"/>
              <w:rPr>
                <w:rFonts w:ascii="Times New Roman" w:hAnsi="Times New Roman"/>
                <w:b/>
                <w:sz w:val="28"/>
                <w:szCs w:val="28"/>
              </w:rPr>
            </w:pPr>
            <w:proofErr w:type="gramStart"/>
            <w:r w:rsidRPr="00142317">
              <w:rPr>
                <w:rFonts w:ascii="Times New Roman" w:hAnsi="Times New Roman"/>
                <w:b/>
                <w:sz w:val="28"/>
                <w:szCs w:val="28"/>
              </w:rPr>
              <w:t>прогноз</w:t>
            </w:r>
            <w:proofErr w:type="gramEnd"/>
          </w:p>
        </w:tc>
        <w:tc>
          <w:tcPr>
            <w:tcW w:w="1326" w:type="dxa"/>
            <w:vAlign w:val="center"/>
          </w:tcPr>
          <w:p w:rsidR="00E87757" w:rsidRPr="00142317" w:rsidRDefault="00E87757" w:rsidP="00E87757">
            <w:pPr>
              <w:spacing w:after="0" w:line="240" w:lineRule="auto"/>
              <w:contextualSpacing/>
              <w:jc w:val="center"/>
              <w:rPr>
                <w:rFonts w:ascii="Times New Roman" w:hAnsi="Times New Roman"/>
                <w:b/>
                <w:sz w:val="28"/>
                <w:szCs w:val="28"/>
              </w:rPr>
            </w:pPr>
            <w:proofErr w:type="gramStart"/>
            <w:r w:rsidRPr="00142317">
              <w:rPr>
                <w:rFonts w:ascii="Times New Roman" w:hAnsi="Times New Roman"/>
                <w:b/>
                <w:sz w:val="28"/>
                <w:szCs w:val="28"/>
              </w:rPr>
              <w:t>прогноз</w:t>
            </w:r>
            <w:proofErr w:type="gramEnd"/>
          </w:p>
        </w:tc>
        <w:tc>
          <w:tcPr>
            <w:tcW w:w="1296" w:type="dxa"/>
            <w:vAlign w:val="center"/>
          </w:tcPr>
          <w:p w:rsidR="00E87757" w:rsidRPr="00142317" w:rsidRDefault="00E87757" w:rsidP="00E87757">
            <w:pPr>
              <w:spacing w:after="0" w:line="240" w:lineRule="auto"/>
              <w:contextualSpacing/>
              <w:jc w:val="center"/>
              <w:rPr>
                <w:rFonts w:ascii="Times New Roman" w:hAnsi="Times New Roman"/>
                <w:b/>
                <w:sz w:val="28"/>
                <w:szCs w:val="28"/>
              </w:rPr>
            </w:pPr>
            <w:proofErr w:type="gramStart"/>
            <w:r w:rsidRPr="00142317">
              <w:rPr>
                <w:rFonts w:ascii="Times New Roman" w:hAnsi="Times New Roman"/>
                <w:b/>
                <w:sz w:val="28"/>
                <w:szCs w:val="28"/>
              </w:rPr>
              <w:t>прогноз</w:t>
            </w:r>
            <w:proofErr w:type="gramEnd"/>
          </w:p>
        </w:tc>
      </w:tr>
      <w:tr w:rsidR="002E76F5" w:rsidRPr="00142317" w:rsidTr="002E76F5">
        <w:trPr>
          <w:trHeight w:val="369"/>
          <w:jc w:val="center"/>
        </w:trPr>
        <w:tc>
          <w:tcPr>
            <w:tcW w:w="5296" w:type="dxa"/>
            <w:vAlign w:val="bottom"/>
          </w:tcPr>
          <w:p w:rsidR="002E76F5" w:rsidRPr="00142317" w:rsidRDefault="002E76F5" w:rsidP="002E76F5">
            <w:pPr>
              <w:spacing w:after="0" w:line="240" w:lineRule="auto"/>
              <w:ind w:firstLine="318"/>
              <w:rPr>
                <w:rFonts w:ascii="Times New Roman" w:hAnsi="Times New Roman"/>
                <w:color w:val="000000"/>
                <w:sz w:val="28"/>
                <w:szCs w:val="28"/>
              </w:rPr>
            </w:pPr>
            <w:r w:rsidRPr="00142317">
              <w:rPr>
                <w:rFonts w:ascii="Times New Roman" w:hAnsi="Times New Roman"/>
                <w:b/>
                <w:color w:val="000000"/>
                <w:sz w:val="28"/>
                <w:szCs w:val="28"/>
              </w:rPr>
              <w:t>Импорт товаров всего</w:t>
            </w:r>
          </w:p>
        </w:tc>
        <w:tc>
          <w:tcPr>
            <w:tcW w:w="2365" w:type="dxa"/>
            <w:vAlign w:val="center"/>
          </w:tcPr>
          <w:p w:rsidR="002E76F5" w:rsidRPr="00142317" w:rsidRDefault="002E76F5" w:rsidP="002E76F5">
            <w:pPr>
              <w:spacing w:after="0" w:line="240" w:lineRule="auto"/>
              <w:jc w:val="center"/>
              <w:rPr>
                <w:rFonts w:ascii="Times New Roman" w:hAnsi="Times New Roman"/>
                <w:bCs/>
                <w:sz w:val="28"/>
                <w:szCs w:val="28"/>
              </w:rPr>
            </w:pPr>
            <w:proofErr w:type="gramStart"/>
            <w:r w:rsidRPr="00142317">
              <w:rPr>
                <w:rFonts w:ascii="Times New Roman" w:hAnsi="Times New Roman"/>
                <w:bCs/>
                <w:sz w:val="28"/>
                <w:szCs w:val="28"/>
              </w:rPr>
              <w:t>млн</w:t>
            </w:r>
            <w:proofErr w:type="gramEnd"/>
            <w:r w:rsidRPr="00142317">
              <w:rPr>
                <w:rFonts w:ascii="Times New Roman" w:hAnsi="Times New Roman"/>
                <w:bCs/>
                <w:sz w:val="28"/>
                <w:szCs w:val="28"/>
              </w:rPr>
              <w:t xml:space="preserve"> долл.</w:t>
            </w:r>
            <w:r w:rsidRPr="00142317">
              <w:rPr>
                <w:rFonts w:ascii="Times New Roman" w:hAnsi="Times New Roman"/>
                <w:sz w:val="28"/>
                <w:szCs w:val="28"/>
              </w:rPr>
              <w:t xml:space="preserve"> США</w:t>
            </w:r>
          </w:p>
        </w:tc>
        <w:tc>
          <w:tcPr>
            <w:tcW w:w="1850" w:type="dxa"/>
            <w:noWrap/>
            <w:vAlign w:val="center"/>
          </w:tcPr>
          <w:p w:rsidR="002E76F5" w:rsidRPr="00B15EEB" w:rsidRDefault="002E76F5" w:rsidP="002E76F5">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4489,9</w:t>
            </w:r>
          </w:p>
        </w:tc>
        <w:tc>
          <w:tcPr>
            <w:tcW w:w="1296" w:type="dxa"/>
            <w:vAlign w:val="center"/>
          </w:tcPr>
          <w:p w:rsidR="002E76F5" w:rsidRPr="00B15EEB" w:rsidRDefault="002E76F5" w:rsidP="002E76F5">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5023,8</w:t>
            </w:r>
          </w:p>
        </w:tc>
        <w:tc>
          <w:tcPr>
            <w:tcW w:w="1296" w:type="dxa"/>
            <w:vAlign w:val="center"/>
          </w:tcPr>
          <w:p w:rsidR="002E76F5" w:rsidRPr="00B15EEB" w:rsidRDefault="002E76F5" w:rsidP="002E76F5">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5243,8</w:t>
            </w:r>
          </w:p>
        </w:tc>
        <w:tc>
          <w:tcPr>
            <w:tcW w:w="1326" w:type="dxa"/>
            <w:vAlign w:val="center"/>
          </w:tcPr>
          <w:p w:rsidR="002E76F5" w:rsidRPr="00B15EEB" w:rsidRDefault="002E76F5" w:rsidP="002E76F5">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5463,8</w:t>
            </w:r>
          </w:p>
        </w:tc>
        <w:tc>
          <w:tcPr>
            <w:tcW w:w="1296" w:type="dxa"/>
            <w:noWrap/>
            <w:vAlign w:val="center"/>
          </w:tcPr>
          <w:p w:rsidR="002E76F5" w:rsidRPr="00B15EEB" w:rsidRDefault="002E76F5" w:rsidP="002E76F5">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5683,8</w:t>
            </w:r>
          </w:p>
        </w:tc>
      </w:tr>
      <w:tr w:rsidR="002E76F5" w:rsidRPr="00142317" w:rsidTr="002E76F5">
        <w:trPr>
          <w:trHeight w:val="211"/>
          <w:jc w:val="center"/>
        </w:trPr>
        <w:tc>
          <w:tcPr>
            <w:tcW w:w="5296" w:type="dxa"/>
            <w:vAlign w:val="bottom"/>
          </w:tcPr>
          <w:p w:rsidR="002E76F5" w:rsidRDefault="002E76F5" w:rsidP="002E76F5">
            <w:pPr>
              <w:spacing w:after="0" w:line="240" w:lineRule="auto"/>
              <w:rPr>
                <w:rFonts w:ascii="Times New Roman" w:hAnsi="Times New Roman"/>
                <w:color w:val="000000"/>
                <w:sz w:val="28"/>
                <w:szCs w:val="28"/>
              </w:rPr>
            </w:pPr>
            <w:r w:rsidRPr="00142317">
              <w:rPr>
                <w:rFonts w:ascii="Times New Roman" w:hAnsi="Times New Roman"/>
                <w:color w:val="000000"/>
                <w:sz w:val="28"/>
                <w:szCs w:val="28"/>
              </w:rPr>
              <w:t>Темп роста, %</w:t>
            </w:r>
          </w:p>
        </w:tc>
        <w:tc>
          <w:tcPr>
            <w:tcW w:w="2365" w:type="dxa"/>
            <w:noWrap/>
            <w:vAlign w:val="center"/>
          </w:tcPr>
          <w:p w:rsidR="002E76F5" w:rsidRPr="00142317" w:rsidRDefault="002E76F5" w:rsidP="002E76F5">
            <w:pPr>
              <w:spacing w:after="0" w:line="240" w:lineRule="auto"/>
              <w:jc w:val="center"/>
              <w:rPr>
                <w:rFonts w:ascii="Times New Roman" w:hAnsi="Times New Roman"/>
                <w:iCs/>
                <w:sz w:val="28"/>
                <w:szCs w:val="28"/>
              </w:rPr>
            </w:pPr>
            <w:r w:rsidRPr="00142317">
              <w:rPr>
                <w:rFonts w:ascii="Times New Roman" w:hAnsi="Times New Roman"/>
                <w:iCs/>
                <w:sz w:val="28"/>
                <w:szCs w:val="28"/>
              </w:rPr>
              <w:t>%</w:t>
            </w:r>
          </w:p>
        </w:tc>
        <w:tc>
          <w:tcPr>
            <w:tcW w:w="1850" w:type="dxa"/>
            <w:noWrap/>
            <w:vAlign w:val="center"/>
          </w:tcPr>
          <w:p w:rsidR="002E76F5" w:rsidRPr="00B15EEB" w:rsidRDefault="002E76F5" w:rsidP="002E76F5">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112,2</w:t>
            </w:r>
          </w:p>
        </w:tc>
        <w:tc>
          <w:tcPr>
            <w:tcW w:w="1296" w:type="dxa"/>
            <w:noWrap/>
            <w:vAlign w:val="center"/>
          </w:tcPr>
          <w:p w:rsidR="002E76F5" w:rsidRPr="00B15EEB" w:rsidRDefault="002E76F5" w:rsidP="002E76F5">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111,9</w:t>
            </w:r>
          </w:p>
        </w:tc>
        <w:tc>
          <w:tcPr>
            <w:tcW w:w="1296" w:type="dxa"/>
            <w:vAlign w:val="center"/>
          </w:tcPr>
          <w:p w:rsidR="002E76F5" w:rsidRPr="00B15EEB" w:rsidRDefault="002E76F5" w:rsidP="002E76F5">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104,4</w:t>
            </w:r>
          </w:p>
        </w:tc>
        <w:tc>
          <w:tcPr>
            <w:tcW w:w="1326" w:type="dxa"/>
            <w:noWrap/>
            <w:vAlign w:val="center"/>
          </w:tcPr>
          <w:p w:rsidR="002E76F5" w:rsidRPr="00B15EEB" w:rsidRDefault="002E76F5" w:rsidP="002E76F5">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104,2</w:t>
            </w:r>
          </w:p>
        </w:tc>
        <w:tc>
          <w:tcPr>
            <w:tcW w:w="1296" w:type="dxa"/>
            <w:noWrap/>
            <w:vAlign w:val="center"/>
          </w:tcPr>
          <w:p w:rsidR="002E76F5" w:rsidRPr="00B15EEB" w:rsidRDefault="002E76F5" w:rsidP="002E76F5">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104,0</w:t>
            </w:r>
          </w:p>
        </w:tc>
      </w:tr>
      <w:tr w:rsidR="002E76F5" w:rsidRPr="00142317" w:rsidTr="003F605A">
        <w:trPr>
          <w:trHeight w:val="163"/>
          <w:jc w:val="center"/>
        </w:trPr>
        <w:tc>
          <w:tcPr>
            <w:tcW w:w="5296" w:type="dxa"/>
            <w:vAlign w:val="bottom"/>
          </w:tcPr>
          <w:p w:rsidR="002E76F5" w:rsidRDefault="002E76F5" w:rsidP="002E76F5">
            <w:pPr>
              <w:spacing w:after="0" w:line="240" w:lineRule="auto"/>
              <w:rPr>
                <w:rFonts w:ascii="Times New Roman" w:hAnsi="Times New Roman"/>
                <w:color w:val="000000"/>
                <w:sz w:val="28"/>
                <w:szCs w:val="28"/>
              </w:rPr>
            </w:pPr>
            <w:proofErr w:type="gramStart"/>
            <w:r>
              <w:rPr>
                <w:rFonts w:ascii="Times New Roman" w:hAnsi="Times New Roman"/>
                <w:color w:val="000000"/>
                <w:sz w:val="28"/>
                <w:szCs w:val="28"/>
              </w:rPr>
              <w:t>в</w:t>
            </w:r>
            <w:proofErr w:type="gramEnd"/>
            <w:r w:rsidRPr="00142317">
              <w:rPr>
                <w:rFonts w:ascii="Times New Roman" w:hAnsi="Times New Roman"/>
                <w:color w:val="000000"/>
                <w:sz w:val="28"/>
                <w:szCs w:val="28"/>
              </w:rPr>
              <w:t xml:space="preserve"> том числе:</w:t>
            </w:r>
          </w:p>
        </w:tc>
        <w:tc>
          <w:tcPr>
            <w:tcW w:w="2365" w:type="dxa"/>
            <w:vAlign w:val="center"/>
          </w:tcPr>
          <w:p w:rsidR="002E76F5" w:rsidRPr="00142317" w:rsidRDefault="002E76F5" w:rsidP="002E76F5">
            <w:pPr>
              <w:spacing w:after="0" w:line="240" w:lineRule="auto"/>
              <w:jc w:val="center"/>
              <w:rPr>
                <w:rFonts w:ascii="Times New Roman" w:hAnsi="Times New Roman"/>
                <w:iCs/>
                <w:sz w:val="28"/>
                <w:szCs w:val="28"/>
              </w:rPr>
            </w:pPr>
          </w:p>
        </w:tc>
        <w:tc>
          <w:tcPr>
            <w:tcW w:w="1850" w:type="dxa"/>
            <w:noWrap/>
            <w:vAlign w:val="center"/>
          </w:tcPr>
          <w:p w:rsidR="002E76F5" w:rsidRPr="00B15EEB" w:rsidRDefault="002E76F5" w:rsidP="002E76F5">
            <w:pPr>
              <w:pStyle w:val="a8"/>
              <w:jc w:val="center"/>
              <w:rPr>
                <w:rFonts w:ascii="Times New Roman" w:hAnsi="Times New Roman"/>
                <w:iCs/>
                <w:color w:val="000000" w:themeColor="text1"/>
                <w:sz w:val="28"/>
                <w:szCs w:val="28"/>
              </w:rPr>
            </w:pPr>
          </w:p>
        </w:tc>
        <w:tc>
          <w:tcPr>
            <w:tcW w:w="1296" w:type="dxa"/>
            <w:noWrap/>
            <w:vAlign w:val="center"/>
          </w:tcPr>
          <w:p w:rsidR="002E76F5" w:rsidRPr="00B15EEB" w:rsidRDefault="002E76F5" w:rsidP="002E76F5">
            <w:pPr>
              <w:pStyle w:val="a8"/>
              <w:jc w:val="center"/>
              <w:rPr>
                <w:rFonts w:ascii="Times New Roman" w:hAnsi="Times New Roman"/>
                <w:iCs/>
                <w:color w:val="000000" w:themeColor="text1"/>
                <w:sz w:val="28"/>
                <w:szCs w:val="28"/>
              </w:rPr>
            </w:pPr>
          </w:p>
        </w:tc>
        <w:tc>
          <w:tcPr>
            <w:tcW w:w="1296" w:type="dxa"/>
            <w:vAlign w:val="center"/>
          </w:tcPr>
          <w:p w:rsidR="002E76F5" w:rsidRPr="00B15EEB" w:rsidRDefault="002E76F5" w:rsidP="002E76F5">
            <w:pPr>
              <w:pStyle w:val="a8"/>
              <w:jc w:val="center"/>
              <w:rPr>
                <w:rFonts w:ascii="Times New Roman" w:hAnsi="Times New Roman"/>
                <w:iCs/>
                <w:color w:val="000000" w:themeColor="text1"/>
                <w:sz w:val="28"/>
                <w:szCs w:val="28"/>
              </w:rPr>
            </w:pPr>
          </w:p>
        </w:tc>
        <w:tc>
          <w:tcPr>
            <w:tcW w:w="1326" w:type="dxa"/>
            <w:noWrap/>
            <w:vAlign w:val="center"/>
          </w:tcPr>
          <w:p w:rsidR="002E76F5" w:rsidRPr="00B15EEB" w:rsidRDefault="002E76F5" w:rsidP="002E76F5">
            <w:pPr>
              <w:pStyle w:val="a8"/>
              <w:jc w:val="center"/>
              <w:rPr>
                <w:rFonts w:ascii="Times New Roman" w:hAnsi="Times New Roman"/>
                <w:iCs/>
                <w:color w:val="000000" w:themeColor="text1"/>
                <w:sz w:val="28"/>
                <w:szCs w:val="28"/>
              </w:rPr>
            </w:pPr>
          </w:p>
        </w:tc>
        <w:tc>
          <w:tcPr>
            <w:tcW w:w="1296" w:type="dxa"/>
            <w:noWrap/>
            <w:vAlign w:val="center"/>
          </w:tcPr>
          <w:p w:rsidR="002E76F5" w:rsidRPr="00B15EEB" w:rsidRDefault="002E76F5" w:rsidP="002E76F5">
            <w:pPr>
              <w:pStyle w:val="a8"/>
              <w:jc w:val="center"/>
              <w:rPr>
                <w:rFonts w:ascii="Times New Roman" w:hAnsi="Times New Roman"/>
                <w:iCs/>
                <w:color w:val="000000" w:themeColor="text1"/>
                <w:sz w:val="28"/>
                <w:szCs w:val="28"/>
              </w:rPr>
            </w:pPr>
          </w:p>
        </w:tc>
      </w:tr>
      <w:tr w:rsidR="002E76F5" w:rsidRPr="00142317" w:rsidTr="002E76F5">
        <w:trPr>
          <w:trHeight w:val="211"/>
          <w:jc w:val="center"/>
        </w:trPr>
        <w:tc>
          <w:tcPr>
            <w:tcW w:w="5296" w:type="dxa"/>
            <w:vAlign w:val="bottom"/>
          </w:tcPr>
          <w:p w:rsidR="002E76F5" w:rsidRDefault="002E76F5" w:rsidP="002E76F5">
            <w:pPr>
              <w:spacing w:after="0" w:line="240" w:lineRule="auto"/>
              <w:rPr>
                <w:rFonts w:ascii="Times New Roman" w:hAnsi="Times New Roman"/>
                <w:color w:val="000000"/>
                <w:sz w:val="28"/>
                <w:szCs w:val="28"/>
              </w:rPr>
            </w:pPr>
            <w:r w:rsidRPr="00142317">
              <w:rPr>
                <w:rFonts w:ascii="Times New Roman" w:hAnsi="Times New Roman"/>
                <w:color w:val="000000"/>
                <w:sz w:val="28"/>
                <w:szCs w:val="28"/>
              </w:rPr>
              <w:t>Нефтепродукты</w:t>
            </w:r>
          </w:p>
        </w:tc>
        <w:tc>
          <w:tcPr>
            <w:tcW w:w="2365" w:type="dxa"/>
            <w:vAlign w:val="center"/>
          </w:tcPr>
          <w:p w:rsidR="002E76F5" w:rsidRPr="00142317" w:rsidRDefault="002E76F5" w:rsidP="002E76F5">
            <w:pPr>
              <w:spacing w:after="0" w:line="240" w:lineRule="auto"/>
              <w:jc w:val="center"/>
              <w:rPr>
                <w:rFonts w:ascii="Times New Roman" w:hAnsi="Times New Roman"/>
                <w:bCs/>
                <w:sz w:val="28"/>
                <w:szCs w:val="28"/>
              </w:rPr>
            </w:pPr>
            <w:proofErr w:type="gramStart"/>
            <w:r w:rsidRPr="00142317">
              <w:rPr>
                <w:rFonts w:ascii="Times New Roman" w:hAnsi="Times New Roman"/>
                <w:bCs/>
                <w:sz w:val="28"/>
                <w:szCs w:val="28"/>
              </w:rPr>
              <w:t>млн</w:t>
            </w:r>
            <w:proofErr w:type="gramEnd"/>
            <w:r w:rsidRPr="00142317">
              <w:rPr>
                <w:rFonts w:ascii="Times New Roman" w:hAnsi="Times New Roman"/>
                <w:bCs/>
                <w:sz w:val="28"/>
                <w:szCs w:val="28"/>
              </w:rPr>
              <w:t xml:space="preserve"> долл.</w:t>
            </w:r>
            <w:r w:rsidRPr="00142317">
              <w:rPr>
                <w:rFonts w:ascii="Times New Roman" w:hAnsi="Times New Roman"/>
                <w:sz w:val="28"/>
                <w:szCs w:val="28"/>
              </w:rPr>
              <w:t xml:space="preserve"> США</w:t>
            </w:r>
          </w:p>
        </w:tc>
        <w:tc>
          <w:tcPr>
            <w:tcW w:w="1850" w:type="dxa"/>
            <w:noWrap/>
            <w:vAlign w:val="center"/>
          </w:tcPr>
          <w:p w:rsidR="002E76F5" w:rsidRPr="00B15EEB" w:rsidRDefault="002E76F5" w:rsidP="002E76F5">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564,6</w:t>
            </w:r>
          </w:p>
        </w:tc>
        <w:tc>
          <w:tcPr>
            <w:tcW w:w="1296" w:type="dxa"/>
            <w:noWrap/>
          </w:tcPr>
          <w:p w:rsidR="002E76F5" w:rsidRPr="00B15EEB" w:rsidRDefault="002E76F5" w:rsidP="002E76F5">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600,1</w:t>
            </w:r>
          </w:p>
        </w:tc>
        <w:tc>
          <w:tcPr>
            <w:tcW w:w="1296" w:type="dxa"/>
            <w:noWrap/>
          </w:tcPr>
          <w:p w:rsidR="002E76F5" w:rsidRPr="00B15EEB" w:rsidRDefault="002E76F5" w:rsidP="002E76F5">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644,0</w:t>
            </w:r>
          </w:p>
        </w:tc>
        <w:tc>
          <w:tcPr>
            <w:tcW w:w="1326" w:type="dxa"/>
            <w:noWrap/>
          </w:tcPr>
          <w:p w:rsidR="002E76F5" w:rsidRPr="00B15EEB" w:rsidRDefault="002E76F5" w:rsidP="002E76F5">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705,0</w:t>
            </w:r>
          </w:p>
        </w:tc>
        <w:tc>
          <w:tcPr>
            <w:tcW w:w="1296" w:type="dxa"/>
            <w:noWrap/>
          </w:tcPr>
          <w:p w:rsidR="002E76F5" w:rsidRPr="00B15EEB" w:rsidRDefault="002E76F5" w:rsidP="002E76F5">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748,8</w:t>
            </w:r>
          </w:p>
        </w:tc>
      </w:tr>
      <w:tr w:rsidR="002E76F5" w:rsidRPr="00142317" w:rsidTr="002E76F5">
        <w:trPr>
          <w:trHeight w:val="369"/>
          <w:jc w:val="center"/>
        </w:trPr>
        <w:tc>
          <w:tcPr>
            <w:tcW w:w="5296" w:type="dxa"/>
            <w:vAlign w:val="bottom"/>
          </w:tcPr>
          <w:p w:rsidR="002E76F5" w:rsidRDefault="002E76F5" w:rsidP="002E76F5">
            <w:pPr>
              <w:spacing w:after="0" w:line="240" w:lineRule="auto"/>
              <w:rPr>
                <w:rFonts w:ascii="Times New Roman" w:hAnsi="Times New Roman"/>
                <w:color w:val="000000"/>
                <w:sz w:val="28"/>
                <w:szCs w:val="28"/>
              </w:rPr>
            </w:pPr>
            <w:r w:rsidRPr="00142317">
              <w:rPr>
                <w:rFonts w:ascii="Times New Roman" w:hAnsi="Times New Roman"/>
                <w:color w:val="000000"/>
                <w:sz w:val="28"/>
                <w:szCs w:val="28"/>
              </w:rPr>
              <w:t>Темп роста</w:t>
            </w:r>
          </w:p>
        </w:tc>
        <w:tc>
          <w:tcPr>
            <w:tcW w:w="2365" w:type="dxa"/>
            <w:vAlign w:val="center"/>
          </w:tcPr>
          <w:p w:rsidR="002E76F5" w:rsidRPr="00142317" w:rsidRDefault="002E76F5" w:rsidP="002E76F5">
            <w:pPr>
              <w:spacing w:after="0" w:line="240" w:lineRule="auto"/>
              <w:jc w:val="center"/>
              <w:rPr>
                <w:rFonts w:ascii="Times New Roman" w:hAnsi="Times New Roman"/>
                <w:iCs/>
                <w:sz w:val="28"/>
                <w:szCs w:val="28"/>
              </w:rPr>
            </w:pPr>
            <w:r w:rsidRPr="00142317">
              <w:rPr>
                <w:rFonts w:ascii="Times New Roman" w:hAnsi="Times New Roman"/>
                <w:iCs/>
                <w:sz w:val="28"/>
                <w:szCs w:val="28"/>
              </w:rPr>
              <w:t>%</w:t>
            </w:r>
          </w:p>
        </w:tc>
        <w:tc>
          <w:tcPr>
            <w:tcW w:w="1850" w:type="dxa"/>
            <w:vAlign w:val="center"/>
          </w:tcPr>
          <w:p w:rsidR="002E76F5" w:rsidRPr="00B15EEB" w:rsidRDefault="002E76F5" w:rsidP="002E76F5">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122,4</w:t>
            </w:r>
          </w:p>
        </w:tc>
        <w:tc>
          <w:tcPr>
            <w:tcW w:w="1296" w:type="dxa"/>
          </w:tcPr>
          <w:p w:rsidR="002E76F5" w:rsidRPr="00B15EEB" w:rsidRDefault="002E76F5" w:rsidP="002E76F5">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106,3</w:t>
            </w:r>
          </w:p>
        </w:tc>
        <w:tc>
          <w:tcPr>
            <w:tcW w:w="1296" w:type="dxa"/>
          </w:tcPr>
          <w:p w:rsidR="002E76F5" w:rsidRPr="00B15EEB" w:rsidRDefault="002E76F5" w:rsidP="002E76F5">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107,3</w:t>
            </w:r>
          </w:p>
        </w:tc>
        <w:tc>
          <w:tcPr>
            <w:tcW w:w="1326" w:type="dxa"/>
            <w:noWrap/>
          </w:tcPr>
          <w:p w:rsidR="002E76F5" w:rsidRPr="00B15EEB" w:rsidRDefault="002E76F5" w:rsidP="002E76F5">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109,5</w:t>
            </w:r>
          </w:p>
        </w:tc>
        <w:tc>
          <w:tcPr>
            <w:tcW w:w="1296" w:type="dxa"/>
            <w:noWrap/>
          </w:tcPr>
          <w:p w:rsidR="002E76F5" w:rsidRPr="00B15EEB" w:rsidRDefault="002E76F5" w:rsidP="002E76F5">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106,2</w:t>
            </w:r>
          </w:p>
        </w:tc>
      </w:tr>
      <w:tr w:rsidR="002E76F5" w:rsidRPr="00142317" w:rsidTr="00181F3E">
        <w:trPr>
          <w:trHeight w:val="211"/>
          <w:jc w:val="center"/>
        </w:trPr>
        <w:tc>
          <w:tcPr>
            <w:tcW w:w="5296" w:type="dxa"/>
            <w:vAlign w:val="bottom"/>
          </w:tcPr>
          <w:p w:rsidR="002E76F5" w:rsidRDefault="002E76F5" w:rsidP="002E76F5">
            <w:pPr>
              <w:spacing w:after="0" w:line="240" w:lineRule="auto"/>
              <w:ind w:left="708" w:hanging="708"/>
              <w:rPr>
                <w:rFonts w:ascii="Times New Roman" w:hAnsi="Times New Roman"/>
                <w:color w:val="000000"/>
                <w:sz w:val="28"/>
                <w:szCs w:val="28"/>
              </w:rPr>
            </w:pPr>
            <w:r w:rsidRPr="00142317">
              <w:rPr>
                <w:rFonts w:ascii="Times New Roman" w:hAnsi="Times New Roman"/>
                <w:color w:val="000000"/>
                <w:sz w:val="28"/>
                <w:szCs w:val="28"/>
              </w:rPr>
              <w:t>Бензин</w:t>
            </w:r>
          </w:p>
        </w:tc>
        <w:tc>
          <w:tcPr>
            <w:tcW w:w="2365" w:type="dxa"/>
            <w:vAlign w:val="center"/>
          </w:tcPr>
          <w:p w:rsidR="002E76F5" w:rsidRPr="00142317" w:rsidRDefault="002E76F5" w:rsidP="002E76F5">
            <w:pPr>
              <w:spacing w:after="0" w:line="240" w:lineRule="auto"/>
              <w:jc w:val="center"/>
              <w:rPr>
                <w:rFonts w:ascii="Times New Roman" w:hAnsi="Times New Roman"/>
                <w:bCs/>
                <w:sz w:val="28"/>
                <w:szCs w:val="28"/>
              </w:rPr>
            </w:pPr>
            <w:proofErr w:type="gramStart"/>
            <w:r w:rsidRPr="00142317">
              <w:rPr>
                <w:rFonts w:ascii="Times New Roman" w:hAnsi="Times New Roman"/>
                <w:bCs/>
                <w:sz w:val="28"/>
                <w:szCs w:val="28"/>
              </w:rPr>
              <w:t>млн</w:t>
            </w:r>
            <w:proofErr w:type="gramEnd"/>
            <w:r w:rsidRPr="00142317">
              <w:rPr>
                <w:rFonts w:ascii="Times New Roman" w:hAnsi="Times New Roman"/>
                <w:bCs/>
                <w:sz w:val="28"/>
                <w:szCs w:val="28"/>
              </w:rPr>
              <w:t xml:space="preserve"> долл.</w:t>
            </w:r>
            <w:r w:rsidRPr="00142317">
              <w:rPr>
                <w:rFonts w:ascii="Times New Roman" w:hAnsi="Times New Roman"/>
                <w:sz w:val="28"/>
                <w:szCs w:val="28"/>
              </w:rPr>
              <w:t xml:space="preserve"> США</w:t>
            </w:r>
          </w:p>
        </w:tc>
        <w:tc>
          <w:tcPr>
            <w:tcW w:w="1850" w:type="dxa"/>
            <w:vAlign w:val="center"/>
          </w:tcPr>
          <w:p w:rsidR="002E76F5" w:rsidRPr="00B15EEB" w:rsidRDefault="002E76F5" w:rsidP="002E76F5">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220,5</w:t>
            </w:r>
          </w:p>
        </w:tc>
        <w:tc>
          <w:tcPr>
            <w:tcW w:w="1296" w:type="dxa"/>
            <w:noWrap/>
            <w:vAlign w:val="center"/>
          </w:tcPr>
          <w:p w:rsidR="002E76F5" w:rsidRPr="00B15EEB" w:rsidRDefault="002E76F5" w:rsidP="002E76F5">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202,5</w:t>
            </w:r>
          </w:p>
        </w:tc>
        <w:tc>
          <w:tcPr>
            <w:tcW w:w="1296" w:type="dxa"/>
            <w:noWrap/>
            <w:vAlign w:val="center"/>
          </w:tcPr>
          <w:p w:rsidR="002E76F5" w:rsidRPr="00B15EEB" w:rsidRDefault="002E76F5" w:rsidP="002E76F5">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216,8</w:t>
            </w:r>
          </w:p>
        </w:tc>
        <w:tc>
          <w:tcPr>
            <w:tcW w:w="1326" w:type="dxa"/>
            <w:noWrap/>
            <w:vAlign w:val="center"/>
          </w:tcPr>
          <w:p w:rsidR="002E76F5" w:rsidRPr="00B15EEB" w:rsidRDefault="002E76F5" w:rsidP="002E76F5">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229,0</w:t>
            </w:r>
          </w:p>
        </w:tc>
        <w:tc>
          <w:tcPr>
            <w:tcW w:w="1296" w:type="dxa"/>
            <w:noWrap/>
            <w:vAlign w:val="center"/>
          </w:tcPr>
          <w:p w:rsidR="002E76F5" w:rsidRPr="00B15EEB" w:rsidRDefault="002E76F5" w:rsidP="002E76F5">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241,0</w:t>
            </w:r>
          </w:p>
        </w:tc>
      </w:tr>
      <w:tr w:rsidR="002E76F5" w:rsidRPr="00142317" w:rsidTr="00181F3E">
        <w:trPr>
          <w:trHeight w:val="369"/>
          <w:jc w:val="center"/>
        </w:trPr>
        <w:tc>
          <w:tcPr>
            <w:tcW w:w="5296" w:type="dxa"/>
            <w:vAlign w:val="bottom"/>
          </w:tcPr>
          <w:p w:rsidR="002E76F5" w:rsidRDefault="002E76F5" w:rsidP="002E76F5">
            <w:pPr>
              <w:spacing w:after="0" w:line="240" w:lineRule="auto"/>
              <w:ind w:left="708" w:hanging="708"/>
              <w:rPr>
                <w:rFonts w:ascii="Times New Roman" w:hAnsi="Times New Roman"/>
                <w:color w:val="000000"/>
                <w:sz w:val="28"/>
                <w:szCs w:val="28"/>
              </w:rPr>
            </w:pPr>
            <w:r w:rsidRPr="00142317">
              <w:rPr>
                <w:rFonts w:ascii="Times New Roman" w:hAnsi="Times New Roman"/>
                <w:color w:val="000000"/>
                <w:sz w:val="28"/>
                <w:szCs w:val="28"/>
              </w:rPr>
              <w:t>Темп роста</w:t>
            </w:r>
          </w:p>
        </w:tc>
        <w:tc>
          <w:tcPr>
            <w:tcW w:w="2365" w:type="dxa"/>
            <w:vAlign w:val="center"/>
          </w:tcPr>
          <w:p w:rsidR="002E76F5" w:rsidRPr="00142317" w:rsidRDefault="002E76F5" w:rsidP="002E76F5">
            <w:pPr>
              <w:spacing w:after="0" w:line="240" w:lineRule="auto"/>
              <w:jc w:val="center"/>
              <w:rPr>
                <w:rFonts w:ascii="Times New Roman" w:hAnsi="Times New Roman"/>
                <w:iCs/>
                <w:sz w:val="28"/>
                <w:szCs w:val="28"/>
              </w:rPr>
            </w:pPr>
            <w:r w:rsidRPr="00142317">
              <w:rPr>
                <w:rFonts w:ascii="Times New Roman" w:hAnsi="Times New Roman"/>
                <w:iCs/>
                <w:sz w:val="28"/>
                <w:szCs w:val="28"/>
              </w:rPr>
              <w:t>%</w:t>
            </w:r>
          </w:p>
        </w:tc>
        <w:tc>
          <w:tcPr>
            <w:tcW w:w="1850" w:type="dxa"/>
            <w:vAlign w:val="center"/>
          </w:tcPr>
          <w:p w:rsidR="002E76F5" w:rsidRPr="00B15EEB" w:rsidRDefault="002E76F5" w:rsidP="002E76F5">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122,3</w:t>
            </w:r>
          </w:p>
        </w:tc>
        <w:tc>
          <w:tcPr>
            <w:tcW w:w="1296" w:type="dxa"/>
            <w:vAlign w:val="center"/>
          </w:tcPr>
          <w:p w:rsidR="002E76F5" w:rsidRPr="00B15EEB" w:rsidRDefault="002E76F5" w:rsidP="002E76F5">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91,9</w:t>
            </w:r>
          </w:p>
        </w:tc>
        <w:tc>
          <w:tcPr>
            <w:tcW w:w="1296" w:type="dxa"/>
            <w:vAlign w:val="center"/>
          </w:tcPr>
          <w:p w:rsidR="002E76F5" w:rsidRPr="00B15EEB" w:rsidRDefault="002E76F5" w:rsidP="002E76F5">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107,0</w:t>
            </w:r>
          </w:p>
        </w:tc>
        <w:tc>
          <w:tcPr>
            <w:tcW w:w="1326" w:type="dxa"/>
            <w:noWrap/>
            <w:vAlign w:val="center"/>
          </w:tcPr>
          <w:p w:rsidR="002E76F5" w:rsidRPr="00B15EEB" w:rsidRDefault="002E76F5" w:rsidP="002E76F5">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105,6</w:t>
            </w:r>
          </w:p>
        </w:tc>
        <w:tc>
          <w:tcPr>
            <w:tcW w:w="1296" w:type="dxa"/>
            <w:noWrap/>
            <w:vAlign w:val="center"/>
          </w:tcPr>
          <w:p w:rsidR="002E76F5" w:rsidRPr="00B15EEB" w:rsidRDefault="002E76F5" w:rsidP="002E76F5">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105,2</w:t>
            </w:r>
          </w:p>
        </w:tc>
      </w:tr>
      <w:tr w:rsidR="002E76F5" w:rsidRPr="00142317" w:rsidTr="00181F3E">
        <w:trPr>
          <w:trHeight w:val="211"/>
          <w:jc w:val="center"/>
        </w:trPr>
        <w:tc>
          <w:tcPr>
            <w:tcW w:w="5296" w:type="dxa"/>
            <w:vAlign w:val="bottom"/>
          </w:tcPr>
          <w:p w:rsidR="002E76F5" w:rsidRDefault="002E76F5" w:rsidP="002E76F5">
            <w:pPr>
              <w:spacing w:after="0" w:line="240" w:lineRule="auto"/>
              <w:ind w:left="708" w:hanging="708"/>
              <w:rPr>
                <w:rFonts w:ascii="Times New Roman" w:hAnsi="Times New Roman"/>
                <w:color w:val="000000"/>
                <w:sz w:val="28"/>
                <w:szCs w:val="28"/>
              </w:rPr>
            </w:pPr>
            <w:proofErr w:type="spellStart"/>
            <w:r w:rsidRPr="00142317">
              <w:rPr>
                <w:rFonts w:ascii="Times New Roman" w:hAnsi="Times New Roman"/>
                <w:color w:val="000000"/>
                <w:sz w:val="28"/>
                <w:szCs w:val="28"/>
              </w:rPr>
              <w:t>Авиакеросин</w:t>
            </w:r>
            <w:proofErr w:type="spellEnd"/>
          </w:p>
        </w:tc>
        <w:tc>
          <w:tcPr>
            <w:tcW w:w="2365" w:type="dxa"/>
            <w:vAlign w:val="center"/>
          </w:tcPr>
          <w:p w:rsidR="002E76F5" w:rsidRPr="00142317" w:rsidRDefault="002E76F5" w:rsidP="002E76F5">
            <w:pPr>
              <w:spacing w:after="0" w:line="240" w:lineRule="auto"/>
              <w:jc w:val="center"/>
              <w:rPr>
                <w:rFonts w:ascii="Times New Roman" w:hAnsi="Times New Roman"/>
                <w:bCs/>
                <w:sz w:val="28"/>
                <w:szCs w:val="28"/>
              </w:rPr>
            </w:pPr>
            <w:proofErr w:type="gramStart"/>
            <w:r w:rsidRPr="00142317">
              <w:rPr>
                <w:rFonts w:ascii="Times New Roman" w:hAnsi="Times New Roman"/>
                <w:bCs/>
                <w:sz w:val="28"/>
                <w:szCs w:val="28"/>
              </w:rPr>
              <w:t>млн</w:t>
            </w:r>
            <w:proofErr w:type="gramEnd"/>
            <w:r w:rsidRPr="00142317">
              <w:rPr>
                <w:rFonts w:ascii="Times New Roman" w:hAnsi="Times New Roman"/>
                <w:bCs/>
                <w:sz w:val="28"/>
                <w:szCs w:val="28"/>
              </w:rPr>
              <w:t xml:space="preserve"> долл.</w:t>
            </w:r>
            <w:r w:rsidRPr="00142317">
              <w:rPr>
                <w:rFonts w:ascii="Times New Roman" w:hAnsi="Times New Roman"/>
                <w:sz w:val="28"/>
                <w:szCs w:val="28"/>
              </w:rPr>
              <w:t xml:space="preserve"> США</w:t>
            </w:r>
          </w:p>
        </w:tc>
        <w:tc>
          <w:tcPr>
            <w:tcW w:w="1850" w:type="dxa"/>
            <w:vAlign w:val="center"/>
          </w:tcPr>
          <w:p w:rsidR="002E76F5" w:rsidRPr="00B15EEB" w:rsidRDefault="002E76F5" w:rsidP="002E76F5">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64,0</w:t>
            </w:r>
          </w:p>
        </w:tc>
        <w:tc>
          <w:tcPr>
            <w:tcW w:w="1296" w:type="dxa"/>
            <w:vAlign w:val="center"/>
          </w:tcPr>
          <w:p w:rsidR="002E76F5" w:rsidRPr="00B15EEB" w:rsidRDefault="002E76F5" w:rsidP="002E76F5">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65,5</w:t>
            </w:r>
          </w:p>
        </w:tc>
        <w:tc>
          <w:tcPr>
            <w:tcW w:w="1296" w:type="dxa"/>
            <w:vAlign w:val="center"/>
          </w:tcPr>
          <w:p w:rsidR="002E76F5" w:rsidRPr="00B15EEB" w:rsidRDefault="002E76F5" w:rsidP="002E76F5">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68,6</w:t>
            </w:r>
          </w:p>
        </w:tc>
        <w:tc>
          <w:tcPr>
            <w:tcW w:w="1326" w:type="dxa"/>
            <w:vAlign w:val="center"/>
          </w:tcPr>
          <w:p w:rsidR="002E76F5" w:rsidRPr="00B15EEB" w:rsidRDefault="002E76F5" w:rsidP="002E76F5">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71,8</w:t>
            </w:r>
          </w:p>
        </w:tc>
        <w:tc>
          <w:tcPr>
            <w:tcW w:w="1296" w:type="dxa"/>
            <w:vAlign w:val="center"/>
          </w:tcPr>
          <w:p w:rsidR="002E76F5" w:rsidRPr="00B15EEB" w:rsidRDefault="002E76F5" w:rsidP="002E76F5">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74,9</w:t>
            </w:r>
          </w:p>
        </w:tc>
      </w:tr>
      <w:tr w:rsidR="002E76F5" w:rsidRPr="00142317" w:rsidTr="00181F3E">
        <w:trPr>
          <w:trHeight w:val="369"/>
          <w:jc w:val="center"/>
        </w:trPr>
        <w:tc>
          <w:tcPr>
            <w:tcW w:w="5296" w:type="dxa"/>
            <w:vAlign w:val="bottom"/>
          </w:tcPr>
          <w:p w:rsidR="002E76F5" w:rsidRDefault="002E76F5" w:rsidP="002E76F5">
            <w:pPr>
              <w:spacing w:after="0" w:line="240" w:lineRule="auto"/>
              <w:ind w:left="708" w:hanging="708"/>
              <w:rPr>
                <w:rFonts w:ascii="Times New Roman" w:hAnsi="Times New Roman"/>
                <w:color w:val="000000"/>
                <w:sz w:val="28"/>
                <w:szCs w:val="28"/>
              </w:rPr>
            </w:pPr>
            <w:r w:rsidRPr="00142317">
              <w:rPr>
                <w:rFonts w:ascii="Times New Roman" w:hAnsi="Times New Roman"/>
                <w:color w:val="000000"/>
                <w:sz w:val="28"/>
                <w:szCs w:val="28"/>
              </w:rPr>
              <w:t>Темп роста</w:t>
            </w:r>
          </w:p>
        </w:tc>
        <w:tc>
          <w:tcPr>
            <w:tcW w:w="2365" w:type="dxa"/>
            <w:vAlign w:val="center"/>
          </w:tcPr>
          <w:p w:rsidR="002E76F5" w:rsidRPr="00142317" w:rsidRDefault="002E76F5" w:rsidP="002E76F5">
            <w:pPr>
              <w:spacing w:after="0" w:line="240" w:lineRule="auto"/>
              <w:jc w:val="center"/>
              <w:rPr>
                <w:rFonts w:ascii="Times New Roman" w:hAnsi="Times New Roman"/>
                <w:iCs/>
                <w:sz w:val="28"/>
                <w:szCs w:val="28"/>
              </w:rPr>
            </w:pPr>
            <w:r w:rsidRPr="00142317">
              <w:rPr>
                <w:rFonts w:ascii="Times New Roman" w:hAnsi="Times New Roman"/>
                <w:iCs/>
                <w:sz w:val="28"/>
                <w:szCs w:val="28"/>
              </w:rPr>
              <w:t>%</w:t>
            </w:r>
          </w:p>
        </w:tc>
        <w:tc>
          <w:tcPr>
            <w:tcW w:w="1850" w:type="dxa"/>
            <w:vAlign w:val="center"/>
          </w:tcPr>
          <w:p w:rsidR="002E76F5" w:rsidRPr="00B15EEB" w:rsidRDefault="002E76F5" w:rsidP="002E76F5">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113,1</w:t>
            </w:r>
          </w:p>
        </w:tc>
        <w:tc>
          <w:tcPr>
            <w:tcW w:w="1296" w:type="dxa"/>
            <w:vAlign w:val="center"/>
          </w:tcPr>
          <w:p w:rsidR="002E76F5" w:rsidRPr="00B15EEB" w:rsidRDefault="002E76F5" w:rsidP="002E76F5">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102,4</w:t>
            </w:r>
          </w:p>
        </w:tc>
        <w:tc>
          <w:tcPr>
            <w:tcW w:w="1296" w:type="dxa"/>
            <w:vAlign w:val="center"/>
          </w:tcPr>
          <w:p w:rsidR="002E76F5" w:rsidRPr="00B15EEB" w:rsidRDefault="002E76F5" w:rsidP="002E76F5">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104,8</w:t>
            </w:r>
          </w:p>
        </w:tc>
        <w:tc>
          <w:tcPr>
            <w:tcW w:w="1326" w:type="dxa"/>
            <w:vAlign w:val="center"/>
          </w:tcPr>
          <w:p w:rsidR="002E76F5" w:rsidRPr="00B15EEB" w:rsidRDefault="002E76F5" w:rsidP="002E76F5">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104,5</w:t>
            </w:r>
          </w:p>
        </w:tc>
        <w:tc>
          <w:tcPr>
            <w:tcW w:w="1296" w:type="dxa"/>
            <w:vAlign w:val="center"/>
          </w:tcPr>
          <w:p w:rsidR="002E76F5" w:rsidRPr="00B15EEB" w:rsidRDefault="002E76F5" w:rsidP="002E76F5">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104,3</w:t>
            </w:r>
          </w:p>
        </w:tc>
      </w:tr>
      <w:tr w:rsidR="002E76F5" w:rsidRPr="00142317" w:rsidTr="002E76F5">
        <w:trPr>
          <w:trHeight w:val="211"/>
          <w:jc w:val="center"/>
        </w:trPr>
        <w:tc>
          <w:tcPr>
            <w:tcW w:w="5296" w:type="dxa"/>
            <w:vAlign w:val="bottom"/>
          </w:tcPr>
          <w:p w:rsidR="002E76F5" w:rsidRDefault="002E76F5" w:rsidP="002E76F5">
            <w:pPr>
              <w:spacing w:after="0" w:line="240" w:lineRule="auto"/>
              <w:ind w:left="708" w:hanging="708"/>
              <w:rPr>
                <w:rFonts w:ascii="Times New Roman" w:hAnsi="Times New Roman"/>
                <w:color w:val="000000"/>
                <w:sz w:val="28"/>
                <w:szCs w:val="28"/>
              </w:rPr>
            </w:pPr>
            <w:r w:rsidRPr="00142317">
              <w:rPr>
                <w:rFonts w:ascii="Times New Roman" w:hAnsi="Times New Roman"/>
                <w:color w:val="000000"/>
                <w:sz w:val="28"/>
                <w:szCs w:val="28"/>
              </w:rPr>
              <w:t>Дизтопливо</w:t>
            </w:r>
          </w:p>
        </w:tc>
        <w:tc>
          <w:tcPr>
            <w:tcW w:w="2365" w:type="dxa"/>
            <w:vAlign w:val="center"/>
          </w:tcPr>
          <w:p w:rsidR="002E76F5" w:rsidRPr="00142317" w:rsidRDefault="002E76F5" w:rsidP="002E76F5">
            <w:pPr>
              <w:spacing w:after="0" w:line="240" w:lineRule="auto"/>
              <w:jc w:val="center"/>
              <w:rPr>
                <w:rFonts w:ascii="Times New Roman" w:hAnsi="Times New Roman"/>
                <w:bCs/>
                <w:sz w:val="28"/>
                <w:szCs w:val="28"/>
              </w:rPr>
            </w:pPr>
            <w:proofErr w:type="gramStart"/>
            <w:r w:rsidRPr="00142317">
              <w:rPr>
                <w:rFonts w:ascii="Times New Roman" w:hAnsi="Times New Roman"/>
                <w:bCs/>
                <w:sz w:val="28"/>
                <w:szCs w:val="28"/>
              </w:rPr>
              <w:t>млн</w:t>
            </w:r>
            <w:proofErr w:type="gramEnd"/>
            <w:r w:rsidRPr="00142317">
              <w:rPr>
                <w:rFonts w:ascii="Times New Roman" w:hAnsi="Times New Roman"/>
                <w:bCs/>
                <w:sz w:val="28"/>
                <w:szCs w:val="28"/>
              </w:rPr>
              <w:t xml:space="preserve"> долл.</w:t>
            </w:r>
            <w:r w:rsidRPr="00142317">
              <w:rPr>
                <w:rFonts w:ascii="Times New Roman" w:hAnsi="Times New Roman"/>
                <w:sz w:val="28"/>
                <w:szCs w:val="28"/>
              </w:rPr>
              <w:t xml:space="preserve"> США</w:t>
            </w:r>
          </w:p>
        </w:tc>
        <w:tc>
          <w:tcPr>
            <w:tcW w:w="1850" w:type="dxa"/>
            <w:vAlign w:val="center"/>
          </w:tcPr>
          <w:p w:rsidR="002E76F5" w:rsidRPr="00B15EEB" w:rsidRDefault="002E76F5" w:rsidP="002E76F5">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225,2</w:t>
            </w:r>
          </w:p>
        </w:tc>
        <w:tc>
          <w:tcPr>
            <w:tcW w:w="1296" w:type="dxa"/>
            <w:noWrap/>
          </w:tcPr>
          <w:p w:rsidR="002E76F5" w:rsidRPr="00B15EEB" w:rsidRDefault="002E76F5" w:rsidP="002E76F5">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233,4</w:t>
            </w:r>
          </w:p>
        </w:tc>
        <w:tc>
          <w:tcPr>
            <w:tcW w:w="1296" w:type="dxa"/>
            <w:noWrap/>
          </w:tcPr>
          <w:p w:rsidR="002E76F5" w:rsidRPr="00B15EEB" w:rsidRDefault="002E76F5" w:rsidP="002E76F5">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249,1</w:t>
            </w:r>
          </w:p>
        </w:tc>
        <w:tc>
          <w:tcPr>
            <w:tcW w:w="1326" w:type="dxa"/>
            <w:noWrap/>
          </w:tcPr>
          <w:p w:rsidR="002E76F5" w:rsidRPr="00B15EEB" w:rsidRDefault="002E76F5" w:rsidP="002E76F5">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272,7</w:t>
            </w:r>
          </w:p>
        </w:tc>
        <w:tc>
          <w:tcPr>
            <w:tcW w:w="1296" w:type="dxa"/>
            <w:noWrap/>
          </w:tcPr>
          <w:p w:rsidR="002E76F5" w:rsidRPr="00B15EEB" w:rsidRDefault="002E76F5" w:rsidP="002E76F5">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310,2</w:t>
            </w:r>
          </w:p>
        </w:tc>
      </w:tr>
      <w:tr w:rsidR="002E76F5" w:rsidRPr="00142317" w:rsidTr="002E76F5">
        <w:trPr>
          <w:trHeight w:val="211"/>
          <w:jc w:val="center"/>
        </w:trPr>
        <w:tc>
          <w:tcPr>
            <w:tcW w:w="5296" w:type="dxa"/>
            <w:vAlign w:val="bottom"/>
          </w:tcPr>
          <w:p w:rsidR="002E76F5" w:rsidRDefault="002E76F5" w:rsidP="002E76F5">
            <w:pPr>
              <w:spacing w:after="0" w:line="240" w:lineRule="auto"/>
              <w:ind w:left="708" w:hanging="708"/>
              <w:rPr>
                <w:rFonts w:ascii="Times New Roman" w:hAnsi="Times New Roman"/>
                <w:color w:val="000000"/>
                <w:sz w:val="28"/>
                <w:szCs w:val="28"/>
              </w:rPr>
            </w:pPr>
            <w:r w:rsidRPr="00142317">
              <w:rPr>
                <w:rFonts w:ascii="Times New Roman" w:hAnsi="Times New Roman"/>
                <w:color w:val="000000"/>
                <w:sz w:val="28"/>
                <w:szCs w:val="28"/>
              </w:rPr>
              <w:t>Темп роста</w:t>
            </w:r>
          </w:p>
        </w:tc>
        <w:tc>
          <w:tcPr>
            <w:tcW w:w="2365" w:type="dxa"/>
            <w:vAlign w:val="center"/>
          </w:tcPr>
          <w:p w:rsidR="002E76F5" w:rsidRPr="00142317" w:rsidRDefault="002E76F5" w:rsidP="002E76F5">
            <w:pPr>
              <w:spacing w:after="0" w:line="240" w:lineRule="auto"/>
              <w:jc w:val="center"/>
              <w:rPr>
                <w:rFonts w:ascii="Times New Roman" w:hAnsi="Times New Roman"/>
                <w:iCs/>
                <w:sz w:val="28"/>
                <w:szCs w:val="28"/>
              </w:rPr>
            </w:pPr>
            <w:r w:rsidRPr="00142317">
              <w:rPr>
                <w:rFonts w:ascii="Times New Roman" w:hAnsi="Times New Roman"/>
                <w:iCs/>
                <w:sz w:val="28"/>
                <w:szCs w:val="28"/>
              </w:rPr>
              <w:t>%</w:t>
            </w:r>
          </w:p>
        </w:tc>
        <w:tc>
          <w:tcPr>
            <w:tcW w:w="1850" w:type="dxa"/>
            <w:vAlign w:val="center"/>
          </w:tcPr>
          <w:p w:rsidR="002E76F5" w:rsidRPr="00B15EEB" w:rsidRDefault="002E76F5" w:rsidP="002E76F5">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171,5</w:t>
            </w:r>
          </w:p>
        </w:tc>
        <w:tc>
          <w:tcPr>
            <w:tcW w:w="1296" w:type="dxa"/>
            <w:noWrap/>
          </w:tcPr>
          <w:p w:rsidR="002E76F5" w:rsidRPr="00B15EEB" w:rsidRDefault="002E76F5" w:rsidP="002E76F5">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103,6</w:t>
            </w:r>
          </w:p>
        </w:tc>
        <w:tc>
          <w:tcPr>
            <w:tcW w:w="1296" w:type="dxa"/>
            <w:noWrap/>
          </w:tcPr>
          <w:p w:rsidR="002E76F5" w:rsidRPr="00B15EEB" w:rsidRDefault="002E76F5" w:rsidP="002E76F5">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106,7</w:t>
            </w:r>
          </w:p>
        </w:tc>
        <w:tc>
          <w:tcPr>
            <w:tcW w:w="1326" w:type="dxa"/>
            <w:noWrap/>
          </w:tcPr>
          <w:p w:rsidR="002E76F5" w:rsidRPr="00B15EEB" w:rsidRDefault="002E76F5" w:rsidP="002E76F5">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109,5</w:t>
            </w:r>
          </w:p>
        </w:tc>
        <w:tc>
          <w:tcPr>
            <w:tcW w:w="1296" w:type="dxa"/>
            <w:noWrap/>
          </w:tcPr>
          <w:p w:rsidR="002E76F5" w:rsidRPr="00B15EEB" w:rsidRDefault="002E76F5" w:rsidP="002E76F5">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113,8</w:t>
            </w:r>
          </w:p>
        </w:tc>
      </w:tr>
      <w:tr w:rsidR="002E76F5" w:rsidRPr="00142317" w:rsidTr="00181F3E">
        <w:trPr>
          <w:trHeight w:val="211"/>
          <w:jc w:val="center"/>
        </w:trPr>
        <w:tc>
          <w:tcPr>
            <w:tcW w:w="5296" w:type="dxa"/>
            <w:vAlign w:val="bottom"/>
          </w:tcPr>
          <w:p w:rsidR="002E76F5" w:rsidRDefault="002E76F5" w:rsidP="002E76F5">
            <w:pPr>
              <w:spacing w:after="0" w:line="240" w:lineRule="auto"/>
              <w:rPr>
                <w:rFonts w:ascii="Times New Roman" w:hAnsi="Times New Roman"/>
                <w:color w:val="000000"/>
                <w:sz w:val="28"/>
                <w:szCs w:val="28"/>
              </w:rPr>
            </w:pPr>
            <w:r w:rsidRPr="00142317">
              <w:rPr>
                <w:rFonts w:ascii="Times New Roman" w:hAnsi="Times New Roman"/>
                <w:color w:val="000000"/>
                <w:sz w:val="28"/>
                <w:szCs w:val="28"/>
              </w:rPr>
              <w:t>Уголь</w:t>
            </w:r>
          </w:p>
        </w:tc>
        <w:tc>
          <w:tcPr>
            <w:tcW w:w="2365" w:type="dxa"/>
            <w:vAlign w:val="center"/>
          </w:tcPr>
          <w:p w:rsidR="002E76F5" w:rsidRPr="00142317" w:rsidRDefault="002E76F5" w:rsidP="002E76F5">
            <w:pPr>
              <w:spacing w:after="0" w:line="240" w:lineRule="auto"/>
              <w:jc w:val="center"/>
              <w:rPr>
                <w:rFonts w:ascii="Times New Roman" w:hAnsi="Times New Roman"/>
                <w:bCs/>
                <w:sz w:val="28"/>
                <w:szCs w:val="28"/>
              </w:rPr>
            </w:pPr>
            <w:proofErr w:type="gramStart"/>
            <w:r w:rsidRPr="00142317">
              <w:rPr>
                <w:rFonts w:ascii="Times New Roman" w:hAnsi="Times New Roman"/>
                <w:bCs/>
                <w:sz w:val="28"/>
                <w:szCs w:val="28"/>
              </w:rPr>
              <w:t>млн</w:t>
            </w:r>
            <w:proofErr w:type="gramEnd"/>
            <w:r w:rsidRPr="00142317">
              <w:rPr>
                <w:rFonts w:ascii="Times New Roman" w:hAnsi="Times New Roman"/>
                <w:bCs/>
                <w:sz w:val="28"/>
                <w:szCs w:val="28"/>
              </w:rPr>
              <w:t xml:space="preserve"> долл.</w:t>
            </w:r>
            <w:r w:rsidRPr="00142317">
              <w:rPr>
                <w:rFonts w:ascii="Times New Roman" w:hAnsi="Times New Roman"/>
                <w:sz w:val="28"/>
                <w:szCs w:val="28"/>
              </w:rPr>
              <w:t xml:space="preserve"> США</w:t>
            </w:r>
          </w:p>
        </w:tc>
        <w:tc>
          <w:tcPr>
            <w:tcW w:w="1850" w:type="dxa"/>
            <w:noWrap/>
            <w:vAlign w:val="center"/>
          </w:tcPr>
          <w:p w:rsidR="002E76F5" w:rsidRPr="00B15EEB" w:rsidRDefault="002E76F5" w:rsidP="002E76F5">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20,7</w:t>
            </w:r>
          </w:p>
        </w:tc>
        <w:tc>
          <w:tcPr>
            <w:tcW w:w="1296" w:type="dxa"/>
            <w:noWrap/>
            <w:vAlign w:val="center"/>
          </w:tcPr>
          <w:p w:rsidR="002E76F5" w:rsidRPr="00B15EEB" w:rsidRDefault="002E76F5" w:rsidP="002E76F5">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22,5</w:t>
            </w:r>
          </w:p>
        </w:tc>
        <w:tc>
          <w:tcPr>
            <w:tcW w:w="1296" w:type="dxa"/>
            <w:noWrap/>
            <w:vAlign w:val="center"/>
          </w:tcPr>
          <w:p w:rsidR="002E76F5" w:rsidRPr="00B15EEB" w:rsidRDefault="002E76F5" w:rsidP="002E76F5">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22,5</w:t>
            </w:r>
          </w:p>
        </w:tc>
        <w:tc>
          <w:tcPr>
            <w:tcW w:w="1326" w:type="dxa"/>
            <w:noWrap/>
            <w:vAlign w:val="center"/>
          </w:tcPr>
          <w:p w:rsidR="002E76F5" w:rsidRPr="00B15EEB" w:rsidRDefault="002E76F5" w:rsidP="002E76F5">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22,5</w:t>
            </w:r>
          </w:p>
        </w:tc>
        <w:tc>
          <w:tcPr>
            <w:tcW w:w="1296" w:type="dxa"/>
            <w:noWrap/>
            <w:vAlign w:val="center"/>
          </w:tcPr>
          <w:p w:rsidR="002E76F5" w:rsidRPr="00B15EEB" w:rsidRDefault="002E76F5" w:rsidP="002E76F5">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22,5</w:t>
            </w:r>
          </w:p>
        </w:tc>
      </w:tr>
      <w:tr w:rsidR="002E76F5" w:rsidRPr="00142317" w:rsidTr="003F605A">
        <w:trPr>
          <w:trHeight w:val="199"/>
          <w:jc w:val="center"/>
        </w:trPr>
        <w:tc>
          <w:tcPr>
            <w:tcW w:w="5296" w:type="dxa"/>
            <w:vAlign w:val="bottom"/>
          </w:tcPr>
          <w:p w:rsidR="002E76F5" w:rsidRDefault="002E76F5" w:rsidP="002E76F5">
            <w:pPr>
              <w:spacing w:after="0" w:line="240" w:lineRule="auto"/>
              <w:rPr>
                <w:rFonts w:ascii="Times New Roman" w:hAnsi="Times New Roman"/>
                <w:color w:val="000000"/>
                <w:sz w:val="28"/>
                <w:szCs w:val="28"/>
              </w:rPr>
            </w:pPr>
            <w:r w:rsidRPr="00142317">
              <w:rPr>
                <w:rFonts w:ascii="Times New Roman" w:hAnsi="Times New Roman"/>
                <w:color w:val="000000"/>
                <w:sz w:val="28"/>
                <w:szCs w:val="28"/>
              </w:rPr>
              <w:t>Темп роста</w:t>
            </w:r>
          </w:p>
        </w:tc>
        <w:tc>
          <w:tcPr>
            <w:tcW w:w="2365" w:type="dxa"/>
            <w:vAlign w:val="center"/>
          </w:tcPr>
          <w:p w:rsidR="002E76F5" w:rsidRPr="00142317" w:rsidRDefault="002E76F5" w:rsidP="002E76F5">
            <w:pPr>
              <w:spacing w:after="0" w:line="240" w:lineRule="auto"/>
              <w:jc w:val="center"/>
              <w:rPr>
                <w:rFonts w:ascii="Times New Roman" w:hAnsi="Times New Roman"/>
                <w:iCs/>
                <w:sz w:val="28"/>
                <w:szCs w:val="28"/>
              </w:rPr>
            </w:pPr>
            <w:r w:rsidRPr="00142317">
              <w:rPr>
                <w:rFonts w:ascii="Times New Roman" w:hAnsi="Times New Roman"/>
                <w:iCs/>
                <w:sz w:val="28"/>
                <w:szCs w:val="28"/>
              </w:rPr>
              <w:t>%</w:t>
            </w:r>
          </w:p>
        </w:tc>
        <w:tc>
          <w:tcPr>
            <w:tcW w:w="1850" w:type="dxa"/>
            <w:noWrap/>
            <w:vAlign w:val="center"/>
          </w:tcPr>
          <w:p w:rsidR="002E76F5" w:rsidRPr="00B15EEB" w:rsidRDefault="002E76F5" w:rsidP="002E76F5">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131,0</w:t>
            </w:r>
          </w:p>
        </w:tc>
        <w:tc>
          <w:tcPr>
            <w:tcW w:w="1296" w:type="dxa"/>
            <w:noWrap/>
            <w:vAlign w:val="center"/>
          </w:tcPr>
          <w:p w:rsidR="002E76F5" w:rsidRPr="00B15EEB" w:rsidRDefault="002E76F5" w:rsidP="002E76F5">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108,7</w:t>
            </w:r>
          </w:p>
        </w:tc>
        <w:tc>
          <w:tcPr>
            <w:tcW w:w="1296" w:type="dxa"/>
            <w:vAlign w:val="center"/>
          </w:tcPr>
          <w:p w:rsidR="002E76F5" w:rsidRPr="00B15EEB" w:rsidRDefault="002E76F5" w:rsidP="002E76F5">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100,0</w:t>
            </w:r>
          </w:p>
        </w:tc>
        <w:tc>
          <w:tcPr>
            <w:tcW w:w="1326" w:type="dxa"/>
            <w:noWrap/>
            <w:vAlign w:val="center"/>
          </w:tcPr>
          <w:p w:rsidR="002E76F5" w:rsidRPr="00B15EEB" w:rsidRDefault="002E76F5" w:rsidP="002E76F5">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100,0</w:t>
            </w:r>
          </w:p>
        </w:tc>
        <w:tc>
          <w:tcPr>
            <w:tcW w:w="1296" w:type="dxa"/>
            <w:noWrap/>
            <w:vAlign w:val="center"/>
          </w:tcPr>
          <w:p w:rsidR="002E76F5" w:rsidRPr="00B15EEB" w:rsidRDefault="002E76F5" w:rsidP="002E76F5">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100,0</w:t>
            </w:r>
          </w:p>
        </w:tc>
      </w:tr>
      <w:tr w:rsidR="002E76F5" w:rsidRPr="00142317" w:rsidTr="00181F3E">
        <w:trPr>
          <w:trHeight w:val="211"/>
          <w:jc w:val="center"/>
        </w:trPr>
        <w:tc>
          <w:tcPr>
            <w:tcW w:w="5296" w:type="dxa"/>
            <w:noWrap/>
            <w:vAlign w:val="bottom"/>
          </w:tcPr>
          <w:p w:rsidR="002E76F5" w:rsidRDefault="002E76F5" w:rsidP="002E76F5">
            <w:pPr>
              <w:spacing w:after="0" w:line="240" w:lineRule="auto"/>
              <w:rPr>
                <w:rFonts w:ascii="Times New Roman" w:hAnsi="Times New Roman"/>
                <w:color w:val="000000"/>
                <w:sz w:val="28"/>
                <w:szCs w:val="28"/>
              </w:rPr>
            </w:pPr>
            <w:r w:rsidRPr="00142317">
              <w:rPr>
                <w:rFonts w:ascii="Times New Roman" w:hAnsi="Times New Roman"/>
                <w:color w:val="000000"/>
                <w:sz w:val="28"/>
                <w:szCs w:val="28"/>
              </w:rPr>
              <w:t>Газ природный</w:t>
            </w:r>
          </w:p>
        </w:tc>
        <w:tc>
          <w:tcPr>
            <w:tcW w:w="2365" w:type="dxa"/>
            <w:vAlign w:val="center"/>
          </w:tcPr>
          <w:p w:rsidR="002E76F5" w:rsidRPr="00142317" w:rsidRDefault="002E76F5" w:rsidP="002E76F5">
            <w:pPr>
              <w:spacing w:after="0" w:line="240" w:lineRule="auto"/>
              <w:jc w:val="center"/>
              <w:rPr>
                <w:rFonts w:ascii="Times New Roman" w:hAnsi="Times New Roman"/>
                <w:bCs/>
                <w:sz w:val="28"/>
                <w:szCs w:val="28"/>
              </w:rPr>
            </w:pPr>
            <w:proofErr w:type="gramStart"/>
            <w:r w:rsidRPr="00142317">
              <w:rPr>
                <w:rFonts w:ascii="Times New Roman" w:hAnsi="Times New Roman"/>
                <w:bCs/>
                <w:sz w:val="28"/>
                <w:szCs w:val="28"/>
              </w:rPr>
              <w:t>млн</w:t>
            </w:r>
            <w:proofErr w:type="gramEnd"/>
            <w:r w:rsidRPr="00142317">
              <w:rPr>
                <w:rFonts w:ascii="Times New Roman" w:hAnsi="Times New Roman"/>
                <w:bCs/>
                <w:sz w:val="28"/>
                <w:szCs w:val="28"/>
              </w:rPr>
              <w:t xml:space="preserve"> долл.</w:t>
            </w:r>
            <w:r w:rsidRPr="00142317">
              <w:rPr>
                <w:rFonts w:ascii="Times New Roman" w:hAnsi="Times New Roman"/>
                <w:sz w:val="28"/>
                <w:szCs w:val="28"/>
              </w:rPr>
              <w:t xml:space="preserve"> США</w:t>
            </w:r>
          </w:p>
        </w:tc>
        <w:tc>
          <w:tcPr>
            <w:tcW w:w="1850" w:type="dxa"/>
            <w:noWrap/>
            <w:vAlign w:val="center"/>
          </w:tcPr>
          <w:p w:rsidR="002E76F5" w:rsidRPr="00B15EEB" w:rsidRDefault="002E76F5" w:rsidP="002E76F5">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41,7</w:t>
            </w:r>
          </w:p>
        </w:tc>
        <w:tc>
          <w:tcPr>
            <w:tcW w:w="1296" w:type="dxa"/>
            <w:noWrap/>
            <w:vAlign w:val="center"/>
          </w:tcPr>
          <w:p w:rsidR="002E76F5" w:rsidRPr="00B15EEB" w:rsidRDefault="002E76F5" w:rsidP="002E76F5">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43,4</w:t>
            </w:r>
          </w:p>
        </w:tc>
        <w:tc>
          <w:tcPr>
            <w:tcW w:w="1296" w:type="dxa"/>
            <w:noWrap/>
            <w:vAlign w:val="center"/>
          </w:tcPr>
          <w:p w:rsidR="002E76F5" w:rsidRPr="00B15EEB" w:rsidRDefault="002E76F5" w:rsidP="002E76F5">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51,7</w:t>
            </w:r>
          </w:p>
        </w:tc>
        <w:tc>
          <w:tcPr>
            <w:tcW w:w="1326" w:type="dxa"/>
            <w:noWrap/>
            <w:vAlign w:val="center"/>
          </w:tcPr>
          <w:p w:rsidR="002E76F5" w:rsidRPr="00B15EEB" w:rsidRDefault="002E76F5" w:rsidP="002E76F5">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60,1</w:t>
            </w:r>
          </w:p>
        </w:tc>
        <w:tc>
          <w:tcPr>
            <w:tcW w:w="1296" w:type="dxa"/>
            <w:noWrap/>
            <w:vAlign w:val="center"/>
          </w:tcPr>
          <w:p w:rsidR="002E76F5" w:rsidRPr="00B15EEB" w:rsidRDefault="002E76F5" w:rsidP="002E76F5">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64,9</w:t>
            </w:r>
          </w:p>
        </w:tc>
      </w:tr>
      <w:tr w:rsidR="002E76F5" w:rsidRPr="00142317" w:rsidTr="00181F3E">
        <w:trPr>
          <w:trHeight w:val="211"/>
          <w:jc w:val="center"/>
        </w:trPr>
        <w:tc>
          <w:tcPr>
            <w:tcW w:w="5296" w:type="dxa"/>
            <w:noWrap/>
            <w:vAlign w:val="bottom"/>
          </w:tcPr>
          <w:p w:rsidR="002E76F5" w:rsidRDefault="002E76F5" w:rsidP="002E76F5">
            <w:pPr>
              <w:spacing w:after="0" w:line="240" w:lineRule="auto"/>
              <w:rPr>
                <w:rFonts w:ascii="Times New Roman" w:hAnsi="Times New Roman"/>
                <w:color w:val="000000"/>
                <w:sz w:val="28"/>
                <w:szCs w:val="28"/>
              </w:rPr>
            </w:pPr>
            <w:r w:rsidRPr="00142317">
              <w:rPr>
                <w:rFonts w:ascii="Times New Roman" w:hAnsi="Times New Roman"/>
                <w:color w:val="000000"/>
                <w:sz w:val="28"/>
                <w:szCs w:val="28"/>
              </w:rPr>
              <w:t>Темп роста</w:t>
            </w:r>
          </w:p>
        </w:tc>
        <w:tc>
          <w:tcPr>
            <w:tcW w:w="2365" w:type="dxa"/>
            <w:vAlign w:val="center"/>
          </w:tcPr>
          <w:p w:rsidR="002E76F5" w:rsidRPr="00142317" w:rsidRDefault="002E76F5" w:rsidP="002E76F5">
            <w:pPr>
              <w:spacing w:after="0" w:line="240" w:lineRule="auto"/>
              <w:jc w:val="center"/>
              <w:rPr>
                <w:rFonts w:ascii="Times New Roman" w:hAnsi="Times New Roman"/>
                <w:iCs/>
                <w:sz w:val="28"/>
                <w:szCs w:val="28"/>
              </w:rPr>
            </w:pPr>
            <w:r w:rsidRPr="00142317">
              <w:rPr>
                <w:rFonts w:ascii="Times New Roman" w:hAnsi="Times New Roman"/>
                <w:iCs/>
                <w:sz w:val="28"/>
                <w:szCs w:val="28"/>
              </w:rPr>
              <w:t>%</w:t>
            </w:r>
          </w:p>
        </w:tc>
        <w:tc>
          <w:tcPr>
            <w:tcW w:w="1850" w:type="dxa"/>
            <w:noWrap/>
            <w:vAlign w:val="center"/>
          </w:tcPr>
          <w:p w:rsidR="002E76F5" w:rsidRPr="00B15EEB" w:rsidRDefault="002E76F5" w:rsidP="002E76F5">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103,5</w:t>
            </w:r>
          </w:p>
        </w:tc>
        <w:tc>
          <w:tcPr>
            <w:tcW w:w="1296" w:type="dxa"/>
            <w:noWrap/>
            <w:vAlign w:val="center"/>
          </w:tcPr>
          <w:p w:rsidR="002E76F5" w:rsidRPr="00B15EEB" w:rsidRDefault="002E76F5" w:rsidP="002E76F5">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104,2</w:t>
            </w:r>
          </w:p>
        </w:tc>
        <w:tc>
          <w:tcPr>
            <w:tcW w:w="1296" w:type="dxa"/>
            <w:noWrap/>
            <w:vAlign w:val="center"/>
          </w:tcPr>
          <w:p w:rsidR="002E76F5" w:rsidRPr="00B15EEB" w:rsidRDefault="002E76F5" w:rsidP="002E76F5">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119,0</w:t>
            </w:r>
          </w:p>
        </w:tc>
        <w:tc>
          <w:tcPr>
            <w:tcW w:w="1326" w:type="dxa"/>
            <w:noWrap/>
            <w:vAlign w:val="center"/>
          </w:tcPr>
          <w:p w:rsidR="002E76F5" w:rsidRPr="00B15EEB" w:rsidRDefault="002E76F5" w:rsidP="002E76F5">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116,2</w:t>
            </w:r>
          </w:p>
        </w:tc>
        <w:tc>
          <w:tcPr>
            <w:tcW w:w="1296" w:type="dxa"/>
            <w:noWrap/>
            <w:vAlign w:val="center"/>
          </w:tcPr>
          <w:p w:rsidR="002E76F5" w:rsidRPr="00B15EEB" w:rsidRDefault="002E76F5" w:rsidP="002E76F5">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108,0</w:t>
            </w:r>
          </w:p>
        </w:tc>
      </w:tr>
      <w:tr w:rsidR="002E76F5" w:rsidRPr="00EF1CEF" w:rsidTr="00181F3E">
        <w:trPr>
          <w:trHeight w:val="211"/>
          <w:jc w:val="center"/>
        </w:trPr>
        <w:tc>
          <w:tcPr>
            <w:tcW w:w="5296" w:type="dxa"/>
            <w:noWrap/>
            <w:vAlign w:val="bottom"/>
          </w:tcPr>
          <w:p w:rsidR="002E76F5" w:rsidRPr="00EF1CEF" w:rsidRDefault="002E76F5" w:rsidP="002E76F5">
            <w:pPr>
              <w:spacing w:after="0" w:line="240" w:lineRule="auto"/>
              <w:rPr>
                <w:rFonts w:ascii="Times New Roman" w:hAnsi="Times New Roman"/>
                <w:color w:val="000000" w:themeColor="text1"/>
                <w:sz w:val="28"/>
                <w:szCs w:val="28"/>
              </w:rPr>
            </w:pPr>
            <w:r w:rsidRPr="00EF1CEF">
              <w:rPr>
                <w:rFonts w:ascii="Times New Roman" w:hAnsi="Times New Roman"/>
                <w:color w:val="000000" w:themeColor="text1"/>
                <w:sz w:val="28"/>
                <w:szCs w:val="28"/>
              </w:rPr>
              <w:t>Электроэнергия</w:t>
            </w:r>
          </w:p>
        </w:tc>
        <w:tc>
          <w:tcPr>
            <w:tcW w:w="2365" w:type="dxa"/>
            <w:vAlign w:val="center"/>
          </w:tcPr>
          <w:p w:rsidR="002E76F5" w:rsidRPr="00EF1CEF" w:rsidRDefault="002E76F5" w:rsidP="002E76F5">
            <w:pPr>
              <w:spacing w:after="0" w:line="240" w:lineRule="auto"/>
              <w:jc w:val="center"/>
              <w:rPr>
                <w:rFonts w:ascii="Times New Roman" w:hAnsi="Times New Roman"/>
                <w:iCs/>
                <w:color w:val="000000" w:themeColor="text1"/>
                <w:sz w:val="28"/>
                <w:szCs w:val="28"/>
              </w:rPr>
            </w:pPr>
            <w:proofErr w:type="gramStart"/>
            <w:r w:rsidRPr="00EF1CEF">
              <w:rPr>
                <w:rFonts w:ascii="Times New Roman" w:hAnsi="Times New Roman"/>
                <w:bCs/>
                <w:color w:val="000000" w:themeColor="text1"/>
                <w:sz w:val="28"/>
                <w:szCs w:val="28"/>
              </w:rPr>
              <w:t>млн</w:t>
            </w:r>
            <w:proofErr w:type="gramEnd"/>
            <w:r w:rsidRPr="00EF1CEF">
              <w:rPr>
                <w:rFonts w:ascii="Times New Roman" w:hAnsi="Times New Roman"/>
                <w:bCs/>
                <w:color w:val="000000" w:themeColor="text1"/>
                <w:sz w:val="28"/>
                <w:szCs w:val="28"/>
              </w:rPr>
              <w:t xml:space="preserve"> долл.</w:t>
            </w:r>
            <w:r w:rsidRPr="00EF1CEF">
              <w:rPr>
                <w:rFonts w:ascii="Times New Roman" w:hAnsi="Times New Roman"/>
                <w:color w:val="000000" w:themeColor="text1"/>
                <w:sz w:val="28"/>
                <w:szCs w:val="28"/>
              </w:rPr>
              <w:t xml:space="preserve"> США</w:t>
            </w:r>
          </w:p>
        </w:tc>
        <w:tc>
          <w:tcPr>
            <w:tcW w:w="1850" w:type="dxa"/>
            <w:noWrap/>
            <w:vAlign w:val="center"/>
          </w:tcPr>
          <w:p w:rsidR="002E76F5" w:rsidRPr="00B15EEB" w:rsidRDefault="002E76F5" w:rsidP="002E76F5">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w:t>
            </w:r>
          </w:p>
        </w:tc>
        <w:tc>
          <w:tcPr>
            <w:tcW w:w="1296" w:type="dxa"/>
            <w:noWrap/>
            <w:vAlign w:val="center"/>
          </w:tcPr>
          <w:p w:rsidR="002E76F5" w:rsidRPr="00B15EEB" w:rsidRDefault="002E76F5" w:rsidP="002E76F5">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w:t>
            </w:r>
          </w:p>
        </w:tc>
        <w:tc>
          <w:tcPr>
            <w:tcW w:w="1296" w:type="dxa"/>
            <w:noWrap/>
            <w:vAlign w:val="center"/>
          </w:tcPr>
          <w:p w:rsidR="002E76F5" w:rsidRPr="00B15EEB" w:rsidRDefault="002E76F5" w:rsidP="002E76F5">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w:t>
            </w:r>
          </w:p>
        </w:tc>
        <w:tc>
          <w:tcPr>
            <w:tcW w:w="1326" w:type="dxa"/>
            <w:noWrap/>
            <w:vAlign w:val="center"/>
          </w:tcPr>
          <w:p w:rsidR="002E76F5" w:rsidRPr="00B15EEB" w:rsidRDefault="002E76F5" w:rsidP="002E76F5">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w:t>
            </w:r>
          </w:p>
        </w:tc>
        <w:tc>
          <w:tcPr>
            <w:tcW w:w="1296" w:type="dxa"/>
            <w:noWrap/>
            <w:vAlign w:val="center"/>
          </w:tcPr>
          <w:p w:rsidR="002E76F5" w:rsidRPr="00B15EEB" w:rsidRDefault="002E76F5" w:rsidP="002E76F5">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w:t>
            </w:r>
          </w:p>
        </w:tc>
      </w:tr>
      <w:tr w:rsidR="002E76F5" w:rsidRPr="00EF1CEF" w:rsidTr="00181F3E">
        <w:trPr>
          <w:trHeight w:val="211"/>
          <w:jc w:val="center"/>
        </w:trPr>
        <w:tc>
          <w:tcPr>
            <w:tcW w:w="5296" w:type="dxa"/>
            <w:noWrap/>
            <w:vAlign w:val="bottom"/>
          </w:tcPr>
          <w:p w:rsidR="002E76F5" w:rsidRPr="00EF1CEF" w:rsidRDefault="002E76F5" w:rsidP="002E76F5">
            <w:pPr>
              <w:spacing w:after="0" w:line="240" w:lineRule="auto"/>
              <w:rPr>
                <w:rFonts w:ascii="Times New Roman" w:hAnsi="Times New Roman"/>
                <w:color w:val="000000" w:themeColor="text1"/>
                <w:sz w:val="28"/>
                <w:szCs w:val="28"/>
              </w:rPr>
            </w:pPr>
            <w:r w:rsidRPr="00EF1CEF">
              <w:rPr>
                <w:rFonts w:ascii="Times New Roman" w:hAnsi="Times New Roman"/>
                <w:color w:val="000000" w:themeColor="text1"/>
                <w:sz w:val="28"/>
                <w:szCs w:val="28"/>
              </w:rPr>
              <w:t>Темп роста</w:t>
            </w:r>
          </w:p>
        </w:tc>
        <w:tc>
          <w:tcPr>
            <w:tcW w:w="2365" w:type="dxa"/>
            <w:vAlign w:val="center"/>
          </w:tcPr>
          <w:p w:rsidR="002E76F5" w:rsidRPr="00EF1CEF" w:rsidRDefault="002E76F5" w:rsidP="002E76F5">
            <w:pPr>
              <w:spacing w:after="0" w:line="240" w:lineRule="auto"/>
              <w:jc w:val="center"/>
              <w:rPr>
                <w:rFonts w:ascii="Times New Roman" w:hAnsi="Times New Roman"/>
                <w:iCs/>
                <w:color w:val="000000" w:themeColor="text1"/>
                <w:sz w:val="28"/>
                <w:szCs w:val="28"/>
              </w:rPr>
            </w:pPr>
            <w:r w:rsidRPr="00EF1CEF">
              <w:rPr>
                <w:rFonts w:ascii="Times New Roman" w:hAnsi="Times New Roman"/>
                <w:iCs/>
                <w:color w:val="000000" w:themeColor="text1"/>
                <w:sz w:val="28"/>
                <w:szCs w:val="28"/>
              </w:rPr>
              <w:t>%</w:t>
            </w:r>
          </w:p>
        </w:tc>
        <w:tc>
          <w:tcPr>
            <w:tcW w:w="1850" w:type="dxa"/>
            <w:noWrap/>
            <w:vAlign w:val="center"/>
          </w:tcPr>
          <w:p w:rsidR="002E76F5" w:rsidRPr="00B15EEB" w:rsidRDefault="002E76F5" w:rsidP="002E76F5">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w:t>
            </w:r>
          </w:p>
        </w:tc>
        <w:tc>
          <w:tcPr>
            <w:tcW w:w="1296" w:type="dxa"/>
            <w:noWrap/>
            <w:vAlign w:val="center"/>
          </w:tcPr>
          <w:p w:rsidR="002E76F5" w:rsidRPr="00B15EEB" w:rsidRDefault="002E76F5" w:rsidP="002E76F5">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w:t>
            </w:r>
          </w:p>
        </w:tc>
        <w:tc>
          <w:tcPr>
            <w:tcW w:w="1296" w:type="dxa"/>
            <w:noWrap/>
            <w:vAlign w:val="center"/>
          </w:tcPr>
          <w:p w:rsidR="002E76F5" w:rsidRPr="00B15EEB" w:rsidRDefault="002E76F5" w:rsidP="002E76F5">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w:t>
            </w:r>
          </w:p>
        </w:tc>
        <w:tc>
          <w:tcPr>
            <w:tcW w:w="1326" w:type="dxa"/>
            <w:noWrap/>
            <w:vAlign w:val="center"/>
          </w:tcPr>
          <w:p w:rsidR="002E76F5" w:rsidRPr="00B15EEB" w:rsidRDefault="002E76F5" w:rsidP="002E76F5">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w:t>
            </w:r>
          </w:p>
        </w:tc>
        <w:tc>
          <w:tcPr>
            <w:tcW w:w="1296" w:type="dxa"/>
            <w:noWrap/>
            <w:vAlign w:val="center"/>
          </w:tcPr>
          <w:p w:rsidR="002E76F5" w:rsidRPr="00B15EEB" w:rsidRDefault="002E76F5" w:rsidP="002E76F5">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w:t>
            </w:r>
          </w:p>
        </w:tc>
      </w:tr>
      <w:tr w:rsidR="002E76F5" w:rsidRPr="00142317" w:rsidTr="00911FBA">
        <w:trPr>
          <w:trHeight w:val="211"/>
          <w:jc w:val="center"/>
        </w:trPr>
        <w:tc>
          <w:tcPr>
            <w:tcW w:w="5296" w:type="dxa"/>
            <w:noWrap/>
            <w:vAlign w:val="bottom"/>
          </w:tcPr>
          <w:p w:rsidR="002E76F5" w:rsidRDefault="002E76F5" w:rsidP="002E76F5">
            <w:pPr>
              <w:spacing w:after="0" w:line="240" w:lineRule="auto"/>
              <w:rPr>
                <w:rFonts w:ascii="Times New Roman" w:hAnsi="Times New Roman"/>
                <w:color w:val="000000"/>
                <w:sz w:val="28"/>
                <w:szCs w:val="28"/>
              </w:rPr>
            </w:pPr>
            <w:r w:rsidRPr="00E515F7">
              <w:rPr>
                <w:rFonts w:ascii="Times New Roman" w:hAnsi="Times New Roman"/>
                <w:color w:val="000000"/>
                <w:sz w:val="28"/>
                <w:szCs w:val="28"/>
              </w:rPr>
              <w:t>Машины, специально предназначенные для конкретных отраслей</w:t>
            </w:r>
          </w:p>
        </w:tc>
        <w:tc>
          <w:tcPr>
            <w:tcW w:w="2365" w:type="dxa"/>
            <w:vAlign w:val="center"/>
          </w:tcPr>
          <w:p w:rsidR="002E76F5" w:rsidRPr="00142317" w:rsidRDefault="002E76F5" w:rsidP="002E76F5">
            <w:pPr>
              <w:spacing w:after="0" w:line="240" w:lineRule="auto"/>
              <w:jc w:val="center"/>
              <w:rPr>
                <w:rFonts w:ascii="Times New Roman" w:hAnsi="Times New Roman"/>
                <w:iCs/>
                <w:sz w:val="28"/>
                <w:szCs w:val="28"/>
              </w:rPr>
            </w:pPr>
            <w:proofErr w:type="gramStart"/>
            <w:r w:rsidRPr="00E515F7">
              <w:rPr>
                <w:rFonts w:ascii="Times New Roman" w:hAnsi="Times New Roman"/>
                <w:bCs/>
                <w:sz w:val="28"/>
                <w:szCs w:val="28"/>
              </w:rPr>
              <w:t>млн</w:t>
            </w:r>
            <w:proofErr w:type="gramEnd"/>
            <w:r w:rsidRPr="00E515F7">
              <w:rPr>
                <w:rFonts w:ascii="Times New Roman" w:hAnsi="Times New Roman"/>
                <w:bCs/>
                <w:sz w:val="28"/>
                <w:szCs w:val="28"/>
              </w:rPr>
              <w:t xml:space="preserve"> долл.</w:t>
            </w:r>
            <w:r w:rsidRPr="00E515F7">
              <w:rPr>
                <w:rFonts w:ascii="Times New Roman" w:hAnsi="Times New Roman"/>
                <w:sz w:val="28"/>
                <w:szCs w:val="28"/>
              </w:rPr>
              <w:t xml:space="preserve"> США</w:t>
            </w:r>
          </w:p>
        </w:tc>
        <w:tc>
          <w:tcPr>
            <w:tcW w:w="1850" w:type="dxa"/>
            <w:noWrap/>
            <w:vAlign w:val="center"/>
          </w:tcPr>
          <w:p w:rsidR="002E76F5" w:rsidRPr="00B15EEB" w:rsidRDefault="002E76F5" w:rsidP="002E76F5">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364,3</w:t>
            </w:r>
          </w:p>
        </w:tc>
        <w:tc>
          <w:tcPr>
            <w:tcW w:w="1296" w:type="dxa"/>
            <w:noWrap/>
            <w:vAlign w:val="center"/>
          </w:tcPr>
          <w:p w:rsidR="002E76F5" w:rsidRPr="00B15EEB" w:rsidRDefault="002E76F5" w:rsidP="00911FBA">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385,0</w:t>
            </w:r>
          </w:p>
        </w:tc>
        <w:tc>
          <w:tcPr>
            <w:tcW w:w="1296" w:type="dxa"/>
            <w:noWrap/>
            <w:vAlign w:val="center"/>
          </w:tcPr>
          <w:p w:rsidR="002E76F5" w:rsidRPr="00B15EEB" w:rsidRDefault="002E76F5" w:rsidP="00911FBA">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402,0</w:t>
            </w:r>
          </w:p>
        </w:tc>
        <w:tc>
          <w:tcPr>
            <w:tcW w:w="1326" w:type="dxa"/>
            <w:noWrap/>
            <w:vAlign w:val="center"/>
          </w:tcPr>
          <w:p w:rsidR="002E76F5" w:rsidRPr="00B15EEB" w:rsidRDefault="002E76F5" w:rsidP="00911FBA">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423,0</w:t>
            </w:r>
          </w:p>
        </w:tc>
        <w:tc>
          <w:tcPr>
            <w:tcW w:w="1296" w:type="dxa"/>
            <w:noWrap/>
            <w:vAlign w:val="center"/>
          </w:tcPr>
          <w:p w:rsidR="002E76F5" w:rsidRPr="00B15EEB" w:rsidRDefault="002E76F5" w:rsidP="00911FBA">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450,0</w:t>
            </w:r>
          </w:p>
        </w:tc>
      </w:tr>
      <w:tr w:rsidR="002E76F5" w:rsidRPr="00142317" w:rsidTr="00911FBA">
        <w:trPr>
          <w:trHeight w:val="211"/>
          <w:jc w:val="center"/>
        </w:trPr>
        <w:tc>
          <w:tcPr>
            <w:tcW w:w="5296" w:type="dxa"/>
            <w:noWrap/>
            <w:vAlign w:val="bottom"/>
          </w:tcPr>
          <w:p w:rsidR="002E76F5" w:rsidRDefault="002E76F5" w:rsidP="002E76F5">
            <w:pPr>
              <w:spacing w:after="0" w:line="240" w:lineRule="auto"/>
              <w:rPr>
                <w:rFonts w:ascii="Times New Roman" w:hAnsi="Times New Roman"/>
                <w:color w:val="000000"/>
                <w:sz w:val="28"/>
                <w:szCs w:val="28"/>
              </w:rPr>
            </w:pPr>
            <w:r w:rsidRPr="00142317">
              <w:rPr>
                <w:rFonts w:ascii="Times New Roman" w:hAnsi="Times New Roman"/>
                <w:color w:val="000000"/>
                <w:sz w:val="28"/>
                <w:szCs w:val="28"/>
              </w:rPr>
              <w:lastRenderedPageBreak/>
              <w:t>Темп роста</w:t>
            </w:r>
          </w:p>
        </w:tc>
        <w:tc>
          <w:tcPr>
            <w:tcW w:w="2365" w:type="dxa"/>
            <w:vAlign w:val="center"/>
          </w:tcPr>
          <w:p w:rsidR="002E76F5" w:rsidRPr="00142317" w:rsidRDefault="002E76F5" w:rsidP="002E76F5">
            <w:pPr>
              <w:spacing w:after="0" w:line="240" w:lineRule="auto"/>
              <w:jc w:val="center"/>
              <w:rPr>
                <w:rFonts w:ascii="Times New Roman" w:hAnsi="Times New Roman"/>
                <w:iCs/>
                <w:sz w:val="28"/>
                <w:szCs w:val="28"/>
              </w:rPr>
            </w:pPr>
            <w:r w:rsidRPr="00142317">
              <w:rPr>
                <w:rFonts w:ascii="Times New Roman" w:hAnsi="Times New Roman"/>
                <w:iCs/>
                <w:sz w:val="28"/>
                <w:szCs w:val="28"/>
              </w:rPr>
              <w:t>%</w:t>
            </w:r>
          </w:p>
        </w:tc>
        <w:tc>
          <w:tcPr>
            <w:tcW w:w="1850" w:type="dxa"/>
            <w:noWrap/>
            <w:vAlign w:val="center"/>
          </w:tcPr>
          <w:p w:rsidR="002E76F5" w:rsidRPr="00B15EEB" w:rsidRDefault="002E76F5" w:rsidP="002E76F5">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90,2</w:t>
            </w:r>
          </w:p>
        </w:tc>
        <w:tc>
          <w:tcPr>
            <w:tcW w:w="1296" w:type="dxa"/>
            <w:noWrap/>
            <w:vAlign w:val="center"/>
          </w:tcPr>
          <w:p w:rsidR="002E76F5" w:rsidRPr="00B15EEB" w:rsidRDefault="002E76F5" w:rsidP="00911FBA">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105,7</w:t>
            </w:r>
          </w:p>
        </w:tc>
        <w:tc>
          <w:tcPr>
            <w:tcW w:w="1296" w:type="dxa"/>
            <w:noWrap/>
            <w:vAlign w:val="center"/>
          </w:tcPr>
          <w:p w:rsidR="002E76F5" w:rsidRPr="00B15EEB" w:rsidRDefault="002E76F5" w:rsidP="00911FBA">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104,4</w:t>
            </w:r>
          </w:p>
        </w:tc>
        <w:tc>
          <w:tcPr>
            <w:tcW w:w="1326" w:type="dxa"/>
            <w:noWrap/>
            <w:vAlign w:val="center"/>
          </w:tcPr>
          <w:p w:rsidR="002E76F5" w:rsidRPr="00B15EEB" w:rsidRDefault="00911FBA" w:rsidP="00911FBA">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105,2</w:t>
            </w:r>
          </w:p>
        </w:tc>
        <w:tc>
          <w:tcPr>
            <w:tcW w:w="1296" w:type="dxa"/>
            <w:noWrap/>
            <w:vAlign w:val="center"/>
          </w:tcPr>
          <w:p w:rsidR="002E76F5" w:rsidRPr="00B15EEB" w:rsidRDefault="002E76F5" w:rsidP="00911FBA">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106,4</w:t>
            </w:r>
          </w:p>
        </w:tc>
      </w:tr>
      <w:tr w:rsidR="00911FBA" w:rsidRPr="00142317" w:rsidTr="00911FBA">
        <w:trPr>
          <w:trHeight w:val="211"/>
          <w:jc w:val="center"/>
        </w:trPr>
        <w:tc>
          <w:tcPr>
            <w:tcW w:w="5296" w:type="dxa"/>
            <w:noWrap/>
            <w:vAlign w:val="bottom"/>
          </w:tcPr>
          <w:p w:rsidR="00911FBA" w:rsidRDefault="00911FBA" w:rsidP="00911FBA">
            <w:pPr>
              <w:spacing w:after="0" w:line="240" w:lineRule="auto"/>
              <w:rPr>
                <w:rFonts w:ascii="Times New Roman" w:hAnsi="Times New Roman"/>
                <w:color w:val="000000"/>
                <w:sz w:val="28"/>
                <w:szCs w:val="28"/>
              </w:rPr>
            </w:pPr>
            <w:r w:rsidRPr="00142317">
              <w:rPr>
                <w:rFonts w:ascii="Times New Roman" w:hAnsi="Times New Roman"/>
                <w:color w:val="000000"/>
                <w:sz w:val="28"/>
                <w:szCs w:val="28"/>
              </w:rPr>
              <w:t>Электрические машины, оборудование и аппаратур</w:t>
            </w:r>
            <w:r>
              <w:rPr>
                <w:rFonts w:ascii="Times New Roman" w:hAnsi="Times New Roman"/>
                <w:color w:val="000000"/>
                <w:sz w:val="28"/>
                <w:szCs w:val="28"/>
              </w:rPr>
              <w:t>а</w:t>
            </w:r>
          </w:p>
        </w:tc>
        <w:tc>
          <w:tcPr>
            <w:tcW w:w="2365" w:type="dxa"/>
            <w:vAlign w:val="center"/>
          </w:tcPr>
          <w:p w:rsidR="00911FBA" w:rsidRPr="00142317" w:rsidRDefault="00911FBA" w:rsidP="00911FBA">
            <w:pPr>
              <w:spacing w:after="0" w:line="240" w:lineRule="auto"/>
              <w:jc w:val="center"/>
              <w:rPr>
                <w:rFonts w:ascii="Times New Roman" w:hAnsi="Times New Roman"/>
                <w:bCs/>
                <w:sz w:val="28"/>
                <w:szCs w:val="28"/>
              </w:rPr>
            </w:pPr>
            <w:proofErr w:type="gramStart"/>
            <w:r w:rsidRPr="00142317">
              <w:rPr>
                <w:rFonts w:ascii="Times New Roman" w:hAnsi="Times New Roman"/>
                <w:bCs/>
                <w:sz w:val="28"/>
                <w:szCs w:val="28"/>
              </w:rPr>
              <w:t>млн</w:t>
            </w:r>
            <w:proofErr w:type="gramEnd"/>
            <w:r w:rsidRPr="00142317">
              <w:rPr>
                <w:rFonts w:ascii="Times New Roman" w:hAnsi="Times New Roman"/>
                <w:bCs/>
                <w:sz w:val="28"/>
                <w:szCs w:val="28"/>
              </w:rPr>
              <w:t xml:space="preserve"> долл.</w:t>
            </w:r>
            <w:r w:rsidRPr="00142317">
              <w:rPr>
                <w:rFonts w:ascii="Times New Roman" w:hAnsi="Times New Roman"/>
                <w:sz w:val="28"/>
                <w:szCs w:val="28"/>
              </w:rPr>
              <w:t xml:space="preserve"> США</w:t>
            </w:r>
          </w:p>
        </w:tc>
        <w:tc>
          <w:tcPr>
            <w:tcW w:w="1850" w:type="dxa"/>
            <w:noWrap/>
            <w:vAlign w:val="center"/>
          </w:tcPr>
          <w:p w:rsidR="00911FBA" w:rsidRPr="00B15EEB" w:rsidRDefault="00911FBA" w:rsidP="00911FBA">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254,4</w:t>
            </w:r>
          </w:p>
        </w:tc>
        <w:tc>
          <w:tcPr>
            <w:tcW w:w="1296" w:type="dxa"/>
            <w:noWrap/>
            <w:vAlign w:val="center"/>
          </w:tcPr>
          <w:p w:rsidR="00911FBA" w:rsidRPr="00B15EEB" w:rsidRDefault="00911FBA" w:rsidP="00911FBA">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265,0</w:t>
            </w:r>
          </w:p>
        </w:tc>
        <w:tc>
          <w:tcPr>
            <w:tcW w:w="1296" w:type="dxa"/>
            <w:noWrap/>
            <w:vAlign w:val="center"/>
          </w:tcPr>
          <w:p w:rsidR="00911FBA" w:rsidRPr="00B15EEB" w:rsidRDefault="00911FBA" w:rsidP="00911FBA">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275,0</w:t>
            </w:r>
          </w:p>
        </w:tc>
        <w:tc>
          <w:tcPr>
            <w:tcW w:w="1326" w:type="dxa"/>
            <w:noWrap/>
            <w:vAlign w:val="center"/>
          </w:tcPr>
          <w:p w:rsidR="00911FBA" w:rsidRPr="00B15EEB" w:rsidRDefault="00911FBA" w:rsidP="00911FBA">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285,0</w:t>
            </w:r>
          </w:p>
        </w:tc>
        <w:tc>
          <w:tcPr>
            <w:tcW w:w="1296" w:type="dxa"/>
            <w:noWrap/>
            <w:vAlign w:val="center"/>
          </w:tcPr>
          <w:p w:rsidR="00911FBA" w:rsidRPr="00B15EEB" w:rsidRDefault="00911FBA" w:rsidP="00911FBA">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295,0</w:t>
            </w:r>
          </w:p>
        </w:tc>
      </w:tr>
      <w:tr w:rsidR="00911FBA" w:rsidRPr="00142317" w:rsidTr="00911FBA">
        <w:trPr>
          <w:trHeight w:val="211"/>
          <w:jc w:val="center"/>
        </w:trPr>
        <w:tc>
          <w:tcPr>
            <w:tcW w:w="5296" w:type="dxa"/>
            <w:noWrap/>
            <w:vAlign w:val="bottom"/>
          </w:tcPr>
          <w:p w:rsidR="00911FBA" w:rsidRDefault="00911FBA" w:rsidP="00911FBA">
            <w:pPr>
              <w:spacing w:after="0" w:line="240" w:lineRule="auto"/>
              <w:rPr>
                <w:rFonts w:ascii="Times New Roman" w:hAnsi="Times New Roman"/>
                <w:color w:val="000000"/>
                <w:sz w:val="28"/>
                <w:szCs w:val="28"/>
              </w:rPr>
            </w:pPr>
            <w:r w:rsidRPr="00142317">
              <w:rPr>
                <w:rFonts w:ascii="Times New Roman" w:hAnsi="Times New Roman"/>
                <w:color w:val="000000"/>
                <w:sz w:val="28"/>
                <w:szCs w:val="28"/>
              </w:rPr>
              <w:t>Темп роста</w:t>
            </w:r>
          </w:p>
        </w:tc>
        <w:tc>
          <w:tcPr>
            <w:tcW w:w="2365" w:type="dxa"/>
            <w:vAlign w:val="center"/>
          </w:tcPr>
          <w:p w:rsidR="00911FBA" w:rsidRPr="00142317" w:rsidRDefault="00911FBA" w:rsidP="00911FBA">
            <w:pPr>
              <w:spacing w:after="0" w:line="240" w:lineRule="auto"/>
              <w:jc w:val="center"/>
              <w:rPr>
                <w:rFonts w:ascii="Times New Roman" w:hAnsi="Times New Roman"/>
                <w:iCs/>
                <w:sz w:val="28"/>
                <w:szCs w:val="28"/>
              </w:rPr>
            </w:pPr>
            <w:r w:rsidRPr="00142317">
              <w:rPr>
                <w:rFonts w:ascii="Times New Roman" w:hAnsi="Times New Roman"/>
                <w:iCs/>
                <w:sz w:val="28"/>
                <w:szCs w:val="28"/>
              </w:rPr>
              <w:t>%</w:t>
            </w:r>
          </w:p>
        </w:tc>
        <w:tc>
          <w:tcPr>
            <w:tcW w:w="1850" w:type="dxa"/>
            <w:noWrap/>
            <w:vAlign w:val="center"/>
          </w:tcPr>
          <w:p w:rsidR="00911FBA" w:rsidRPr="00B15EEB" w:rsidRDefault="00911FBA" w:rsidP="00911FBA">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115,5</w:t>
            </w:r>
          </w:p>
        </w:tc>
        <w:tc>
          <w:tcPr>
            <w:tcW w:w="1296" w:type="dxa"/>
            <w:noWrap/>
            <w:vAlign w:val="center"/>
          </w:tcPr>
          <w:p w:rsidR="00911FBA" w:rsidRPr="00B15EEB" w:rsidRDefault="00911FBA" w:rsidP="00911FBA">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104,2</w:t>
            </w:r>
          </w:p>
        </w:tc>
        <w:tc>
          <w:tcPr>
            <w:tcW w:w="1296" w:type="dxa"/>
            <w:noWrap/>
            <w:vAlign w:val="center"/>
          </w:tcPr>
          <w:p w:rsidR="00911FBA" w:rsidRPr="00B15EEB" w:rsidRDefault="00911FBA" w:rsidP="00911FBA">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103,8</w:t>
            </w:r>
          </w:p>
        </w:tc>
        <w:tc>
          <w:tcPr>
            <w:tcW w:w="1326" w:type="dxa"/>
            <w:noWrap/>
            <w:vAlign w:val="center"/>
          </w:tcPr>
          <w:p w:rsidR="00911FBA" w:rsidRPr="00B15EEB" w:rsidRDefault="00911FBA" w:rsidP="00911FBA">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103,6</w:t>
            </w:r>
          </w:p>
        </w:tc>
        <w:tc>
          <w:tcPr>
            <w:tcW w:w="1296" w:type="dxa"/>
            <w:noWrap/>
            <w:vAlign w:val="center"/>
          </w:tcPr>
          <w:p w:rsidR="00911FBA" w:rsidRPr="00B15EEB" w:rsidRDefault="00911FBA" w:rsidP="00911FBA">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103,5</w:t>
            </w:r>
          </w:p>
        </w:tc>
      </w:tr>
      <w:tr w:rsidR="00911FBA" w:rsidRPr="00142317" w:rsidTr="00911FBA">
        <w:trPr>
          <w:trHeight w:val="211"/>
          <w:jc w:val="center"/>
        </w:trPr>
        <w:tc>
          <w:tcPr>
            <w:tcW w:w="5296" w:type="dxa"/>
            <w:noWrap/>
            <w:vAlign w:val="bottom"/>
          </w:tcPr>
          <w:p w:rsidR="00911FBA" w:rsidRDefault="00911FBA" w:rsidP="00911FBA">
            <w:pPr>
              <w:spacing w:after="0" w:line="240" w:lineRule="auto"/>
              <w:rPr>
                <w:rFonts w:ascii="Times New Roman" w:hAnsi="Times New Roman"/>
                <w:color w:val="000000"/>
                <w:sz w:val="28"/>
                <w:szCs w:val="28"/>
              </w:rPr>
            </w:pPr>
            <w:r w:rsidRPr="00142317">
              <w:rPr>
                <w:rFonts w:ascii="Times New Roman" w:hAnsi="Times New Roman"/>
                <w:color w:val="000000"/>
                <w:sz w:val="28"/>
                <w:szCs w:val="28"/>
              </w:rPr>
              <w:t>Средства наземного транспорта</w:t>
            </w:r>
          </w:p>
        </w:tc>
        <w:tc>
          <w:tcPr>
            <w:tcW w:w="2365" w:type="dxa"/>
            <w:vAlign w:val="center"/>
          </w:tcPr>
          <w:p w:rsidR="00911FBA" w:rsidRPr="00142317" w:rsidRDefault="00911FBA" w:rsidP="00911FBA">
            <w:pPr>
              <w:spacing w:after="0" w:line="240" w:lineRule="auto"/>
              <w:jc w:val="center"/>
              <w:rPr>
                <w:rFonts w:ascii="Times New Roman" w:hAnsi="Times New Roman"/>
                <w:bCs/>
                <w:sz w:val="28"/>
                <w:szCs w:val="28"/>
              </w:rPr>
            </w:pPr>
            <w:proofErr w:type="gramStart"/>
            <w:r w:rsidRPr="00142317">
              <w:rPr>
                <w:rFonts w:ascii="Times New Roman" w:hAnsi="Times New Roman"/>
                <w:bCs/>
                <w:sz w:val="28"/>
                <w:szCs w:val="28"/>
              </w:rPr>
              <w:t>млн</w:t>
            </w:r>
            <w:proofErr w:type="gramEnd"/>
            <w:r w:rsidRPr="00142317">
              <w:rPr>
                <w:rFonts w:ascii="Times New Roman" w:hAnsi="Times New Roman"/>
                <w:bCs/>
                <w:sz w:val="28"/>
                <w:szCs w:val="28"/>
              </w:rPr>
              <w:t xml:space="preserve"> долл.</w:t>
            </w:r>
            <w:r w:rsidRPr="00142317">
              <w:rPr>
                <w:rFonts w:ascii="Times New Roman" w:hAnsi="Times New Roman"/>
                <w:sz w:val="28"/>
                <w:szCs w:val="28"/>
              </w:rPr>
              <w:t xml:space="preserve"> США</w:t>
            </w:r>
          </w:p>
        </w:tc>
        <w:tc>
          <w:tcPr>
            <w:tcW w:w="1850" w:type="dxa"/>
            <w:noWrap/>
            <w:vAlign w:val="center"/>
          </w:tcPr>
          <w:p w:rsidR="00911FBA" w:rsidRPr="00B15EEB" w:rsidRDefault="00911FBA" w:rsidP="00911FBA">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148,0</w:t>
            </w:r>
          </w:p>
        </w:tc>
        <w:tc>
          <w:tcPr>
            <w:tcW w:w="1296" w:type="dxa"/>
            <w:noWrap/>
            <w:vAlign w:val="center"/>
          </w:tcPr>
          <w:p w:rsidR="00911FBA" w:rsidRPr="00B15EEB" w:rsidRDefault="00911FBA" w:rsidP="00911FBA">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152,0</w:t>
            </w:r>
          </w:p>
        </w:tc>
        <w:tc>
          <w:tcPr>
            <w:tcW w:w="1296" w:type="dxa"/>
            <w:noWrap/>
            <w:vAlign w:val="center"/>
          </w:tcPr>
          <w:p w:rsidR="00911FBA" w:rsidRPr="00B15EEB" w:rsidRDefault="00911FBA" w:rsidP="00911FBA">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155,0</w:t>
            </w:r>
          </w:p>
        </w:tc>
        <w:tc>
          <w:tcPr>
            <w:tcW w:w="1326" w:type="dxa"/>
            <w:noWrap/>
            <w:vAlign w:val="center"/>
          </w:tcPr>
          <w:p w:rsidR="00911FBA" w:rsidRPr="00B15EEB" w:rsidRDefault="00911FBA" w:rsidP="00911FBA">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159,0</w:t>
            </w:r>
          </w:p>
        </w:tc>
        <w:tc>
          <w:tcPr>
            <w:tcW w:w="1296" w:type="dxa"/>
            <w:noWrap/>
            <w:vAlign w:val="center"/>
          </w:tcPr>
          <w:p w:rsidR="00911FBA" w:rsidRPr="00B15EEB" w:rsidRDefault="00911FBA" w:rsidP="00911FBA">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162,0</w:t>
            </w:r>
          </w:p>
        </w:tc>
      </w:tr>
      <w:tr w:rsidR="00911FBA" w:rsidRPr="00142317" w:rsidTr="00911FBA">
        <w:trPr>
          <w:trHeight w:val="211"/>
          <w:jc w:val="center"/>
        </w:trPr>
        <w:tc>
          <w:tcPr>
            <w:tcW w:w="5296" w:type="dxa"/>
            <w:noWrap/>
            <w:vAlign w:val="bottom"/>
          </w:tcPr>
          <w:p w:rsidR="00911FBA" w:rsidRDefault="00911FBA" w:rsidP="00911FBA">
            <w:pPr>
              <w:spacing w:after="0" w:line="240" w:lineRule="auto"/>
              <w:rPr>
                <w:rFonts w:ascii="Times New Roman" w:hAnsi="Times New Roman"/>
                <w:color w:val="000000"/>
                <w:sz w:val="28"/>
                <w:szCs w:val="28"/>
              </w:rPr>
            </w:pPr>
            <w:r w:rsidRPr="00142317">
              <w:rPr>
                <w:rFonts w:ascii="Times New Roman" w:hAnsi="Times New Roman"/>
                <w:color w:val="000000"/>
                <w:sz w:val="28"/>
                <w:szCs w:val="28"/>
              </w:rPr>
              <w:t>Темп роста</w:t>
            </w:r>
          </w:p>
        </w:tc>
        <w:tc>
          <w:tcPr>
            <w:tcW w:w="2365" w:type="dxa"/>
            <w:vAlign w:val="center"/>
          </w:tcPr>
          <w:p w:rsidR="00911FBA" w:rsidRPr="00142317" w:rsidRDefault="00911FBA" w:rsidP="00911FBA">
            <w:pPr>
              <w:spacing w:after="0" w:line="240" w:lineRule="auto"/>
              <w:jc w:val="center"/>
              <w:rPr>
                <w:rFonts w:ascii="Times New Roman" w:hAnsi="Times New Roman"/>
                <w:iCs/>
                <w:sz w:val="28"/>
                <w:szCs w:val="28"/>
              </w:rPr>
            </w:pPr>
            <w:r w:rsidRPr="00142317">
              <w:rPr>
                <w:rFonts w:ascii="Times New Roman" w:hAnsi="Times New Roman"/>
                <w:iCs/>
                <w:sz w:val="28"/>
                <w:szCs w:val="28"/>
              </w:rPr>
              <w:t>%</w:t>
            </w:r>
          </w:p>
        </w:tc>
        <w:tc>
          <w:tcPr>
            <w:tcW w:w="1850" w:type="dxa"/>
            <w:noWrap/>
            <w:vAlign w:val="center"/>
          </w:tcPr>
          <w:p w:rsidR="00911FBA" w:rsidRPr="00B15EEB" w:rsidRDefault="00911FBA" w:rsidP="00911FBA">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77,4</w:t>
            </w:r>
          </w:p>
        </w:tc>
        <w:tc>
          <w:tcPr>
            <w:tcW w:w="1296" w:type="dxa"/>
            <w:noWrap/>
            <w:vAlign w:val="center"/>
          </w:tcPr>
          <w:p w:rsidR="00911FBA" w:rsidRPr="00B15EEB" w:rsidRDefault="00911FBA" w:rsidP="00911FBA">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102,7</w:t>
            </w:r>
          </w:p>
        </w:tc>
        <w:tc>
          <w:tcPr>
            <w:tcW w:w="1296" w:type="dxa"/>
            <w:noWrap/>
            <w:vAlign w:val="center"/>
          </w:tcPr>
          <w:p w:rsidR="00911FBA" w:rsidRPr="00B15EEB" w:rsidRDefault="00911FBA" w:rsidP="00911FBA">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102,0</w:t>
            </w:r>
          </w:p>
        </w:tc>
        <w:tc>
          <w:tcPr>
            <w:tcW w:w="1326" w:type="dxa"/>
            <w:noWrap/>
            <w:vAlign w:val="center"/>
          </w:tcPr>
          <w:p w:rsidR="00911FBA" w:rsidRPr="00B15EEB" w:rsidRDefault="00911FBA" w:rsidP="00911FBA">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102,6</w:t>
            </w:r>
          </w:p>
        </w:tc>
        <w:tc>
          <w:tcPr>
            <w:tcW w:w="1296" w:type="dxa"/>
            <w:noWrap/>
            <w:vAlign w:val="center"/>
          </w:tcPr>
          <w:p w:rsidR="00911FBA" w:rsidRPr="00B15EEB" w:rsidRDefault="00911FBA" w:rsidP="00911FBA">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101,9</w:t>
            </w:r>
          </w:p>
        </w:tc>
      </w:tr>
      <w:tr w:rsidR="002E76F5" w:rsidRPr="00142317" w:rsidTr="00181F3E">
        <w:trPr>
          <w:trHeight w:val="211"/>
          <w:jc w:val="center"/>
        </w:trPr>
        <w:tc>
          <w:tcPr>
            <w:tcW w:w="5296" w:type="dxa"/>
            <w:noWrap/>
            <w:vAlign w:val="bottom"/>
          </w:tcPr>
          <w:p w:rsidR="002E76F5" w:rsidRDefault="002E76F5" w:rsidP="002E76F5">
            <w:pPr>
              <w:spacing w:after="0" w:line="240" w:lineRule="auto"/>
              <w:rPr>
                <w:rFonts w:ascii="Times New Roman" w:hAnsi="Times New Roman"/>
                <w:color w:val="000000"/>
                <w:sz w:val="28"/>
                <w:szCs w:val="28"/>
              </w:rPr>
            </w:pPr>
            <w:r w:rsidRPr="00142317">
              <w:rPr>
                <w:rFonts w:ascii="Times New Roman" w:hAnsi="Times New Roman"/>
                <w:color w:val="000000"/>
                <w:sz w:val="28"/>
                <w:szCs w:val="28"/>
              </w:rPr>
              <w:t>Черные металлы и изделия из них</w:t>
            </w:r>
          </w:p>
        </w:tc>
        <w:tc>
          <w:tcPr>
            <w:tcW w:w="2365" w:type="dxa"/>
            <w:vAlign w:val="center"/>
          </w:tcPr>
          <w:p w:rsidR="002E76F5" w:rsidRPr="00142317" w:rsidRDefault="002E76F5" w:rsidP="002E76F5">
            <w:pPr>
              <w:spacing w:after="0" w:line="240" w:lineRule="auto"/>
              <w:jc w:val="center"/>
              <w:rPr>
                <w:rFonts w:ascii="Times New Roman" w:hAnsi="Times New Roman"/>
                <w:bCs/>
                <w:sz w:val="28"/>
                <w:szCs w:val="28"/>
              </w:rPr>
            </w:pPr>
            <w:proofErr w:type="gramStart"/>
            <w:r w:rsidRPr="00142317">
              <w:rPr>
                <w:rFonts w:ascii="Times New Roman" w:hAnsi="Times New Roman"/>
                <w:bCs/>
                <w:sz w:val="28"/>
                <w:szCs w:val="28"/>
              </w:rPr>
              <w:t>млн</w:t>
            </w:r>
            <w:proofErr w:type="gramEnd"/>
            <w:r w:rsidRPr="00142317">
              <w:rPr>
                <w:rFonts w:ascii="Times New Roman" w:hAnsi="Times New Roman"/>
                <w:bCs/>
                <w:sz w:val="28"/>
                <w:szCs w:val="28"/>
              </w:rPr>
              <w:t xml:space="preserve"> долл.</w:t>
            </w:r>
            <w:r w:rsidRPr="00142317">
              <w:rPr>
                <w:rFonts w:ascii="Times New Roman" w:hAnsi="Times New Roman"/>
                <w:sz w:val="28"/>
                <w:szCs w:val="28"/>
              </w:rPr>
              <w:t xml:space="preserve"> США</w:t>
            </w:r>
          </w:p>
        </w:tc>
        <w:tc>
          <w:tcPr>
            <w:tcW w:w="1850" w:type="dxa"/>
            <w:noWrap/>
            <w:vAlign w:val="center"/>
          </w:tcPr>
          <w:p w:rsidR="002E76F5" w:rsidRPr="00B15EEB" w:rsidRDefault="002E76F5" w:rsidP="002E76F5">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245,6</w:t>
            </w:r>
          </w:p>
        </w:tc>
        <w:tc>
          <w:tcPr>
            <w:tcW w:w="1296" w:type="dxa"/>
            <w:noWrap/>
            <w:vAlign w:val="center"/>
          </w:tcPr>
          <w:p w:rsidR="002E76F5" w:rsidRPr="00B15EEB" w:rsidRDefault="002E76F5" w:rsidP="002E76F5">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260,0</w:t>
            </w:r>
          </w:p>
        </w:tc>
        <w:tc>
          <w:tcPr>
            <w:tcW w:w="1296" w:type="dxa"/>
            <w:noWrap/>
            <w:vAlign w:val="center"/>
          </w:tcPr>
          <w:p w:rsidR="002E76F5" w:rsidRPr="00B15EEB" w:rsidRDefault="002E76F5" w:rsidP="002E76F5">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280,0</w:t>
            </w:r>
          </w:p>
        </w:tc>
        <w:tc>
          <w:tcPr>
            <w:tcW w:w="1326" w:type="dxa"/>
            <w:noWrap/>
            <w:vAlign w:val="center"/>
          </w:tcPr>
          <w:p w:rsidR="002E76F5" w:rsidRPr="00B15EEB" w:rsidRDefault="002E76F5" w:rsidP="002E76F5">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300,0</w:t>
            </w:r>
          </w:p>
        </w:tc>
        <w:tc>
          <w:tcPr>
            <w:tcW w:w="1296" w:type="dxa"/>
            <w:noWrap/>
            <w:vAlign w:val="center"/>
          </w:tcPr>
          <w:p w:rsidR="002E76F5" w:rsidRPr="00B15EEB" w:rsidRDefault="002E76F5" w:rsidP="002E76F5">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320,0</w:t>
            </w:r>
          </w:p>
        </w:tc>
      </w:tr>
      <w:tr w:rsidR="002E76F5" w:rsidRPr="00142317" w:rsidTr="00181F3E">
        <w:trPr>
          <w:trHeight w:val="211"/>
          <w:jc w:val="center"/>
        </w:trPr>
        <w:tc>
          <w:tcPr>
            <w:tcW w:w="5296" w:type="dxa"/>
            <w:noWrap/>
            <w:vAlign w:val="bottom"/>
          </w:tcPr>
          <w:p w:rsidR="002E76F5" w:rsidRDefault="002E76F5" w:rsidP="002E76F5">
            <w:pPr>
              <w:spacing w:after="0" w:line="240" w:lineRule="auto"/>
              <w:rPr>
                <w:rFonts w:ascii="Times New Roman" w:hAnsi="Times New Roman"/>
                <w:color w:val="000000"/>
                <w:sz w:val="28"/>
                <w:szCs w:val="28"/>
              </w:rPr>
            </w:pPr>
            <w:r w:rsidRPr="00142317">
              <w:rPr>
                <w:rFonts w:ascii="Times New Roman" w:hAnsi="Times New Roman"/>
                <w:color w:val="000000"/>
                <w:sz w:val="28"/>
                <w:szCs w:val="28"/>
              </w:rPr>
              <w:t>Темп роста</w:t>
            </w:r>
          </w:p>
        </w:tc>
        <w:tc>
          <w:tcPr>
            <w:tcW w:w="2365" w:type="dxa"/>
            <w:vAlign w:val="center"/>
          </w:tcPr>
          <w:p w:rsidR="002E76F5" w:rsidRPr="00142317" w:rsidRDefault="002E76F5" w:rsidP="002E76F5">
            <w:pPr>
              <w:spacing w:after="0" w:line="240" w:lineRule="auto"/>
              <w:jc w:val="center"/>
              <w:rPr>
                <w:rFonts w:ascii="Times New Roman" w:hAnsi="Times New Roman"/>
                <w:iCs/>
                <w:sz w:val="28"/>
                <w:szCs w:val="28"/>
              </w:rPr>
            </w:pPr>
            <w:r w:rsidRPr="00142317">
              <w:rPr>
                <w:rFonts w:ascii="Times New Roman" w:hAnsi="Times New Roman"/>
                <w:iCs/>
                <w:sz w:val="28"/>
                <w:szCs w:val="28"/>
              </w:rPr>
              <w:t>%</w:t>
            </w:r>
          </w:p>
        </w:tc>
        <w:tc>
          <w:tcPr>
            <w:tcW w:w="1850" w:type="dxa"/>
            <w:noWrap/>
            <w:vAlign w:val="center"/>
          </w:tcPr>
          <w:p w:rsidR="002E76F5" w:rsidRPr="00B15EEB" w:rsidRDefault="002E76F5" w:rsidP="002E76F5">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96,8</w:t>
            </w:r>
          </w:p>
        </w:tc>
        <w:tc>
          <w:tcPr>
            <w:tcW w:w="1296" w:type="dxa"/>
            <w:noWrap/>
            <w:vAlign w:val="center"/>
          </w:tcPr>
          <w:p w:rsidR="002E76F5" w:rsidRPr="00B15EEB" w:rsidRDefault="002E76F5" w:rsidP="002E76F5">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105,9</w:t>
            </w:r>
          </w:p>
        </w:tc>
        <w:tc>
          <w:tcPr>
            <w:tcW w:w="1296" w:type="dxa"/>
            <w:noWrap/>
            <w:vAlign w:val="center"/>
          </w:tcPr>
          <w:p w:rsidR="002E76F5" w:rsidRPr="00B15EEB" w:rsidRDefault="002E76F5" w:rsidP="002E76F5">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107,7</w:t>
            </w:r>
          </w:p>
        </w:tc>
        <w:tc>
          <w:tcPr>
            <w:tcW w:w="1326" w:type="dxa"/>
            <w:noWrap/>
            <w:vAlign w:val="center"/>
          </w:tcPr>
          <w:p w:rsidR="002E76F5" w:rsidRPr="00B15EEB" w:rsidRDefault="002E76F5" w:rsidP="002E76F5">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107,1</w:t>
            </w:r>
          </w:p>
        </w:tc>
        <w:tc>
          <w:tcPr>
            <w:tcW w:w="1296" w:type="dxa"/>
            <w:noWrap/>
            <w:vAlign w:val="center"/>
          </w:tcPr>
          <w:p w:rsidR="002E76F5" w:rsidRPr="00B15EEB" w:rsidRDefault="002E76F5" w:rsidP="002E76F5">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106,7</w:t>
            </w:r>
          </w:p>
        </w:tc>
      </w:tr>
      <w:tr w:rsidR="002E76F5" w:rsidRPr="00142317" w:rsidTr="00181F3E">
        <w:trPr>
          <w:trHeight w:val="211"/>
          <w:jc w:val="center"/>
        </w:trPr>
        <w:tc>
          <w:tcPr>
            <w:tcW w:w="5296" w:type="dxa"/>
            <w:noWrap/>
            <w:vAlign w:val="bottom"/>
          </w:tcPr>
          <w:p w:rsidR="002E76F5" w:rsidRDefault="002E76F5" w:rsidP="002E76F5">
            <w:pPr>
              <w:spacing w:after="0" w:line="240" w:lineRule="auto"/>
              <w:rPr>
                <w:rFonts w:ascii="Times New Roman" w:hAnsi="Times New Roman"/>
                <w:color w:val="000000"/>
                <w:sz w:val="28"/>
                <w:szCs w:val="28"/>
              </w:rPr>
            </w:pPr>
            <w:r w:rsidRPr="00142317">
              <w:rPr>
                <w:rFonts w:ascii="Times New Roman" w:hAnsi="Times New Roman"/>
                <w:color w:val="000000"/>
                <w:sz w:val="28"/>
                <w:szCs w:val="28"/>
              </w:rPr>
              <w:t>Пластмассы и изделия из них</w:t>
            </w:r>
          </w:p>
        </w:tc>
        <w:tc>
          <w:tcPr>
            <w:tcW w:w="2365" w:type="dxa"/>
            <w:vAlign w:val="center"/>
          </w:tcPr>
          <w:p w:rsidR="002E76F5" w:rsidRPr="00142317" w:rsidRDefault="002E76F5" w:rsidP="002E76F5">
            <w:pPr>
              <w:spacing w:after="0" w:line="240" w:lineRule="auto"/>
              <w:jc w:val="center"/>
              <w:rPr>
                <w:rFonts w:ascii="Times New Roman" w:hAnsi="Times New Roman"/>
                <w:bCs/>
                <w:sz w:val="28"/>
                <w:szCs w:val="28"/>
              </w:rPr>
            </w:pPr>
            <w:proofErr w:type="gramStart"/>
            <w:r w:rsidRPr="00142317">
              <w:rPr>
                <w:rFonts w:ascii="Times New Roman" w:hAnsi="Times New Roman"/>
                <w:bCs/>
                <w:sz w:val="28"/>
                <w:szCs w:val="28"/>
              </w:rPr>
              <w:t>млн</w:t>
            </w:r>
            <w:proofErr w:type="gramEnd"/>
            <w:r w:rsidRPr="00142317">
              <w:rPr>
                <w:rFonts w:ascii="Times New Roman" w:hAnsi="Times New Roman"/>
                <w:bCs/>
                <w:sz w:val="28"/>
                <w:szCs w:val="28"/>
              </w:rPr>
              <w:t xml:space="preserve"> долл.</w:t>
            </w:r>
            <w:r w:rsidRPr="00142317">
              <w:rPr>
                <w:rFonts w:ascii="Times New Roman" w:hAnsi="Times New Roman"/>
                <w:sz w:val="28"/>
                <w:szCs w:val="28"/>
              </w:rPr>
              <w:t xml:space="preserve"> США</w:t>
            </w:r>
          </w:p>
        </w:tc>
        <w:tc>
          <w:tcPr>
            <w:tcW w:w="1850" w:type="dxa"/>
            <w:noWrap/>
            <w:vAlign w:val="center"/>
          </w:tcPr>
          <w:p w:rsidR="002E76F5" w:rsidRPr="00B15EEB" w:rsidRDefault="002E76F5" w:rsidP="002E76F5">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133,5</w:t>
            </w:r>
          </w:p>
        </w:tc>
        <w:tc>
          <w:tcPr>
            <w:tcW w:w="1296" w:type="dxa"/>
            <w:noWrap/>
            <w:vAlign w:val="center"/>
          </w:tcPr>
          <w:p w:rsidR="002E76F5" w:rsidRPr="00B15EEB" w:rsidRDefault="002E76F5" w:rsidP="002E76F5">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140,0</w:t>
            </w:r>
          </w:p>
        </w:tc>
        <w:tc>
          <w:tcPr>
            <w:tcW w:w="1296" w:type="dxa"/>
            <w:noWrap/>
            <w:vAlign w:val="center"/>
          </w:tcPr>
          <w:p w:rsidR="002E76F5" w:rsidRPr="00B15EEB" w:rsidRDefault="002E76F5" w:rsidP="002E76F5">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145,0</w:t>
            </w:r>
          </w:p>
        </w:tc>
        <w:tc>
          <w:tcPr>
            <w:tcW w:w="1326" w:type="dxa"/>
            <w:noWrap/>
            <w:vAlign w:val="center"/>
          </w:tcPr>
          <w:p w:rsidR="002E76F5" w:rsidRPr="00B15EEB" w:rsidRDefault="002E76F5" w:rsidP="002E76F5">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155,0</w:t>
            </w:r>
          </w:p>
        </w:tc>
        <w:tc>
          <w:tcPr>
            <w:tcW w:w="1296" w:type="dxa"/>
            <w:noWrap/>
            <w:vAlign w:val="center"/>
          </w:tcPr>
          <w:p w:rsidR="002E76F5" w:rsidRPr="00B15EEB" w:rsidRDefault="002E76F5" w:rsidP="002E76F5">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160,0</w:t>
            </w:r>
          </w:p>
        </w:tc>
      </w:tr>
      <w:tr w:rsidR="002E76F5" w:rsidRPr="00142317" w:rsidTr="00181F3E">
        <w:trPr>
          <w:trHeight w:val="211"/>
          <w:jc w:val="center"/>
        </w:trPr>
        <w:tc>
          <w:tcPr>
            <w:tcW w:w="5296" w:type="dxa"/>
            <w:noWrap/>
            <w:vAlign w:val="bottom"/>
          </w:tcPr>
          <w:p w:rsidR="002E76F5" w:rsidRDefault="002E76F5" w:rsidP="002E76F5">
            <w:pPr>
              <w:spacing w:after="0" w:line="240" w:lineRule="auto"/>
              <w:rPr>
                <w:rFonts w:ascii="Times New Roman" w:hAnsi="Times New Roman"/>
                <w:color w:val="000000"/>
                <w:sz w:val="28"/>
                <w:szCs w:val="28"/>
              </w:rPr>
            </w:pPr>
            <w:r w:rsidRPr="00142317">
              <w:rPr>
                <w:rFonts w:ascii="Times New Roman" w:hAnsi="Times New Roman"/>
                <w:color w:val="000000"/>
                <w:sz w:val="28"/>
                <w:szCs w:val="28"/>
              </w:rPr>
              <w:t>Темп роста</w:t>
            </w:r>
          </w:p>
        </w:tc>
        <w:tc>
          <w:tcPr>
            <w:tcW w:w="2365" w:type="dxa"/>
            <w:vAlign w:val="center"/>
          </w:tcPr>
          <w:p w:rsidR="002E76F5" w:rsidRPr="00142317" w:rsidRDefault="002E76F5" w:rsidP="002E76F5">
            <w:pPr>
              <w:spacing w:after="0" w:line="240" w:lineRule="auto"/>
              <w:jc w:val="center"/>
              <w:rPr>
                <w:rFonts w:ascii="Times New Roman" w:hAnsi="Times New Roman"/>
                <w:iCs/>
                <w:sz w:val="28"/>
                <w:szCs w:val="28"/>
              </w:rPr>
            </w:pPr>
            <w:r w:rsidRPr="00142317">
              <w:rPr>
                <w:rFonts w:ascii="Times New Roman" w:hAnsi="Times New Roman"/>
                <w:iCs/>
                <w:sz w:val="28"/>
                <w:szCs w:val="28"/>
              </w:rPr>
              <w:t>%</w:t>
            </w:r>
          </w:p>
        </w:tc>
        <w:tc>
          <w:tcPr>
            <w:tcW w:w="1850" w:type="dxa"/>
            <w:noWrap/>
            <w:vAlign w:val="center"/>
          </w:tcPr>
          <w:p w:rsidR="002E76F5" w:rsidRPr="00B15EEB" w:rsidRDefault="002E76F5" w:rsidP="002E76F5">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113,8</w:t>
            </w:r>
          </w:p>
        </w:tc>
        <w:tc>
          <w:tcPr>
            <w:tcW w:w="1296" w:type="dxa"/>
            <w:noWrap/>
            <w:vAlign w:val="center"/>
          </w:tcPr>
          <w:p w:rsidR="002E76F5" w:rsidRPr="00B15EEB" w:rsidRDefault="002E76F5" w:rsidP="002E76F5">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104,9</w:t>
            </w:r>
          </w:p>
        </w:tc>
        <w:tc>
          <w:tcPr>
            <w:tcW w:w="1296" w:type="dxa"/>
            <w:noWrap/>
            <w:vAlign w:val="center"/>
          </w:tcPr>
          <w:p w:rsidR="002E76F5" w:rsidRPr="00B15EEB" w:rsidRDefault="002E76F5" w:rsidP="002E76F5">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103,6</w:t>
            </w:r>
          </w:p>
        </w:tc>
        <w:tc>
          <w:tcPr>
            <w:tcW w:w="1326" w:type="dxa"/>
            <w:noWrap/>
            <w:vAlign w:val="center"/>
          </w:tcPr>
          <w:p w:rsidR="002E76F5" w:rsidRPr="00B15EEB" w:rsidRDefault="002E76F5" w:rsidP="002E76F5">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106,9</w:t>
            </w:r>
          </w:p>
        </w:tc>
        <w:tc>
          <w:tcPr>
            <w:tcW w:w="1296" w:type="dxa"/>
            <w:noWrap/>
            <w:vAlign w:val="center"/>
          </w:tcPr>
          <w:p w:rsidR="002E76F5" w:rsidRPr="00B15EEB" w:rsidRDefault="002E76F5" w:rsidP="002E76F5">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103,2</w:t>
            </w:r>
          </w:p>
        </w:tc>
      </w:tr>
      <w:tr w:rsidR="002E76F5" w:rsidRPr="00142317" w:rsidTr="00181F3E">
        <w:trPr>
          <w:trHeight w:val="211"/>
          <w:jc w:val="center"/>
        </w:trPr>
        <w:tc>
          <w:tcPr>
            <w:tcW w:w="5296" w:type="dxa"/>
            <w:noWrap/>
            <w:vAlign w:val="bottom"/>
          </w:tcPr>
          <w:p w:rsidR="002E76F5" w:rsidRDefault="002E76F5" w:rsidP="002E76F5">
            <w:pPr>
              <w:spacing w:after="0" w:line="240" w:lineRule="auto"/>
              <w:rPr>
                <w:rFonts w:ascii="Times New Roman" w:hAnsi="Times New Roman"/>
                <w:color w:val="000000"/>
                <w:sz w:val="28"/>
                <w:szCs w:val="28"/>
              </w:rPr>
            </w:pPr>
            <w:r w:rsidRPr="00142317">
              <w:rPr>
                <w:rFonts w:ascii="Times New Roman" w:hAnsi="Times New Roman"/>
                <w:color w:val="000000"/>
                <w:sz w:val="28"/>
                <w:szCs w:val="28"/>
              </w:rPr>
              <w:t>Каучук, резина и изделия из нее</w:t>
            </w:r>
          </w:p>
        </w:tc>
        <w:tc>
          <w:tcPr>
            <w:tcW w:w="2365" w:type="dxa"/>
            <w:vAlign w:val="center"/>
          </w:tcPr>
          <w:p w:rsidR="002E76F5" w:rsidRPr="00142317" w:rsidRDefault="002E76F5" w:rsidP="002E76F5">
            <w:pPr>
              <w:spacing w:after="0" w:line="240" w:lineRule="auto"/>
              <w:jc w:val="center"/>
              <w:rPr>
                <w:rFonts w:ascii="Times New Roman" w:hAnsi="Times New Roman"/>
                <w:bCs/>
                <w:sz w:val="28"/>
                <w:szCs w:val="28"/>
              </w:rPr>
            </w:pPr>
            <w:proofErr w:type="gramStart"/>
            <w:r w:rsidRPr="00142317">
              <w:rPr>
                <w:rFonts w:ascii="Times New Roman" w:hAnsi="Times New Roman"/>
                <w:bCs/>
                <w:sz w:val="28"/>
                <w:szCs w:val="28"/>
              </w:rPr>
              <w:t>млн</w:t>
            </w:r>
            <w:proofErr w:type="gramEnd"/>
            <w:r w:rsidRPr="00142317">
              <w:rPr>
                <w:rFonts w:ascii="Times New Roman" w:hAnsi="Times New Roman"/>
                <w:bCs/>
                <w:sz w:val="28"/>
                <w:szCs w:val="28"/>
              </w:rPr>
              <w:t xml:space="preserve"> долл.</w:t>
            </w:r>
            <w:r w:rsidRPr="00142317">
              <w:rPr>
                <w:rFonts w:ascii="Times New Roman" w:hAnsi="Times New Roman"/>
                <w:sz w:val="28"/>
                <w:szCs w:val="28"/>
              </w:rPr>
              <w:t xml:space="preserve"> США</w:t>
            </w:r>
          </w:p>
        </w:tc>
        <w:tc>
          <w:tcPr>
            <w:tcW w:w="1850" w:type="dxa"/>
            <w:noWrap/>
            <w:vAlign w:val="center"/>
          </w:tcPr>
          <w:p w:rsidR="002E76F5" w:rsidRPr="00B15EEB" w:rsidRDefault="002E76F5" w:rsidP="002E76F5">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64,7</w:t>
            </w:r>
          </w:p>
        </w:tc>
        <w:tc>
          <w:tcPr>
            <w:tcW w:w="1296" w:type="dxa"/>
            <w:noWrap/>
            <w:vAlign w:val="center"/>
          </w:tcPr>
          <w:p w:rsidR="002E76F5" w:rsidRPr="00B15EEB" w:rsidRDefault="002E76F5" w:rsidP="002E76F5">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68,0</w:t>
            </w:r>
          </w:p>
        </w:tc>
        <w:tc>
          <w:tcPr>
            <w:tcW w:w="1296" w:type="dxa"/>
            <w:noWrap/>
            <w:vAlign w:val="center"/>
          </w:tcPr>
          <w:p w:rsidR="002E76F5" w:rsidRPr="00B15EEB" w:rsidRDefault="002E76F5" w:rsidP="002E76F5">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73,0</w:t>
            </w:r>
          </w:p>
        </w:tc>
        <w:tc>
          <w:tcPr>
            <w:tcW w:w="1326" w:type="dxa"/>
            <w:noWrap/>
            <w:vAlign w:val="center"/>
          </w:tcPr>
          <w:p w:rsidR="002E76F5" w:rsidRPr="00B15EEB" w:rsidRDefault="002E76F5" w:rsidP="002E76F5">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79,0</w:t>
            </w:r>
          </w:p>
        </w:tc>
        <w:tc>
          <w:tcPr>
            <w:tcW w:w="1296" w:type="dxa"/>
            <w:noWrap/>
            <w:vAlign w:val="center"/>
          </w:tcPr>
          <w:p w:rsidR="002E76F5" w:rsidRPr="00B15EEB" w:rsidRDefault="002E76F5" w:rsidP="002E76F5">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85,0</w:t>
            </w:r>
          </w:p>
        </w:tc>
      </w:tr>
      <w:tr w:rsidR="002E76F5" w:rsidRPr="00142317" w:rsidTr="00181F3E">
        <w:trPr>
          <w:trHeight w:val="211"/>
          <w:jc w:val="center"/>
        </w:trPr>
        <w:tc>
          <w:tcPr>
            <w:tcW w:w="5296" w:type="dxa"/>
            <w:noWrap/>
            <w:vAlign w:val="bottom"/>
          </w:tcPr>
          <w:p w:rsidR="002E76F5" w:rsidRDefault="002E76F5" w:rsidP="002E76F5">
            <w:pPr>
              <w:spacing w:after="0" w:line="240" w:lineRule="auto"/>
              <w:rPr>
                <w:rFonts w:ascii="Times New Roman" w:hAnsi="Times New Roman"/>
                <w:color w:val="000000"/>
                <w:sz w:val="28"/>
                <w:szCs w:val="28"/>
              </w:rPr>
            </w:pPr>
            <w:r w:rsidRPr="00142317">
              <w:rPr>
                <w:rFonts w:ascii="Times New Roman" w:hAnsi="Times New Roman"/>
                <w:color w:val="000000"/>
                <w:sz w:val="28"/>
                <w:szCs w:val="28"/>
              </w:rPr>
              <w:t>Темп роста</w:t>
            </w:r>
          </w:p>
        </w:tc>
        <w:tc>
          <w:tcPr>
            <w:tcW w:w="2365" w:type="dxa"/>
            <w:vAlign w:val="center"/>
          </w:tcPr>
          <w:p w:rsidR="002E76F5" w:rsidRPr="00142317" w:rsidRDefault="002E76F5" w:rsidP="002E76F5">
            <w:pPr>
              <w:spacing w:after="0" w:line="240" w:lineRule="auto"/>
              <w:jc w:val="center"/>
              <w:rPr>
                <w:rFonts w:ascii="Times New Roman" w:hAnsi="Times New Roman"/>
                <w:iCs/>
                <w:sz w:val="28"/>
                <w:szCs w:val="28"/>
              </w:rPr>
            </w:pPr>
            <w:r w:rsidRPr="00142317">
              <w:rPr>
                <w:rFonts w:ascii="Times New Roman" w:hAnsi="Times New Roman"/>
                <w:iCs/>
                <w:sz w:val="28"/>
                <w:szCs w:val="28"/>
              </w:rPr>
              <w:t>%</w:t>
            </w:r>
          </w:p>
        </w:tc>
        <w:tc>
          <w:tcPr>
            <w:tcW w:w="1850" w:type="dxa"/>
            <w:noWrap/>
            <w:vAlign w:val="center"/>
          </w:tcPr>
          <w:p w:rsidR="002E76F5" w:rsidRPr="00B15EEB" w:rsidRDefault="002E76F5" w:rsidP="002E76F5">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138,0</w:t>
            </w:r>
          </w:p>
        </w:tc>
        <w:tc>
          <w:tcPr>
            <w:tcW w:w="1296" w:type="dxa"/>
            <w:noWrap/>
            <w:vAlign w:val="center"/>
          </w:tcPr>
          <w:p w:rsidR="002E76F5" w:rsidRPr="00B15EEB" w:rsidRDefault="002E76F5" w:rsidP="002E76F5">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105,1</w:t>
            </w:r>
          </w:p>
        </w:tc>
        <w:tc>
          <w:tcPr>
            <w:tcW w:w="1296" w:type="dxa"/>
            <w:noWrap/>
            <w:vAlign w:val="center"/>
          </w:tcPr>
          <w:p w:rsidR="002E76F5" w:rsidRPr="00B15EEB" w:rsidRDefault="002E76F5" w:rsidP="002E76F5">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107,4</w:t>
            </w:r>
          </w:p>
        </w:tc>
        <w:tc>
          <w:tcPr>
            <w:tcW w:w="1326" w:type="dxa"/>
            <w:noWrap/>
            <w:vAlign w:val="center"/>
          </w:tcPr>
          <w:p w:rsidR="002E76F5" w:rsidRPr="00B15EEB" w:rsidRDefault="002E76F5" w:rsidP="002E76F5">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108,2</w:t>
            </w:r>
          </w:p>
        </w:tc>
        <w:tc>
          <w:tcPr>
            <w:tcW w:w="1296" w:type="dxa"/>
            <w:noWrap/>
            <w:vAlign w:val="center"/>
          </w:tcPr>
          <w:p w:rsidR="002E76F5" w:rsidRPr="00B15EEB" w:rsidRDefault="002E76F5" w:rsidP="002E76F5">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107,6</w:t>
            </w:r>
          </w:p>
        </w:tc>
      </w:tr>
      <w:tr w:rsidR="002E76F5" w:rsidRPr="00142317" w:rsidTr="00181F3E">
        <w:trPr>
          <w:trHeight w:val="211"/>
          <w:jc w:val="center"/>
        </w:trPr>
        <w:tc>
          <w:tcPr>
            <w:tcW w:w="5296" w:type="dxa"/>
            <w:noWrap/>
            <w:vAlign w:val="bottom"/>
          </w:tcPr>
          <w:p w:rsidR="002E76F5" w:rsidRDefault="002E76F5" w:rsidP="002E76F5">
            <w:pPr>
              <w:spacing w:after="0" w:line="240" w:lineRule="auto"/>
              <w:rPr>
                <w:rFonts w:ascii="Times New Roman" w:hAnsi="Times New Roman"/>
                <w:color w:val="000000"/>
                <w:sz w:val="28"/>
                <w:szCs w:val="28"/>
              </w:rPr>
            </w:pPr>
            <w:r w:rsidRPr="00142317">
              <w:rPr>
                <w:rFonts w:ascii="Times New Roman" w:hAnsi="Times New Roman"/>
                <w:color w:val="000000"/>
                <w:sz w:val="28"/>
                <w:szCs w:val="28"/>
              </w:rPr>
              <w:t>Удобрения</w:t>
            </w:r>
          </w:p>
        </w:tc>
        <w:tc>
          <w:tcPr>
            <w:tcW w:w="2365" w:type="dxa"/>
            <w:vAlign w:val="center"/>
          </w:tcPr>
          <w:p w:rsidR="002E76F5" w:rsidRPr="00142317" w:rsidRDefault="002E76F5" w:rsidP="002E76F5">
            <w:pPr>
              <w:spacing w:after="0" w:line="240" w:lineRule="auto"/>
              <w:jc w:val="center"/>
              <w:rPr>
                <w:rFonts w:ascii="Times New Roman" w:hAnsi="Times New Roman"/>
                <w:bCs/>
                <w:sz w:val="28"/>
                <w:szCs w:val="28"/>
              </w:rPr>
            </w:pPr>
            <w:proofErr w:type="gramStart"/>
            <w:r w:rsidRPr="00142317">
              <w:rPr>
                <w:rFonts w:ascii="Times New Roman" w:hAnsi="Times New Roman"/>
                <w:bCs/>
                <w:sz w:val="28"/>
                <w:szCs w:val="28"/>
              </w:rPr>
              <w:t>млн</w:t>
            </w:r>
            <w:proofErr w:type="gramEnd"/>
            <w:r w:rsidRPr="00142317">
              <w:rPr>
                <w:rFonts w:ascii="Times New Roman" w:hAnsi="Times New Roman"/>
                <w:bCs/>
                <w:sz w:val="28"/>
                <w:szCs w:val="28"/>
              </w:rPr>
              <w:t xml:space="preserve"> долл.</w:t>
            </w:r>
            <w:r w:rsidRPr="00142317">
              <w:rPr>
                <w:rFonts w:ascii="Times New Roman" w:hAnsi="Times New Roman"/>
                <w:sz w:val="28"/>
                <w:szCs w:val="28"/>
              </w:rPr>
              <w:t xml:space="preserve"> США</w:t>
            </w:r>
          </w:p>
        </w:tc>
        <w:tc>
          <w:tcPr>
            <w:tcW w:w="1850" w:type="dxa"/>
            <w:noWrap/>
            <w:vAlign w:val="center"/>
          </w:tcPr>
          <w:p w:rsidR="002E76F5" w:rsidRPr="00B15EEB" w:rsidRDefault="002E76F5" w:rsidP="002E76F5">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30,3</w:t>
            </w:r>
          </w:p>
        </w:tc>
        <w:tc>
          <w:tcPr>
            <w:tcW w:w="1296" w:type="dxa"/>
            <w:noWrap/>
            <w:vAlign w:val="center"/>
          </w:tcPr>
          <w:p w:rsidR="002E76F5" w:rsidRPr="00B15EEB" w:rsidRDefault="002E76F5" w:rsidP="002E76F5">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30,4</w:t>
            </w:r>
          </w:p>
        </w:tc>
        <w:tc>
          <w:tcPr>
            <w:tcW w:w="1296" w:type="dxa"/>
            <w:noWrap/>
            <w:vAlign w:val="center"/>
          </w:tcPr>
          <w:p w:rsidR="002E76F5" w:rsidRPr="00B15EEB" w:rsidRDefault="002E76F5" w:rsidP="002E76F5">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32,8</w:t>
            </w:r>
          </w:p>
        </w:tc>
        <w:tc>
          <w:tcPr>
            <w:tcW w:w="1326" w:type="dxa"/>
            <w:noWrap/>
            <w:vAlign w:val="center"/>
          </w:tcPr>
          <w:p w:rsidR="002E76F5" w:rsidRPr="00B15EEB" w:rsidRDefault="002E76F5" w:rsidP="002E76F5">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35,7</w:t>
            </w:r>
          </w:p>
        </w:tc>
        <w:tc>
          <w:tcPr>
            <w:tcW w:w="1296" w:type="dxa"/>
            <w:noWrap/>
            <w:vAlign w:val="center"/>
          </w:tcPr>
          <w:p w:rsidR="002E76F5" w:rsidRPr="00B15EEB" w:rsidRDefault="002E76F5" w:rsidP="002E76F5">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36,8</w:t>
            </w:r>
          </w:p>
        </w:tc>
      </w:tr>
      <w:tr w:rsidR="002E76F5" w:rsidRPr="00142317" w:rsidTr="00181F3E">
        <w:trPr>
          <w:trHeight w:val="211"/>
          <w:jc w:val="center"/>
        </w:trPr>
        <w:tc>
          <w:tcPr>
            <w:tcW w:w="5296" w:type="dxa"/>
            <w:noWrap/>
            <w:vAlign w:val="bottom"/>
          </w:tcPr>
          <w:p w:rsidR="002E76F5" w:rsidRDefault="002E76F5" w:rsidP="002E76F5">
            <w:pPr>
              <w:spacing w:after="0" w:line="240" w:lineRule="auto"/>
              <w:rPr>
                <w:rFonts w:ascii="Times New Roman" w:hAnsi="Times New Roman"/>
                <w:color w:val="000000"/>
                <w:sz w:val="28"/>
                <w:szCs w:val="28"/>
              </w:rPr>
            </w:pPr>
            <w:r w:rsidRPr="00142317">
              <w:rPr>
                <w:rFonts w:ascii="Times New Roman" w:hAnsi="Times New Roman"/>
                <w:color w:val="000000"/>
                <w:sz w:val="28"/>
                <w:szCs w:val="28"/>
              </w:rPr>
              <w:t>Темп роста</w:t>
            </w:r>
          </w:p>
        </w:tc>
        <w:tc>
          <w:tcPr>
            <w:tcW w:w="2365" w:type="dxa"/>
            <w:vAlign w:val="center"/>
          </w:tcPr>
          <w:p w:rsidR="002E76F5" w:rsidRPr="00142317" w:rsidRDefault="002E76F5" w:rsidP="002E76F5">
            <w:pPr>
              <w:spacing w:after="0" w:line="240" w:lineRule="auto"/>
              <w:jc w:val="center"/>
              <w:rPr>
                <w:rFonts w:ascii="Times New Roman" w:hAnsi="Times New Roman"/>
                <w:iCs/>
                <w:sz w:val="28"/>
                <w:szCs w:val="28"/>
              </w:rPr>
            </w:pPr>
            <w:r w:rsidRPr="00142317">
              <w:rPr>
                <w:rFonts w:ascii="Times New Roman" w:hAnsi="Times New Roman"/>
                <w:iCs/>
                <w:sz w:val="28"/>
                <w:szCs w:val="28"/>
              </w:rPr>
              <w:t>%</w:t>
            </w:r>
          </w:p>
        </w:tc>
        <w:tc>
          <w:tcPr>
            <w:tcW w:w="1850" w:type="dxa"/>
            <w:noWrap/>
            <w:vAlign w:val="center"/>
          </w:tcPr>
          <w:p w:rsidR="002E76F5" w:rsidRPr="00B15EEB" w:rsidRDefault="002E76F5" w:rsidP="002E76F5">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101,7</w:t>
            </w:r>
          </w:p>
        </w:tc>
        <w:tc>
          <w:tcPr>
            <w:tcW w:w="1296" w:type="dxa"/>
            <w:noWrap/>
            <w:vAlign w:val="center"/>
          </w:tcPr>
          <w:p w:rsidR="002E76F5" w:rsidRPr="00B15EEB" w:rsidRDefault="002E76F5" w:rsidP="002E76F5">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100,3</w:t>
            </w:r>
          </w:p>
        </w:tc>
        <w:tc>
          <w:tcPr>
            <w:tcW w:w="1296" w:type="dxa"/>
            <w:noWrap/>
            <w:vAlign w:val="center"/>
          </w:tcPr>
          <w:p w:rsidR="002E76F5" w:rsidRPr="00B15EEB" w:rsidRDefault="002E76F5" w:rsidP="002E76F5">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107,9</w:t>
            </w:r>
          </w:p>
        </w:tc>
        <w:tc>
          <w:tcPr>
            <w:tcW w:w="1326" w:type="dxa"/>
            <w:noWrap/>
            <w:vAlign w:val="center"/>
          </w:tcPr>
          <w:p w:rsidR="002E76F5" w:rsidRPr="00B15EEB" w:rsidRDefault="002E76F5" w:rsidP="002E76F5">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108,8</w:t>
            </w:r>
          </w:p>
        </w:tc>
        <w:tc>
          <w:tcPr>
            <w:tcW w:w="1296" w:type="dxa"/>
            <w:noWrap/>
            <w:vAlign w:val="center"/>
          </w:tcPr>
          <w:p w:rsidR="002E76F5" w:rsidRPr="00B15EEB" w:rsidRDefault="002E76F5" w:rsidP="002E76F5">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103,0</w:t>
            </w:r>
          </w:p>
        </w:tc>
      </w:tr>
      <w:tr w:rsidR="002E76F5" w:rsidRPr="00142317" w:rsidTr="00181F3E">
        <w:trPr>
          <w:trHeight w:val="211"/>
          <w:jc w:val="center"/>
        </w:trPr>
        <w:tc>
          <w:tcPr>
            <w:tcW w:w="5296" w:type="dxa"/>
            <w:noWrap/>
            <w:vAlign w:val="bottom"/>
          </w:tcPr>
          <w:p w:rsidR="002E76F5" w:rsidRDefault="002E76F5" w:rsidP="002E76F5">
            <w:pPr>
              <w:spacing w:after="0" w:line="240" w:lineRule="auto"/>
              <w:rPr>
                <w:rFonts w:ascii="Times New Roman" w:hAnsi="Times New Roman"/>
                <w:color w:val="000000"/>
                <w:sz w:val="28"/>
                <w:szCs w:val="28"/>
              </w:rPr>
            </w:pPr>
            <w:r w:rsidRPr="00142317">
              <w:rPr>
                <w:rFonts w:ascii="Times New Roman" w:hAnsi="Times New Roman"/>
                <w:color w:val="000000"/>
                <w:sz w:val="28"/>
                <w:szCs w:val="28"/>
              </w:rPr>
              <w:t>Лесоматериалы</w:t>
            </w:r>
          </w:p>
        </w:tc>
        <w:tc>
          <w:tcPr>
            <w:tcW w:w="2365" w:type="dxa"/>
            <w:vAlign w:val="center"/>
          </w:tcPr>
          <w:p w:rsidR="002E76F5" w:rsidRPr="00142317" w:rsidRDefault="002E76F5" w:rsidP="002E76F5">
            <w:pPr>
              <w:spacing w:after="0" w:line="240" w:lineRule="auto"/>
              <w:jc w:val="center"/>
              <w:rPr>
                <w:rFonts w:ascii="Times New Roman" w:hAnsi="Times New Roman"/>
                <w:bCs/>
                <w:sz w:val="28"/>
                <w:szCs w:val="28"/>
              </w:rPr>
            </w:pPr>
            <w:proofErr w:type="gramStart"/>
            <w:r w:rsidRPr="00142317">
              <w:rPr>
                <w:rFonts w:ascii="Times New Roman" w:hAnsi="Times New Roman"/>
                <w:bCs/>
                <w:sz w:val="28"/>
                <w:szCs w:val="28"/>
              </w:rPr>
              <w:t>млн</w:t>
            </w:r>
            <w:proofErr w:type="gramEnd"/>
            <w:r w:rsidRPr="00142317">
              <w:rPr>
                <w:rFonts w:ascii="Times New Roman" w:hAnsi="Times New Roman"/>
                <w:bCs/>
                <w:sz w:val="28"/>
                <w:szCs w:val="28"/>
              </w:rPr>
              <w:t xml:space="preserve"> долл.</w:t>
            </w:r>
            <w:r w:rsidRPr="00142317">
              <w:rPr>
                <w:rFonts w:ascii="Times New Roman" w:hAnsi="Times New Roman"/>
                <w:sz w:val="28"/>
                <w:szCs w:val="28"/>
              </w:rPr>
              <w:t xml:space="preserve"> США</w:t>
            </w:r>
          </w:p>
        </w:tc>
        <w:tc>
          <w:tcPr>
            <w:tcW w:w="1850" w:type="dxa"/>
            <w:noWrap/>
            <w:vAlign w:val="center"/>
          </w:tcPr>
          <w:p w:rsidR="002E76F5" w:rsidRPr="00B15EEB" w:rsidRDefault="002E76F5" w:rsidP="002E76F5">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70,5</w:t>
            </w:r>
          </w:p>
        </w:tc>
        <w:tc>
          <w:tcPr>
            <w:tcW w:w="1296" w:type="dxa"/>
            <w:noWrap/>
            <w:vAlign w:val="center"/>
          </w:tcPr>
          <w:p w:rsidR="002E76F5" w:rsidRPr="00B15EEB" w:rsidRDefault="002E76F5" w:rsidP="002E76F5">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71,0</w:t>
            </w:r>
          </w:p>
        </w:tc>
        <w:tc>
          <w:tcPr>
            <w:tcW w:w="1296" w:type="dxa"/>
            <w:noWrap/>
            <w:vAlign w:val="center"/>
          </w:tcPr>
          <w:p w:rsidR="002E76F5" w:rsidRPr="00B15EEB" w:rsidRDefault="002E76F5" w:rsidP="002E76F5">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72,0</w:t>
            </w:r>
          </w:p>
        </w:tc>
        <w:tc>
          <w:tcPr>
            <w:tcW w:w="1326" w:type="dxa"/>
            <w:noWrap/>
            <w:vAlign w:val="center"/>
          </w:tcPr>
          <w:p w:rsidR="002E76F5" w:rsidRPr="00B15EEB" w:rsidRDefault="002E76F5" w:rsidP="002E76F5">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73,0</w:t>
            </w:r>
          </w:p>
        </w:tc>
        <w:tc>
          <w:tcPr>
            <w:tcW w:w="1296" w:type="dxa"/>
            <w:noWrap/>
            <w:vAlign w:val="center"/>
          </w:tcPr>
          <w:p w:rsidR="002E76F5" w:rsidRPr="00B15EEB" w:rsidRDefault="002E76F5" w:rsidP="002E76F5">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75,0</w:t>
            </w:r>
          </w:p>
        </w:tc>
      </w:tr>
      <w:tr w:rsidR="002E76F5" w:rsidRPr="00142317" w:rsidTr="00181F3E">
        <w:trPr>
          <w:trHeight w:val="211"/>
          <w:jc w:val="center"/>
        </w:trPr>
        <w:tc>
          <w:tcPr>
            <w:tcW w:w="5296" w:type="dxa"/>
            <w:noWrap/>
            <w:vAlign w:val="bottom"/>
          </w:tcPr>
          <w:p w:rsidR="002E76F5" w:rsidRDefault="002E76F5" w:rsidP="002E76F5">
            <w:pPr>
              <w:spacing w:after="0" w:line="240" w:lineRule="auto"/>
              <w:rPr>
                <w:rFonts w:ascii="Times New Roman" w:hAnsi="Times New Roman"/>
                <w:color w:val="000000"/>
                <w:sz w:val="28"/>
                <w:szCs w:val="28"/>
              </w:rPr>
            </w:pPr>
            <w:r w:rsidRPr="00142317">
              <w:rPr>
                <w:rFonts w:ascii="Times New Roman" w:hAnsi="Times New Roman"/>
                <w:color w:val="000000"/>
                <w:sz w:val="28"/>
                <w:szCs w:val="28"/>
              </w:rPr>
              <w:t>Темп роста</w:t>
            </w:r>
          </w:p>
        </w:tc>
        <w:tc>
          <w:tcPr>
            <w:tcW w:w="2365" w:type="dxa"/>
            <w:vAlign w:val="center"/>
          </w:tcPr>
          <w:p w:rsidR="002E76F5" w:rsidRPr="00142317" w:rsidRDefault="002E76F5" w:rsidP="002E76F5">
            <w:pPr>
              <w:spacing w:after="0" w:line="240" w:lineRule="auto"/>
              <w:jc w:val="center"/>
              <w:rPr>
                <w:rFonts w:ascii="Times New Roman" w:hAnsi="Times New Roman"/>
                <w:iCs/>
                <w:sz w:val="28"/>
                <w:szCs w:val="28"/>
              </w:rPr>
            </w:pPr>
            <w:r w:rsidRPr="00142317">
              <w:rPr>
                <w:rFonts w:ascii="Times New Roman" w:hAnsi="Times New Roman"/>
                <w:iCs/>
                <w:sz w:val="28"/>
                <w:szCs w:val="28"/>
              </w:rPr>
              <w:t>%</w:t>
            </w:r>
          </w:p>
        </w:tc>
        <w:tc>
          <w:tcPr>
            <w:tcW w:w="1850" w:type="dxa"/>
            <w:noWrap/>
            <w:vAlign w:val="center"/>
          </w:tcPr>
          <w:p w:rsidR="002E76F5" w:rsidRPr="00B15EEB" w:rsidRDefault="002E76F5" w:rsidP="002E76F5">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94,5</w:t>
            </w:r>
          </w:p>
        </w:tc>
        <w:tc>
          <w:tcPr>
            <w:tcW w:w="1296" w:type="dxa"/>
            <w:noWrap/>
            <w:vAlign w:val="center"/>
          </w:tcPr>
          <w:p w:rsidR="002E76F5" w:rsidRPr="00B15EEB" w:rsidRDefault="002E76F5" w:rsidP="002E76F5">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100,7</w:t>
            </w:r>
          </w:p>
        </w:tc>
        <w:tc>
          <w:tcPr>
            <w:tcW w:w="1296" w:type="dxa"/>
            <w:noWrap/>
            <w:vAlign w:val="center"/>
          </w:tcPr>
          <w:p w:rsidR="002E76F5" w:rsidRPr="00B15EEB" w:rsidRDefault="002E76F5" w:rsidP="002E76F5">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101,4</w:t>
            </w:r>
          </w:p>
        </w:tc>
        <w:tc>
          <w:tcPr>
            <w:tcW w:w="1326" w:type="dxa"/>
            <w:noWrap/>
            <w:vAlign w:val="center"/>
          </w:tcPr>
          <w:p w:rsidR="002E76F5" w:rsidRPr="00B15EEB" w:rsidRDefault="002E76F5" w:rsidP="002E76F5">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101,4</w:t>
            </w:r>
          </w:p>
        </w:tc>
        <w:tc>
          <w:tcPr>
            <w:tcW w:w="1296" w:type="dxa"/>
            <w:noWrap/>
            <w:vAlign w:val="center"/>
          </w:tcPr>
          <w:p w:rsidR="002E76F5" w:rsidRPr="00B15EEB" w:rsidRDefault="002E76F5" w:rsidP="002E76F5">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102,7</w:t>
            </w:r>
          </w:p>
        </w:tc>
      </w:tr>
      <w:tr w:rsidR="002E76F5" w:rsidRPr="00142317" w:rsidTr="00181F3E">
        <w:trPr>
          <w:trHeight w:val="211"/>
          <w:jc w:val="center"/>
        </w:trPr>
        <w:tc>
          <w:tcPr>
            <w:tcW w:w="5296" w:type="dxa"/>
            <w:noWrap/>
            <w:vAlign w:val="bottom"/>
          </w:tcPr>
          <w:p w:rsidR="002E76F5" w:rsidRDefault="002E76F5" w:rsidP="002E76F5">
            <w:pPr>
              <w:spacing w:after="0" w:line="240" w:lineRule="auto"/>
              <w:rPr>
                <w:rFonts w:ascii="Times New Roman" w:hAnsi="Times New Roman"/>
                <w:color w:val="000000"/>
                <w:sz w:val="28"/>
                <w:szCs w:val="28"/>
              </w:rPr>
            </w:pPr>
            <w:r w:rsidRPr="00142317">
              <w:rPr>
                <w:rFonts w:ascii="Times New Roman" w:hAnsi="Times New Roman"/>
                <w:color w:val="000000"/>
                <w:sz w:val="28"/>
                <w:szCs w:val="28"/>
              </w:rPr>
              <w:t>Бумага, картон и изделия из них</w:t>
            </w:r>
          </w:p>
        </w:tc>
        <w:tc>
          <w:tcPr>
            <w:tcW w:w="2365" w:type="dxa"/>
            <w:vAlign w:val="center"/>
          </w:tcPr>
          <w:p w:rsidR="002E76F5" w:rsidRPr="00142317" w:rsidRDefault="002E76F5" w:rsidP="002E76F5">
            <w:pPr>
              <w:spacing w:after="0" w:line="240" w:lineRule="auto"/>
              <w:jc w:val="center"/>
              <w:rPr>
                <w:rFonts w:ascii="Times New Roman" w:hAnsi="Times New Roman"/>
                <w:bCs/>
                <w:sz w:val="28"/>
                <w:szCs w:val="28"/>
              </w:rPr>
            </w:pPr>
            <w:proofErr w:type="gramStart"/>
            <w:r w:rsidRPr="00142317">
              <w:rPr>
                <w:rFonts w:ascii="Times New Roman" w:hAnsi="Times New Roman"/>
                <w:bCs/>
                <w:sz w:val="28"/>
                <w:szCs w:val="28"/>
              </w:rPr>
              <w:t>млн</w:t>
            </w:r>
            <w:proofErr w:type="gramEnd"/>
            <w:r w:rsidRPr="00142317">
              <w:rPr>
                <w:rFonts w:ascii="Times New Roman" w:hAnsi="Times New Roman"/>
                <w:bCs/>
                <w:sz w:val="28"/>
                <w:szCs w:val="28"/>
              </w:rPr>
              <w:t xml:space="preserve"> долл.</w:t>
            </w:r>
            <w:r w:rsidRPr="00142317">
              <w:rPr>
                <w:rFonts w:ascii="Times New Roman" w:hAnsi="Times New Roman"/>
                <w:sz w:val="28"/>
                <w:szCs w:val="28"/>
              </w:rPr>
              <w:t xml:space="preserve"> США</w:t>
            </w:r>
          </w:p>
        </w:tc>
        <w:tc>
          <w:tcPr>
            <w:tcW w:w="1850" w:type="dxa"/>
            <w:noWrap/>
            <w:vAlign w:val="center"/>
          </w:tcPr>
          <w:p w:rsidR="002E76F5" w:rsidRPr="00B15EEB" w:rsidRDefault="002E76F5" w:rsidP="002E76F5">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52,0</w:t>
            </w:r>
          </w:p>
        </w:tc>
        <w:tc>
          <w:tcPr>
            <w:tcW w:w="1296" w:type="dxa"/>
            <w:noWrap/>
            <w:vAlign w:val="center"/>
          </w:tcPr>
          <w:p w:rsidR="002E76F5" w:rsidRPr="00B15EEB" w:rsidRDefault="002E76F5" w:rsidP="002E76F5">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57,4</w:t>
            </w:r>
          </w:p>
        </w:tc>
        <w:tc>
          <w:tcPr>
            <w:tcW w:w="1296" w:type="dxa"/>
            <w:noWrap/>
            <w:vAlign w:val="center"/>
          </w:tcPr>
          <w:p w:rsidR="002E76F5" w:rsidRPr="00B15EEB" w:rsidRDefault="002E76F5" w:rsidP="002E76F5">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63,8</w:t>
            </w:r>
          </w:p>
        </w:tc>
        <w:tc>
          <w:tcPr>
            <w:tcW w:w="1326" w:type="dxa"/>
            <w:noWrap/>
            <w:vAlign w:val="center"/>
          </w:tcPr>
          <w:p w:rsidR="002E76F5" w:rsidRPr="00B15EEB" w:rsidRDefault="002E76F5" w:rsidP="002E76F5">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70,1</w:t>
            </w:r>
          </w:p>
        </w:tc>
        <w:tc>
          <w:tcPr>
            <w:tcW w:w="1296" w:type="dxa"/>
            <w:noWrap/>
            <w:vAlign w:val="center"/>
          </w:tcPr>
          <w:p w:rsidR="002E76F5" w:rsidRPr="00B15EEB" w:rsidRDefault="002E76F5" w:rsidP="002E76F5">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76,5</w:t>
            </w:r>
          </w:p>
        </w:tc>
      </w:tr>
      <w:tr w:rsidR="002E76F5" w:rsidRPr="00142317" w:rsidTr="00181F3E">
        <w:trPr>
          <w:trHeight w:val="211"/>
          <w:jc w:val="center"/>
        </w:trPr>
        <w:tc>
          <w:tcPr>
            <w:tcW w:w="5296" w:type="dxa"/>
            <w:noWrap/>
            <w:vAlign w:val="bottom"/>
          </w:tcPr>
          <w:p w:rsidR="002E76F5" w:rsidRDefault="002E76F5" w:rsidP="002E76F5">
            <w:pPr>
              <w:spacing w:after="0" w:line="240" w:lineRule="auto"/>
              <w:rPr>
                <w:rFonts w:ascii="Times New Roman" w:hAnsi="Times New Roman"/>
                <w:color w:val="000000"/>
                <w:sz w:val="28"/>
                <w:szCs w:val="28"/>
              </w:rPr>
            </w:pPr>
            <w:r w:rsidRPr="00142317">
              <w:rPr>
                <w:rFonts w:ascii="Times New Roman" w:hAnsi="Times New Roman"/>
                <w:color w:val="000000"/>
                <w:sz w:val="28"/>
                <w:szCs w:val="28"/>
              </w:rPr>
              <w:t>Темп роста</w:t>
            </w:r>
          </w:p>
        </w:tc>
        <w:tc>
          <w:tcPr>
            <w:tcW w:w="2365" w:type="dxa"/>
            <w:vAlign w:val="center"/>
          </w:tcPr>
          <w:p w:rsidR="002E76F5" w:rsidRPr="00142317" w:rsidRDefault="002E76F5" w:rsidP="002E76F5">
            <w:pPr>
              <w:spacing w:after="0" w:line="240" w:lineRule="auto"/>
              <w:jc w:val="center"/>
              <w:rPr>
                <w:rFonts w:ascii="Times New Roman" w:hAnsi="Times New Roman"/>
                <w:iCs/>
                <w:sz w:val="28"/>
                <w:szCs w:val="28"/>
              </w:rPr>
            </w:pPr>
            <w:r w:rsidRPr="00142317">
              <w:rPr>
                <w:rFonts w:ascii="Times New Roman" w:hAnsi="Times New Roman"/>
                <w:iCs/>
                <w:sz w:val="28"/>
                <w:szCs w:val="28"/>
              </w:rPr>
              <w:t>%</w:t>
            </w:r>
          </w:p>
        </w:tc>
        <w:tc>
          <w:tcPr>
            <w:tcW w:w="1850" w:type="dxa"/>
            <w:noWrap/>
            <w:vAlign w:val="center"/>
          </w:tcPr>
          <w:p w:rsidR="002E76F5" w:rsidRPr="00B15EEB" w:rsidRDefault="002E76F5" w:rsidP="002E76F5">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102,6</w:t>
            </w:r>
          </w:p>
        </w:tc>
        <w:tc>
          <w:tcPr>
            <w:tcW w:w="1296" w:type="dxa"/>
            <w:noWrap/>
            <w:vAlign w:val="center"/>
          </w:tcPr>
          <w:p w:rsidR="002E76F5" w:rsidRPr="00B15EEB" w:rsidRDefault="002E76F5" w:rsidP="002E76F5">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110,3</w:t>
            </w:r>
          </w:p>
        </w:tc>
        <w:tc>
          <w:tcPr>
            <w:tcW w:w="1296" w:type="dxa"/>
            <w:noWrap/>
            <w:vAlign w:val="center"/>
          </w:tcPr>
          <w:p w:rsidR="002E76F5" w:rsidRPr="00B15EEB" w:rsidRDefault="002E76F5" w:rsidP="002E76F5">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111,1</w:t>
            </w:r>
          </w:p>
        </w:tc>
        <w:tc>
          <w:tcPr>
            <w:tcW w:w="1326" w:type="dxa"/>
            <w:noWrap/>
            <w:vAlign w:val="center"/>
          </w:tcPr>
          <w:p w:rsidR="002E76F5" w:rsidRPr="00B15EEB" w:rsidRDefault="002E76F5" w:rsidP="002E76F5">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110,0</w:t>
            </w:r>
          </w:p>
        </w:tc>
        <w:tc>
          <w:tcPr>
            <w:tcW w:w="1296" w:type="dxa"/>
            <w:noWrap/>
            <w:vAlign w:val="center"/>
          </w:tcPr>
          <w:p w:rsidR="002E76F5" w:rsidRPr="00B15EEB" w:rsidRDefault="002E76F5" w:rsidP="002E76F5">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109,1</w:t>
            </w:r>
          </w:p>
        </w:tc>
      </w:tr>
      <w:tr w:rsidR="002E76F5" w:rsidRPr="00142317" w:rsidTr="00181F3E">
        <w:trPr>
          <w:trHeight w:val="211"/>
          <w:jc w:val="center"/>
        </w:trPr>
        <w:tc>
          <w:tcPr>
            <w:tcW w:w="5296" w:type="dxa"/>
            <w:noWrap/>
            <w:vAlign w:val="bottom"/>
          </w:tcPr>
          <w:p w:rsidR="002E76F5" w:rsidRDefault="002E76F5" w:rsidP="002E76F5">
            <w:pPr>
              <w:spacing w:after="0" w:line="240" w:lineRule="auto"/>
              <w:rPr>
                <w:rFonts w:ascii="Times New Roman" w:hAnsi="Times New Roman"/>
                <w:color w:val="000000"/>
                <w:sz w:val="28"/>
                <w:szCs w:val="28"/>
              </w:rPr>
            </w:pPr>
            <w:r w:rsidRPr="00142317">
              <w:rPr>
                <w:rFonts w:ascii="Times New Roman" w:hAnsi="Times New Roman"/>
                <w:color w:val="000000"/>
                <w:sz w:val="28"/>
                <w:szCs w:val="28"/>
              </w:rPr>
              <w:t>Фармацевтическая продукция</w:t>
            </w:r>
          </w:p>
        </w:tc>
        <w:tc>
          <w:tcPr>
            <w:tcW w:w="2365" w:type="dxa"/>
            <w:vAlign w:val="center"/>
          </w:tcPr>
          <w:p w:rsidR="002E76F5" w:rsidRPr="00142317" w:rsidRDefault="002E76F5" w:rsidP="002E76F5">
            <w:pPr>
              <w:spacing w:after="0" w:line="240" w:lineRule="auto"/>
              <w:jc w:val="center"/>
              <w:rPr>
                <w:rFonts w:ascii="Times New Roman" w:hAnsi="Times New Roman"/>
                <w:bCs/>
                <w:sz w:val="28"/>
                <w:szCs w:val="28"/>
              </w:rPr>
            </w:pPr>
            <w:proofErr w:type="gramStart"/>
            <w:r w:rsidRPr="00142317">
              <w:rPr>
                <w:rFonts w:ascii="Times New Roman" w:hAnsi="Times New Roman"/>
                <w:bCs/>
                <w:sz w:val="28"/>
                <w:szCs w:val="28"/>
              </w:rPr>
              <w:t>млн</w:t>
            </w:r>
            <w:proofErr w:type="gramEnd"/>
            <w:r w:rsidRPr="00142317">
              <w:rPr>
                <w:rFonts w:ascii="Times New Roman" w:hAnsi="Times New Roman"/>
                <w:bCs/>
                <w:sz w:val="28"/>
                <w:szCs w:val="28"/>
              </w:rPr>
              <w:t xml:space="preserve"> долл.</w:t>
            </w:r>
            <w:r w:rsidRPr="00142317">
              <w:rPr>
                <w:rFonts w:ascii="Times New Roman" w:hAnsi="Times New Roman"/>
                <w:sz w:val="28"/>
                <w:szCs w:val="28"/>
              </w:rPr>
              <w:t xml:space="preserve"> США</w:t>
            </w:r>
          </w:p>
        </w:tc>
        <w:tc>
          <w:tcPr>
            <w:tcW w:w="1850" w:type="dxa"/>
            <w:noWrap/>
            <w:vAlign w:val="center"/>
          </w:tcPr>
          <w:p w:rsidR="002E76F5" w:rsidRPr="00B15EEB" w:rsidRDefault="002E76F5" w:rsidP="002E76F5">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168,7</w:t>
            </w:r>
          </w:p>
        </w:tc>
        <w:tc>
          <w:tcPr>
            <w:tcW w:w="1296" w:type="dxa"/>
            <w:noWrap/>
            <w:vAlign w:val="center"/>
          </w:tcPr>
          <w:p w:rsidR="002E76F5" w:rsidRPr="00B15EEB" w:rsidRDefault="002E76F5" w:rsidP="002E76F5">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173,8</w:t>
            </w:r>
          </w:p>
        </w:tc>
        <w:tc>
          <w:tcPr>
            <w:tcW w:w="1296" w:type="dxa"/>
            <w:noWrap/>
            <w:vAlign w:val="center"/>
          </w:tcPr>
          <w:p w:rsidR="002E76F5" w:rsidRPr="00B15EEB" w:rsidRDefault="002E76F5" w:rsidP="002E76F5">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187,9</w:t>
            </w:r>
          </w:p>
        </w:tc>
        <w:tc>
          <w:tcPr>
            <w:tcW w:w="1326" w:type="dxa"/>
            <w:noWrap/>
            <w:vAlign w:val="center"/>
          </w:tcPr>
          <w:p w:rsidR="002E76F5" w:rsidRPr="00B15EEB" w:rsidRDefault="002E76F5" w:rsidP="002E76F5">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193,6</w:t>
            </w:r>
          </w:p>
        </w:tc>
        <w:tc>
          <w:tcPr>
            <w:tcW w:w="1296" w:type="dxa"/>
            <w:noWrap/>
            <w:vAlign w:val="center"/>
          </w:tcPr>
          <w:p w:rsidR="002E76F5" w:rsidRPr="00B15EEB" w:rsidRDefault="002E76F5" w:rsidP="002E76F5">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199,4</w:t>
            </w:r>
          </w:p>
        </w:tc>
      </w:tr>
      <w:tr w:rsidR="002E76F5" w:rsidRPr="001C7D97" w:rsidTr="00181F3E">
        <w:trPr>
          <w:trHeight w:val="211"/>
          <w:jc w:val="center"/>
        </w:trPr>
        <w:tc>
          <w:tcPr>
            <w:tcW w:w="5296" w:type="dxa"/>
            <w:tcBorders>
              <w:bottom w:val="single" w:sz="4" w:space="0" w:color="auto"/>
            </w:tcBorders>
            <w:noWrap/>
            <w:vAlign w:val="bottom"/>
          </w:tcPr>
          <w:p w:rsidR="002E76F5" w:rsidRDefault="002E76F5" w:rsidP="002E76F5">
            <w:pPr>
              <w:spacing w:after="0" w:line="240" w:lineRule="auto"/>
              <w:rPr>
                <w:rFonts w:ascii="Times New Roman" w:hAnsi="Times New Roman"/>
                <w:color w:val="000000"/>
                <w:sz w:val="28"/>
                <w:szCs w:val="28"/>
              </w:rPr>
            </w:pPr>
            <w:r w:rsidRPr="00142317">
              <w:rPr>
                <w:rFonts w:ascii="Times New Roman" w:hAnsi="Times New Roman"/>
                <w:color w:val="000000"/>
                <w:sz w:val="28"/>
                <w:szCs w:val="28"/>
              </w:rPr>
              <w:t>Темп роста</w:t>
            </w:r>
          </w:p>
        </w:tc>
        <w:tc>
          <w:tcPr>
            <w:tcW w:w="2365" w:type="dxa"/>
            <w:tcBorders>
              <w:bottom w:val="single" w:sz="4" w:space="0" w:color="auto"/>
            </w:tcBorders>
            <w:vAlign w:val="center"/>
          </w:tcPr>
          <w:p w:rsidR="002E76F5" w:rsidRPr="00142317" w:rsidRDefault="002E76F5" w:rsidP="002E76F5">
            <w:pPr>
              <w:spacing w:after="0" w:line="240" w:lineRule="auto"/>
              <w:jc w:val="center"/>
              <w:rPr>
                <w:rFonts w:ascii="Times New Roman" w:hAnsi="Times New Roman"/>
                <w:iCs/>
                <w:sz w:val="28"/>
                <w:szCs w:val="28"/>
              </w:rPr>
            </w:pPr>
            <w:r w:rsidRPr="00142317">
              <w:rPr>
                <w:rFonts w:ascii="Times New Roman" w:hAnsi="Times New Roman"/>
                <w:iCs/>
                <w:sz w:val="28"/>
                <w:szCs w:val="28"/>
              </w:rPr>
              <w:t>%</w:t>
            </w:r>
          </w:p>
        </w:tc>
        <w:tc>
          <w:tcPr>
            <w:tcW w:w="1850" w:type="dxa"/>
            <w:tcBorders>
              <w:bottom w:val="single" w:sz="4" w:space="0" w:color="auto"/>
            </w:tcBorders>
            <w:noWrap/>
            <w:vAlign w:val="center"/>
          </w:tcPr>
          <w:p w:rsidR="002E76F5" w:rsidRPr="00B15EEB" w:rsidRDefault="002E76F5" w:rsidP="002E76F5">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135,0</w:t>
            </w:r>
          </w:p>
        </w:tc>
        <w:tc>
          <w:tcPr>
            <w:tcW w:w="1296" w:type="dxa"/>
            <w:tcBorders>
              <w:bottom w:val="single" w:sz="4" w:space="0" w:color="auto"/>
            </w:tcBorders>
            <w:noWrap/>
            <w:vAlign w:val="center"/>
          </w:tcPr>
          <w:p w:rsidR="002E76F5" w:rsidRPr="00B15EEB" w:rsidRDefault="002E76F5" w:rsidP="002E76F5">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103,0</w:t>
            </w:r>
          </w:p>
        </w:tc>
        <w:tc>
          <w:tcPr>
            <w:tcW w:w="1296" w:type="dxa"/>
            <w:tcBorders>
              <w:bottom w:val="single" w:sz="4" w:space="0" w:color="auto"/>
            </w:tcBorders>
            <w:noWrap/>
            <w:vAlign w:val="center"/>
          </w:tcPr>
          <w:p w:rsidR="002E76F5" w:rsidRPr="00B15EEB" w:rsidRDefault="002E76F5" w:rsidP="002E76F5">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108,2</w:t>
            </w:r>
          </w:p>
        </w:tc>
        <w:tc>
          <w:tcPr>
            <w:tcW w:w="1326" w:type="dxa"/>
            <w:tcBorders>
              <w:bottom w:val="single" w:sz="4" w:space="0" w:color="auto"/>
            </w:tcBorders>
            <w:noWrap/>
            <w:vAlign w:val="center"/>
          </w:tcPr>
          <w:p w:rsidR="002E76F5" w:rsidRPr="00B15EEB" w:rsidRDefault="002E76F5" w:rsidP="002E76F5">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103,0</w:t>
            </w:r>
          </w:p>
        </w:tc>
        <w:tc>
          <w:tcPr>
            <w:tcW w:w="1296" w:type="dxa"/>
            <w:tcBorders>
              <w:bottom w:val="single" w:sz="4" w:space="0" w:color="auto"/>
            </w:tcBorders>
            <w:noWrap/>
            <w:vAlign w:val="center"/>
          </w:tcPr>
          <w:p w:rsidR="002E76F5" w:rsidRPr="00B15EEB" w:rsidRDefault="002E76F5" w:rsidP="002E76F5">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103,0</w:t>
            </w:r>
          </w:p>
        </w:tc>
      </w:tr>
      <w:tr w:rsidR="00911FBA" w:rsidRPr="00142317" w:rsidTr="00911FBA">
        <w:trPr>
          <w:trHeight w:val="211"/>
          <w:jc w:val="center"/>
        </w:trPr>
        <w:tc>
          <w:tcPr>
            <w:tcW w:w="5296" w:type="dxa"/>
            <w:tcBorders>
              <w:top w:val="single" w:sz="4" w:space="0" w:color="auto"/>
              <w:left w:val="single" w:sz="4" w:space="0" w:color="auto"/>
              <w:bottom w:val="single" w:sz="4" w:space="0" w:color="auto"/>
              <w:right w:val="single" w:sz="4" w:space="0" w:color="auto"/>
            </w:tcBorders>
            <w:noWrap/>
            <w:vAlign w:val="bottom"/>
          </w:tcPr>
          <w:p w:rsidR="00911FBA" w:rsidRDefault="00911FBA" w:rsidP="00911FBA">
            <w:pPr>
              <w:spacing w:after="0" w:line="240" w:lineRule="auto"/>
              <w:rPr>
                <w:rFonts w:ascii="Times New Roman" w:hAnsi="Times New Roman"/>
                <w:color w:val="000000"/>
                <w:sz w:val="28"/>
                <w:szCs w:val="28"/>
              </w:rPr>
            </w:pPr>
            <w:r w:rsidRPr="00142317">
              <w:rPr>
                <w:rFonts w:ascii="Times New Roman" w:hAnsi="Times New Roman"/>
                <w:color w:val="000000"/>
                <w:sz w:val="28"/>
                <w:szCs w:val="28"/>
              </w:rPr>
              <w:t xml:space="preserve">Продовольственные товары (включая </w:t>
            </w:r>
            <w:proofErr w:type="spellStart"/>
            <w:r w:rsidRPr="00142317">
              <w:rPr>
                <w:rFonts w:ascii="Times New Roman" w:hAnsi="Times New Roman"/>
                <w:color w:val="000000"/>
                <w:sz w:val="28"/>
                <w:szCs w:val="28"/>
              </w:rPr>
              <w:t>сельхозсырье</w:t>
            </w:r>
            <w:proofErr w:type="spellEnd"/>
            <w:r w:rsidRPr="00142317">
              <w:rPr>
                <w:rFonts w:ascii="Times New Roman" w:hAnsi="Times New Roman"/>
                <w:color w:val="000000"/>
                <w:sz w:val="28"/>
                <w:szCs w:val="28"/>
              </w:rPr>
              <w:t>)</w:t>
            </w:r>
          </w:p>
        </w:tc>
        <w:tc>
          <w:tcPr>
            <w:tcW w:w="2365" w:type="dxa"/>
            <w:tcBorders>
              <w:top w:val="single" w:sz="4" w:space="0" w:color="auto"/>
              <w:left w:val="single" w:sz="4" w:space="0" w:color="auto"/>
              <w:bottom w:val="single" w:sz="4" w:space="0" w:color="auto"/>
              <w:right w:val="single" w:sz="4" w:space="0" w:color="auto"/>
            </w:tcBorders>
            <w:vAlign w:val="center"/>
          </w:tcPr>
          <w:p w:rsidR="00911FBA" w:rsidRPr="00142317" w:rsidRDefault="00911FBA" w:rsidP="00911FBA">
            <w:pPr>
              <w:spacing w:after="0" w:line="240" w:lineRule="auto"/>
              <w:jc w:val="center"/>
              <w:rPr>
                <w:rFonts w:ascii="Times New Roman" w:hAnsi="Times New Roman"/>
                <w:bCs/>
                <w:sz w:val="28"/>
                <w:szCs w:val="28"/>
              </w:rPr>
            </w:pPr>
            <w:proofErr w:type="gramStart"/>
            <w:r w:rsidRPr="00142317">
              <w:rPr>
                <w:rFonts w:ascii="Times New Roman" w:hAnsi="Times New Roman"/>
                <w:bCs/>
                <w:sz w:val="28"/>
                <w:szCs w:val="28"/>
              </w:rPr>
              <w:t>млн</w:t>
            </w:r>
            <w:proofErr w:type="gramEnd"/>
            <w:r w:rsidRPr="00142317">
              <w:rPr>
                <w:rFonts w:ascii="Times New Roman" w:hAnsi="Times New Roman"/>
                <w:bCs/>
                <w:sz w:val="28"/>
                <w:szCs w:val="28"/>
              </w:rPr>
              <w:t xml:space="preserve"> долл.</w:t>
            </w:r>
            <w:r w:rsidRPr="00142317">
              <w:rPr>
                <w:rFonts w:ascii="Times New Roman" w:hAnsi="Times New Roman"/>
                <w:sz w:val="28"/>
                <w:szCs w:val="28"/>
              </w:rPr>
              <w:t xml:space="preserve"> США</w:t>
            </w:r>
          </w:p>
        </w:tc>
        <w:tc>
          <w:tcPr>
            <w:tcW w:w="1850" w:type="dxa"/>
            <w:tcBorders>
              <w:top w:val="single" w:sz="4" w:space="0" w:color="auto"/>
              <w:left w:val="single" w:sz="4" w:space="0" w:color="auto"/>
              <w:bottom w:val="single" w:sz="4" w:space="0" w:color="auto"/>
              <w:right w:val="single" w:sz="4" w:space="0" w:color="auto"/>
            </w:tcBorders>
            <w:noWrap/>
            <w:vAlign w:val="center"/>
          </w:tcPr>
          <w:p w:rsidR="00911FBA" w:rsidRPr="00B15EEB" w:rsidRDefault="00911FBA" w:rsidP="00911FBA">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645,6</w:t>
            </w:r>
          </w:p>
        </w:tc>
        <w:tc>
          <w:tcPr>
            <w:tcW w:w="1296" w:type="dxa"/>
            <w:tcBorders>
              <w:top w:val="single" w:sz="4" w:space="0" w:color="auto"/>
              <w:left w:val="single" w:sz="4" w:space="0" w:color="auto"/>
              <w:bottom w:val="single" w:sz="4" w:space="0" w:color="auto"/>
              <w:right w:val="single" w:sz="4" w:space="0" w:color="auto"/>
            </w:tcBorders>
            <w:noWrap/>
            <w:vAlign w:val="center"/>
          </w:tcPr>
          <w:p w:rsidR="00911FBA" w:rsidRPr="00B15EEB" w:rsidRDefault="00911FBA" w:rsidP="00911FBA">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669,0</w:t>
            </w:r>
          </w:p>
        </w:tc>
        <w:tc>
          <w:tcPr>
            <w:tcW w:w="1296" w:type="dxa"/>
            <w:tcBorders>
              <w:top w:val="single" w:sz="4" w:space="0" w:color="auto"/>
              <w:left w:val="single" w:sz="4" w:space="0" w:color="auto"/>
              <w:bottom w:val="single" w:sz="4" w:space="0" w:color="auto"/>
              <w:right w:val="single" w:sz="4" w:space="0" w:color="auto"/>
            </w:tcBorders>
            <w:noWrap/>
            <w:vAlign w:val="center"/>
          </w:tcPr>
          <w:p w:rsidR="00911FBA" w:rsidRPr="00B15EEB" w:rsidRDefault="00911FBA" w:rsidP="00911FBA">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690,5</w:t>
            </w:r>
          </w:p>
        </w:tc>
        <w:tc>
          <w:tcPr>
            <w:tcW w:w="1326" w:type="dxa"/>
            <w:tcBorders>
              <w:top w:val="single" w:sz="4" w:space="0" w:color="auto"/>
              <w:left w:val="single" w:sz="4" w:space="0" w:color="auto"/>
              <w:bottom w:val="single" w:sz="4" w:space="0" w:color="auto"/>
              <w:right w:val="single" w:sz="4" w:space="0" w:color="auto"/>
            </w:tcBorders>
            <w:noWrap/>
            <w:vAlign w:val="center"/>
          </w:tcPr>
          <w:p w:rsidR="00911FBA" w:rsidRPr="00B15EEB" w:rsidRDefault="00911FBA" w:rsidP="00911FBA">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715,1</w:t>
            </w:r>
          </w:p>
        </w:tc>
        <w:tc>
          <w:tcPr>
            <w:tcW w:w="1296" w:type="dxa"/>
            <w:tcBorders>
              <w:top w:val="single" w:sz="4" w:space="0" w:color="auto"/>
              <w:left w:val="single" w:sz="4" w:space="0" w:color="auto"/>
              <w:bottom w:val="single" w:sz="4" w:space="0" w:color="auto"/>
              <w:right w:val="single" w:sz="4" w:space="0" w:color="auto"/>
            </w:tcBorders>
            <w:noWrap/>
            <w:vAlign w:val="center"/>
          </w:tcPr>
          <w:p w:rsidR="00911FBA" w:rsidRPr="00B15EEB" w:rsidRDefault="00911FBA" w:rsidP="00911FBA">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736,6</w:t>
            </w:r>
          </w:p>
        </w:tc>
      </w:tr>
      <w:tr w:rsidR="00911FBA" w:rsidRPr="00142317" w:rsidTr="00911FBA">
        <w:trPr>
          <w:trHeight w:val="211"/>
          <w:jc w:val="center"/>
        </w:trPr>
        <w:tc>
          <w:tcPr>
            <w:tcW w:w="5296" w:type="dxa"/>
            <w:tcBorders>
              <w:top w:val="single" w:sz="4" w:space="0" w:color="auto"/>
              <w:left w:val="single" w:sz="4" w:space="0" w:color="auto"/>
              <w:bottom w:val="single" w:sz="4" w:space="0" w:color="auto"/>
              <w:right w:val="single" w:sz="4" w:space="0" w:color="auto"/>
            </w:tcBorders>
            <w:noWrap/>
            <w:vAlign w:val="bottom"/>
          </w:tcPr>
          <w:p w:rsidR="00911FBA" w:rsidRDefault="00911FBA" w:rsidP="00911FBA">
            <w:pPr>
              <w:spacing w:after="0" w:line="240" w:lineRule="auto"/>
              <w:rPr>
                <w:rFonts w:ascii="Times New Roman" w:hAnsi="Times New Roman"/>
                <w:color w:val="000000"/>
                <w:sz w:val="28"/>
                <w:szCs w:val="28"/>
              </w:rPr>
            </w:pPr>
            <w:r w:rsidRPr="00142317">
              <w:rPr>
                <w:rFonts w:ascii="Times New Roman" w:hAnsi="Times New Roman"/>
                <w:color w:val="000000"/>
                <w:sz w:val="28"/>
                <w:szCs w:val="28"/>
              </w:rPr>
              <w:t>Темп роста</w:t>
            </w:r>
          </w:p>
        </w:tc>
        <w:tc>
          <w:tcPr>
            <w:tcW w:w="2365" w:type="dxa"/>
            <w:tcBorders>
              <w:top w:val="single" w:sz="4" w:space="0" w:color="auto"/>
              <w:left w:val="single" w:sz="4" w:space="0" w:color="auto"/>
              <w:bottom w:val="single" w:sz="4" w:space="0" w:color="auto"/>
              <w:right w:val="single" w:sz="4" w:space="0" w:color="auto"/>
            </w:tcBorders>
            <w:vAlign w:val="center"/>
          </w:tcPr>
          <w:p w:rsidR="00911FBA" w:rsidRPr="00142317" w:rsidRDefault="00911FBA" w:rsidP="00911FBA">
            <w:pPr>
              <w:spacing w:after="0" w:line="240" w:lineRule="auto"/>
              <w:jc w:val="center"/>
              <w:rPr>
                <w:rFonts w:ascii="Times New Roman" w:hAnsi="Times New Roman"/>
                <w:iCs/>
                <w:sz w:val="28"/>
                <w:szCs w:val="28"/>
              </w:rPr>
            </w:pPr>
            <w:r w:rsidRPr="00142317">
              <w:rPr>
                <w:rFonts w:ascii="Times New Roman" w:hAnsi="Times New Roman"/>
                <w:iCs/>
                <w:sz w:val="28"/>
                <w:szCs w:val="28"/>
              </w:rPr>
              <w:t>%</w:t>
            </w:r>
          </w:p>
        </w:tc>
        <w:tc>
          <w:tcPr>
            <w:tcW w:w="1850" w:type="dxa"/>
            <w:tcBorders>
              <w:top w:val="single" w:sz="4" w:space="0" w:color="auto"/>
              <w:left w:val="single" w:sz="4" w:space="0" w:color="auto"/>
              <w:bottom w:val="single" w:sz="4" w:space="0" w:color="auto"/>
              <w:right w:val="single" w:sz="4" w:space="0" w:color="auto"/>
            </w:tcBorders>
            <w:noWrap/>
            <w:vAlign w:val="center"/>
          </w:tcPr>
          <w:p w:rsidR="00911FBA" w:rsidRPr="00B15EEB" w:rsidRDefault="00911FBA" w:rsidP="00911FBA">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121,7</w:t>
            </w:r>
          </w:p>
        </w:tc>
        <w:tc>
          <w:tcPr>
            <w:tcW w:w="1296" w:type="dxa"/>
            <w:tcBorders>
              <w:top w:val="single" w:sz="4" w:space="0" w:color="auto"/>
              <w:left w:val="single" w:sz="4" w:space="0" w:color="auto"/>
              <w:bottom w:val="single" w:sz="4" w:space="0" w:color="auto"/>
              <w:right w:val="single" w:sz="4" w:space="0" w:color="auto"/>
            </w:tcBorders>
            <w:noWrap/>
            <w:vAlign w:val="center"/>
          </w:tcPr>
          <w:p w:rsidR="00911FBA" w:rsidRPr="00B15EEB" w:rsidRDefault="00911FBA" w:rsidP="00911FBA">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103,6</w:t>
            </w:r>
          </w:p>
        </w:tc>
        <w:tc>
          <w:tcPr>
            <w:tcW w:w="1296" w:type="dxa"/>
            <w:tcBorders>
              <w:top w:val="single" w:sz="4" w:space="0" w:color="auto"/>
              <w:left w:val="single" w:sz="4" w:space="0" w:color="auto"/>
              <w:bottom w:val="single" w:sz="4" w:space="0" w:color="auto"/>
              <w:right w:val="single" w:sz="4" w:space="0" w:color="auto"/>
            </w:tcBorders>
            <w:noWrap/>
            <w:vAlign w:val="center"/>
          </w:tcPr>
          <w:p w:rsidR="00911FBA" w:rsidRPr="00B15EEB" w:rsidRDefault="00911FBA" w:rsidP="00911FBA">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103,2</w:t>
            </w:r>
          </w:p>
        </w:tc>
        <w:tc>
          <w:tcPr>
            <w:tcW w:w="1326" w:type="dxa"/>
            <w:tcBorders>
              <w:top w:val="single" w:sz="4" w:space="0" w:color="auto"/>
              <w:left w:val="single" w:sz="4" w:space="0" w:color="auto"/>
              <w:bottom w:val="single" w:sz="4" w:space="0" w:color="auto"/>
              <w:right w:val="single" w:sz="4" w:space="0" w:color="auto"/>
            </w:tcBorders>
            <w:noWrap/>
            <w:vAlign w:val="center"/>
          </w:tcPr>
          <w:p w:rsidR="00911FBA" w:rsidRPr="00B15EEB" w:rsidRDefault="00911FBA" w:rsidP="00911FBA">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103,6</w:t>
            </w:r>
          </w:p>
        </w:tc>
        <w:tc>
          <w:tcPr>
            <w:tcW w:w="1296" w:type="dxa"/>
            <w:tcBorders>
              <w:top w:val="single" w:sz="4" w:space="0" w:color="auto"/>
              <w:left w:val="single" w:sz="4" w:space="0" w:color="auto"/>
              <w:bottom w:val="single" w:sz="4" w:space="0" w:color="auto"/>
              <w:right w:val="single" w:sz="4" w:space="0" w:color="auto"/>
            </w:tcBorders>
            <w:noWrap/>
            <w:vAlign w:val="center"/>
          </w:tcPr>
          <w:p w:rsidR="00911FBA" w:rsidRPr="00B15EEB" w:rsidRDefault="00911FBA" w:rsidP="00911FBA">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103,0</w:t>
            </w:r>
          </w:p>
        </w:tc>
      </w:tr>
      <w:tr w:rsidR="002E76F5" w:rsidRPr="00142317" w:rsidTr="00181F3E">
        <w:trPr>
          <w:trHeight w:val="211"/>
          <w:jc w:val="center"/>
        </w:trPr>
        <w:tc>
          <w:tcPr>
            <w:tcW w:w="5296" w:type="dxa"/>
            <w:tcBorders>
              <w:top w:val="single" w:sz="4" w:space="0" w:color="auto"/>
            </w:tcBorders>
            <w:noWrap/>
            <w:vAlign w:val="bottom"/>
          </w:tcPr>
          <w:p w:rsidR="002E76F5" w:rsidRDefault="002E76F5" w:rsidP="002E76F5">
            <w:pPr>
              <w:spacing w:after="0" w:line="240" w:lineRule="auto"/>
              <w:rPr>
                <w:rFonts w:ascii="Times New Roman" w:hAnsi="Times New Roman"/>
                <w:color w:val="000000"/>
                <w:sz w:val="28"/>
                <w:szCs w:val="28"/>
              </w:rPr>
            </w:pPr>
            <w:r w:rsidRPr="00142317">
              <w:rPr>
                <w:rFonts w:ascii="Times New Roman" w:hAnsi="Times New Roman"/>
                <w:color w:val="000000"/>
                <w:sz w:val="28"/>
                <w:szCs w:val="28"/>
              </w:rPr>
              <w:t>В том числе:</w:t>
            </w:r>
          </w:p>
        </w:tc>
        <w:tc>
          <w:tcPr>
            <w:tcW w:w="2365" w:type="dxa"/>
            <w:tcBorders>
              <w:top w:val="single" w:sz="4" w:space="0" w:color="auto"/>
            </w:tcBorders>
            <w:vAlign w:val="center"/>
          </w:tcPr>
          <w:p w:rsidR="002E76F5" w:rsidRPr="00142317" w:rsidRDefault="002E76F5" w:rsidP="002E76F5">
            <w:pPr>
              <w:spacing w:after="0" w:line="240" w:lineRule="auto"/>
              <w:contextualSpacing/>
              <w:jc w:val="center"/>
              <w:rPr>
                <w:rFonts w:ascii="Times New Roman" w:hAnsi="Times New Roman"/>
                <w:bCs/>
                <w:sz w:val="28"/>
                <w:szCs w:val="28"/>
              </w:rPr>
            </w:pPr>
          </w:p>
        </w:tc>
        <w:tc>
          <w:tcPr>
            <w:tcW w:w="1850" w:type="dxa"/>
            <w:tcBorders>
              <w:top w:val="single" w:sz="4" w:space="0" w:color="auto"/>
            </w:tcBorders>
            <w:noWrap/>
            <w:vAlign w:val="center"/>
          </w:tcPr>
          <w:p w:rsidR="002E76F5" w:rsidRPr="00B15EEB" w:rsidRDefault="002E76F5" w:rsidP="002E76F5">
            <w:pPr>
              <w:spacing w:after="0" w:line="240" w:lineRule="auto"/>
              <w:jc w:val="center"/>
              <w:rPr>
                <w:rFonts w:ascii="Times New Roman" w:hAnsi="Times New Roman"/>
                <w:bCs/>
                <w:color w:val="000000" w:themeColor="text1"/>
                <w:sz w:val="28"/>
                <w:szCs w:val="28"/>
              </w:rPr>
            </w:pPr>
          </w:p>
        </w:tc>
        <w:tc>
          <w:tcPr>
            <w:tcW w:w="1296" w:type="dxa"/>
            <w:tcBorders>
              <w:top w:val="single" w:sz="4" w:space="0" w:color="auto"/>
            </w:tcBorders>
            <w:noWrap/>
            <w:vAlign w:val="center"/>
          </w:tcPr>
          <w:p w:rsidR="002E76F5" w:rsidRPr="00B15EEB" w:rsidRDefault="002E76F5" w:rsidP="002E76F5">
            <w:pPr>
              <w:spacing w:after="0" w:line="240" w:lineRule="auto"/>
              <w:jc w:val="center"/>
              <w:rPr>
                <w:rFonts w:ascii="Times New Roman" w:hAnsi="Times New Roman"/>
                <w:bCs/>
                <w:color w:val="000000" w:themeColor="text1"/>
                <w:sz w:val="28"/>
                <w:szCs w:val="28"/>
              </w:rPr>
            </w:pPr>
          </w:p>
        </w:tc>
        <w:tc>
          <w:tcPr>
            <w:tcW w:w="1296" w:type="dxa"/>
            <w:tcBorders>
              <w:top w:val="single" w:sz="4" w:space="0" w:color="auto"/>
            </w:tcBorders>
            <w:noWrap/>
            <w:vAlign w:val="center"/>
          </w:tcPr>
          <w:p w:rsidR="002E76F5" w:rsidRPr="00B15EEB" w:rsidRDefault="002E76F5" w:rsidP="002E76F5">
            <w:pPr>
              <w:spacing w:after="0" w:line="240" w:lineRule="auto"/>
              <w:jc w:val="center"/>
              <w:rPr>
                <w:rFonts w:ascii="Times New Roman" w:hAnsi="Times New Roman"/>
                <w:bCs/>
                <w:color w:val="000000" w:themeColor="text1"/>
                <w:sz w:val="28"/>
                <w:szCs w:val="28"/>
              </w:rPr>
            </w:pPr>
          </w:p>
        </w:tc>
        <w:tc>
          <w:tcPr>
            <w:tcW w:w="1326" w:type="dxa"/>
            <w:tcBorders>
              <w:top w:val="single" w:sz="4" w:space="0" w:color="auto"/>
            </w:tcBorders>
            <w:noWrap/>
            <w:vAlign w:val="center"/>
          </w:tcPr>
          <w:p w:rsidR="002E76F5" w:rsidRPr="00B15EEB" w:rsidRDefault="002E76F5" w:rsidP="002E76F5">
            <w:pPr>
              <w:spacing w:after="0" w:line="240" w:lineRule="auto"/>
              <w:jc w:val="center"/>
              <w:rPr>
                <w:rFonts w:ascii="Times New Roman" w:hAnsi="Times New Roman"/>
                <w:bCs/>
                <w:color w:val="000000" w:themeColor="text1"/>
                <w:sz w:val="28"/>
                <w:szCs w:val="28"/>
              </w:rPr>
            </w:pPr>
          </w:p>
        </w:tc>
        <w:tc>
          <w:tcPr>
            <w:tcW w:w="1296" w:type="dxa"/>
            <w:tcBorders>
              <w:top w:val="single" w:sz="4" w:space="0" w:color="auto"/>
            </w:tcBorders>
            <w:noWrap/>
            <w:vAlign w:val="center"/>
          </w:tcPr>
          <w:p w:rsidR="002E76F5" w:rsidRPr="00B15EEB" w:rsidRDefault="002E76F5" w:rsidP="002E76F5">
            <w:pPr>
              <w:spacing w:after="0" w:line="240" w:lineRule="auto"/>
              <w:jc w:val="center"/>
              <w:rPr>
                <w:rFonts w:ascii="Times New Roman" w:hAnsi="Times New Roman"/>
                <w:bCs/>
                <w:color w:val="000000" w:themeColor="text1"/>
                <w:sz w:val="28"/>
                <w:szCs w:val="28"/>
              </w:rPr>
            </w:pPr>
          </w:p>
        </w:tc>
      </w:tr>
      <w:tr w:rsidR="002E76F5" w:rsidRPr="00142317" w:rsidTr="00181F3E">
        <w:trPr>
          <w:trHeight w:val="211"/>
          <w:jc w:val="center"/>
        </w:trPr>
        <w:tc>
          <w:tcPr>
            <w:tcW w:w="5296" w:type="dxa"/>
            <w:noWrap/>
            <w:vAlign w:val="bottom"/>
          </w:tcPr>
          <w:p w:rsidR="002E76F5" w:rsidRDefault="002E76F5" w:rsidP="002E76F5">
            <w:pPr>
              <w:spacing w:after="0" w:line="240" w:lineRule="auto"/>
              <w:rPr>
                <w:rFonts w:ascii="Times New Roman" w:hAnsi="Times New Roman"/>
                <w:color w:val="000000"/>
                <w:sz w:val="28"/>
                <w:szCs w:val="28"/>
              </w:rPr>
            </w:pPr>
            <w:r w:rsidRPr="00142317">
              <w:rPr>
                <w:rFonts w:ascii="Times New Roman" w:hAnsi="Times New Roman"/>
                <w:color w:val="000000"/>
                <w:sz w:val="28"/>
                <w:szCs w:val="28"/>
              </w:rPr>
              <w:t>Алкогольная продукция</w:t>
            </w:r>
          </w:p>
        </w:tc>
        <w:tc>
          <w:tcPr>
            <w:tcW w:w="2365" w:type="dxa"/>
            <w:vAlign w:val="center"/>
          </w:tcPr>
          <w:p w:rsidR="002E76F5" w:rsidRPr="00142317" w:rsidRDefault="002E76F5" w:rsidP="002E76F5">
            <w:pPr>
              <w:spacing w:after="0" w:line="240" w:lineRule="auto"/>
              <w:jc w:val="center"/>
              <w:rPr>
                <w:rFonts w:ascii="Times New Roman" w:hAnsi="Times New Roman"/>
                <w:bCs/>
                <w:sz w:val="28"/>
                <w:szCs w:val="28"/>
              </w:rPr>
            </w:pPr>
            <w:proofErr w:type="gramStart"/>
            <w:r w:rsidRPr="00142317">
              <w:rPr>
                <w:rFonts w:ascii="Times New Roman" w:hAnsi="Times New Roman"/>
                <w:bCs/>
                <w:sz w:val="28"/>
                <w:szCs w:val="28"/>
              </w:rPr>
              <w:t>млн</w:t>
            </w:r>
            <w:proofErr w:type="gramEnd"/>
            <w:r w:rsidRPr="00142317">
              <w:rPr>
                <w:rFonts w:ascii="Times New Roman" w:hAnsi="Times New Roman"/>
                <w:bCs/>
                <w:sz w:val="28"/>
                <w:szCs w:val="28"/>
              </w:rPr>
              <w:t xml:space="preserve"> долл.</w:t>
            </w:r>
            <w:r w:rsidRPr="00142317">
              <w:rPr>
                <w:rFonts w:ascii="Times New Roman" w:hAnsi="Times New Roman"/>
                <w:sz w:val="28"/>
                <w:szCs w:val="28"/>
              </w:rPr>
              <w:t xml:space="preserve"> США</w:t>
            </w:r>
          </w:p>
        </w:tc>
        <w:tc>
          <w:tcPr>
            <w:tcW w:w="1850" w:type="dxa"/>
            <w:noWrap/>
            <w:vAlign w:val="center"/>
          </w:tcPr>
          <w:p w:rsidR="002E76F5" w:rsidRPr="00B15EEB" w:rsidRDefault="002E76F5" w:rsidP="002E76F5">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15,0</w:t>
            </w:r>
          </w:p>
        </w:tc>
        <w:tc>
          <w:tcPr>
            <w:tcW w:w="1296" w:type="dxa"/>
            <w:noWrap/>
            <w:vAlign w:val="center"/>
          </w:tcPr>
          <w:p w:rsidR="002E76F5" w:rsidRPr="00B15EEB" w:rsidRDefault="002E76F5" w:rsidP="002E76F5">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15,0</w:t>
            </w:r>
          </w:p>
        </w:tc>
        <w:tc>
          <w:tcPr>
            <w:tcW w:w="1296" w:type="dxa"/>
            <w:noWrap/>
            <w:vAlign w:val="center"/>
          </w:tcPr>
          <w:p w:rsidR="002E76F5" w:rsidRPr="00B15EEB" w:rsidRDefault="002E76F5" w:rsidP="002E76F5">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15,5</w:t>
            </w:r>
          </w:p>
        </w:tc>
        <w:tc>
          <w:tcPr>
            <w:tcW w:w="1326" w:type="dxa"/>
            <w:noWrap/>
            <w:vAlign w:val="center"/>
          </w:tcPr>
          <w:p w:rsidR="002E76F5" w:rsidRPr="00B15EEB" w:rsidRDefault="002E76F5" w:rsidP="002E76F5">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16,0</w:t>
            </w:r>
          </w:p>
        </w:tc>
        <w:tc>
          <w:tcPr>
            <w:tcW w:w="1296" w:type="dxa"/>
            <w:noWrap/>
            <w:vAlign w:val="center"/>
          </w:tcPr>
          <w:p w:rsidR="002E76F5" w:rsidRPr="00B15EEB" w:rsidRDefault="002E76F5" w:rsidP="002E76F5">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16,5</w:t>
            </w:r>
          </w:p>
        </w:tc>
      </w:tr>
      <w:tr w:rsidR="002E76F5" w:rsidRPr="00142317" w:rsidTr="00181F3E">
        <w:trPr>
          <w:trHeight w:val="211"/>
          <w:jc w:val="center"/>
        </w:trPr>
        <w:tc>
          <w:tcPr>
            <w:tcW w:w="5296" w:type="dxa"/>
            <w:noWrap/>
            <w:vAlign w:val="bottom"/>
          </w:tcPr>
          <w:p w:rsidR="002E76F5" w:rsidRDefault="002E76F5" w:rsidP="002E76F5">
            <w:pPr>
              <w:spacing w:after="0" w:line="240" w:lineRule="auto"/>
              <w:rPr>
                <w:rFonts w:ascii="Times New Roman" w:hAnsi="Times New Roman"/>
                <w:color w:val="000000"/>
                <w:sz w:val="28"/>
                <w:szCs w:val="28"/>
              </w:rPr>
            </w:pPr>
            <w:r w:rsidRPr="00142317">
              <w:rPr>
                <w:rFonts w:ascii="Times New Roman" w:hAnsi="Times New Roman"/>
                <w:color w:val="000000"/>
                <w:sz w:val="28"/>
                <w:szCs w:val="28"/>
              </w:rPr>
              <w:t>Темп роста</w:t>
            </w:r>
          </w:p>
        </w:tc>
        <w:tc>
          <w:tcPr>
            <w:tcW w:w="2365" w:type="dxa"/>
            <w:vAlign w:val="center"/>
          </w:tcPr>
          <w:p w:rsidR="002E76F5" w:rsidRPr="00142317" w:rsidRDefault="002E76F5" w:rsidP="002E76F5">
            <w:pPr>
              <w:spacing w:after="0" w:line="240" w:lineRule="auto"/>
              <w:jc w:val="center"/>
              <w:rPr>
                <w:rFonts w:ascii="Times New Roman" w:hAnsi="Times New Roman"/>
                <w:iCs/>
                <w:sz w:val="28"/>
                <w:szCs w:val="28"/>
              </w:rPr>
            </w:pPr>
            <w:r w:rsidRPr="00142317">
              <w:rPr>
                <w:rFonts w:ascii="Times New Roman" w:hAnsi="Times New Roman"/>
                <w:iCs/>
                <w:sz w:val="28"/>
                <w:szCs w:val="28"/>
              </w:rPr>
              <w:t>%</w:t>
            </w:r>
          </w:p>
        </w:tc>
        <w:tc>
          <w:tcPr>
            <w:tcW w:w="1850" w:type="dxa"/>
            <w:noWrap/>
            <w:vAlign w:val="center"/>
          </w:tcPr>
          <w:p w:rsidR="002E76F5" w:rsidRPr="00B15EEB" w:rsidRDefault="002E76F5" w:rsidP="002E76F5">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114,5</w:t>
            </w:r>
          </w:p>
        </w:tc>
        <w:tc>
          <w:tcPr>
            <w:tcW w:w="1296" w:type="dxa"/>
            <w:noWrap/>
            <w:vAlign w:val="center"/>
          </w:tcPr>
          <w:p w:rsidR="002E76F5" w:rsidRPr="00B15EEB" w:rsidRDefault="002E76F5" w:rsidP="002E76F5">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100,0</w:t>
            </w:r>
          </w:p>
        </w:tc>
        <w:tc>
          <w:tcPr>
            <w:tcW w:w="1296" w:type="dxa"/>
            <w:noWrap/>
            <w:vAlign w:val="center"/>
          </w:tcPr>
          <w:p w:rsidR="002E76F5" w:rsidRPr="00B15EEB" w:rsidRDefault="002E76F5" w:rsidP="002E76F5">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103,3</w:t>
            </w:r>
          </w:p>
        </w:tc>
        <w:tc>
          <w:tcPr>
            <w:tcW w:w="1326" w:type="dxa"/>
            <w:noWrap/>
            <w:vAlign w:val="center"/>
          </w:tcPr>
          <w:p w:rsidR="002E76F5" w:rsidRPr="00B15EEB" w:rsidRDefault="002E76F5" w:rsidP="002E76F5">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103,2</w:t>
            </w:r>
          </w:p>
        </w:tc>
        <w:tc>
          <w:tcPr>
            <w:tcW w:w="1296" w:type="dxa"/>
            <w:noWrap/>
            <w:vAlign w:val="center"/>
          </w:tcPr>
          <w:p w:rsidR="002E76F5" w:rsidRPr="00B15EEB" w:rsidRDefault="002E76F5" w:rsidP="002E76F5">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103,1</w:t>
            </w:r>
          </w:p>
        </w:tc>
      </w:tr>
      <w:tr w:rsidR="002E76F5" w:rsidRPr="00142317" w:rsidTr="00181F3E">
        <w:trPr>
          <w:trHeight w:val="211"/>
          <w:jc w:val="center"/>
        </w:trPr>
        <w:tc>
          <w:tcPr>
            <w:tcW w:w="5296" w:type="dxa"/>
            <w:noWrap/>
            <w:vAlign w:val="bottom"/>
          </w:tcPr>
          <w:p w:rsidR="002E76F5" w:rsidRDefault="002E76F5" w:rsidP="002E76F5">
            <w:pPr>
              <w:spacing w:after="0" w:line="240" w:lineRule="auto"/>
              <w:rPr>
                <w:rFonts w:ascii="Times New Roman" w:hAnsi="Times New Roman"/>
                <w:color w:val="000000"/>
                <w:sz w:val="28"/>
                <w:szCs w:val="28"/>
              </w:rPr>
            </w:pPr>
            <w:r w:rsidRPr="00DD7C8E">
              <w:rPr>
                <w:rFonts w:ascii="Times New Roman" w:hAnsi="Times New Roman"/>
                <w:color w:val="000000"/>
                <w:sz w:val="28"/>
                <w:szCs w:val="28"/>
              </w:rPr>
              <w:t>Водка</w:t>
            </w:r>
          </w:p>
        </w:tc>
        <w:tc>
          <w:tcPr>
            <w:tcW w:w="2365" w:type="dxa"/>
            <w:vAlign w:val="center"/>
          </w:tcPr>
          <w:p w:rsidR="002E76F5" w:rsidRPr="00DD7C8E" w:rsidRDefault="002E76F5" w:rsidP="002E76F5">
            <w:pPr>
              <w:spacing w:after="0" w:line="240" w:lineRule="auto"/>
              <w:jc w:val="center"/>
              <w:rPr>
                <w:rFonts w:ascii="Times New Roman" w:hAnsi="Times New Roman"/>
                <w:bCs/>
                <w:sz w:val="28"/>
                <w:szCs w:val="28"/>
              </w:rPr>
            </w:pPr>
            <w:proofErr w:type="gramStart"/>
            <w:r w:rsidRPr="00DD7C8E">
              <w:rPr>
                <w:rFonts w:ascii="Times New Roman" w:hAnsi="Times New Roman"/>
                <w:bCs/>
                <w:sz w:val="28"/>
                <w:szCs w:val="28"/>
              </w:rPr>
              <w:t>млн</w:t>
            </w:r>
            <w:proofErr w:type="gramEnd"/>
            <w:r w:rsidRPr="00DD7C8E">
              <w:rPr>
                <w:rFonts w:ascii="Times New Roman" w:hAnsi="Times New Roman"/>
                <w:bCs/>
                <w:sz w:val="28"/>
                <w:szCs w:val="28"/>
              </w:rPr>
              <w:t xml:space="preserve"> долл.</w:t>
            </w:r>
            <w:r w:rsidRPr="00DD7C8E">
              <w:rPr>
                <w:rFonts w:ascii="Times New Roman" w:hAnsi="Times New Roman"/>
                <w:sz w:val="28"/>
                <w:szCs w:val="28"/>
              </w:rPr>
              <w:t xml:space="preserve"> США</w:t>
            </w:r>
          </w:p>
        </w:tc>
        <w:tc>
          <w:tcPr>
            <w:tcW w:w="1850" w:type="dxa"/>
            <w:noWrap/>
            <w:vAlign w:val="center"/>
          </w:tcPr>
          <w:p w:rsidR="002E76F5" w:rsidRPr="00B15EEB" w:rsidRDefault="002E76F5" w:rsidP="002E76F5">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1,6</w:t>
            </w:r>
          </w:p>
        </w:tc>
        <w:tc>
          <w:tcPr>
            <w:tcW w:w="1296" w:type="dxa"/>
            <w:noWrap/>
            <w:vAlign w:val="center"/>
          </w:tcPr>
          <w:p w:rsidR="002E76F5" w:rsidRPr="00B15EEB" w:rsidRDefault="002E76F5" w:rsidP="002E76F5">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1,60</w:t>
            </w:r>
          </w:p>
        </w:tc>
        <w:tc>
          <w:tcPr>
            <w:tcW w:w="1296" w:type="dxa"/>
            <w:noWrap/>
            <w:vAlign w:val="center"/>
          </w:tcPr>
          <w:p w:rsidR="002E76F5" w:rsidRPr="00B15EEB" w:rsidRDefault="002E76F5" w:rsidP="002E76F5">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1,63</w:t>
            </w:r>
          </w:p>
        </w:tc>
        <w:tc>
          <w:tcPr>
            <w:tcW w:w="1326" w:type="dxa"/>
            <w:noWrap/>
            <w:vAlign w:val="center"/>
          </w:tcPr>
          <w:p w:rsidR="002E76F5" w:rsidRPr="00B15EEB" w:rsidRDefault="002E76F5" w:rsidP="002E76F5">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1,64</w:t>
            </w:r>
          </w:p>
        </w:tc>
        <w:tc>
          <w:tcPr>
            <w:tcW w:w="1296" w:type="dxa"/>
            <w:noWrap/>
            <w:vAlign w:val="center"/>
          </w:tcPr>
          <w:p w:rsidR="002E76F5" w:rsidRPr="00B15EEB" w:rsidRDefault="002E76F5" w:rsidP="002E76F5">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1,66</w:t>
            </w:r>
          </w:p>
        </w:tc>
      </w:tr>
      <w:tr w:rsidR="002E76F5" w:rsidRPr="00142317" w:rsidTr="00181F3E">
        <w:trPr>
          <w:trHeight w:val="211"/>
          <w:jc w:val="center"/>
        </w:trPr>
        <w:tc>
          <w:tcPr>
            <w:tcW w:w="5296" w:type="dxa"/>
            <w:noWrap/>
            <w:vAlign w:val="bottom"/>
          </w:tcPr>
          <w:p w:rsidR="002E76F5" w:rsidRDefault="002E76F5" w:rsidP="002E76F5">
            <w:pPr>
              <w:spacing w:after="0" w:line="240" w:lineRule="auto"/>
              <w:rPr>
                <w:rFonts w:ascii="Times New Roman" w:hAnsi="Times New Roman"/>
                <w:color w:val="000000"/>
                <w:sz w:val="28"/>
                <w:szCs w:val="28"/>
              </w:rPr>
            </w:pPr>
            <w:r w:rsidRPr="00DD7C8E">
              <w:rPr>
                <w:rFonts w:ascii="Times New Roman" w:hAnsi="Times New Roman"/>
                <w:color w:val="000000"/>
                <w:sz w:val="28"/>
                <w:szCs w:val="28"/>
              </w:rPr>
              <w:lastRenderedPageBreak/>
              <w:t>Темп роста</w:t>
            </w:r>
          </w:p>
        </w:tc>
        <w:tc>
          <w:tcPr>
            <w:tcW w:w="2365" w:type="dxa"/>
            <w:vAlign w:val="center"/>
          </w:tcPr>
          <w:p w:rsidR="002E76F5" w:rsidRPr="00DD7C8E" w:rsidRDefault="002E76F5" w:rsidP="002E76F5">
            <w:pPr>
              <w:spacing w:after="0" w:line="240" w:lineRule="auto"/>
              <w:jc w:val="center"/>
              <w:rPr>
                <w:rFonts w:ascii="Times New Roman" w:hAnsi="Times New Roman"/>
                <w:iCs/>
                <w:sz w:val="28"/>
                <w:szCs w:val="28"/>
              </w:rPr>
            </w:pPr>
            <w:r w:rsidRPr="00DD7C8E">
              <w:rPr>
                <w:rFonts w:ascii="Times New Roman" w:hAnsi="Times New Roman"/>
                <w:iCs/>
                <w:sz w:val="28"/>
                <w:szCs w:val="28"/>
              </w:rPr>
              <w:t>%</w:t>
            </w:r>
          </w:p>
        </w:tc>
        <w:tc>
          <w:tcPr>
            <w:tcW w:w="1850" w:type="dxa"/>
            <w:noWrap/>
            <w:vAlign w:val="center"/>
          </w:tcPr>
          <w:p w:rsidR="002E76F5" w:rsidRPr="00B15EEB" w:rsidRDefault="002E76F5" w:rsidP="002E76F5">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88,9</w:t>
            </w:r>
          </w:p>
        </w:tc>
        <w:tc>
          <w:tcPr>
            <w:tcW w:w="1296" w:type="dxa"/>
            <w:noWrap/>
            <w:vAlign w:val="center"/>
          </w:tcPr>
          <w:p w:rsidR="002E76F5" w:rsidRPr="00B15EEB" w:rsidRDefault="002E76F5" w:rsidP="002E76F5">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100,2</w:t>
            </w:r>
          </w:p>
        </w:tc>
        <w:tc>
          <w:tcPr>
            <w:tcW w:w="1296" w:type="dxa"/>
            <w:noWrap/>
            <w:vAlign w:val="center"/>
          </w:tcPr>
          <w:p w:rsidR="002E76F5" w:rsidRPr="00B15EEB" w:rsidRDefault="002E76F5" w:rsidP="002E76F5">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101,4</w:t>
            </w:r>
          </w:p>
        </w:tc>
        <w:tc>
          <w:tcPr>
            <w:tcW w:w="1326" w:type="dxa"/>
            <w:noWrap/>
            <w:vAlign w:val="center"/>
          </w:tcPr>
          <w:p w:rsidR="002E76F5" w:rsidRPr="00B15EEB" w:rsidRDefault="002E76F5" w:rsidP="002E76F5">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100,7</w:t>
            </w:r>
          </w:p>
        </w:tc>
        <w:tc>
          <w:tcPr>
            <w:tcW w:w="1296" w:type="dxa"/>
            <w:noWrap/>
            <w:vAlign w:val="center"/>
          </w:tcPr>
          <w:p w:rsidR="002E76F5" w:rsidRPr="00B15EEB" w:rsidRDefault="002E76F5" w:rsidP="002E76F5">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101,4</w:t>
            </w:r>
          </w:p>
        </w:tc>
      </w:tr>
      <w:tr w:rsidR="002E76F5" w:rsidRPr="00142317" w:rsidTr="00181F3E">
        <w:trPr>
          <w:trHeight w:val="211"/>
          <w:jc w:val="center"/>
        </w:trPr>
        <w:tc>
          <w:tcPr>
            <w:tcW w:w="5296" w:type="dxa"/>
            <w:noWrap/>
            <w:vAlign w:val="bottom"/>
          </w:tcPr>
          <w:p w:rsidR="002E76F5" w:rsidRDefault="002E76F5" w:rsidP="002E76F5">
            <w:pPr>
              <w:spacing w:after="0" w:line="240" w:lineRule="auto"/>
              <w:rPr>
                <w:rFonts w:ascii="Times New Roman" w:hAnsi="Times New Roman"/>
                <w:color w:val="000000"/>
                <w:sz w:val="28"/>
                <w:szCs w:val="28"/>
              </w:rPr>
            </w:pPr>
            <w:r>
              <w:rPr>
                <w:rFonts w:ascii="Times New Roman" w:hAnsi="Times New Roman"/>
                <w:color w:val="000000"/>
                <w:sz w:val="28"/>
                <w:szCs w:val="28"/>
              </w:rPr>
              <w:t>Вино</w:t>
            </w:r>
          </w:p>
        </w:tc>
        <w:tc>
          <w:tcPr>
            <w:tcW w:w="2365" w:type="dxa"/>
            <w:vAlign w:val="center"/>
          </w:tcPr>
          <w:p w:rsidR="002E76F5" w:rsidRPr="00DD7C8E" w:rsidRDefault="002E76F5" w:rsidP="002E76F5">
            <w:pPr>
              <w:spacing w:after="0" w:line="240" w:lineRule="auto"/>
              <w:jc w:val="center"/>
              <w:rPr>
                <w:rFonts w:ascii="Times New Roman" w:hAnsi="Times New Roman"/>
                <w:bCs/>
                <w:sz w:val="28"/>
                <w:szCs w:val="28"/>
              </w:rPr>
            </w:pPr>
            <w:proofErr w:type="gramStart"/>
            <w:r w:rsidRPr="00DD7C8E">
              <w:rPr>
                <w:rFonts w:ascii="Times New Roman" w:hAnsi="Times New Roman"/>
                <w:bCs/>
                <w:sz w:val="28"/>
                <w:szCs w:val="28"/>
              </w:rPr>
              <w:t>млн</w:t>
            </w:r>
            <w:proofErr w:type="gramEnd"/>
            <w:r w:rsidRPr="00DD7C8E">
              <w:rPr>
                <w:rFonts w:ascii="Times New Roman" w:hAnsi="Times New Roman"/>
                <w:bCs/>
                <w:sz w:val="28"/>
                <w:szCs w:val="28"/>
              </w:rPr>
              <w:t xml:space="preserve"> долл.</w:t>
            </w:r>
            <w:r w:rsidRPr="00DD7C8E">
              <w:rPr>
                <w:rFonts w:ascii="Times New Roman" w:hAnsi="Times New Roman"/>
                <w:sz w:val="28"/>
                <w:szCs w:val="28"/>
              </w:rPr>
              <w:t xml:space="preserve"> США</w:t>
            </w:r>
          </w:p>
        </w:tc>
        <w:tc>
          <w:tcPr>
            <w:tcW w:w="1850" w:type="dxa"/>
            <w:noWrap/>
            <w:vAlign w:val="center"/>
          </w:tcPr>
          <w:p w:rsidR="002E76F5" w:rsidRPr="00B15EEB" w:rsidRDefault="002E76F5" w:rsidP="002E76F5">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3,5</w:t>
            </w:r>
          </w:p>
        </w:tc>
        <w:tc>
          <w:tcPr>
            <w:tcW w:w="1296" w:type="dxa"/>
            <w:noWrap/>
            <w:vAlign w:val="center"/>
          </w:tcPr>
          <w:p w:rsidR="002E76F5" w:rsidRPr="00B15EEB" w:rsidRDefault="002E76F5" w:rsidP="002E76F5">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3,5</w:t>
            </w:r>
          </w:p>
        </w:tc>
        <w:tc>
          <w:tcPr>
            <w:tcW w:w="1296" w:type="dxa"/>
            <w:noWrap/>
            <w:vAlign w:val="center"/>
          </w:tcPr>
          <w:p w:rsidR="002E76F5" w:rsidRPr="00B15EEB" w:rsidRDefault="002E76F5" w:rsidP="002E76F5">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3,8</w:t>
            </w:r>
          </w:p>
        </w:tc>
        <w:tc>
          <w:tcPr>
            <w:tcW w:w="1326" w:type="dxa"/>
            <w:noWrap/>
            <w:vAlign w:val="center"/>
          </w:tcPr>
          <w:p w:rsidR="002E76F5" w:rsidRPr="00B15EEB" w:rsidRDefault="002E76F5" w:rsidP="002E76F5">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4,1</w:t>
            </w:r>
          </w:p>
        </w:tc>
        <w:tc>
          <w:tcPr>
            <w:tcW w:w="1296" w:type="dxa"/>
            <w:noWrap/>
            <w:vAlign w:val="center"/>
          </w:tcPr>
          <w:p w:rsidR="002E76F5" w:rsidRPr="00B15EEB" w:rsidRDefault="002E76F5" w:rsidP="002E76F5">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4,4</w:t>
            </w:r>
          </w:p>
        </w:tc>
      </w:tr>
      <w:tr w:rsidR="002E76F5" w:rsidRPr="00142317" w:rsidTr="00181F3E">
        <w:trPr>
          <w:trHeight w:val="211"/>
          <w:jc w:val="center"/>
        </w:trPr>
        <w:tc>
          <w:tcPr>
            <w:tcW w:w="5296" w:type="dxa"/>
            <w:noWrap/>
            <w:vAlign w:val="bottom"/>
          </w:tcPr>
          <w:p w:rsidR="002E76F5" w:rsidRDefault="002E76F5" w:rsidP="002E76F5">
            <w:pPr>
              <w:spacing w:after="0" w:line="240" w:lineRule="auto"/>
              <w:rPr>
                <w:rFonts w:ascii="Times New Roman" w:hAnsi="Times New Roman"/>
                <w:color w:val="000000"/>
                <w:sz w:val="28"/>
                <w:szCs w:val="28"/>
              </w:rPr>
            </w:pPr>
            <w:r w:rsidRPr="00DD7C8E">
              <w:rPr>
                <w:rFonts w:ascii="Times New Roman" w:hAnsi="Times New Roman"/>
                <w:color w:val="000000"/>
                <w:sz w:val="28"/>
                <w:szCs w:val="28"/>
              </w:rPr>
              <w:t>Темп роста</w:t>
            </w:r>
          </w:p>
        </w:tc>
        <w:tc>
          <w:tcPr>
            <w:tcW w:w="2365" w:type="dxa"/>
            <w:vAlign w:val="center"/>
          </w:tcPr>
          <w:p w:rsidR="002E76F5" w:rsidRPr="00DD7C8E" w:rsidRDefault="002E76F5" w:rsidP="002E76F5">
            <w:pPr>
              <w:spacing w:after="0" w:line="240" w:lineRule="auto"/>
              <w:jc w:val="center"/>
              <w:rPr>
                <w:rFonts w:ascii="Times New Roman" w:hAnsi="Times New Roman"/>
                <w:iCs/>
                <w:sz w:val="28"/>
                <w:szCs w:val="28"/>
              </w:rPr>
            </w:pPr>
            <w:r w:rsidRPr="00DD7C8E">
              <w:rPr>
                <w:rFonts w:ascii="Times New Roman" w:hAnsi="Times New Roman"/>
                <w:iCs/>
                <w:sz w:val="28"/>
                <w:szCs w:val="28"/>
              </w:rPr>
              <w:t>%</w:t>
            </w:r>
          </w:p>
        </w:tc>
        <w:tc>
          <w:tcPr>
            <w:tcW w:w="1850" w:type="dxa"/>
            <w:noWrap/>
            <w:vAlign w:val="center"/>
          </w:tcPr>
          <w:p w:rsidR="002E76F5" w:rsidRPr="00B15EEB" w:rsidRDefault="002E76F5" w:rsidP="002E76F5">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102,9</w:t>
            </w:r>
          </w:p>
        </w:tc>
        <w:tc>
          <w:tcPr>
            <w:tcW w:w="1296" w:type="dxa"/>
            <w:noWrap/>
            <w:vAlign w:val="center"/>
          </w:tcPr>
          <w:p w:rsidR="002E76F5" w:rsidRPr="00B15EEB" w:rsidRDefault="002E76F5" w:rsidP="002E76F5">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100,8</w:t>
            </w:r>
          </w:p>
        </w:tc>
        <w:tc>
          <w:tcPr>
            <w:tcW w:w="1296" w:type="dxa"/>
            <w:noWrap/>
            <w:vAlign w:val="center"/>
          </w:tcPr>
          <w:p w:rsidR="002E76F5" w:rsidRPr="00B15EEB" w:rsidRDefault="002E76F5" w:rsidP="002E76F5">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107,7</w:t>
            </w:r>
          </w:p>
        </w:tc>
        <w:tc>
          <w:tcPr>
            <w:tcW w:w="1326" w:type="dxa"/>
            <w:noWrap/>
            <w:vAlign w:val="center"/>
          </w:tcPr>
          <w:p w:rsidR="002E76F5" w:rsidRPr="00B15EEB" w:rsidRDefault="002E76F5" w:rsidP="002E76F5">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107,9</w:t>
            </w:r>
          </w:p>
        </w:tc>
        <w:tc>
          <w:tcPr>
            <w:tcW w:w="1296" w:type="dxa"/>
            <w:noWrap/>
            <w:vAlign w:val="center"/>
          </w:tcPr>
          <w:p w:rsidR="002E76F5" w:rsidRPr="00B15EEB" w:rsidRDefault="002E76F5" w:rsidP="002E76F5">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107,6</w:t>
            </w:r>
          </w:p>
        </w:tc>
      </w:tr>
      <w:tr w:rsidR="002E76F5" w:rsidRPr="00142317" w:rsidTr="00181F3E">
        <w:trPr>
          <w:trHeight w:val="211"/>
          <w:jc w:val="center"/>
        </w:trPr>
        <w:tc>
          <w:tcPr>
            <w:tcW w:w="5296" w:type="dxa"/>
            <w:noWrap/>
            <w:vAlign w:val="bottom"/>
          </w:tcPr>
          <w:p w:rsidR="002E76F5" w:rsidRDefault="002E76F5" w:rsidP="002E76F5">
            <w:pPr>
              <w:spacing w:after="0" w:line="240" w:lineRule="auto"/>
              <w:rPr>
                <w:rFonts w:ascii="Times New Roman" w:hAnsi="Times New Roman"/>
                <w:color w:val="000000"/>
                <w:sz w:val="28"/>
                <w:szCs w:val="28"/>
              </w:rPr>
            </w:pPr>
            <w:r w:rsidRPr="00DD7C8E">
              <w:rPr>
                <w:rFonts w:ascii="Times New Roman" w:hAnsi="Times New Roman"/>
                <w:color w:val="000000"/>
                <w:sz w:val="28"/>
                <w:szCs w:val="28"/>
              </w:rPr>
              <w:t>Пиво</w:t>
            </w:r>
          </w:p>
        </w:tc>
        <w:tc>
          <w:tcPr>
            <w:tcW w:w="2365" w:type="dxa"/>
            <w:vAlign w:val="center"/>
          </w:tcPr>
          <w:p w:rsidR="002E76F5" w:rsidRPr="00DD7C8E" w:rsidRDefault="002E76F5" w:rsidP="002E76F5">
            <w:pPr>
              <w:spacing w:after="0" w:line="240" w:lineRule="auto"/>
              <w:jc w:val="center"/>
              <w:rPr>
                <w:rFonts w:ascii="Times New Roman" w:hAnsi="Times New Roman"/>
                <w:bCs/>
                <w:sz w:val="28"/>
                <w:szCs w:val="28"/>
              </w:rPr>
            </w:pPr>
            <w:proofErr w:type="gramStart"/>
            <w:r w:rsidRPr="00DD7C8E">
              <w:rPr>
                <w:rFonts w:ascii="Times New Roman" w:hAnsi="Times New Roman"/>
                <w:bCs/>
                <w:sz w:val="28"/>
                <w:szCs w:val="28"/>
              </w:rPr>
              <w:t>млн</w:t>
            </w:r>
            <w:proofErr w:type="gramEnd"/>
            <w:r w:rsidRPr="00DD7C8E">
              <w:rPr>
                <w:rFonts w:ascii="Times New Roman" w:hAnsi="Times New Roman"/>
                <w:bCs/>
                <w:sz w:val="28"/>
                <w:szCs w:val="28"/>
              </w:rPr>
              <w:t xml:space="preserve"> долл.</w:t>
            </w:r>
            <w:r w:rsidRPr="00DD7C8E">
              <w:rPr>
                <w:rFonts w:ascii="Times New Roman" w:hAnsi="Times New Roman"/>
                <w:sz w:val="28"/>
                <w:szCs w:val="28"/>
              </w:rPr>
              <w:t xml:space="preserve"> США</w:t>
            </w:r>
          </w:p>
        </w:tc>
        <w:tc>
          <w:tcPr>
            <w:tcW w:w="1850" w:type="dxa"/>
            <w:noWrap/>
            <w:vAlign w:val="center"/>
          </w:tcPr>
          <w:p w:rsidR="002E76F5" w:rsidRPr="00B15EEB" w:rsidRDefault="002E76F5" w:rsidP="002E76F5">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5,1</w:t>
            </w:r>
          </w:p>
        </w:tc>
        <w:tc>
          <w:tcPr>
            <w:tcW w:w="1296" w:type="dxa"/>
            <w:noWrap/>
            <w:vAlign w:val="center"/>
          </w:tcPr>
          <w:p w:rsidR="002E76F5" w:rsidRPr="00B15EEB" w:rsidRDefault="002E76F5" w:rsidP="002E76F5">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5,1</w:t>
            </w:r>
          </w:p>
        </w:tc>
        <w:tc>
          <w:tcPr>
            <w:tcW w:w="1296" w:type="dxa"/>
            <w:noWrap/>
            <w:vAlign w:val="center"/>
          </w:tcPr>
          <w:p w:rsidR="002E76F5" w:rsidRPr="00B15EEB" w:rsidRDefault="002E76F5" w:rsidP="002E76F5">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5,2</w:t>
            </w:r>
          </w:p>
        </w:tc>
        <w:tc>
          <w:tcPr>
            <w:tcW w:w="1326" w:type="dxa"/>
            <w:noWrap/>
            <w:vAlign w:val="center"/>
          </w:tcPr>
          <w:p w:rsidR="002E76F5" w:rsidRPr="00B15EEB" w:rsidRDefault="002E76F5" w:rsidP="002E76F5">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5,2</w:t>
            </w:r>
          </w:p>
        </w:tc>
        <w:tc>
          <w:tcPr>
            <w:tcW w:w="1296" w:type="dxa"/>
            <w:noWrap/>
            <w:vAlign w:val="center"/>
          </w:tcPr>
          <w:p w:rsidR="002E76F5" w:rsidRPr="00B15EEB" w:rsidRDefault="002E76F5" w:rsidP="002E76F5">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5,3</w:t>
            </w:r>
          </w:p>
        </w:tc>
      </w:tr>
      <w:tr w:rsidR="002E76F5" w:rsidRPr="00142317" w:rsidTr="00181F3E">
        <w:trPr>
          <w:trHeight w:val="211"/>
          <w:jc w:val="center"/>
        </w:trPr>
        <w:tc>
          <w:tcPr>
            <w:tcW w:w="5296" w:type="dxa"/>
            <w:noWrap/>
            <w:vAlign w:val="bottom"/>
          </w:tcPr>
          <w:p w:rsidR="002E76F5" w:rsidRDefault="002E76F5" w:rsidP="002E76F5">
            <w:pPr>
              <w:spacing w:after="0" w:line="240" w:lineRule="auto"/>
              <w:rPr>
                <w:rFonts w:ascii="Times New Roman" w:hAnsi="Times New Roman"/>
                <w:color w:val="000000"/>
                <w:sz w:val="28"/>
                <w:szCs w:val="28"/>
              </w:rPr>
            </w:pPr>
            <w:r w:rsidRPr="00DD7C8E">
              <w:rPr>
                <w:rFonts w:ascii="Times New Roman" w:hAnsi="Times New Roman"/>
                <w:color w:val="000000"/>
                <w:sz w:val="28"/>
                <w:szCs w:val="28"/>
              </w:rPr>
              <w:t>Темп роста</w:t>
            </w:r>
          </w:p>
        </w:tc>
        <w:tc>
          <w:tcPr>
            <w:tcW w:w="2365" w:type="dxa"/>
            <w:vAlign w:val="center"/>
          </w:tcPr>
          <w:p w:rsidR="002E76F5" w:rsidRPr="00DD7C8E" w:rsidRDefault="002E76F5" w:rsidP="002E76F5">
            <w:pPr>
              <w:spacing w:after="0" w:line="240" w:lineRule="auto"/>
              <w:jc w:val="center"/>
              <w:rPr>
                <w:rFonts w:ascii="Times New Roman" w:hAnsi="Times New Roman"/>
                <w:iCs/>
                <w:sz w:val="28"/>
                <w:szCs w:val="28"/>
              </w:rPr>
            </w:pPr>
            <w:r w:rsidRPr="00DD7C8E">
              <w:rPr>
                <w:rFonts w:ascii="Times New Roman" w:hAnsi="Times New Roman"/>
                <w:iCs/>
                <w:sz w:val="28"/>
                <w:szCs w:val="28"/>
              </w:rPr>
              <w:t>%</w:t>
            </w:r>
          </w:p>
        </w:tc>
        <w:tc>
          <w:tcPr>
            <w:tcW w:w="1850" w:type="dxa"/>
            <w:noWrap/>
            <w:vAlign w:val="center"/>
          </w:tcPr>
          <w:p w:rsidR="002E76F5" w:rsidRPr="00B15EEB" w:rsidRDefault="002E76F5" w:rsidP="002E76F5">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121,4</w:t>
            </w:r>
          </w:p>
        </w:tc>
        <w:tc>
          <w:tcPr>
            <w:tcW w:w="1296" w:type="dxa"/>
            <w:noWrap/>
            <w:vAlign w:val="center"/>
          </w:tcPr>
          <w:p w:rsidR="002E76F5" w:rsidRPr="00B15EEB" w:rsidRDefault="002E76F5" w:rsidP="002E76F5">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100,5</w:t>
            </w:r>
          </w:p>
        </w:tc>
        <w:tc>
          <w:tcPr>
            <w:tcW w:w="1296" w:type="dxa"/>
            <w:noWrap/>
            <w:vAlign w:val="center"/>
          </w:tcPr>
          <w:p w:rsidR="002E76F5" w:rsidRPr="00B15EEB" w:rsidRDefault="002E76F5" w:rsidP="002E76F5">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101,2</w:t>
            </w:r>
          </w:p>
        </w:tc>
        <w:tc>
          <w:tcPr>
            <w:tcW w:w="1326" w:type="dxa"/>
            <w:noWrap/>
            <w:vAlign w:val="center"/>
          </w:tcPr>
          <w:p w:rsidR="002E76F5" w:rsidRPr="00B15EEB" w:rsidRDefault="002E76F5" w:rsidP="002E76F5">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101,2</w:t>
            </w:r>
          </w:p>
        </w:tc>
        <w:tc>
          <w:tcPr>
            <w:tcW w:w="1296" w:type="dxa"/>
            <w:noWrap/>
            <w:vAlign w:val="center"/>
          </w:tcPr>
          <w:p w:rsidR="002E76F5" w:rsidRPr="00B15EEB" w:rsidRDefault="002E76F5" w:rsidP="002E76F5">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101,2</w:t>
            </w:r>
          </w:p>
        </w:tc>
      </w:tr>
      <w:tr w:rsidR="002E76F5" w:rsidRPr="00142317" w:rsidTr="00181F3E">
        <w:trPr>
          <w:trHeight w:val="211"/>
          <w:jc w:val="center"/>
        </w:trPr>
        <w:tc>
          <w:tcPr>
            <w:tcW w:w="5296" w:type="dxa"/>
            <w:noWrap/>
            <w:vAlign w:val="bottom"/>
          </w:tcPr>
          <w:p w:rsidR="002E76F5" w:rsidRDefault="002E76F5" w:rsidP="002E76F5">
            <w:pPr>
              <w:spacing w:after="0" w:line="240" w:lineRule="auto"/>
              <w:rPr>
                <w:rFonts w:ascii="Times New Roman" w:hAnsi="Times New Roman"/>
                <w:color w:val="000000"/>
                <w:sz w:val="28"/>
                <w:szCs w:val="28"/>
              </w:rPr>
            </w:pPr>
            <w:r w:rsidRPr="00E515F7">
              <w:rPr>
                <w:rFonts w:ascii="Times New Roman" w:hAnsi="Times New Roman"/>
                <w:color w:val="000000"/>
                <w:sz w:val="28"/>
                <w:szCs w:val="28"/>
              </w:rPr>
              <w:t>Табачные изделия</w:t>
            </w:r>
          </w:p>
        </w:tc>
        <w:tc>
          <w:tcPr>
            <w:tcW w:w="2365" w:type="dxa"/>
            <w:vAlign w:val="center"/>
          </w:tcPr>
          <w:p w:rsidR="002E76F5" w:rsidRPr="00DD7C8E" w:rsidRDefault="002E76F5" w:rsidP="002E76F5">
            <w:pPr>
              <w:spacing w:after="0" w:line="240" w:lineRule="auto"/>
              <w:jc w:val="center"/>
              <w:rPr>
                <w:rFonts w:ascii="Times New Roman" w:hAnsi="Times New Roman"/>
                <w:iCs/>
                <w:sz w:val="28"/>
                <w:szCs w:val="28"/>
              </w:rPr>
            </w:pPr>
            <w:proofErr w:type="gramStart"/>
            <w:r w:rsidRPr="00E515F7">
              <w:rPr>
                <w:rFonts w:ascii="Times New Roman" w:hAnsi="Times New Roman"/>
                <w:bCs/>
                <w:sz w:val="28"/>
                <w:szCs w:val="28"/>
              </w:rPr>
              <w:t>млн</w:t>
            </w:r>
            <w:proofErr w:type="gramEnd"/>
            <w:r w:rsidRPr="00E515F7">
              <w:rPr>
                <w:rFonts w:ascii="Times New Roman" w:hAnsi="Times New Roman"/>
                <w:bCs/>
                <w:sz w:val="28"/>
                <w:szCs w:val="28"/>
              </w:rPr>
              <w:t xml:space="preserve"> долл.</w:t>
            </w:r>
            <w:r w:rsidRPr="00E515F7">
              <w:rPr>
                <w:rFonts w:ascii="Times New Roman" w:hAnsi="Times New Roman"/>
                <w:sz w:val="28"/>
                <w:szCs w:val="28"/>
              </w:rPr>
              <w:t xml:space="preserve"> США</w:t>
            </w:r>
          </w:p>
        </w:tc>
        <w:tc>
          <w:tcPr>
            <w:tcW w:w="1850" w:type="dxa"/>
            <w:noWrap/>
            <w:vAlign w:val="center"/>
          </w:tcPr>
          <w:p w:rsidR="002E76F5" w:rsidRPr="00B15EEB" w:rsidRDefault="002E76F5" w:rsidP="002E76F5">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74,2</w:t>
            </w:r>
          </w:p>
        </w:tc>
        <w:tc>
          <w:tcPr>
            <w:tcW w:w="1296" w:type="dxa"/>
            <w:noWrap/>
            <w:vAlign w:val="center"/>
          </w:tcPr>
          <w:p w:rsidR="002E76F5" w:rsidRPr="00B15EEB" w:rsidRDefault="002E76F5" w:rsidP="002E76F5">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75,7</w:t>
            </w:r>
          </w:p>
        </w:tc>
        <w:tc>
          <w:tcPr>
            <w:tcW w:w="1296" w:type="dxa"/>
            <w:noWrap/>
            <w:vAlign w:val="center"/>
          </w:tcPr>
          <w:p w:rsidR="002E76F5" w:rsidRPr="00B15EEB" w:rsidRDefault="002E76F5" w:rsidP="002E76F5">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78,0</w:t>
            </w:r>
          </w:p>
        </w:tc>
        <w:tc>
          <w:tcPr>
            <w:tcW w:w="1326" w:type="dxa"/>
            <w:noWrap/>
            <w:vAlign w:val="center"/>
          </w:tcPr>
          <w:p w:rsidR="002E76F5" w:rsidRPr="00B15EEB" w:rsidRDefault="002E76F5" w:rsidP="002E76F5">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81,1</w:t>
            </w:r>
          </w:p>
        </w:tc>
        <w:tc>
          <w:tcPr>
            <w:tcW w:w="1296" w:type="dxa"/>
            <w:noWrap/>
            <w:vAlign w:val="center"/>
          </w:tcPr>
          <w:p w:rsidR="002E76F5" w:rsidRPr="00B15EEB" w:rsidRDefault="002E76F5" w:rsidP="002E76F5">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85,1</w:t>
            </w:r>
          </w:p>
        </w:tc>
      </w:tr>
      <w:tr w:rsidR="002E76F5" w:rsidRPr="00142317" w:rsidTr="00181F3E">
        <w:trPr>
          <w:trHeight w:val="211"/>
          <w:jc w:val="center"/>
        </w:trPr>
        <w:tc>
          <w:tcPr>
            <w:tcW w:w="5296" w:type="dxa"/>
            <w:noWrap/>
            <w:vAlign w:val="bottom"/>
          </w:tcPr>
          <w:p w:rsidR="002E76F5" w:rsidRDefault="002E76F5" w:rsidP="002E76F5">
            <w:pPr>
              <w:spacing w:after="0" w:line="240" w:lineRule="auto"/>
              <w:rPr>
                <w:rFonts w:ascii="Times New Roman" w:hAnsi="Times New Roman"/>
                <w:color w:val="000000"/>
                <w:sz w:val="28"/>
                <w:szCs w:val="28"/>
              </w:rPr>
            </w:pPr>
            <w:r w:rsidRPr="00E515F7">
              <w:rPr>
                <w:rFonts w:ascii="Times New Roman" w:hAnsi="Times New Roman"/>
                <w:color w:val="000000"/>
                <w:sz w:val="28"/>
                <w:szCs w:val="28"/>
              </w:rPr>
              <w:t>Темп роста</w:t>
            </w:r>
          </w:p>
        </w:tc>
        <w:tc>
          <w:tcPr>
            <w:tcW w:w="2365" w:type="dxa"/>
            <w:vAlign w:val="center"/>
          </w:tcPr>
          <w:p w:rsidR="002E76F5" w:rsidRPr="00DD7C8E" w:rsidRDefault="002E76F5" w:rsidP="002E76F5">
            <w:pPr>
              <w:spacing w:after="0" w:line="240" w:lineRule="auto"/>
              <w:jc w:val="center"/>
              <w:rPr>
                <w:rFonts w:ascii="Times New Roman" w:hAnsi="Times New Roman"/>
                <w:iCs/>
                <w:sz w:val="28"/>
                <w:szCs w:val="28"/>
              </w:rPr>
            </w:pPr>
            <w:r w:rsidRPr="00E515F7">
              <w:rPr>
                <w:rFonts w:ascii="Times New Roman" w:hAnsi="Times New Roman"/>
                <w:iCs/>
                <w:sz w:val="28"/>
                <w:szCs w:val="28"/>
              </w:rPr>
              <w:t>%</w:t>
            </w:r>
          </w:p>
        </w:tc>
        <w:tc>
          <w:tcPr>
            <w:tcW w:w="1850" w:type="dxa"/>
            <w:noWrap/>
            <w:vAlign w:val="center"/>
          </w:tcPr>
          <w:p w:rsidR="002E76F5" w:rsidRPr="00B15EEB" w:rsidRDefault="002E76F5" w:rsidP="002E76F5">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129,3</w:t>
            </w:r>
          </w:p>
        </w:tc>
        <w:tc>
          <w:tcPr>
            <w:tcW w:w="1296" w:type="dxa"/>
            <w:noWrap/>
            <w:vAlign w:val="center"/>
          </w:tcPr>
          <w:p w:rsidR="002E76F5" w:rsidRPr="00B15EEB" w:rsidRDefault="002E76F5" w:rsidP="002E76F5">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102,0</w:t>
            </w:r>
          </w:p>
        </w:tc>
        <w:tc>
          <w:tcPr>
            <w:tcW w:w="1296" w:type="dxa"/>
            <w:noWrap/>
            <w:vAlign w:val="center"/>
          </w:tcPr>
          <w:p w:rsidR="002E76F5" w:rsidRPr="00B15EEB" w:rsidRDefault="002E76F5" w:rsidP="002E76F5">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103,0</w:t>
            </w:r>
          </w:p>
        </w:tc>
        <w:tc>
          <w:tcPr>
            <w:tcW w:w="1326" w:type="dxa"/>
            <w:noWrap/>
            <w:vAlign w:val="center"/>
          </w:tcPr>
          <w:p w:rsidR="002E76F5" w:rsidRPr="00B15EEB" w:rsidRDefault="002E76F5" w:rsidP="002E76F5">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104,0</w:t>
            </w:r>
          </w:p>
        </w:tc>
        <w:tc>
          <w:tcPr>
            <w:tcW w:w="1296" w:type="dxa"/>
            <w:noWrap/>
            <w:vAlign w:val="center"/>
          </w:tcPr>
          <w:p w:rsidR="002E76F5" w:rsidRPr="00B15EEB" w:rsidRDefault="002E76F5" w:rsidP="002E76F5">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105,0</w:t>
            </w:r>
          </w:p>
        </w:tc>
      </w:tr>
      <w:tr w:rsidR="002E76F5" w:rsidRPr="00142317" w:rsidTr="00181F3E">
        <w:trPr>
          <w:trHeight w:val="211"/>
          <w:jc w:val="center"/>
        </w:trPr>
        <w:tc>
          <w:tcPr>
            <w:tcW w:w="5296" w:type="dxa"/>
            <w:noWrap/>
            <w:vAlign w:val="bottom"/>
          </w:tcPr>
          <w:p w:rsidR="002E76F5" w:rsidRDefault="002E76F5" w:rsidP="002E76F5">
            <w:pPr>
              <w:spacing w:after="0" w:line="240" w:lineRule="auto"/>
              <w:rPr>
                <w:rFonts w:ascii="Times New Roman" w:hAnsi="Times New Roman"/>
                <w:color w:val="000000"/>
                <w:sz w:val="28"/>
                <w:szCs w:val="28"/>
              </w:rPr>
            </w:pPr>
            <w:r w:rsidRPr="00E515F7">
              <w:rPr>
                <w:rFonts w:ascii="Times New Roman" w:hAnsi="Times New Roman"/>
                <w:color w:val="000000"/>
                <w:sz w:val="28"/>
                <w:szCs w:val="28"/>
              </w:rPr>
              <w:t>Пшеница</w:t>
            </w:r>
          </w:p>
        </w:tc>
        <w:tc>
          <w:tcPr>
            <w:tcW w:w="2365" w:type="dxa"/>
            <w:vAlign w:val="center"/>
          </w:tcPr>
          <w:p w:rsidR="002E76F5" w:rsidRPr="00DD7C8E" w:rsidRDefault="002E76F5" w:rsidP="002E76F5">
            <w:pPr>
              <w:spacing w:after="0" w:line="240" w:lineRule="auto"/>
              <w:jc w:val="center"/>
              <w:rPr>
                <w:rFonts w:ascii="Times New Roman" w:hAnsi="Times New Roman"/>
                <w:iCs/>
                <w:sz w:val="28"/>
                <w:szCs w:val="28"/>
              </w:rPr>
            </w:pPr>
            <w:proofErr w:type="gramStart"/>
            <w:r w:rsidRPr="00E515F7">
              <w:rPr>
                <w:rFonts w:ascii="Times New Roman" w:hAnsi="Times New Roman"/>
                <w:bCs/>
                <w:sz w:val="28"/>
                <w:szCs w:val="28"/>
              </w:rPr>
              <w:t>млн</w:t>
            </w:r>
            <w:proofErr w:type="gramEnd"/>
            <w:r w:rsidRPr="00E515F7">
              <w:rPr>
                <w:rFonts w:ascii="Times New Roman" w:hAnsi="Times New Roman"/>
                <w:bCs/>
                <w:sz w:val="28"/>
                <w:szCs w:val="28"/>
              </w:rPr>
              <w:t xml:space="preserve"> долл.</w:t>
            </w:r>
            <w:r w:rsidRPr="00E515F7">
              <w:rPr>
                <w:rFonts w:ascii="Times New Roman" w:hAnsi="Times New Roman"/>
                <w:sz w:val="28"/>
                <w:szCs w:val="28"/>
              </w:rPr>
              <w:t xml:space="preserve"> США</w:t>
            </w:r>
          </w:p>
        </w:tc>
        <w:tc>
          <w:tcPr>
            <w:tcW w:w="1850" w:type="dxa"/>
            <w:noWrap/>
            <w:vAlign w:val="center"/>
          </w:tcPr>
          <w:p w:rsidR="002E76F5" w:rsidRPr="00B15EEB" w:rsidRDefault="002E76F5" w:rsidP="002E76F5">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38,6</w:t>
            </w:r>
          </w:p>
        </w:tc>
        <w:tc>
          <w:tcPr>
            <w:tcW w:w="1296" w:type="dxa"/>
            <w:noWrap/>
            <w:vAlign w:val="center"/>
          </w:tcPr>
          <w:p w:rsidR="002E76F5" w:rsidRPr="00B15EEB" w:rsidRDefault="002E76F5" w:rsidP="002E76F5">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43,3</w:t>
            </w:r>
          </w:p>
        </w:tc>
        <w:tc>
          <w:tcPr>
            <w:tcW w:w="1296" w:type="dxa"/>
            <w:noWrap/>
            <w:vAlign w:val="center"/>
          </w:tcPr>
          <w:p w:rsidR="002E76F5" w:rsidRPr="00B15EEB" w:rsidRDefault="002E76F5" w:rsidP="002E76F5">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46,0</w:t>
            </w:r>
          </w:p>
        </w:tc>
        <w:tc>
          <w:tcPr>
            <w:tcW w:w="1326" w:type="dxa"/>
            <w:noWrap/>
            <w:vAlign w:val="center"/>
          </w:tcPr>
          <w:p w:rsidR="002E76F5" w:rsidRPr="00B15EEB" w:rsidRDefault="002E76F5" w:rsidP="002E76F5">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48,6</w:t>
            </w:r>
          </w:p>
        </w:tc>
        <w:tc>
          <w:tcPr>
            <w:tcW w:w="1296" w:type="dxa"/>
            <w:noWrap/>
            <w:vAlign w:val="center"/>
          </w:tcPr>
          <w:p w:rsidR="002E76F5" w:rsidRPr="00B15EEB" w:rsidRDefault="002E76F5" w:rsidP="002E76F5">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51,8</w:t>
            </w:r>
          </w:p>
        </w:tc>
      </w:tr>
      <w:tr w:rsidR="002E76F5" w:rsidRPr="00142317" w:rsidTr="00181F3E">
        <w:trPr>
          <w:trHeight w:val="211"/>
          <w:jc w:val="center"/>
        </w:trPr>
        <w:tc>
          <w:tcPr>
            <w:tcW w:w="5296" w:type="dxa"/>
            <w:noWrap/>
            <w:vAlign w:val="bottom"/>
          </w:tcPr>
          <w:p w:rsidR="002E76F5" w:rsidRDefault="002E76F5" w:rsidP="002E76F5">
            <w:pPr>
              <w:spacing w:after="0" w:line="240" w:lineRule="auto"/>
              <w:rPr>
                <w:rFonts w:ascii="Times New Roman" w:hAnsi="Times New Roman"/>
                <w:color w:val="000000"/>
                <w:sz w:val="28"/>
                <w:szCs w:val="28"/>
              </w:rPr>
            </w:pPr>
            <w:r w:rsidRPr="00E515F7">
              <w:rPr>
                <w:rFonts w:ascii="Times New Roman" w:hAnsi="Times New Roman"/>
                <w:color w:val="000000"/>
                <w:sz w:val="28"/>
                <w:szCs w:val="28"/>
              </w:rPr>
              <w:t>Темп роста</w:t>
            </w:r>
          </w:p>
        </w:tc>
        <w:tc>
          <w:tcPr>
            <w:tcW w:w="2365" w:type="dxa"/>
            <w:vAlign w:val="center"/>
          </w:tcPr>
          <w:p w:rsidR="002E76F5" w:rsidRPr="00DD7C8E" w:rsidRDefault="002E76F5" w:rsidP="002E76F5">
            <w:pPr>
              <w:spacing w:after="0" w:line="240" w:lineRule="auto"/>
              <w:jc w:val="center"/>
              <w:rPr>
                <w:rFonts w:ascii="Times New Roman" w:hAnsi="Times New Roman"/>
                <w:iCs/>
                <w:sz w:val="28"/>
                <w:szCs w:val="28"/>
              </w:rPr>
            </w:pPr>
            <w:r w:rsidRPr="00E515F7">
              <w:rPr>
                <w:rFonts w:ascii="Times New Roman" w:hAnsi="Times New Roman"/>
                <w:bCs/>
                <w:sz w:val="28"/>
                <w:szCs w:val="28"/>
              </w:rPr>
              <w:t>%</w:t>
            </w:r>
          </w:p>
        </w:tc>
        <w:tc>
          <w:tcPr>
            <w:tcW w:w="1850" w:type="dxa"/>
            <w:noWrap/>
            <w:vAlign w:val="center"/>
          </w:tcPr>
          <w:p w:rsidR="002E76F5" w:rsidRPr="00B15EEB" w:rsidRDefault="002E76F5" w:rsidP="002E76F5">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54,1</w:t>
            </w:r>
          </w:p>
        </w:tc>
        <w:tc>
          <w:tcPr>
            <w:tcW w:w="1296" w:type="dxa"/>
            <w:noWrap/>
            <w:vAlign w:val="center"/>
          </w:tcPr>
          <w:p w:rsidR="002E76F5" w:rsidRPr="00B15EEB" w:rsidRDefault="002E76F5" w:rsidP="002E76F5">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112,1</w:t>
            </w:r>
          </w:p>
        </w:tc>
        <w:tc>
          <w:tcPr>
            <w:tcW w:w="1296" w:type="dxa"/>
            <w:noWrap/>
            <w:vAlign w:val="center"/>
          </w:tcPr>
          <w:p w:rsidR="002E76F5" w:rsidRPr="00B15EEB" w:rsidRDefault="002E76F5" w:rsidP="002E76F5">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106,4</w:t>
            </w:r>
          </w:p>
        </w:tc>
        <w:tc>
          <w:tcPr>
            <w:tcW w:w="1326" w:type="dxa"/>
            <w:noWrap/>
            <w:vAlign w:val="center"/>
          </w:tcPr>
          <w:p w:rsidR="002E76F5" w:rsidRPr="00B15EEB" w:rsidRDefault="002E76F5" w:rsidP="002E76F5">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105,6</w:t>
            </w:r>
          </w:p>
        </w:tc>
        <w:tc>
          <w:tcPr>
            <w:tcW w:w="1296" w:type="dxa"/>
            <w:noWrap/>
            <w:vAlign w:val="center"/>
          </w:tcPr>
          <w:p w:rsidR="002E76F5" w:rsidRPr="00B15EEB" w:rsidRDefault="002E76F5" w:rsidP="002E76F5">
            <w:pPr>
              <w:spacing w:after="0" w:line="240" w:lineRule="auto"/>
              <w:jc w:val="center"/>
              <w:rPr>
                <w:rFonts w:ascii="Times New Roman" w:hAnsi="Times New Roman"/>
                <w:bCs/>
                <w:color w:val="000000" w:themeColor="text1"/>
                <w:sz w:val="28"/>
                <w:szCs w:val="28"/>
              </w:rPr>
            </w:pPr>
            <w:r w:rsidRPr="00B15EEB">
              <w:rPr>
                <w:rFonts w:ascii="Times New Roman" w:hAnsi="Times New Roman"/>
                <w:bCs/>
                <w:color w:val="000000" w:themeColor="text1"/>
                <w:sz w:val="28"/>
                <w:szCs w:val="28"/>
              </w:rPr>
              <w:t>106,7</w:t>
            </w:r>
          </w:p>
        </w:tc>
      </w:tr>
    </w:tbl>
    <w:p w:rsidR="00181F3E" w:rsidRDefault="00181F3E">
      <w:pPr>
        <w:rPr>
          <w:rFonts w:ascii="Times New Roman" w:hAnsi="Times New Roman"/>
          <w:color w:val="000000"/>
          <w:sz w:val="28"/>
          <w:szCs w:val="28"/>
        </w:rPr>
      </w:pPr>
    </w:p>
    <w:p w:rsidR="00CB27F6" w:rsidRPr="00142317" w:rsidRDefault="00CB27F6">
      <w:pPr>
        <w:rPr>
          <w:rFonts w:ascii="Times New Roman" w:hAnsi="Times New Roman"/>
          <w:color w:val="000000"/>
          <w:sz w:val="28"/>
          <w:szCs w:val="28"/>
        </w:rPr>
      </w:pPr>
      <w:r w:rsidRPr="00142317">
        <w:rPr>
          <w:rFonts w:ascii="Times New Roman" w:hAnsi="Times New Roman"/>
          <w:color w:val="000000"/>
          <w:sz w:val="28"/>
          <w:szCs w:val="28"/>
        </w:rPr>
        <w:br w:type="page"/>
      </w:r>
    </w:p>
    <w:tbl>
      <w:tblPr>
        <w:tblStyle w:val="ad"/>
        <w:tblpPr w:leftFromText="180" w:rightFromText="180" w:vertAnchor="text" w:horzAnchor="margin" w:tblpXSpec="right" w:tblpY="5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70"/>
      </w:tblGrid>
      <w:tr w:rsidR="00D857CF" w:rsidRPr="00142317" w:rsidTr="00D857CF">
        <w:tc>
          <w:tcPr>
            <w:tcW w:w="5070" w:type="dxa"/>
          </w:tcPr>
          <w:p w:rsidR="00D857CF" w:rsidRPr="00142317" w:rsidRDefault="000C64A5" w:rsidP="000C64A5">
            <w:pPr>
              <w:ind w:right="-284"/>
              <w:rPr>
                <w:rFonts w:ascii="Times New Roman" w:hAnsi="Times New Roman"/>
                <w:b/>
              </w:rPr>
            </w:pPr>
            <w:r>
              <w:rPr>
                <w:rFonts w:ascii="Times New Roman" w:hAnsi="Times New Roman"/>
                <w:sz w:val="28"/>
                <w:szCs w:val="28"/>
              </w:rPr>
              <w:lastRenderedPageBreak/>
              <w:t xml:space="preserve">                     </w:t>
            </w:r>
            <w:r w:rsidR="00D857CF" w:rsidRPr="00142317">
              <w:rPr>
                <w:rFonts w:ascii="Times New Roman" w:hAnsi="Times New Roman"/>
                <w:sz w:val="28"/>
                <w:szCs w:val="28"/>
              </w:rPr>
              <w:t>Приложение 1</w:t>
            </w:r>
            <w:r w:rsidR="00EB66B1" w:rsidRPr="00902DFD">
              <w:rPr>
                <w:rFonts w:ascii="Times New Roman" w:hAnsi="Times New Roman"/>
                <w:sz w:val="28"/>
                <w:szCs w:val="28"/>
              </w:rPr>
              <w:t>4</w:t>
            </w:r>
          </w:p>
          <w:p w:rsidR="0059036D" w:rsidRDefault="00D857CF" w:rsidP="0059036D">
            <w:pPr>
              <w:ind w:right="110"/>
              <w:jc w:val="center"/>
              <w:rPr>
                <w:rFonts w:ascii="Times New Roman" w:hAnsi="Times New Roman"/>
                <w:sz w:val="28"/>
                <w:szCs w:val="28"/>
              </w:rPr>
            </w:pPr>
            <w:proofErr w:type="gramStart"/>
            <w:r w:rsidRPr="00142317">
              <w:rPr>
                <w:rFonts w:ascii="Times New Roman" w:hAnsi="Times New Roman"/>
                <w:sz w:val="28"/>
                <w:szCs w:val="28"/>
              </w:rPr>
              <w:t>к</w:t>
            </w:r>
            <w:proofErr w:type="gramEnd"/>
            <w:r w:rsidRPr="00142317">
              <w:rPr>
                <w:rFonts w:ascii="Times New Roman" w:hAnsi="Times New Roman"/>
                <w:sz w:val="28"/>
                <w:szCs w:val="28"/>
              </w:rPr>
              <w:t xml:space="preserve"> Среднесрочному прогнозу</w:t>
            </w:r>
            <w:r w:rsidR="00CD0E6D">
              <w:rPr>
                <w:rFonts w:ascii="Times New Roman" w:hAnsi="Times New Roman"/>
                <w:sz w:val="28"/>
                <w:szCs w:val="28"/>
              </w:rPr>
              <w:t xml:space="preserve"> </w:t>
            </w:r>
            <w:r w:rsidRPr="00142317">
              <w:rPr>
                <w:rFonts w:ascii="Times New Roman" w:hAnsi="Times New Roman"/>
                <w:sz w:val="28"/>
                <w:szCs w:val="28"/>
              </w:rPr>
              <w:t>социально-экономического развития</w:t>
            </w:r>
            <w:r w:rsidR="00CD0E6D">
              <w:rPr>
                <w:rFonts w:ascii="Times New Roman" w:hAnsi="Times New Roman"/>
                <w:sz w:val="28"/>
                <w:szCs w:val="28"/>
              </w:rPr>
              <w:t xml:space="preserve"> </w:t>
            </w:r>
            <w:r w:rsidRPr="00142317">
              <w:rPr>
                <w:rFonts w:ascii="Times New Roman" w:hAnsi="Times New Roman"/>
                <w:sz w:val="28"/>
                <w:szCs w:val="28"/>
              </w:rPr>
              <w:t xml:space="preserve">Кыргызской Республики </w:t>
            </w:r>
          </w:p>
          <w:p w:rsidR="00D857CF" w:rsidRPr="00142317" w:rsidRDefault="00E87757" w:rsidP="0059036D">
            <w:pPr>
              <w:ind w:right="110"/>
              <w:jc w:val="center"/>
              <w:rPr>
                <w:rFonts w:ascii="Times New Roman" w:hAnsi="Times New Roman"/>
                <w:b/>
                <w:sz w:val="28"/>
                <w:szCs w:val="28"/>
              </w:rPr>
            </w:pPr>
            <w:proofErr w:type="gramStart"/>
            <w:r>
              <w:rPr>
                <w:rFonts w:ascii="Times New Roman" w:hAnsi="Times New Roman"/>
                <w:sz w:val="28"/>
                <w:szCs w:val="28"/>
              </w:rPr>
              <w:t>на</w:t>
            </w:r>
            <w:proofErr w:type="gramEnd"/>
            <w:r>
              <w:rPr>
                <w:rFonts w:ascii="Times New Roman" w:hAnsi="Times New Roman"/>
                <w:sz w:val="28"/>
                <w:szCs w:val="28"/>
              </w:rPr>
              <w:t xml:space="preserve"> 2019-2021</w:t>
            </w:r>
            <w:r w:rsidR="00D857CF" w:rsidRPr="00142317">
              <w:rPr>
                <w:rFonts w:ascii="Times New Roman" w:hAnsi="Times New Roman"/>
                <w:sz w:val="28"/>
                <w:szCs w:val="28"/>
              </w:rPr>
              <w:t xml:space="preserve"> годы</w:t>
            </w:r>
          </w:p>
        </w:tc>
      </w:tr>
    </w:tbl>
    <w:p w:rsidR="00CB27F6" w:rsidRPr="00142317" w:rsidRDefault="00CB27F6" w:rsidP="00CB27F6">
      <w:pPr>
        <w:spacing w:after="0" w:line="240" w:lineRule="auto"/>
        <w:contextualSpacing/>
        <w:rPr>
          <w:rFonts w:ascii="Times New Roman" w:hAnsi="Times New Roman"/>
          <w:sz w:val="28"/>
          <w:szCs w:val="28"/>
        </w:rPr>
      </w:pPr>
    </w:p>
    <w:p w:rsidR="00D857CF" w:rsidRPr="00142317" w:rsidRDefault="00D857CF" w:rsidP="00CB27F6">
      <w:pPr>
        <w:spacing w:after="0" w:line="240" w:lineRule="auto"/>
        <w:contextualSpacing/>
        <w:jc w:val="center"/>
        <w:rPr>
          <w:rFonts w:ascii="Times New Roman" w:hAnsi="Times New Roman"/>
          <w:b/>
          <w:sz w:val="28"/>
          <w:szCs w:val="28"/>
        </w:rPr>
      </w:pPr>
    </w:p>
    <w:p w:rsidR="00D857CF" w:rsidRPr="00142317" w:rsidRDefault="00D857CF" w:rsidP="00CB27F6">
      <w:pPr>
        <w:spacing w:after="0" w:line="240" w:lineRule="auto"/>
        <w:contextualSpacing/>
        <w:jc w:val="center"/>
        <w:rPr>
          <w:rFonts w:ascii="Times New Roman" w:hAnsi="Times New Roman"/>
          <w:b/>
          <w:sz w:val="28"/>
          <w:szCs w:val="28"/>
        </w:rPr>
      </w:pPr>
    </w:p>
    <w:p w:rsidR="00D857CF" w:rsidRPr="00142317" w:rsidRDefault="00D857CF" w:rsidP="00CB27F6">
      <w:pPr>
        <w:spacing w:after="0" w:line="240" w:lineRule="auto"/>
        <w:contextualSpacing/>
        <w:jc w:val="center"/>
        <w:rPr>
          <w:rFonts w:ascii="Times New Roman" w:hAnsi="Times New Roman"/>
          <w:b/>
          <w:sz w:val="28"/>
          <w:szCs w:val="28"/>
        </w:rPr>
      </w:pPr>
    </w:p>
    <w:p w:rsidR="00D857CF" w:rsidRPr="00142317" w:rsidRDefault="00D857CF" w:rsidP="00CB27F6">
      <w:pPr>
        <w:spacing w:after="0" w:line="240" w:lineRule="auto"/>
        <w:contextualSpacing/>
        <w:jc w:val="center"/>
        <w:rPr>
          <w:rFonts w:ascii="Times New Roman" w:hAnsi="Times New Roman"/>
          <w:b/>
          <w:sz w:val="28"/>
          <w:szCs w:val="28"/>
        </w:rPr>
      </w:pPr>
    </w:p>
    <w:p w:rsidR="00D857CF" w:rsidRDefault="00D857CF" w:rsidP="00CB27F6">
      <w:pPr>
        <w:spacing w:after="0" w:line="240" w:lineRule="auto"/>
        <w:contextualSpacing/>
        <w:jc w:val="center"/>
        <w:rPr>
          <w:rFonts w:ascii="Times New Roman" w:hAnsi="Times New Roman"/>
          <w:b/>
          <w:sz w:val="28"/>
          <w:szCs w:val="28"/>
        </w:rPr>
      </w:pPr>
    </w:p>
    <w:p w:rsidR="00CB27F6" w:rsidRDefault="00CB27F6" w:rsidP="00CD0E6D">
      <w:pPr>
        <w:spacing w:after="360" w:line="240" w:lineRule="auto"/>
        <w:contextualSpacing/>
        <w:jc w:val="center"/>
        <w:rPr>
          <w:rFonts w:ascii="Times New Roman" w:hAnsi="Times New Roman"/>
          <w:b/>
          <w:sz w:val="28"/>
          <w:szCs w:val="28"/>
        </w:rPr>
      </w:pPr>
      <w:r w:rsidRPr="00142317">
        <w:rPr>
          <w:rFonts w:ascii="Times New Roman" w:hAnsi="Times New Roman"/>
          <w:b/>
          <w:sz w:val="28"/>
          <w:szCs w:val="28"/>
        </w:rPr>
        <w:t>Среднесрочные прогнозные показатели развития регионов Кыргызской Республики</w:t>
      </w:r>
      <w:r w:rsidR="00CD0E6D">
        <w:rPr>
          <w:rFonts w:ascii="Times New Roman" w:hAnsi="Times New Roman"/>
          <w:b/>
          <w:sz w:val="28"/>
          <w:szCs w:val="28"/>
        </w:rPr>
        <w:t xml:space="preserve"> </w:t>
      </w:r>
      <w:r w:rsidR="00D857CF" w:rsidRPr="00142317">
        <w:rPr>
          <w:rFonts w:ascii="Times New Roman" w:hAnsi="Times New Roman"/>
          <w:b/>
          <w:sz w:val="28"/>
          <w:szCs w:val="28"/>
        </w:rPr>
        <w:t>на</w:t>
      </w:r>
      <w:r w:rsidR="00CD0E6D">
        <w:rPr>
          <w:rFonts w:ascii="Times New Roman" w:hAnsi="Times New Roman"/>
          <w:b/>
          <w:sz w:val="28"/>
          <w:szCs w:val="28"/>
        </w:rPr>
        <w:t xml:space="preserve"> </w:t>
      </w:r>
      <w:r w:rsidR="00E87757">
        <w:rPr>
          <w:rFonts w:ascii="Times New Roman" w:hAnsi="Times New Roman"/>
          <w:b/>
          <w:sz w:val="28"/>
          <w:szCs w:val="28"/>
        </w:rPr>
        <w:t>2019-2021</w:t>
      </w:r>
      <w:r w:rsidR="00716A26" w:rsidRPr="00142317">
        <w:rPr>
          <w:rFonts w:ascii="Times New Roman" w:hAnsi="Times New Roman"/>
          <w:b/>
          <w:sz w:val="28"/>
          <w:szCs w:val="28"/>
        </w:rPr>
        <w:t xml:space="preserve"> годы</w:t>
      </w:r>
    </w:p>
    <w:p w:rsidR="00CD0E6D" w:rsidRPr="00142317" w:rsidRDefault="00CD0E6D" w:rsidP="00CD0E6D">
      <w:pPr>
        <w:spacing w:after="360" w:line="240" w:lineRule="auto"/>
        <w:contextualSpacing/>
        <w:jc w:val="center"/>
        <w:rPr>
          <w:rFonts w:ascii="Times New Roman" w:hAnsi="Times New Roman"/>
          <w:b/>
          <w:sz w:val="28"/>
          <w:szCs w:val="28"/>
        </w:rPr>
      </w:pPr>
    </w:p>
    <w:tbl>
      <w:tblPr>
        <w:tblStyle w:val="ad"/>
        <w:tblW w:w="14312" w:type="dxa"/>
        <w:jc w:val="center"/>
        <w:tblLayout w:type="fixed"/>
        <w:tblLook w:val="04A0" w:firstRow="1" w:lastRow="0" w:firstColumn="1" w:lastColumn="0" w:noHBand="0" w:noVBand="1"/>
      </w:tblPr>
      <w:tblGrid>
        <w:gridCol w:w="6941"/>
        <w:gridCol w:w="1461"/>
        <w:gridCol w:w="1426"/>
        <w:gridCol w:w="1516"/>
        <w:gridCol w:w="1417"/>
        <w:gridCol w:w="1551"/>
      </w:tblGrid>
      <w:tr w:rsidR="00E87757" w:rsidRPr="00142317" w:rsidTr="00767EFD">
        <w:trPr>
          <w:trHeight w:val="116"/>
          <w:tblHeader/>
          <w:jc w:val="center"/>
        </w:trPr>
        <w:tc>
          <w:tcPr>
            <w:tcW w:w="6941" w:type="dxa"/>
            <w:vMerge w:val="restart"/>
            <w:tcBorders>
              <w:top w:val="single" w:sz="4" w:space="0" w:color="000000"/>
              <w:left w:val="single" w:sz="4" w:space="0" w:color="000000"/>
              <w:bottom w:val="single" w:sz="4" w:space="0" w:color="000000"/>
              <w:right w:val="single" w:sz="4" w:space="0" w:color="000000"/>
            </w:tcBorders>
            <w:vAlign w:val="center"/>
            <w:hideMark/>
          </w:tcPr>
          <w:p w:rsidR="00E87757" w:rsidRPr="00142317" w:rsidRDefault="00E87757" w:rsidP="00E87757">
            <w:pPr>
              <w:contextualSpacing/>
              <w:jc w:val="center"/>
              <w:rPr>
                <w:rFonts w:ascii="Times New Roman" w:hAnsi="Times New Roman"/>
                <w:sz w:val="28"/>
                <w:szCs w:val="28"/>
              </w:rPr>
            </w:pPr>
            <w:r w:rsidRPr="00142317">
              <w:rPr>
                <w:rFonts w:ascii="Times New Roman" w:hAnsi="Times New Roman"/>
                <w:b/>
                <w:bCs/>
                <w:sz w:val="28"/>
                <w:szCs w:val="28"/>
              </w:rPr>
              <w:t>Наименование</w:t>
            </w:r>
          </w:p>
        </w:tc>
        <w:tc>
          <w:tcPr>
            <w:tcW w:w="1461" w:type="dxa"/>
            <w:tcBorders>
              <w:top w:val="single" w:sz="4" w:space="0" w:color="000000"/>
              <w:left w:val="single" w:sz="4" w:space="0" w:color="000000"/>
              <w:bottom w:val="single" w:sz="4" w:space="0" w:color="000000"/>
              <w:right w:val="single" w:sz="4" w:space="0" w:color="000000"/>
            </w:tcBorders>
            <w:vAlign w:val="center"/>
            <w:hideMark/>
          </w:tcPr>
          <w:p w:rsidR="00E87757" w:rsidRPr="00142317" w:rsidRDefault="00E87757" w:rsidP="00E87757">
            <w:pPr>
              <w:contextualSpacing/>
              <w:jc w:val="center"/>
              <w:rPr>
                <w:rFonts w:ascii="Times New Roman" w:hAnsi="Times New Roman"/>
                <w:b/>
                <w:sz w:val="28"/>
                <w:szCs w:val="28"/>
              </w:rPr>
            </w:pPr>
            <w:r>
              <w:rPr>
                <w:rFonts w:ascii="Times New Roman" w:hAnsi="Times New Roman"/>
                <w:b/>
                <w:bCs/>
                <w:sz w:val="28"/>
                <w:szCs w:val="28"/>
              </w:rPr>
              <w:t>2017</w:t>
            </w:r>
            <w:r w:rsidRPr="00142317">
              <w:rPr>
                <w:rFonts w:ascii="Times New Roman" w:hAnsi="Times New Roman"/>
                <w:b/>
                <w:bCs/>
                <w:sz w:val="28"/>
                <w:szCs w:val="28"/>
              </w:rPr>
              <w:t xml:space="preserve"> год</w:t>
            </w:r>
          </w:p>
        </w:tc>
        <w:tc>
          <w:tcPr>
            <w:tcW w:w="1426" w:type="dxa"/>
            <w:tcBorders>
              <w:top w:val="single" w:sz="4" w:space="0" w:color="000000"/>
              <w:left w:val="single" w:sz="4" w:space="0" w:color="000000"/>
              <w:bottom w:val="single" w:sz="4" w:space="0" w:color="000000"/>
              <w:right w:val="single" w:sz="4" w:space="0" w:color="000000"/>
            </w:tcBorders>
            <w:vAlign w:val="center"/>
            <w:hideMark/>
          </w:tcPr>
          <w:p w:rsidR="00E87757" w:rsidRPr="00142317" w:rsidRDefault="00E87757" w:rsidP="00E87757">
            <w:pPr>
              <w:contextualSpacing/>
              <w:jc w:val="center"/>
              <w:rPr>
                <w:rFonts w:ascii="Times New Roman" w:hAnsi="Times New Roman"/>
                <w:b/>
                <w:sz w:val="28"/>
                <w:szCs w:val="28"/>
              </w:rPr>
            </w:pPr>
            <w:r>
              <w:rPr>
                <w:rFonts w:ascii="Times New Roman" w:hAnsi="Times New Roman"/>
                <w:b/>
                <w:bCs/>
                <w:sz w:val="28"/>
                <w:szCs w:val="28"/>
              </w:rPr>
              <w:t>2018</w:t>
            </w:r>
            <w:r w:rsidRPr="00142317">
              <w:rPr>
                <w:rFonts w:ascii="Times New Roman" w:hAnsi="Times New Roman"/>
                <w:b/>
                <w:bCs/>
                <w:sz w:val="28"/>
                <w:szCs w:val="28"/>
              </w:rPr>
              <w:t xml:space="preserve"> год</w:t>
            </w:r>
          </w:p>
        </w:tc>
        <w:tc>
          <w:tcPr>
            <w:tcW w:w="1516" w:type="dxa"/>
            <w:tcBorders>
              <w:top w:val="single" w:sz="4" w:space="0" w:color="000000"/>
              <w:left w:val="single" w:sz="4" w:space="0" w:color="000000"/>
              <w:bottom w:val="single" w:sz="4" w:space="0" w:color="000000"/>
              <w:right w:val="single" w:sz="4" w:space="0" w:color="000000"/>
            </w:tcBorders>
            <w:vAlign w:val="center"/>
            <w:hideMark/>
          </w:tcPr>
          <w:p w:rsidR="00E87757" w:rsidRPr="00142317" w:rsidRDefault="00E87757" w:rsidP="00E87757">
            <w:pPr>
              <w:contextualSpacing/>
              <w:jc w:val="center"/>
              <w:rPr>
                <w:rFonts w:ascii="Times New Roman" w:hAnsi="Times New Roman"/>
                <w:b/>
                <w:sz w:val="28"/>
                <w:szCs w:val="28"/>
              </w:rPr>
            </w:pPr>
            <w:r>
              <w:rPr>
                <w:rFonts w:ascii="Times New Roman" w:hAnsi="Times New Roman"/>
                <w:b/>
                <w:bCs/>
                <w:sz w:val="28"/>
                <w:szCs w:val="28"/>
              </w:rPr>
              <w:t>2019</w:t>
            </w:r>
            <w:r w:rsidRPr="00142317">
              <w:rPr>
                <w:rFonts w:ascii="Times New Roman" w:hAnsi="Times New Roman"/>
                <w:b/>
                <w:bCs/>
                <w:sz w:val="28"/>
                <w:szCs w:val="28"/>
              </w:rPr>
              <w:t xml:space="preserve"> год</w:t>
            </w:r>
          </w:p>
        </w:tc>
        <w:tc>
          <w:tcPr>
            <w:tcW w:w="1417" w:type="dxa"/>
            <w:tcBorders>
              <w:top w:val="single" w:sz="4" w:space="0" w:color="000000"/>
              <w:left w:val="single" w:sz="4" w:space="0" w:color="000000"/>
              <w:bottom w:val="single" w:sz="4" w:space="0" w:color="000000"/>
              <w:right w:val="single" w:sz="4" w:space="0" w:color="000000"/>
            </w:tcBorders>
            <w:vAlign w:val="center"/>
            <w:hideMark/>
          </w:tcPr>
          <w:p w:rsidR="00E87757" w:rsidRPr="00142317" w:rsidRDefault="00E87757" w:rsidP="00E87757">
            <w:pPr>
              <w:contextualSpacing/>
              <w:jc w:val="center"/>
              <w:rPr>
                <w:rFonts w:ascii="Times New Roman" w:hAnsi="Times New Roman"/>
                <w:b/>
                <w:sz w:val="28"/>
                <w:szCs w:val="28"/>
              </w:rPr>
            </w:pPr>
            <w:r>
              <w:rPr>
                <w:rFonts w:ascii="Times New Roman" w:hAnsi="Times New Roman"/>
                <w:b/>
                <w:bCs/>
                <w:sz w:val="28"/>
                <w:szCs w:val="28"/>
              </w:rPr>
              <w:t>2020</w:t>
            </w:r>
            <w:r w:rsidRPr="00142317">
              <w:rPr>
                <w:rFonts w:ascii="Times New Roman" w:hAnsi="Times New Roman"/>
                <w:b/>
                <w:bCs/>
                <w:sz w:val="28"/>
                <w:szCs w:val="28"/>
              </w:rPr>
              <w:t xml:space="preserve"> год</w:t>
            </w:r>
          </w:p>
        </w:tc>
        <w:tc>
          <w:tcPr>
            <w:tcW w:w="1551" w:type="dxa"/>
            <w:tcBorders>
              <w:top w:val="single" w:sz="4" w:space="0" w:color="000000"/>
              <w:left w:val="single" w:sz="4" w:space="0" w:color="000000"/>
              <w:bottom w:val="single" w:sz="4" w:space="0" w:color="000000"/>
              <w:right w:val="single" w:sz="4" w:space="0" w:color="000000"/>
            </w:tcBorders>
            <w:vAlign w:val="center"/>
            <w:hideMark/>
          </w:tcPr>
          <w:p w:rsidR="00E87757" w:rsidRPr="00142317" w:rsidRDefault="00E87757" w:rsidP="00E87757">
            <w:pPr>
              <w:contextualSpacing/>
              <w:jc w:val="center"/>
              <w:rPr>
                <w:rFonts w:ascii="Times New Roman" w:hAnsi="Times New Roman"/>
                <w:b/>
                <w:sz w:val="28"/>
                <w:szCs w:val="28"/>
              </w:rPr>
            </w:pPr>
            <w:r>
              <w:rPr>
                <w:rFonts w:ascii="Times New Roman" w:hAnsi="Times New Roman"/>
                <w:b/>
                <w:bCs/>
                <w:sz w:val="28"/>
                <w:szCs w:val="28"/>
              </w:rPr>
              <w:t>2021</w:t>
            </w:r>
            <w:r w:rsidRPr="00142317">
              <w:rPr>
                <w:rFonts w:ascii="Times New Roman" w:hAnsi="Times New Roman"/>
                <w:b/>
                <w:bCs/>
                <w:sz w:val="28"/>
                <w:szCs w:val="28"/>
              </w:rPr>
              <w:t xml:space="preserve"> год</w:t>
            </w:r>
          </w:p>
        </w:tc>
      </w:tr>
      <w:tr w:rsidR="00E87757" w:rsidRPr="00142317" w:rsidTr="00767EFD">
        <w:trPr>
          <w:tblHeader/>
          <w:jc w:val="center"/>
        </w:trPr>
        <w:tc>
          <w:tcPr>
            <w:tcW w:w="6941" w:type="dxa"/>
            <w:vMerge/>
            <w:tcBorders>
              <w:top w:val="single" w:sz="4" w:space="0" w:color="000000"/>
              <w:left w:val="single" w:sz="4" w:space="0" w:color="000000"/>
              <w:bottom w:val="single" w:sz="4" w:space="0" w:color="000000"/>
              <w:right w:val="single" w:sz="4" w:space="0" w:color="000000"/>
            </w:tcBorders>
            <w:vAlign w:val="center"/>
            <w:hideMark/>
          </w:tcPr>
          <w:p w:rsidR="00E87757" w:rsidRPr="00142317" w:rsidRDefault="00E87757" w:rsidP="00E87757">
            <w:pPr>
              <w:contextualSpacing/>
              <w:rPr>
                <w:rFonts w:ascii="Times New Roman" w:hAnsi="Times New Roman"/>
                <w:sz w:val="28"/>
                <w:szCs w:val="28"/>
              </w:rPr>
            </w:pPr>
          </w:p>
        </w:tc>
        <w:tc>
          <w:tcPr>
            <w:tcW w:w="1461" w:type="dxa"/>
            <w:tcBorders>
              <w:top w:val="single" w:sz="4" w:space="0" w:color="000000"/>
              <w:left w:val="single" w:sz="4" w:space="0" w:color="000000"/>
              <w:bottom w:val="single" w:sz="4" w:space="0" w:color="000000"/>
              <w:right w:val="single" w:sz="4" w:space="0" w:color="000000"/>
            </w:tcBorders>
            <w:vAlign w:val="center"/>
            <w:hideMark/>
          </w:tcPr>
          <w:p w:rsidR="00E87757" w:rsidRPr="00142317" w:rsidRDefault="00E87757" w:rsidP="00E87757">
            <w:pPr>
              <w:contextualSpacing/>
              <w:jc w:val="center"/>
              <w:rPr>
                <w:rFonts w:ascii="Times New Roman" w:hAnsi="Times New Roman"/>
                <w:b/>
                <w:sz w:val="28"/>
                <w:szCs w:val="28"/>
              </w:rPr>
            </w:pPr>
            <w:proofErr w:type="spellStart"/>
            <w:proofErr w:type="gramStart"/>
            <w:r w:rsidRPr="00142317">
              <w:rPr>
                <w:rFonts w:ascii="Times New Roman" w:hAnsi="Times New Roman"/>
                <w:b/>
                <w:sz w:val="28"/>
                <w:szCs w:val="28"/>
              </w:rPr>
              <w:t>предв</w:t>
            </w:r>
            <w:proofErr w:type="spellEnd"/>
            <w:proofErr w:type="gramEnd"/>
            <w:r w:rsidRPr="00142317">
              <w:rPr>
                <w:rFonts w:ascii="Times New Roman" w:hAnsi="Times New Roman"/>
                <w:b/>
                <w:sz w:val="28"/>
                <w:szCs w:val="28"/>
              </w:rPr>
              <w:t>. факт</w:t>
            </w:r>
          </w:p>
        </w:tc>
        <w:tc>
          <w:tcPr>
            <w:tcW w:w="1426" w:type="dxa"/>
            <w:tcBorders>
              <w:top w:val="single" w:sz="4" w:space="0" w:color="000000"/>
              <w:left w:val="single" w:sz="4" w:space="0" w:color="000000"/>
              <w:bottom w:val="single" w:sz="4" w:space="0" w:color="000000"/>
              <w:right w:val="single" w:sz="4" w:space="0" w:color="000000"/>
            </w:tcBorders>
            <w:vAlign w:val="center"/>
            <w:hideMark/>
          </w:tcPr>
          <w:p w:rsidR="00E87757" w:rsidRPr="00142317" w:rsidRDefault="00E87757" w:rsidP="00E87757">
            <w:pPr>
              <w:contextualSpacing/>
              <w:jc w:val="center"/>
              <w:rPr>
                <w:rFonts w:ascii="Times New Roman" w:hAnsi="Times New Roman"/>
                <w:b/>
                <w:sz w:val="28"/>
                <w:szCs w:val="28"/>
              </w:rPr>
            </w:pPr>
            <w:proofErr w:type="spellStart"/>
            <w:proofErr w:type="gramStart"/>
            <w:r w:rsidRPr="00142317">
              <w:rPr>
                <w:rFonts w:ascii="Times New Roman" w:hAnsi="Times New Roman"/>
                <w:b/>
                <w:sz w:val="28"/>
                <w:szCs w:val="28"/>
              </w:rPr>
              <w:t>ожид</w:t>
            </w:r>
            <w:proofErr w:type="spellEnd"/>
            <w:proofErr w:type="gramEnd"/>
            <w:r w:rsidRPr="00142317">
              <w:rPr>
                <w:rFonts w:ascii="Times New Roman" w:hAnsi="Times New Roman"/>
                <w:b/>
                <w:sz w:val="28"/>
                <w:szCs w:val="28"/>
              </w:rPr>
              <w:t>.</w:t>
            </w:r>
          </w:p>
        </w:tc>
        <w:tc>
          <w:tcPr>
            <w:tcW w:w="1516" w:type="dxa"/>
            <w:tcBorders>
              <w:top w:val="single" w:sz="4" w:space="0" w:color="000000"/>
              <w:left w:val="single" w:sz="4" w:space="0" w:color="000000"/>
              <w:bottom w:val="single" w:sz="4" w:space="0" w:color="000000"/>
              <w:right w:val="single" w:sz="4" w:space="0" w:color="000000"/>
            </w:tcBorders>
            <w:vAlign w:val="center"/>
            <w:hideMark/>
          </w:tcPr>
          <w:p w:rsidR="00E87757" w:rsidRPr="00142317" w:rsidRDefault="00E87757" w:rsidP="00E87757">
            <w:pPr>
              <w:contextualSpacing/>
              <w:jc w:val="center"/>
              <w:rPr>
                <w:rFonts w:ascii="Times New Roman" w:hAnsi="Times New Roman"/>
                <w:b/>
                <w:sz w:val="28"/>
                <w:szCs w:val="28"/>
              </w:rPr>
            </w:pPr>
            <w:proofErr w:type="gramStart"/>
            <w:r w:rsidRPr="00142317">
              <w:rPr>
                <w:rFonts w:ascii="Times New Roman" w:hAnsi="Times New Roman"/>
                <w:b/>
                <w:sz w:val="28"/>
                <w:szCs w:val="28"/>
              </w:rPr>
              <w:t>прогноз</w:t>
            </w:r>
            <w:proofErr w:type="gramEnd"/>
          </w:p>
        </w:tc>
        <w:tc>
          <w:tcPr>
            <w:tcW w:w="1417" w:type="dxa"/>
            <w:tcBorders>
              <w:top w:val="single" w:sz="4" w:space="0" w:color="000000"/>
              <w:left w:val="single" w:sz="4" w:space="0" w:color="000000"/>
              <w:bottom w:val="single" w:sz="4" w:space="0" w:color="000000"/>
              <w:right w:val="single" w:sz="4" w:space="0" w:color="000000"/>
            </w:tcBorders>
            <w:vAlign w:val="center"/>
            <w:hideMark/>
          </w:tcPr>
          <w:p w:rsidR="00E87757" w:rsidRPr="00142317" w:rsidRDefault="00E87757" w:rsidP="00E87757">
            <w:pPr>
              <w:contextualSpacing/>
              <w:jc w:val="center"/>
              <w:rPr>
                <w:rFonts w:ascii="Times New Roman" w:hAnsi="Times New Roman"/>
                <w:b/>
                <w:sz w:val="28"/>
                <w:szCs w:val="28"/>
              </w:rPr>
            </w:pPr>
            <w:proofErr w:type="gramStart"/>
            <w:r w:rsidRPr="00142317">
              <w:rPr>
                <w:rFonts w:ascii="Times New Roman" w:hAnsi="Times New Roman"/>
                <w:b/>
                <w:sz w:val="28"/>
                <w:szCs w:val="28"/>
              </w:rPr>
              <w:t>прогноз</w:t>
            </w:r>
            <w:proofErr w:type="gramEnd"/>
          </w:p>
        </w:tc>
        <w:tc>
          <w:tcPr>
            <w:tcW w:w="1551" w:type="dxa"/>
            <w:tcBorders>
              <w:top w:val="single" w:sz="4" w:space="0" w:color="000000"/>
              <w:left w:val="single" w:sz="4" w:space="0" w:color="000000"/>
              <w:bottom w:val="single" w:sz="4" w:space="0" w:color="000000"/>
              <w:right w:val="single" w:sz="4" w:space="0" w:color="000000"/>
            </w:tcBorders>
            <w:vAlign w:val="center"/>
            <w:hideMark/>
          </w:tcPr>
          <w:p w:rsidR="00E87757" w:rsidRPr="00142317" w:rsidRDefault="00E87757" w:rsidP="00E87757">
            <w:pPr>
              <w:contextualSpacing/>
              <w:jc w:val="center"/>
              <w:rPr>
                <w:rFonts w:ascii="Times New Roman" w:hAnsi="Times New Roman"/>
                <w:b/>
                <w:sz w:val="28"/>
                <w:szCs w:val="28"/>
              </w:rPr>
            </w:pPr>
            <w:proofErr w:type="gramStart"/>
            <w:r w:rsidRPr="00142317">
              <w:rPr>
                <w:rFonts w:ascii="Times New Roman" w:hAnsi="Times New Roman"/>
                <w:b/>
                <w:sz w:val="28"/>
                <w:szCs w:val="28"/>
              </w:rPr>
              <w:t>прогноз</w:t>
            </w:r>
            <w:proofErr w:type="gramEnd"/>
          </w:p>
        </w:tc>
      </w:tr>
      <w:tr w:rsidR="00E87757" w:rsidRPr="00142317" w:rsidTr="00767EFD">
        <w:trPr>
          <w:jc w:val="center"/>
        </w:trPr>
        <w:tc>
          <w:tcPr>
            <w:tcW w:w="14312" w:type="dxa"/>
            <w:gridSpan w:val="6"/>
            <w:tcBorders>
              <w:top w:val="single" w:sz="4" w:space="0" w:color="000000"/>
              <w:left w:val="single" w:sz="4" w:space="0" w:color="000000"/>
              <w:bottom w:val="single" w:sz="4" w:space="0" w:color="000000"/>
              <w:right w:val="single" w:sz="4" w:space="0" w:color="000000"/>
            </w:tcBorders>
            <w:hideMark/>
          </w:tcPr>
          <w:p w:rsidR="00E87757" w:rsidRPr="00142317" w:rsidRDefault="00E87757" w:rsidP="00E87757">
            <w:pPr>
              <w:contextualSpacing/>
              <w:rPr>
                <w:rFonts w:ascii="Times New Roman" w:hAnsi="Times New Roman"/>
                <w:b/>
                <w:bCs/>
                <w:sz w:val="28"/>
                <w:szCs w:val="28"/>
              </w:rPr>
            </w:pPr>
            <w:r w:rsidRPr="00142317">
              <w:rPr>
                <w:rFonts w:ascii="Times New Roman" w:hAnsi="Times New Roman"/>
                <w:b/>
                <w:bCs/>
                <w:sz w:val="28"/>
                <w:szCs w:val="28"/>
              </w:rPr>
              <w:t>Валовой региональный продукт</w:t>
            </w:r>
            <w:r w:rsidRPr="00142317">
              <w:rPr>
                <w:rFonts w:ascii="Times New Roman" w:hAnsi="Times New Roman"/>
                <w:bCs/>
                <w:sz w:val="28"/>
                <w:szCs w:val="28"/>
              </w:rPr>
              <w:t xml:space="preserve"> (млн сомов)</w:t>
            </w:r>
            <w:r w:rsidRPr="00142317">
              <w:rPr>
                <w:rStyle w:val="a6"/>
                <w:rFonts w:ascii="Times New Roman" w:hAnsi="Times New Roman"/>
                <w:sz w:val="28"/>
                <w:szCs w:val="28"/>
              </w:rPr>
              <w:footnoteReference w:id="7"/>
            </w:r>
          </w:p>
        </w:tc>
      </w:tr>
      <w:tr w:rsidR="00A831C6" w:rsidRPr="00142317" w:rsidTr="00A831C6">
        <w:trPr>
          <w:jc w:val="center"/>
        </w:trPr>
        <w:tc>
          <w:tcPr>
            <w:tcW w:w="6941" w:type="dxa"/>
            <w:tcBorders>
              <w:top w:val="single" w:sz="4" w:space="0" w:color="000000"/>
              <w:left w:val="single" w:sz="4" w:space="0" w:color="000000"/>
              <w:bottom w:val="single" w:sz="4" w:space="0" w:color="000000"/>
              <w:right w:val="single" w:sz="4" w:space="0" w:color="000000"/>
            </w:tcBorders>
            <w:vAlign w:val="center"/>
            <w:hideMark/>
          </w:tcPr>
          <w:p w:rsidR="00A831C6" w:rsidRPr="00142317" w:rsidRDefault="00A831C6" w:rsidP="00A831C6">
            <w:pPr>
              <w:ind w:left="57"/>
              <w:rPr>
                <w:rFonts w:ascii="Times New Roman" w:hAnsi="Times New Roman"/>
                <w:b/>
                <w:bCs/>
                <w:sz w:val="28"/>
                <w:szCs w:val="28"/>
              </w:rPr>
            </w:pPr>
            <w:r>
              <w:rPr>
                <w:rFonts w:ascii="Times New Roman" w:hAnsi="Times New Roman"/>
                <w:b/>
                <w:bCs/>
                <w:sz w:val="28"/>
                <w:szCs w:val="28"/>
              </w:rPr>
              <w:t xml:space="preserve">Кыргызская </w:t>
            </w:r>
            <w:r w:rsidRPr="00142317">
              <w:rPr>
                <w:rFonts w:ascii="Times New Roman" w:hAnsi="Times New Roman"/>
                <w:b/>
                <w:bCs/>
                <w:sz w:val="28"/>
                <w:szCs w:val="28"/>
              </w:rPr>
              <w:t>Республика, всего</w:t>
            </w:r>
          </w:p>
        </w:tc>
        <w:tc>
          <w:tcPr>
            <w:tcW w:w="1461" w:type="dxa"/>
            <w:tcBorders>
              <w:top w:val="single" w:sz="4" w:space="0" w:color="000000"/>
              <w:left w:val="single" w:sz="4" w:space="0" w:color="000000"/>
              <w:bottom w:val="single" w:sz="4" w:space="0" w:color="000000"/>
              <w:right w:val="single" w:sz="4" w:space="0" w:color="000000"/>
            </w:tcBorders>
            <w:vAlign w:val="center"/>
          </w:tcPr>
          <w:p w:rsidR="00A831C6" w:rsidRPr="00507B26" w:rsidRDefault="00A831C6" w:rsidP="00A831C6">
            <w:pPr>
              <w:jc w:val="center"/>
              <w:rPr>
                <w:rFonts w:ascii="Times New Roman" w:hAnsi="Times New Roman"/>
                <w:b/>
                <w:bCs/>
                <w:sz w:val="28"/>
                <w:szCs w:val="24"/>
              </w:rPr>
            </w:pPr>
            <w:r w:rsidRPr="00507B26">
              <w:rPr>
                <w:rFonts w:ascii="Times New Roman" w:hAnsi="Times New Roman"/>
                <w:b/>
                <w:bCs/>
                <w:sz w:val="28"/>
                <w:szCs w:val="24"/>
              </w:rPr>
              <w:t>520958,6</w:t>
            </w:r>
          </w:p>
        </w:tc>
        <w:tc>
          <w:tcPr>
            <w:tcW w:w="1426" w:type="dxa"/>
            <w:tcBorders>
              <w:top w:val="single" w:sz="4" w:space="0" w:color="000000"/>
              <w:left w:val="single" w:sz="4" w:space="0" w:color="000000"/>
              <w:bottom w:val="single" w:sz="4" w:space="0" w:color="000000"/>
              <w:right w:val="single" w:sz="4" w:space="0" w:color="000000"/>
            </w:tcBorders>
            <w:vAlign w:val="center"/>
          </w:tcPr>
          <w:p w:rsidR="00A831C6" w:rsidRPr="00CB4A03" w:rsidRDefault="00A831C6" w:rsidP="00A831C6">
            <w:pPr>
              <w:jc w:val="center"/>
              <w:rPr>
                <w:rFonts w:ascii="Times New Roman" w:hAnsi="Times New Roman"/>
                <w:b/>
                <w:bCs/>
                <w:sz w:val="28"/>
                <w:szCs w:val="28"/>
              </w:rPr>
            </w:pPr>
            <w:r w:rsidRPr="00CB4A03">
              <w:rPr>
                <w:rFonts w:ascii="Times New Roman" w:hAnsi="Times New Roman"/>
                <w:b/>
                <w:bCs/>
                <w:sz w:val="28"/>
                <w:szCs w:val="28"/>
              </w:rPr>
              <w:t>558415</w:t>
            </w:r>
            <w:r>
              <w:rPr>
                <w:rFonts w:ascii="Times New Roman" w:hAnsi="Times New Roman"/>
                <w:b/>
                <w:bCs/>
                <w:sz w:val="28"/>
                <w:szCs w:val="28"/>
              </w:rPr>
              <w:t>,</w:t>
            </w:r>
            <w:r w:rsidRPr="00CB4A03">
              <w:rPr>
                <w:rFonts w:ascii="Times New Roman" w:hAnsi="Times New Roman"/>
                <w:b/>
                <w:bCs/>
                <w:sz w:val="28"/>
                <w:szCs w:val="28"/>
              </w:rPr>
              <w:t>7</w:t>
            </w:r>
          </w:p>
        </w:tc>
        <w:tc>
          <w:tcPr>
            <w:tcW w:w="1516" w:type="dxa"/>
            <w:tcBorders>
              <w:top w:val="single" w:sz="4" w:space="0" w:color="000000"/>
              <w:left w:val="single" w:sz="4" w:space="0" w:color="000000"/>
              <w:bottom w:val="single" w:sz="4" w:space="0" w:color="000000"/>
              <w:right w:val="single" w:sz="4" w:space="0" w:color="000000"/>
            </w:tcBorders>
          </w:tcPr>
          <w:p w:rsidR="00A831C6" w:rsidRPr="00CB4A03" w:rsidRDefault="00A831C6" w:rsidP="00A831C6">
            <w:pPr>
              <w:jc w:val="center"/>
              <w:rPr>
                <w:rFonts w:ascii="Times New Roman" w:hAnsi="Times New Roman"/>
                <w:b/>
                <w:bCs/>
                <w:sz w:val="28"/>
                <w:szCs w:val="28"/>
              </w:rPr>
            </w:pPr>
            <w:r w:rsidRPr="005A13DA">
              <w:rPr>
                <w:rFonts w:ascii="Times New Roman" w:hAnsi="Times New Roman"/>
                <w:b/>
                <w:bCs/>
                <w:sz w:val="28"/>
                <w:szCs w:val="28"/>
              </w:rPr>
              <w:t>604707,2</w:t>
            </w:r>
          </w:p>
        </w:tc>
        <w:tc>
          <w:tcPr>
            <w:tcW w:w="1417" w:type="dxa"/>
            <w:tcBorders>
              <w:top w:val="single" w:sz="4" w:space="0" w:color="000000"/>
              <w:left w:val="single" w:sz="4" w:space="0" w:color="000000"/>
              <w:bottom w:val="single" w:sz="4" w:space="0" w:color="000000"/>
              <w:right w:val="single" w:sz="4" w:space="0" w:color="000000"/>
            </w:tcBorders>
            <w:vAlign w:val="center"/>
          </w:tcPr>
          <w:p w:rsidR="00A831C6" w:rsidRPr="00025C26" w:rsidRDefault="00A831C6" w:rsidP="00A831C6">
            <w:pPr>
              <w:jc w:val="center"/>
              <w:rPr>
                <w:rFonts w:ascii="Times New Roman" w:hAnsi="Times New Roman"/>
                <w:b/>
                <w:bCs/>
                <w:sz w:val="28"/>
                <w:szCs w:val="28"/>
              </w:rPr>
            </w:pPr>
            <w:r w:rsidRPr="00025C26">
              <w:rPr>
                <w:rFonts w:ascii="Times New Roman" w:hAnsi="Times New Roman"/>
                <w:b/>
                <w:bCs/>
                <w:sz w:val="28"/>
                <w:szCs w:val="28"/>
              </w:rPr>
              <w:t>667078,8</w:t>
            </w:r>
          </w:p>
        </w:tc>
        <w:tc>
          <w:tcPr>
            <w:tcW w:w="1551" w:type="dxa"/>
            <w:tcBorders>
              <w:top w:val="single" w:sz="4" w:space="0" w:color="000000"/>
              <w:left w:val="single" w:sz="4" w:space="0" w:color="000000"/>
              <w:bottom w:val="single" w:sz="4" w:space="0" w:color="000000"/>
              <w:right w:val="single" w:sz="4" w:space="0" w:color="000000"/>
            </w:tcBorders>
            <w:vAlign w:val="center"/>
          </w:tcPr>
          <w:p w:rsidR="00A831C6" w:rsidRPr="00025C26" w:rsidRDefault="00A831C6" w:rsidP="00A831C6">
            <w:pPr>
              <w:jc w:val="center"/>
              <w:rPr>
                <w:rFonts w:ascii="Times New Roman" w:hAnsi="Times New Roman"/>
                <w:b/>
                <w:bCs/>
                <w:sz w:val="28"/>
                <w:szCs w:val="28"/>
              </w:rPr>
            </w:pPr>
            <w:r w:rsidRPr="00025C26">
              <w:rPr>
                <w:rFonts w:ascii="Times New Roman" w:hAnsi="Times New Roman"/>
                <w:b/>
                <w:bCs/>
                <w:sz w:val="28"/>
                <w:szCs w:val="28"/>
              </w:rPr>
              <w:t>736239,3</w:t>
            </w:r>
          </w:p>
        </w:tc>
      </w:tr>
      <w:tr w:rsidR="00A831C6"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vAlign w:val="center"/>
            <w:hideMark/>
          </w:tcPr>
          <w:p w:rsidR="00A831C6" w:rsidRPr="00231FF3" w:rsidRDefault="00A831C6" w:rsidP="00A831C6">
            <w:pPr>
              <w:pStyle w:val="tkTablica"/>
              <w:spacing w:after="0"/>
              <w:rPr>
                <w:rFonts w:ascii="Times New Roman" w:hAnsi="Times New Roman" w:cs="Times New Roman"/>
                <w:bCs/>
                <w:sz w:val="28"/>
                <w:szCs w:val="28"/>
              </w:rPr>
            </w:pPr>
            <w:r w:rsidRPr="00D32F4B">
              <w:rPr>
                <w:rFonts w:ascii="Times New Roman" w:hAnsi="Times New Roman"/>
                <w:sz w:val="28"/>
                <w:szCs w:val="28"/>
              </w:rPr>
              <w:t>Темп реального роста, в % к предыдущему году</w:t>
            </w:r>
          </w:p>
        </w:tc>
        <w:tc>
          <w:tcPr>
            <w:tcW w:w="1461" w:type="dxa"/>
            <w:tcBorders>
              <w:top w:val="single" w:sz="4" w:space="0" w:color="000000"/>
              <w:left w:val="single" w:sz="4" w:space="0" w:color="000000"/>
              <w:bottom w:val="single" w:sz="4" w:space="0" w:color="000000"/>
              <w:right w:val="single" w:sz="4" w:space="0" w:color="000000"/>
            </w:tcBorders>
            <w:vAlign w:val="center"/>
          </w:tcPr>
          <w:p w:rsidR="00A831C6" w:rsidRPr="00507B26" w:rsidRDefault="00A831C6" w:rsidP="00A831C6">
            <w:pPr>
              <w:jc w:val="center"/>
              <w:rPr>
                <w:rFonts w:ascii="Times New Roman" w:hAnsi="Times New Roman"/>
                <w:bCs/>
                <w:sz w:val="28"/>
                <w:szCs w:val="24"/>
              </w:rPr>
            </w:pPr>
            <w:r w:rsidRPr="00507B26">
              <w:rPr>
                <w:rFonts w:ascii="Times New Roman" w:hAnsi="Times New Roman"/>
                <w:bCs/>
                <w:sz w:val="28"/>
                <w:szCs w:val="24"/>
              </w:rPr>
              <w:t>104,6</w:t>
            </w:r>
          </w:p>
        </w:tc>
        <w:tc>
          <w:tcPr>
            <w:tcW w:w="1426" w:type="dxa"/>
            <w:tcBorders>
              <w:top w:val="single" w:sz="4" w:space="0" w:color="000000"/>
              <w:left w:val="single" w:sz="4" w:space="0" w:color="000000"/>
              <w:bottom w:val="single" w:sz="4" w:space="0" w:color="000000"/>
              <w:right w:val="single" w:sz="4" w:space="0" w:color="000000"/>
            </w:tcBorders>
            <w:vAlign w:val="center"/>
          </w:tcPr>
          <w:p w:rsidR="00A831C6" w:rsidRPr="00CB4A03" w:rsidRDefault="00A831C6" w:rsidP="00A831C6">
            <w:pPr>
              <w:jc w:val="center"/>
              <w:rPr>
                <w:rFonts w:ascii="Times New Roman" w:hAnsi="Times New Roman"/>
                <w:bCs/>
                <w:sz w:val="28"/>
                <w:szCs w:val="28"/>
              </w:rPr>
            </w:pPr>
            <w:r w:rsidRPr="00CB4A03">
              <w:rPr>
                <w:rFonts w:ascii="Times New Roman" w:hAnsi="Times New Roman"/>
                <w:bCs/>
                <w:sz w:val="28"/>
                <w:szCs w:val="28"/>
              </w:rPr>
              <w:t>102</w:t>
            </w:r>
            <w:r>
              <w:rPr>
                <w:rFonts w:ascii="Times New Roman" w:hAnsi="Times New Roman"/>
                <w:bCs/>
                <w:sz w:val="28"/>
                <w:szCs w:val="28"/>
              </w:rPr>
              <w:t>,</w:t>
            </w:r>
            <w:r w:rsidRPr="00CB4A03">
              <w:rPr>
                <w:rFonts w:ascii="Times New Roman" w:hAnsi="Times New Roman"/>
                <w:bCs/>
                <w:sz w:val="28"/>
                <w:szCs w:val="28"/>
              </w:rPr>
              <w:t>8</w:t>
            </w:r>
          </w:p>
        </w:tc>
        <w:tc>
          <w:tcPr>
            <w:tcW w:w="1516" w:type="dxa"/>
            <w:tcBorders>
              <w:top w:val="single" w:sz="4" w:space="0" w:color="000000"/>
              <w:left w:val="single" w:sz="4" w:space="0" w:color="000000"/>
              <w:bottom w:val="single" w:sz="4" w:space="0" w:color="000000"/>
              <w:right w:val="single" w:sz="4" w:space="0" w:color="000000"/>
            </w:tcBorders>
            <w:vAlign w:val="center"/>
          </w:tcPr>
          <w:p w:rsidR="00A831C6" w:rsidRPr="00CB4A03" w:rsidRDefault="00A831C6" w:rsidP="00A831C6">
            <w:pPr>
              <w:jc w:val="center"/>
              <w:rPr>
                <w:rFonts w:ascii="Times New Roman" w:hAnsi="Times New Roman"/>
                <w:bCs/>
                <w:sz w:val="28"/>
                <w:szCs w:val="28"/>
              </w:rPr>
            </w:pPr>
            <w:r w:rsidRPr="005A13DA">
              <w:rPr>
                <w:rFonts w:ascii="Times New Roman" w:hAnsi="Times New Roman"/>
                <w:bCs/>
                <w:sz w:val="28"/>
                <w:szCs w:val="28"/>
              </w:rPr>
              <w:t>104,0</w:t>
            </w:r>
          </w:p>
        </w:tc>
        <w:tc>
          <w:tcPr>
            <w:tcW w:w="1417" w:type="dxa"/>
            <w:tcBorders>
              <w:top w:val="single" w:sz="4" w:space="0" w:color="000000"/>
              <w:left w:val="single" w:sz="4" w:space="0" w:color="000000"/>
              <w:bottom w:val="single" w:sz="4" w:space="0" w:color="000000"/>
              <w:right w:val="single" w:sz="4" w:space="0" w:color="000000"/>
            </w:tcBorders>
            <w:vAlign w:val="center"/>
          </w:tcPr>
          <w:p w:rsidR="00A831C6" w:rsidRPr="00025C26" w:rsidRDefault="00A831C6" w:rsidP="00A831C6">
            <w:pPr>
              <w:jc w:val="center"/>
              <w:rPr>
                <w:rFonts w:ascii="Times New Roman" w:hAnsi="Times New Roman"/>
                <w:bCs/>
                <w:sz w:val="28"/>
                <w:szCs w:val="28"/>
              </w:rPr>
            </w:pPr>
            <w:r w:rsidRPr="00025C26">
              <w:rPr>
                <w:rFonts w:ascii="Times New Roman" w:hAnsi="Times New Roman"/>
                <w:bCs/>
                <w:sz w:val="28"/>
                <w:szCs w:val="28"/>
              </w:rPr>
              <w:t>104,4</w:t>
            </w:r>
          </w:p>
        </w:tc>
        <w:tc>
          <w:tcPr>
            <w:tcW w:w="1551" w:type="dxa"/>
            <w:tcBorders>
              <w:top w:val="single" w:sz="4" w:space="0" w:color="000000"/>
              <w:left w:val="single" w:sz="4" w:space="0" w:color="000000"/>
              <w:bottom w:val="single" w:sz="4" w:space="0" w:color="000000"/>
              <w:right w:val="single" w:sz="4" w:space="0" w:color="000000"/>
            </w:tcBorders>
            <w:vAlign w:val="center"/>
          </w:tcPr>
          <w:p w:rsidR="00A831C6" w:rsidRPr="00025C26" w:rsidRDefault="00A831C6" w:rsidP="00A831C6">
            <w:pPr>
              <w:jc w:val="center"/>
              <w:rPr>
                <w:rFonts w:ascii="Times New Roman" w:hAnsi="Times New Roman"/>
                <w:bCs/>
                <w:sz w:val="28"/>
                <w:szCs w:val="28"/>
              </w:rPr>
            </w:pPr>
            <w:r w:rsidRPr="00025C26">
              <w:rPr>
                <w:rFonts w:ascii="Times New Roman" w:hAnsi="Times New Roman"/>
                <w:bCs/>
                <w:sz w:val="28"/>
                <w:szCs w:val="28"/>
              </w:rPr>
              <w:t>104,2</w:t>
            </w:r>
          </w:p>
        </w:tc>
      </w:tr>
      <w:tr w:rsidR="00A831C6" w:rsidRPr="00142317" w:rsidTr="00A831C6">
        <w:trPr>
          <w:jc w:val="center"/>
        </w:trPr>
        <w:tc>
          <w:tcPr>
            <w:tcW w:w="6941" w:type="dxa"/>
            <w:tcBorders>
              <w:top w:val="single" w:sz="4" w:space="0" w:color="000000"/>
              <w:left w:val="single" w:sz="4" w:space="0" w:color="000000"/>
              <w:bottom w:val="single" w:sz="4" w:space="0" w:color="000000"/>
              <w:right w:val="single" w:sz="4" w:space="0" w:color="000000"/>
            </w:tcBorders>
            <w:vAlign w:val="center"/>
            <w:hideMark/>
          </w:tcPr>
          <w:p w:rsidR="00A831C6" w:rsidRPr="00231FF3" w:rsidRDefault="00A831C6" w:rsidP="00A831C6">
            <w:pPr>
              <w:pStyle w:val="tkTablica"/>
              <w:spacing w:after="0"/>
              <w:rPr>
                <w:rFonts w:ascii="Times New Roman" w:hAnsi="Times New Roman" w:cs="Times New Roman"/>
                <w:bCs/>
                <w:sz w:val="28"/>
                <w:szCs w:val="28"/>
              </w:rPr>
            </w:pPr>
            <w:r>
              <w:rPr>
                <w:rFonts w:ascii="Times New Roman" w:hAnsi="Times New Roman"/>
                <w:sz w:val="28"/>
                <w:szCs w:val="28"/>
              </w:rPr>
              <w:t>Дефлятор, в % к предыдущему году</w:t>
            </w:r>
          </w:p>
        </w:tc>
        <w:tc>
          <w:tcPr>
            <w:tcW w:w="1461" w:type="dxa"/>
            <w:tcBorders>
              <w:top w:val="single" w:sz="4" w:space="0" w:color="000000"/>
              <w:left w:val="single" w:sz="4" w:space="0" w:color="000000"/>
              <w:bottom w:val="single" w:sz="4" w:space="0" w:color="000000"/>
              <w:right w:val="single" w:sz="4" w:space="0" w:color="000000"/>
            </w:tcBorders>
            <w:vAlign w:val="center"/>
          </w:tcPr>
          <w:p w:rsidR="00A831C6" w:rsidRPr="00507B26" w:rsidRDefault="00A831C6" w:rsidP="00A831C6">
            <w:pPr>
              <w:jc w:val="center"/>
              <w:rPr>
                <w:rFonts w:ascii="Times New Roman" w:hAnsi="Times New Roman"/>
                <w:bCs/>
                <w:sz w:val="28"/>
                <w:szCs w:val="24"/>
              </w:rPr>
            </w:pPr>
            <w:r w:rsidRPr="00507B26">
              <w:rPr>
                <w:rFonts w:ascii="Times New Roman" w:hAnsi="Times New Roman"/>
                <w:bCs/>
                <w:sz w:val="28"/>
                <w:szCs w:val="24"/>
              </w:rPr>
              <w:t>104,6</w:t>
            </w:r>
          </w:p>
        </w:tc>
        <w:tc>
          <w:tcPr>
            <w:tcW w:w="1426" w:type="dxa"/>
            <w:tcBorders>
              <w:top w:val="single" w:sz="4" w:space="0" w:color="000000"/>
              <w:left w:val="single" w:sz="4" w:space="0" w:color="000000"/>
              <w:bottom w:val="single" w:sz="4" w:space="0" w:color="000000"/>
              <w:right w:val="single" w:sz="4" w:space="0" w:color="000000"/>
            </w:tcBorders>
            <w:vAlign w:val="center"/>
          </w:tcPr>
          <w:p w:rsidR="00A831C6" w:rsidRPr="00CB4A03" w:rsidRDefault="00A831C6" w:rsidP="00A831C6">
            <w:pPr>
              <w:jc w:val="center"/>
              <w:rPr>
                <w:rFonts w:ascii="Times New Roman" w:hAnsi="Times New Roman"/>
                <w:bCs/>
                <w:sz w:val="28"/>
                <w:szCs w:val="28"/>
              </w:rPr>
            </w:pPr>
            <w:r w:rsidRPr="00CB4A03">
              <w:rPr>
                <w:rFonts w:ascii="Times New Roman" w:hAnsi="Times New Roman"/>
                <w:bCs/>
                <w:sz w:val="28"/>
                <w:szCs w:val="28"/>
              </w:rPr>
              <w:t>104</w:t>
            </w:r>
            <w:r>
              <w:rPr>
                <w:rFonts w:ascii="Times New Roman" w:hAnsi="Times New Roman"/>
                <w:bCs/>
                <w:sz w:val="28"/>
                <w:szCs w:val="28"/>
              </w:rPr>
              <w:t>,</w:t>
            </w:r>
            <w:r w:rsidRPr="00CB4A03">
              <w:rPr>
                <w:rFonts w:ascii="Times New Roman" w:hAnsi="Times New Roman"/>
                <w:bCs/>
                <w:sz w:val="28"/>
                <w:szCs w:val="28"/>
              </w:rPr>
              <w:t>3</w:t>
            </w:r>
          </w:p>
        </w:tc>
        <w:tc>
          <w:tcPr>
            <w:tcW w:w="1516" w:type="dxa"/>
            <w:tcBorders>
              <w:top w:val="single" w:sz="4" w:space="0" w:color="000000"/>
              <w:left w:val="single" w:sz="4" w:space="0" w:color="000000"/>
              <w:bottom w:val="single" w:sz="4" w:space="0" w:color="000000"/>
              <w:right w:val="single" w:sz="4" w:space="0" w:color="000000"/>
            </w:tcBorders>
            <w:vAlign w:val="center"/>
          </w:tcPr>
          <w:p w:rsidR="00A831C6" w:rsidRPr="00CB4A03" w:rsidRDefault="00A831C6" w:rsidP="00A831C6">
            <w:pPr>
              <w:jc w:val="center"/>
              <w:rPr>
                <w:rFonts w:ascii="Times New Roman" w:hAnsi="Times New Roman"/>
                <w:bCs/>
                <w:sz w:val="28"/>
                <w:szCs w:val="28"/>
              </w:rPr>
            </w:pPr>
            <w:r w:rsidRPr="005A13DA">
              <w:rPr>
                <w:rFonts w:ascii="Times New Roman" w:hAnsi="Times New Roman"/>
                <w:bCs/>
                <w:sz w:val="28"/>
                <w:szCs w:val="28"/>
              </w:rPr>
              <w:t>104,2</w:t>
            </w:r>
          </w:p>
        </w:tc>
        <w:tc>
          <w:tcPr>
            <w:tcW w:w="1417" w:type="dxa"/>
            <w:tcBorders>
              <w:top w:val="single" w:sz="4" w:space="0" w:color="000000"/>
              <w:left w:val="single" w:sz="4" w:space="0" w:color="000000"/>
              <w:bottom w:val="single" w:sz="4" w:space="0" w:color="000000"/>
              <w:right w:val="single" w:sz="4" w:space="0" w:color="000000"/>
            </w:tcBorders>
            <w:vAlign w:val="center"/>
          </w:tcPr>
          <w:p w:rsidR="00A831C6" w:rsidRPr="00025C26" w:rsidRDefault="00A831C6" w:rsidP="00A831C6">
            <w:pPr>
              <w:jc w:val="center"/>
              <w:rPr>
                <w:rFonts w:ascii="Times New Roman" w:hAnsi="Times New Roman"/>
                <w:bCs/>
                <w:sz w:val="28"/>
                <w:szCs w:val="28"/>
              </w:rPr>
            </w:pPr>
            <w:r w:rsidRPr="00025C26">
              <w:rPr>
                <w:rFonts w:ascii="Times New Roman" w:hAnsi="Times New Roman"/>
                <w:bCs/>
                <w:sz w:val="28"/>
                <w:szCs w:val="28"/>
              </w:rPr>
              <w:t>105,6</w:t>
            </w:r>
          </w:p>
        </w:tc>
        <w:tc>
          <w:tcPr>
            <w:tcW w:w="1551" w:type="dxa"/>
            <w:tcBorders>
              <w:top w:val="single" w:sz="4" w:space="0" w:color="000000"/>
              <w:left w:val="single" w:sz="4" w:space="0" w:color="000000"/>
              <w:bottom w:val="single" w:sz="4" w:space="0" w:color="000000"/>
              <w:right w:val="single" w:sz="4" w:space="0" w:color="000000"/>
            </w:tcBorders>
            <w:vAlign w:val="center"/>
          </w:tcPr>
          <w:p w:rsidR="00A831C6" w:rsidRPr="00025C26" w:rsidRDefault="00A831C6" w:rsidP="00A831C6">
            <w:pPr>
              <w:jc w:val="center"/>
              <w:rPr>
                <w:rFonts w:ascii="Times New Roman" w:hAnsi="Times New Roman"/>
                <w:bCs/>
                <w:sz w:val="28"/>
                <w:szCs w:val="28"/>
              </w:rPr>
            </w:pPr>
            <w:r w:rsidRPr="00025C26">
              <w:rPr>
                <w:rFonts w:ascii="Times New Roman" w:hAnsi="Times New Roman"/>
                <w:bCs/>
                <w:sz w:val="28"/>
                <w:szCs w:val="28"/>
              </w:rPr>
              <w:t>105,9</w:t>
            </w:r>
          </w:p>
        </w:tc>
      </w:tr>
      <w:tr w:rsidR="00A831C6"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A831C6" w:rsidRPr="00142317" w:rsidRDefault="00A831C6" w:rsidP="00A831C6">
            <w:pPr>
              <w:ind w:left="57"/>
              <w:jc w:val="both"/>
              <w:rPr>
                <w:rFonts w:ascii="Times New Roman" w:hAnsi="Times New Roman"/>
                <w:sz w:val="28"/>
                <w:szCs w:val="28"/>
              </w:rPr>
            </w:pPr>
          </w:p>
        </w:tc>
        <w:tc>
          <w:tcPr>
            <w:tcW w:w="1461" w:type="dxa"/>
            <w:tcBorders>
              <w:top w:val="single" w:sz="4" w:space="0" w:color="000000"/>
              <w:left w:val="single" w:sz="4" w:space="0" w:color="000000"/>
              <w:bottom w:val="single" w:sz="4" w:space="0" w:color="000000"/>
              <w:right w:val="single" w:sz="4" w:space="0" w:color="000000"/>
            </w:tcBorders>
            <w:vAlign w:val="bottom"/>
          </w:tcPr>
          <w:p w:rsidR="00A831C6" w:rsidRPr="00142317" w:rsidRDefault="00A831C6" w:rsidP="00A831C6">
            <w:pPr>
              <w:contextualSpacing/>
              <w:jc w:val="center"/>
              <w:rPr>
                <w:rFonts w:ascii="Times New Roman" w:hAnsi="Times New Roman"/>
                <w:sz w:val="28"/>
                <w:szCs w:val="28"/>
              </w:rPr>
            </w:pPr>
          </w:p>
        </w:tc>
        <w:tc>
          <w:tcPr>
            <w:tcW w:w="1426" w:type="dxa"/>
            <w:tcBorders>
              <w:top w:val="single" w:sz="4" w:space="0" w:color="000000"/>
              <w:left w:val="single" w:sz="4" w:space="0" w:color="000000"/>
              <w:bottom w:val="single" w:sz="4" w:space="0" w:color="000000"/>
              <w:right w:val="single" w:sz="4" w:space="0" w:color="000000"/>
            </w:tcBorders>
            <w:vAlign w:val="center"/>
          </w:tcPr>
          <w:p w:rsidR="00A831C6" w:rsidRPr="00142317" w:rsidRDefault="00A831C6" w:rsidP="00A831C6">
            <w:pPr>
              <w:pStyle w:val="a8"/>
              <w:contextualSpacing/>
              <w:jc w:val="center"/>
              <w:rPr>
                <w:rFonts w:ascii="Times New Roman" w:hAnsi="Times New Roman"/>
                <w:sz w:val="28"/>
                <w:szCs w:val="28"/>
              </w:rPr>
            </w:pPr>
          </w:p>
        </w:tc>
        <w:tc>
          <w:tcPr>
            <w:tcW w:w="1516" w:type="dxa"/>
            <w:tcBorders>
              <w:top w:val="single" w:sz="4" w:space="0" w:color="000000"/>
              <w:left w:val="single" w:sz="4" w:space="0" w:color="000000"/>
              <w:bottom w:val="single" w:sz="4" w:space="0" w:color="000000"/>
              <w:right w:val="single" w:sz="4" w:space="0" w:color="000000"/>
            </w:tcBorders>
            <w:vAlign w:val="center"/>
          </w:tcPr>
          <w:p w:rsidR="00A831C6" w:rsidRPr="00142317" w:rsidRDefault="00A831C6" w:rsidP="00A831C6">
            <w:pPr>
              <w:pStyle w:val="a8"/>
              <w:contextualSpacing/>
              <w:jc w:val="center"/>
              <w:rPr>
                <w:rFonts w:ascii="Times New Roman" w:hAnsi="Times New Roman"/>
                <w:sz w:val="28"/>
                <w:szCs w:val="28"/>
              </w:rPr>
            </w:pPr>
          </w:p>
        </w:tc>
        <w:tc>
          <w:tcPr>
            <w:tcW w:w="1417" w:type="dxa"/>
            <w:tcBorders>
              <w:top w:val="single" w:sz="4" w:space="0" w:color="000000"/>
              <w:left w:val="single" w:sz="4" w:space="0" w:color="000000"/>
              <w:bottom w:val="single" w:sz="4" w:space="0" w:color="000000"/>
              <w:right w:val="single" w:sz="4" w:space="0" w:color="000000"/>
            </w:tcBorders>
            <w:vAlign w:val="center"/>
          </w:tcPr>
          <w:p w:rsidR="00A831C6" w:rsidRPr="00142317" w:rsidRDefault="00A831C6" w:rsidP="00A831C6">
            <w:pPr>
              <w:pStyle w:val="a8"/>
              <w:contextualSpacing/>
              <w:jc w:val="center"/>
              <w:rPr>
                <w:rFonts w:ascii="Times New Roman" w:hAnsi="Times New Roman"/>
                <w:sz w:val="28"/>
                <w:szCs w:val="28"/>
              </w:rPr>
            </w:pPr>
          </w:p>
        </w:tc>
        <w:tc>
          <w:tcPr>
            <w:tcW w:w="1551" w:type="dxa"/>
            <w:tcBorders>
              <w:top w:val="single" w:sz="4" w:space="0" w:color="000000"/>
              <w:left w:val="single" w:sz="4" w:space="0" w:color="000000"/>
              <w:bottom w:val="single" w:sz="4" w:space="0" w:color="000000"/>
              <w:right w:val="single" w:sz="4" w:space="0" w:color="000000"/>
            </w:tcBorders>
            <w:vAlign w:val="center"/>
          </w:tcPr>
          <w:p w:rsidR="00A831C6" w:rsidRPr="00142317" w:rsidRDefault="00A831C6" w:rsidP="00A831C6">
            <w:pPr>
              <w:pStyle w:val="a8"/>
              <w:contextualSpacing/>
              <w:jc w:val="center"/>
              <w:rPr>
                <w:rFonts w:ascii="Times New Roman" w:hAnsi="Times New Roman"/>
                <w:sz w:val="28"/>
                <w:szCs w:val="28"/>
              </w:rPr>
            </w:pPr>
          </w:p>
        </w:tc>
      </w:tr>
      <w:tr w:rsidR="00A831C6" w:rsidRPr="00142317" w:rsidTr="00767EFD">
        <w:trPr>
          <w:trHeight w:val="167"/>
          <w:jc w:val="center"/>
        </w:trPr>
        <w:tc>
          <w:tcPr>
            <w:tcW w:w="6941" w:type="dxa"/>
            <w:tcBorders>
              <w:top w:val="single" w:sz="4" w:space="0" w:color="000000"/>
              <w:left w:val="single" w:sz="4" w:space="0" w:color="000000"/>
              <w:bottom w:val="single" w:sz="4" w:space="0" w:color="000000"/>
              <w:right w:val="single" w:sz="4" w:space="0" w:color="000000"/>
            </w:tcBorders>
            <w:vAlign w:val="center"/>
            <w:hideMark/>
          </w:tcPr>
          <w:p w:rsidR="00A831C6" w:rsidRPr="00142317" w:rsidRDefault="00A831C6" w:rsidP="00A831C6">
            <w:pPr>
              <w:ind w:left="57"/>
              <w:rPr>
                <w:rFonts w:ascii="Times New Roman" w:hAnsi="Times New Roman"/>
                <w:b/>
                <w:bCs/>
                <w:sz w:val="28"/>
                <w:szCs w:val="28"/>
              </w:rPr>
            </w:pPr>
            <w:proofErr w:type="spellStart"/>
            <w:r w:rsidRPr="00142317">
              <w:rPr>
                <w:rFonts w:ascii="Times New Roman" w:hAnsi="Times New Roman"/>
                <w:b/>
                <w:bCs/>
                <w:sz w:val="28"/>
                <w:szCs w:val="28"/>
              </w:rPr>
              <w:t>Баткенская</w:t>
            </w:r>
            <w:proofErr w:type="spellEnd"/>
            <w:r w:rsidRPr="00142317">
              <w:rPr>
                <w:rFonts w:ascii="Times New Roman" w:hAnsi="Times New Roman"/>
                <w:b/>
                <w:bCs/>
                <w:sz w:val="28"/>
                <w:szCs w:val="28"/>
              </w:rPr>
              <w:t xml:space="preserve"> область</w:t>
            </w:r>
          </w:p>
        </w:tc>
        <w:tc>
          <w:tcPr>
            <w:tcW w:w="1461" w:type="dxa"/>
            <w:tcBorders>
              <w:top w:val="single" w:sz="4" w:space="0" w:color="000000"/>
              <w:left w:val="single" w:sz="4" w:space="0" w:color="000000"/>
              <w:bottom w:val="single" w:sz="4" w:space="0" w:color="000000"/>
              <w:right w:val="single" w:sz="4" w:space="0" w:color="000000"/>
            </w:tcBorders>
            <w:vAlign w:val="center"/>
          </w:tcPr>
          <w:p w:rsidR="00A831C6" w:rsidRPr="00AD68E9" w:rsidRDefault="00A831C6" w:rsidP="00A831C6">
            <w:pPr>
              <w:jc w:val="center"/>
              <w:rPr>
                <w:rFonts w:ascii="Times New Roman" w:hAnsi="Times New Roman"/>
                <w:sz w:val="28"/>
                <w:szCs w:val="28"/>
              </w:rPr>
            </w:pPr>
            <w:r w:rsidRPr="00AD68E9">
              <w:rPr>
                <w:rFonts w:ascii="Times New Roman" w:hAnsi="Times New Roman"/>
                <w:sz w:val="28"/>
                <w:szCs w:val="28"/>
              </w:rPr>
              <w:t>18196,4</w:t>
            </w:r>
          </w:p>
        </w:tc>
        <w:tc>
          <w:tcPr>
            <w:tcW w:w="1426" w:type="dxa"/>
            <w:tcBorders>
              <w:top w:val="single" w:sz="4" w:space="0" w:color="000000"/>
              <w:left w:val="single" w:sz="4" w:space="0" w:color="000000"/>
              <w:bottom w:val="single" w:sz="4" w:space="0" w:color="000000"/>
              <w:right w:val="single" w:sz="4" w:space="0" w:color="000000"/>
            </w:tcBorders>
            <w:vAlign w:val="center"/>
          </w:tcPr>
          <w:p w:rsidR="00A831C6" w:rsidRPr="00AD68E9" w:rsidRDefault="00A831C6" w:rsidP="00A831C6">
            <w:pPr>
              <w:jc w:val="center"/>
              <w:rPr>
                <w:rFonts w:ascii="Times New Roman" w:hAnsi="Times New Roman"/>
                <w:sz w:val="28"/>
                <w:szCs w:val="28"/>
              </w:rPr>
            </w:pPr>
            <w:r w:rsidRPr="00AD68E9">
              <w:rPr>
                <w:rFonts w:ascii="Times New Roman" w:hAnsi="Times New Roman"/>
                <w:sz w:val="28"/>
                <w:szCs w:val="28"/>
              </w:rPr>
              <w:t>19343,6</w:t>
            </w:r>
          </w:p>
        </w:tc>
        <w:tc>
          <w:tcPr>
            <w:tcW w:w="1516" w:type="dxa"/>
            <w:tcBorders>
              <w:top w:val="single" w:sz="4" w:space="0" w:color="000000"/>
              <w:left w:val="single" w:sz="4" w:space="0" w:color="000000"/>
              <w:bottom w:val="single" w:sz="4" w:space="0" w:color="000000"/>
              <w:right w:val="single" w:sz="4" w:space="0" w:color="000000"/>
            </w:tcBorders>
            <w:vAlign w:val="center"/>
          </w:tcPr>
          <w:p w:rsidR="00A831C6" w:rsidRPr="00AD68E9" w:rsidRDefault="00A831C6" w:rsidP="00A831C6">
            <w:pPr>
              <w:jc w:val="center"/>
              <w:rPr>
                <w:rFonts w:ascii="Times New Roman" w:hAnsi="Times New Roman"/>
                <w:sz w:val="28"/>
                <w:szCs w:val="28"/>
              </w:rPr>
            </w:pPr>
            <w:r w:rsidRPr="00767EFD">
              <w:rPr>
                <w:rFonts w:ascii="Times New Roman" w:hAnsi="Times New Roman"/>
                <w:sz w:val="28"/>
                <w:szCs w:val="28"/>
              </w:rPr>
              <w:t>20610,3</w:t>
            </w:r>
          </w:p>
        </w:tc>
        <w:tc>
          <w:tcPr>
            <w:tcW w:w="1417" w:type="dxa"/>
            <w:tcBorders>
              <w:top w:val="single" w:sz="4" w:space="0" w:color="000000"/>
              <w:left w:val="single" w:sz="4" w:space="0" w:color="000000"/>
              <w:bottom w:val="single" w:sz="4" w:space="0" w:color="000000"/>
              <w:right w:val="single" w:sz="4" w:space="0" w:color="000000"/>
            </w:tcBorders>
            <w:vAlign w:val="center"/>
          </w:tcPr>
          <w:p w:rsidR="00A831C6" w:rsidRPr="00A831C6" w:rsidRDefault="00A831C6" w:rsidP="00A831C6">
            <w:pPr>
              <w:jc w:val="center"/>
              <w:rPr>
                <w:rFonts w:ascii="Times New Roman" w:hAnsi="Times New Roman"/>
                <w:bCs/>
                <w:sz w:val="28"/>
                <w:szCs w:val="28"/>
              </w:rPr>
            </w:pPr>
            <w:r w:rsidRPr="00A831C6">
              <w:rPr>
                <w:rFonts w:ascii="Times New Roman" w:hAnsi="Times New Roman"/>
                <w:bCs/>
                <w:sz w:val="28"/>
                <w:szCs w:val="28"/>
              </w:rPr>
              <w:t>22268,3</w:t>
            </w:r>
          </w:p>
        </w:tc>
        <w:tc>
          <w:tcPr>
            <w:tcW w:w="1551" w:type="dxa"/>
            <w:tcBorders>
              <w:top w:val="single" w:sz="4" w:space="0" w:color="000000"/>
              <w:left w:val="single" w:sz="4" w:space="0" w:color="000000"/>
              <w:bottom w:val="single" w:sz="4" w:space="0" w:color="000000"/>
              <w:right w:val="single" w:sz="4" w:space="0" w:color="000000"/>
            </w:tcBorders>
            <w:vAlign w:val="center"/>
          </w:tcPr>
          <w:p w:rsidR="00A831C6" w:rsidRPr="00A831C6" w:rsidRDefault="00A831C6" w:rsidP="00A831C6">
            <w:pPr>
              <w:jc w:val="center"/>
              <w:rPr>
                <w:rFonts w:ascii="Times New Roman" w:hAnsi="Times New Roman"/>
                <w:bCs/>
                <w:sz w:val="28"/>
                <w:szCs w:val="28"/>
              </w:rPr>
            </w:pPr>
            <w:r w:rsidRPr="00A831C6">
              <w:rPr>
                <w:rFonts w:ascii="Times New Roman" w:hAnsi="Times New Roman"/>
                <w:bCs/>
                <w:sz w:val="28"/>
                <w:szCs w:val="28"/>
              </w:rPr>
              <w:t>24048,2</w:t>
            </w:r>
          </w:p>
        </w:tc>
      </w:tr>
      <w:tr w:rsidR="00A831C6"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vAlign w:val="center"/>
            <w:hideMark/>
          </w:tcPr>
          <w:p w:rsidR="00A831C6" w:rsidRPr="00142317" w:rsidRDefault="00A831C6" w:rsidP="00A831C6">
            <w:pPr>
              <w:ind w:left="57"/>
              <w:rPr>
                <w:rFonts w:ascii="Times New Roman" w:hAnsi="Times New Roman"/>
                <w:sz w:val="28"/>
                <w:szCs w:val="28"/>
              </w:rPr>
            </w:pPr>
            <w:r w:rsidRPr="00D32F4B">
              <w:rPr>
                <w:rFonts w:ascii="Times New Roman" w:hAnsi="Times New Roman"/>
                <w:sz w:val="28"/>
                <w:szCs w:val="28"/>
              </w:rPr>
              <w:t>Темп реального роста, в % к</w:t>
            </w:r>
            <w:r w:rsidRPr="00044D15">
              <w:rPr>
                <w:rFonts w:ascii="Times New Roman" w:hAnsi="Times New Roman"/>
                <w:sz w:val="28"/>
                <w:szCs w:val="28"/>
              </w:rPr>
              <w:t xml:space="preserve"> предыдущему году</w:t>
            </w:r>
          </w:p>
        </w:tc>
        <w:tc>
          <w:tcPr>
            <w:tcW w:w="1461" w:type="dxa"/>
            <w:tcBorders>
              <w:top w:val="single" w:sz="4" w:space="0" w:color="000000"/>
              <w:left w:val="single" w:sz="4" w:space="0" w:color="000000"/>
              <w:bottom w:val="single" w:sz="4" w:space="0" w:color="000000"/>
              <w:right w:val="single" w:sz="4" w:space="0" w:color="000000"/>
            </w:tcBorders>
            <w:vAlign w:val="center"/>
          </w:tcPr>
          <w:p w:rsidR="00A831C6" w:rsidRPr="00AD68E9" w:rsidRDefault="00A831C6" w:rsidP="00A831C6">
            <w:pPr>
              <w:jc w:val="center"/>
              <w:rPr>
                <w:rFonts w:ascii="Times New Roman" w:hAnsi="Times New Roman"/>
                <w:sz w:val="28"/>
                <w:szCs w:val="28"/>
              </w:rPr>
            </w:pPr>
            <w:r w:rsidRPr="00AD68E9">
              <w:rPr>
                <w:rFonts w:ascii="Times New Roman" w:hAnsi="Times New Roman"/>
                <w:sz w:val="28"/>
                <w:szCs w:val="28"/>
              </w:rPr>
              <w:t>100,5</w:t>
            </w:r>
          </w:p>
        </w:tc>
        <w:tc>
          <w:tcPr>
            <w:tcW w:w="1426" w:type="dxa"/>
            <w:tcBorders>
              <w:top w:val="single" w:sz="4" w:space="0" w:color="000000"/>
              <w:left w:val="single" w:sz="4" w:space="0" w:color="000000"/>
              <w:bottom w:val="single" w:sz="4" w:space="0" w:color="000000"/>
              <w:right w:val="single" w:sz="4" w:space="0" w:color="000000"/>
            </w:tcBorders>
            <w:vAlign w:val="center"/>
          </w:tcPr>
          <w:p w:rsidR="00A831C6" w:rsidRPr="00AD68E9" w:rsidRDefault="00A831C6" w:rsidP="00A831C6">
            <w:pPr>
              <w:jc w:val="center"/>
              <w:rPr>
                <w:rFonts w:ascii="Times New Roman" w:hAnsi="Times New Roman"/>
                <w:sz w:val="28"/>
                <w:szCs w:val="28"/>
              </w:rPr>
            </w:pPr>
            <w:r w:rsidRPr="00AD68E9">
              <w:rPr>
                <w:rFonts w:ascii="Times New Roman" w:hAnsi="Times New Roman"/>
                <w:sz w:val="28"/>
                <w:szCs w:val="28"/>
              </w:rPr>
              <w:t>101,5</w:t>
            </w:r>
          </w:p>
        </w:tc>
        <w:tc>
          <w:tcPr>
            <w:tcW w:w="1516" w:type="dxa"/>
            <w:tcBorders>
              <w:top w:val="single" w:sz="4" w:space="0" w:color="000000"/>
              <w:left w:val="single" w:sz="4" w:space="0" w:color="000000"/>
              <w:bottom w:val="single" w:sz="4" w:space="0" w:color="000000"/>
              <w:right w:val="single" w:sz="4" w:space="0" w:color="000000"/>
            </w:tcBorders>
            <w:vAlign w:val="center"/>
          </w:tcPr>
          <w:p w:rsidR="00A831C6" w:rsidRPr="00AD68E9" w:rsidRDefault="00A831C6" w:rsidP="00A831C6">
            <w:pPr>
              <w:jc w:val="center"/>
              <w:rPr>
                <w:rFonts w:ascii="Times New Roman" w:hAnsi="Times New Roman"/>
                <w:sz w:val="28"/>
                <w:szCs w:val="28"/>
              </w:rPr>
            </w:pPr>
            <w:r w:rsidRPr="00767EFD">
              <w:rPr>
                <w:rFonts w:ascii="Times New Roman" w:hAnsi="Times New Roman"/>
                <w:sz w:val="28"/>
                <w:szCs w:val="28"/>
              </w:rPr>
              <w:t>102,5</w:t>
            </w:r>
          </w:p>
        </w:tc>
        <w:tc>
          <w:tcPr>
            <w:tcW w:w="1417" w:type="dxa"/>
            <w:tcBorders>
              <w:top w:val="single" w:sz="4" w:space="0" w:color="000000"/>
              <w:left w:val="single" w:sz="4" w:space="0" w:color="000000"/>
              <w:bottom w:val="single" w:sz="4" w:space="0" w:color="000000"/>
              <w:right w:val="single" w:sz="4" w:space="0" w:color="000000"/>
            </w:tcBorders>
            <w:vAlign w:val="center"/>
          </w:tcPr>
          <w:p w:rsidR="00A831C6" w:rsidRPr="00A831C6" w:rsidRDefault="00A831C6" w:rsidP="00A831C6">
            <w:pPr>
              <w:jc w:val="center"/>
              <w:rPr>
                <w:rFonts w:ascii="Times New Roman" w:hAnsi="Times New Roman"/>
                <w:bCs/>
                <w:sz w:val="28"/>
                <w:szCs w:val="28"/>
              </w:rPr>
            </w:pPr>
            <w:r w:rsidRPr="00A831C6">
              <w:rPr>
                <w:rFonts w:ascii="Times New Roman" w:hAnsi="Times New Roman"/>
                <w:bCs/>
                <w:sz w:val="28"/>
                <w:szCs w:val="28"/>
              </w:rPr>
              <w:t>102,8</w:t>
            </w:r>
          </w:p>
        </w:tc>
        <w:tc>
          <w:tcPr>
            <w:tcW w:w="1551" w:type="dxa"/>
            <w:tcBorders>
              <w:top w:val="single" w:sz="4" w:space="0" w:color="000000"/>
              <w:left w:val="single" w:sz="4" w:space="0" w:color="000000"/>
              <w:bottom w:val="single" w:sz="4" w:space="0" w:color="000000"/>
              <w:right w:val="single" w:sz="4" w:space="0" w:color="000000"/>
            </w:tcBorders>
            <w:vAlign w:val="center"/>
          </w:tcPr>
          <w:p w:rsidR="00A831C6" w:rsidRPr="00A831C6" w:rsidRDefault="00A831C6" w:rsidP="00A831C6">
            <w:pPr>
              <w:jc w:val="center"/>
              <w:rPr>
                <w:rFonts w:ascii="Times New Roman" w:hAnsi="Times New Roman"/>
                <w:bCs/>
                <w:sz w:val="28"/>
                <w:szCs w:val="28"/>
              </w:rPr>
            </w:pPr>
            <w:r w:rsidRPr="00A831C6">
              <w:rPr>
                <w:rFonts w:ascii="Times New Roman" w:hAnsi="Times New Roman"/>
                <w:bCs/>
                <w:sz w:val="28"/>
                <w:szCs w:val="28"/>
              </w:rPr>
              <w:t>102,7</w:t>
            </w:r>
          </w:p>
        </w:tc>
      </w:tr>
      <w:tr w:rsidR="00A831C6"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vAlign w:val="center"/>
            <w:hideMark/>
          </w:tcPr>
          <w:p w:rsidR="00A831C6" w:rsidRPr="00142317" w:rsidRDefault="00A831C6" w:rsidP="00A831C6">
            <w:pPr>
              <w:ind w:left="57"/>
              <w:rPr>
                <w:rFonts w:ascii="Times New Roman" w:hAnsi="Times New Roman"/>
                <w:b/>
                <w:bCs/>
                <w:sz w:val="28"/>
                <w:szCs w:val="28"/>
              </w:rPr>
            </w:pPr>
            <w:proofErr w:type="spellStart"/>
            <w:r w:rsidRPr="00142317">
              <w:rPr>
                <w:rFonts w:ascii="Times New Roman" w:hAnsi="Times New Roman"/>
                <w:b/>
                <w:bCs/>
                <w:sz w:val="28"/>
                <w:szCs w:val="28"/>
              </w:rPr>
              <w:t>Джалал-Абадская</w:t>
            </w:r>
            <w:proofErr w:type="spellEnd"/>
            <w:r w:rsidRPr="00142317">
              <w:rPr>
                <w:rFonts w:ascii="Times New Roman" w:hAnsi="Times New Roman"/>
                <w:b/>
                <w:bCs/>
                <w:sz w:val="28"/>
                <w:szCs w:val="28"/>
              </w:rPr>
              <w:t xml:space="preserve"> область</w:t>
            </w:r>
          </w:p>
        </w:tc>
        <w:tc>
          <w:tcPr>
            <w:tcW w:w="1461" w:type="dxa"/>
            <w:tcBorders>
              <w:top w:val="single" w:sz="4" w:space="0" w:color="000000"/>
              <w:left w:val="single" w:sz="4" w:space="0" w:color="000000"/>
              <w:bottom w:val="single" w:sz="4" w:space="0" w:color="000000"/>
              <w:right w:val="single" w:sz="4" w:space="0" w:color="000000"/>
            </w:tcBorders>
            <w:vAlign w:val="center"/>
          </w:tcPr>
          <w:p w:rsidR="00A831C6" w:rsidRPr="00AD68E9" w:rsidRDefault="00A831C6" w:rsidP="00A831C6">
            <w:pPr>
              <w:jc w:val="center"/>
              <w:rPr>
                <w:rFonts w:ascii="Times New Roman" w:hAnsi="Times New Roman"/>
                <w:sz w:val="28"/>
                <w:szCs w:val="28"/>
              </w:rPr>
            </w:pPr>
            <w:r w:rsidRPr="00AD68E9">
              <w:rPr>
                <w:rFonts w:ascii="Times New Roman" w:hAnsi="Times New Roman"/>
                <w:sz w:val="28"/>
                <w:szCs w:val="28"/>
              </w:rPr>
              <w:t>61370,1</w:t>
            </w:r>
          </w:p>
        </w:tc>
        <w:tc>
          <w:tcPr>
            <w:tcW w:w="1426" w:type="dxa"/>
            <w:tcBorders>
              <w:top w:val="single" w:sz="4" w:space="0" w:color="000000"/>
              <w:left w:val="single" w:sz="4" w:space="0" w:color="000000"/>
              <w:bottom w:val="single" w:sz="4" w:space="0" w:color="000000"/>
              <w:right w:val="single" w:sz="4" w:space="0" w:color="000000"/>
            </w:tcBorders>
            <w:vAlign w:val="center"/>
          </w:tcPr>
          <w:p w:rsidR="00A831C6" w:rsidRPr="00AD68E9" w:rsidRDefault="00A831C6" w:rsidP="00A831C6">
            <w:pPr>
              <w:jc w:val="center"/>
              <w:rPr>
                <w:rFonts w:ascii="Times New Roman" w:hAnsi="Times New Roman"/>
                <w:sz w:val="28"/>
                <w:szCs w:val="28"/>
              </w:rPr>
            </w:pPr>
            <w:r w:rsidRPr="00AD68E9">
              <w:rPr>
                <w:rFonts w:ascii="Times New Roman" w:hAnsi="Times New Roman"/>
                <w:sz w:val="28"/>
                <w:szCs w:val="28"/>
              </w:rPr>
              <w:t>66334,3</w:t>
            </w:r>
          </w:p>
        </w:tc>
        <w:tc>
          <w:tcPr>
            <w:tcW w:w="1516" w:type="dxa"/>
            <w:tcBorders>
              <w:top w:val="single" w:sz="4" w:space="0" w:color="000000"/>
              <w:left w:val="single" w:sz="4" w:space="0" w:color="000000"/>
              <w:bottom w:val="single" w:sz="4" w:space="0" w:color="000000"/>
              <w:right w:val="single" w:sz="4" w:space="0" w:color="000000"/>
            </w:tcBorders>
            <w:vAlign w:val="center"/>
          </w:tcPr>
          <w:p w:rsidR="00A831C6" w:rsidRPr="00AD68E9" w:rsidRDefault="00A831C6" w:rsidP="00A831C6">
            <w:pPr>
              <w:jc w:val="center"/>
              <w:rPr>
                <w:rFonts w:ascii="Times New Roman" w:hAnsi="Times New Roman"/>
                <w:sz w:val="28"/>
                <w:szCs w:val="28"/>
              </w:rPr>
            </w:pPr>
            <w:r w:rsidRPr="00767EFD">
              <w:rPr>
                <w:rFonts w:ascii="Times New Roman" w:hAnsi="Times New Roman"/>
                <w:sz w:val="28"/>
                <w:szCs w:val="28"/>
              </w:rPr>
              <w:t>71675,3</w:t>
            </w:r>
          </w:p>
        </w:tc>
        <w:tc>
          <w:tcPr>
            <w:tcW w:w="1417" w:type="dxa"/>
            <w:tcBorders>
              <w:top w:val="single" w:sz="4" w:space="0" w:color="000000"/>
              <w:left w:val="single" w:sz="4" w:space="0" w:color="000000"/>
              <w:bottom w:val="single" w:sz="4" w:space="0" w:color="000000"/>
              <w:right w:val="single" w:sz="4" w:space="0" w:color="000000"/>
            </w:tcBorders>
            <w:vAlign w:val="center"/>
          </w:tcPr>
          <w:p w:rsidR="00A831C6" w:rsidRPr="00A831C6" w:rsidRDefault="00A831C6" w:rsidP="00A831C6">
            <w:pPr>
              <w:jc w:val="center"/>
              <w:rPr>
                <w:rFonts w:ascii="Times New Roman" w:hAnsi="Times New Roman"/>
                <w:bCs/>
                <w:sz w:val="28"/>
                <w:szCs w:val="28"/>
              </w:rPr>
            </w:pPr>
            <w:r w:rsidRPr="00A831C6">
              <w:rPr>
                <w:rFonts w:ascii="Times New Roman" w:hAnsi="Times New Roman"/>
                <w:bCs/>
                <w:sz w:val="28"/>
                <w:szCs w:val="28"/>
              </w:rPr>
              <w:t>78919,8</w:t>
            </w:r>
          </w:p>
        </w:tc>
        <w:tc>
          <w:tcPr>
            <w:tcW w:w="1551" w:type="dxa"/>
            <w:tcBorders>
              <w:top w:val="single" w:sz="4" w:space="0" w:color="000000"/>
              <w:left w:val="single" w:sz="4" w:space="0" w:color="000000"/>
              <w:bottom w:val="single" w:sz="4" w:space="0" w:color="000000"/>
              <w:right w:val="single" w:sz="4" w:space="0" w:color="000000"/>
            </w:tcBorders>
            <w:vAlign w:val="center"/>
          </w:tcPr>
          <w:p w:rsidR="00A831C6" w:rsidRPr="00A831C6" w:rsidRDefault="00A831C6" w:rsidP="00A831C6">
            <w:pPr>
              <w:jc w:val="center"/>
              <w:rPr>
                <w:rFonts w:ascii="Times New Roman" w:hAnsi="Times New Roman"/>
                <w:bCs/>
                <w:sz w:val="28"/>
                <w:szCs w:val="28"/>
              </w:rPr>
            </w:pPr>
            <w:r w:rsidRPr="00A831C6">
              <w:rPr>
                <w:rFonts w:ascii="Times New Roman" w:hAnsi="Times New Roman"/>
                <w:bCs/>
                <w:sz w:val="28"/>
                <w:szCs w:val="28"/>
              </w:rPr>
              <w:t>87482,0</w:t>
            </w:r>
          </w:p>
        </w:tc>
      </w:tr>
      <w:tr w:rsidR="00A831C6"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vAlign w:val="center"/>
            <w:hideMark/>
          </w:tcPr>
          <w:p w:rsidR="00A831C6" w:rsidRPr="00142317" w:rsidRDefault="00A831C6" w:rsidP="00A831C6">
            <w:pPr>
              <w:ind w:left="57"/>
              <w:rPr>
                <w:rFonts w:ascii="Times New Roman" w:hAnsi="Times New Roman"/>
                <w:sz w:val="28"/>
                <w:szCs w:val="28"/>
              </w:rPr>
            </w:pPr>
            <w:r w:rsidRPr="00D32F4B">
              <w:rPr>
                <w:rFonts w:ascii="Times New Roman" w:hAnsi="Times New Roman"/>
                <w:sz w:val="28"/>
                <w:szCs w:val="28"/>
              </w:rPr>
              <w:t>Темп реального роста, в % к</w:t>
            </w:r>
            <w:r w:rsidRPr="00044D15">
              <w:rPr>
                <w:rFonts w:ascii="Times New Roman" w:hAnsi="Times New Roman"/>
                <w:sz w:val="28"/>
                <w:szCs w:val="28"/>
              </w:rPr>
              <w:t xml:space="preserve"> предыдущему году</w:t>
            </w:r>
          </w:p>
        </w:tc>
        <w:tc>
          <w:tcPr>
            <w:tcW w:w="1461" w:type="dxa"/>
            <w:tcBorders>
              <w:top w:val="single" w:sz="4" w:space="0" w:color="000000"/>
              <w:left w:val="single" w:sz="4" w:space="0" w:color="000000"/>
              <w:bottom w:val="single" w:sz="4" w:space="0" w:color="000000"/>
              <w:right w:val="single" w:sz="4" w:space="0" w:color="000000"/>
            </w:tcBorders>
            <w:vAlign w:val="center"/>
          </w:tcPr>
          <w:p w:rsidR="00A831C6" w:rsidRPr="00AD68E9" w:rsidRDefault="00A831C6" w:rsidP="00A831C6">
            <w:pPr>
              <w:jc w:val="center"/>
              <w:rPr>
                <w:rFonts w:ascii="Times New Roman" w:hAnsi="Times New Roman"/>
                <w:sz w:val="28"/>
                <w:szCs w:val="28"/>
              </w:rPr>
            </w:pPr>
            <w:r w:rsidRPr="00AD68E9">
              <w:rPr>
                <w:rFonts w:ascii="Times New Roman" w:hAnsi="Times New Roman"/>
                <w:sz w:val="28"/>
                <w:szCs w:val="28"/>
              </w:rPr>
              <w:t>110,4</w:t>
            </w:r>
          </w:p>
        </w:tc>
        <w:tc>
          <w:tcPr>
            <w:tcW w:w="1426" w:type="dxa"/>
            <w:tcBorders>
              <w:top w:val="single" w:sz="4" w:space="0" w:color="000000"/>
              <w:left w:val="single" w:sz="4" w:space="0" w:color="000000"/>
              <w:bottom w:val="single" w:sz="4" w:space="0" w:color="000000"/>
              <w:right w:val="single" w:sz="4" w:space="0" w:color="000000"/>
            </w:tcBorders>
            <w:vAlign w:val="center"/>
          </w:tcPr>
          <w:p w:rsidR="00A831C6" w:rsidRPr="00AD68E9" w:rsidRDefault="00A831C6" w:rsidP="00A831C6">
            <w:pPr>
              <w:jc w:val="center"/>
              <w:rPr>
                <w:rFonts w:ascii="Times New Roman" w:hAnsi="Times New Roman"/>
                <w:sz w:val="28"/>
                <w:szCs w:val="28"/>
              </w:rPr>
            </w:pPr>
            <w:r w:rsidRPr="00AD68E9">
              <w:rPr>
                <w:rFonts w:ascii="Times New Roman" w:hAnsi="Times New Roman"/>
                <w:sz w:val="28"/>
                <w:szCs w:val="28"/>
              </w:rPr>
              <w:t>103,8</w:t>
            </w:r>
          </w:p>
        </w:tc>
        <w:tc>
          <w:tcPr>
            <w:tcW w:w="1516" w:type="dxa"/>
            <w:tcBorders>
              <w:top w:val="single" w:sz="4" w:space="0" w:color="000000"/>
              <w:left w:val="single" w:sz="4" w:space="0" w:color="000000"/>
              <w:bottom w:val="single" w:sz="4" w:space="0" w:color="000000"/>
              <w:right w:val="single" w:sz="4" w:space="0" w:color="000000"/>
            </w:tcBorders>
            <w:vAlign w:val="center"/>
          </w:tcPr>
          <w:p w:rsidR="00A831C6" w:rsidRPr="00AD68E9" w:rsidRDefault="00A831C6" w:rsidP="00A831C6">
            <w:pPr>
              <w:jc w:val="center"/>
              <w:rPr>
                <w:rFonts w:ascii="Times New Roman" w:hAnsi="Times New Roman"/>
                <w:sz w:val="28"/>
                <w:szCs w:val="28"/>
              </w:rPr>
            </w:pPr>
            <w:r w:rsidRPr="00767EFD">
              <w:rPr>
                <w:rFonts w:ascii="Times New Roman" w:hAnsi="Times New Roman"/>
                <w:sz w:val="28"/>
                <w:szCs w:val="28"/>
              </w:rPr>
              <w:t>104,3</w:t>
            </w:r>
          </w:p>
        </w:tc>
        <w:tc>
          <w:tcPr>
            <w:tcW w:w="1417" w:type="dxa"/>
            <w:tcBorders>
              <w:top w:val="single" w:sz="4" w:space="0" w:color="000000"/>
              <w:left w:val="single" w:sz="4" w:space="0" w:color="000000"/>
              <w:bottom w:val="single" w:sz="4" w:space="0" w:color="000000"/>
              <w:right w:val="single" w:sz="4" w:space="0" w:color="000000"/>
            </w:tcBorders>
            <w:vAlign w:val="center"/>
          </w:tcPr>
          <w:p w:rsidR="00A831C6" w:rsidRPr="00A831C6" w:rsidRDefault="00A831C6" w:rsidP="00A831C6">
            <w:pPr>
              <w:jc w:val="center"/>
              <w:rPr>
                <w:rFonts w:ascii="Times New Roman" w:hAnsi="Times New Roman"/>
                <w:bCs/>
                <w:sz w:val="28"/>
                <w:szCs w:val="28"/>
              </w:rPr>
            </w:pPr>
            <w:r w:rsidRPr="00A831C6">
              <w:rPr>
                <w:rFonts w:ascii="Times New Roman" w:hAnsi="Times New Roman"/>
                <w:bCs/>
                <w:sz w:val="28"/>
                <w:szCs w:val="28"/>
              </w:rPr>
              <w:t>104,6</w:t>
            </w:r>
          </w:p>
        </w:tc>
        <w:tc>
          <w:tcPr>
            <w:tcW w:w="1551" w:type="dxa"/>
            <w:tcBorders>
              <w:top w:val="single" w:sz="4" w:space="0" w:color="000000"/>
              <w:left w:val="single" w:sz="4" w:space="0" w:color="000000"/>
              <w:bottom w:val="single" w:sz="4" w:space="0" w:color="000000"/>
              <w:right w:val="single" w:sz="4" w:space="0" w:color="000000"/>
            </w:tcBorders>
            <w:vAlign w:val="center"/>
          </w:tcPr>
          <w:p w:rsidR="00A831C6" w:rsidRPr="00A831C6" w:rsidRDefault="00A831C6" w:rsidP="00A831C6">
            <w:pPr>
              <w:jc w:val="center"/>
              <w:rPr>
                <w:rFonts w:ascii="Times New Roman" w:hAnsi="Times New Roman"/>
                <w:bCs/>
                <w:sz w:val="28"/>
                <w:szCs w:val="28"/>
              </w:rPr>
            </w:pPr>
            <w:r w:rsidRPr="00A831C6">
              <w:rPr>
                <w:rFonts w:ascii="Times New Roman" w:hAnsi="Times New Roman"/>
                <w:bCs/>
                <w:sz w:val="28"/>
                <w:szCs w:val="28"/>
              </w:rPr>
              <w:t>105,2</w:t>
            </w:r>
          </w:p>
        </w:tc>
      </w:tr>
      <w:tr w:rsidR="00A831C6"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vAlign w:val="center"/>
            <w:hideMark/>
          </w:tcPr>
          <w:p w:rsidR="00A831C6" w:rsidRPr="00142317" w:rsidRDefault="00A831C6" w:rsidP="00A831C6">
            <w:pPr>
              <w:ind w:left="57"/>
              <w:rPr>
                <w:rFonts w:ascii="Times New Roman" w:hAnsi="Times New Roman"/>
                <w:b/>
                <w:bCs/>
                <w:sz w:val="28"/>
                <w:szCs w:val="28"/>
              </w:rPr>
            </w:pPr>
            <w:r w:rsidRPr="00142317">
              <w:rPr>
                <w:rFonts w:ascii="Times New Roman" w:hAnsi="Times New Roman"/>
                <w:b/>
                <w:bCs/>
                <w:sz w:val="28"/>
                <w:szCs w:val="28"/>
              </w:rPr>
              <w:t>Иссык-Кульская область</w:t>
            </w:r>
          </w:p>
        </w:tc>
        <w:tc>
          <w:tcPr>
            <w:tcW w:w="1461" w:type="dxa"/>
            <w:tcBorders>
              <w:top w:val="single" w:sz="4" w:space="0" w:color="000000"/>
              <w:left w:val="single" w:sz="4" w:space="0" w:color="000000"/>
              <w:bottom w:val="single" w:sz="4" w:space="0" w:color="000000"/>
              <w:right w:val="single" w:sz="4" w:space="0" w:color="000000"/>
            </w:tcBorders>
            <w:vAlign w:val="center"/>
          </w:tcPr>
          <w:p w:rsidR="00A831C6" w:rsidRPr="00AD68E9" w:rsidRDefault="00A831C6" w:rsidP="00A831C6">
            <w:pPr>
              <w:jc w:val="center"/>
              <w:rPr>
                <w:rFonts w:ascii="Times New Roman" w:hAnsi="Times New Roman"/>
                <w:sz w:val="28"/>
                <w:szCs w:val="28"/>
              </w:rPr>
            </w:pPr>
            <w:r w:rsidRPr="00AD68E9">
              <w:rPr>
                <w:rFonts w:ascii="Times New Roman" w:hAnsi="Times New Roman"/>
                <w:sz w:val="28"/>
                <w:szCs w:val="28"/>
              </w:rPr>
              <w:t>64041,8</w:t>
            </w:r>
          </w:p>
        </w:tc>
        <w:tc>
          <w:tcPr>
            <w:tcW w:w="1426" w:type="dxa"/>
            <w:tcBorders>
              <w:top w:val="single" w:sz="4" w:space="0" w:color="000000"/>
              <w:left w:val="single" w:sz="4" w:space="0" w:color="000000"/>
              <w:bottom w:val="single" w:sz="4" w:space="0" w:color="000000"/>
              <w:right w:val="single" w:sz="4" w:space="0" w:color="000000"/>
            </w:tcBorders>
            <w:vAlign w:val="center"/>
          </w:tcPr>
          <w:p w:rsidR="00A831C6" w:rsidRPr="00AD68E9" w:rsidRDefault="00A831C6" w:rsidP="00A831C6">
            <w:pPr>
              <w:jc w:val="center"/>
              <w:rPr>
                <w:rFonts w:ascii="Times New Roman" w:hAnsi="Times New Roman"/>
                <w:sz w:val="28"/>
                <w:szCs w:val="28"/>
              </w:rPr>
            </w:pPr>
            <w:r w:rsidRPr="00AD68E9">
              <w:rPr>
                <w:rFonts w:ascii="Times New Roman" w:hAnsi="Times New Roman"/>
                <w:sz w:val="28"/>
                <w:szCs w:val="28"/>
              </w:rPr>
              <w:t>65470,0</w:t>
            </w:r>
          </w:p>
        </w:tc>
        <w:tc>
          <w:tcPr>
            <w:tcW w:w="1516" w:type="dxa"/>
            <w:tcBorders>
              <w:top w:val="single" w:sz="4" w:space="0" w:color="000000"/>
              <w:left w:val="single" w:sz="4" w:space="0" w:color="000000"/>
              <w:bottom w:val="single" w:sz="4" w:space="0" w:color="000000"/>
              <w:right w:val="single" w:sz="4" w:space="0" w:color="000000"/>
            </w:tcBorders>
            <w:vAlign w:val="center"/>
          </w:tcPr>
          <w:p w:rsidR="00A831C6" w:rsidRPr="00AD68E9" w:rsidRDefault="00A831C6" w:rsidP="00A831C6">
            <w:pPr>
              <w:jc w:val="center"/>
              <w:rPr>
                <w:rFonts w:ascii="Times New Roman" w:hAnsi="Times New Roman"/>
                <w:sz w:val="28"/>
                <w:szCs w:val="28"/>
              </w:rPr>
            </w:pPr>
            <w:r w:rsidRPr="00767EFD">
              <w:rPr>
                <w:rFonts w:ascii="Times New Roman" w:hAnsi="Times New Roman"/>
                <w:sz w:val="28"/>
                <w:szCs w:val="28"/>
              </w:rPr>
              <w:t>66932,8</w:t>
            </w:r>
          </w:p>
        </w:tc>
        <w:tc>
          <w:tcPr>
            <w:tcW w:w="1417" w:type="dxa"/>
            <w:tcBorders>
              <w:top w:val="single" w:sz="4" w:space="0" w:color="000000"/>
              <w:left w:val="single" w:sz="4" w:space="0" w:color="000000"/>
              <w:bottom w:val="single" w:sz="4" w:space="0" w:color="000000"/>
              <w:right w:val="single" w:sz="4" w:space="0" w:color="000000"/>
            </w:tcBorders>
            <w:vAlign w:val="center"/>
          </w:tcPr>
          <w:p w:rsidR="00A831C6" w:rsidRPr="00A831C6" w:rsidRDefault="00A831C6" w:rsidP="00A831C6">
            <w:pPr>
              <w:jc w:val="center"/>
              <w:rPr>
                <w:rFonts w:ascii="Times New Roman" w:hAnsi="Times New Roman"/>
                <w:bCs/>
                <w:sz w:val="28"/>
                <w:szCs w:val="28"/>
              </w:rPr>
            </w:pPr>
            <w:r w:rsidRPr="00A831C6">
              <w:rPr>
                <w:rFonts w:ascii="Times New Roman" w:hAnsi="Times New Roman"/>
                <w:bCs/>
                <w:sz w:val="28"/>
                <w:szCs w:val="28"/>
              </w:rPr>
              <w:t>72452,9</w:t>
            </w:r>
          </w:p>
        </w:tc>
        <w:tc>
          <w:tcPr>
            <w:tcW w:w="1551" w:type="dxa"/>
            <w:tcBorders>
              <w:top w:val="single" w:sz="4" w:space="0" w:color="000000"/>
              <w:left w:val="single" w:sz="4" w:space="0" w:color="000000"/>
              <w:bottom w:val="single" w:sz="4" w:space="0" w:color="000000"/>
              <w:right w:val="single" w:sz="4" w:space="0" w:color="000000"/>
            </w:tcBorders>
            <w:vAlign w:val="center"/>
          </w:tcPr>
          <w:p w:rsidR="00A831C6" w:rsidRPr="00A831C6" w:rsidRDefault="00A831C6" w:rsidP="00A831C6">
            <w:pPr>
              <w:jc w:val="center"/>
              <w:rPr>
                <w:rFonts w:ascii="Times New Roman" w:hAnsi="Times New Roman"/>
                <w:bCs/>
                <w:sz w:val="28"/>
                <w:szCs w:val="28"/>
              </w:rPr>
            </w:pPr>
            <w:r w:rsidRPr="00A831C6">
              <w:rPr>
                <w:rFonts w:ascii="Times New Roman" w:hAnsi="Times New Roman"/>
                <w:bCs/>
                <w:sz w:val="28"/>
                <w:szCs w:val="28"/>
              </w:rPr>
              <w:t>75801,9</w:t>
            </w:r>
          </w:p>
        </w:tc>
      </w:tr>
      <w:tr w:rsidR="00A831C6"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vAlign w:val="center"/>
            <w:hideMark/>
          </w:tcPr>
          <w:p w:rsidR="00A831C6" w:rsidRPr="00142317" w:rsidRDefault="00A831C6" w:rsidP="00A831C6">
            <w:pPr>
              <w:ind w:left="57"/>
              <w:rPr>
                <w:rFonts w:ascii="Times New Roman" w:hAnsi="Times New Roman"/>
                <w:sz w:val="28"/>
                <w:szCs w:val="28"/>
              </w:rPr>
            </w:pPr>
            <w:r w:rsidRPr="00D32F4B">
              <w:rPr>
                <w:rFonts w:ascii="Times New Roman" w:hAnsi="Times New Roman"/>
                <w:sz w:val="28"/>
                <w:szCs w:val="28"/>
              </w:rPr>
              <w:t>Темп реального роста, в % к</w:t>
            </w:r>
            <w:r w:rsidRPr="00044D15">
              <w:rPr>
                <w:rFonts w:ascii="Times New Roman" w:hAnsi="Times New Roman"/>
                <w:sz w:val="28"/>
                <w:szCs w:val="28"/>
              </w:rPr>
              <w:t xml:space="preserve"> предыдущему году</w:t>
            </w:r>
          </w:p>
        </w:tc>
        <w:tc>
          <w:tcPr>
            <w:tcW w:w="1461" w:type="dxa"/>
            <w:tcBorders>
              <w:top w:val="single" w:sz="4" w:space="0" w:color="000000"/>
              <w:left w:val="single" w:sz="4" w:space="0" w:color="000000"/>
              <w:bottom w:val="single" w:sz="4" w:space="0" w:color="000000"/>
              <w:right w:val="single" w:sz="4" w:space="0" w:color="000000"/>
            </w:tcBorders>
            <w:vAlign w:val="center"/>
          </w:tcPr>
          <w:p w:rsidR="00A831C6" w:rsidRPr="00AD68E9" w:rsidRDefault="00A831C6" w:rsidP="00A831C6">
            <w:pPr>
              <w:jc w:val="center"/>
              <w:rPr>
                <w:rFonts w:ascii="Times New Roman" w:hAnsi="Times New Roman"/>
                <w:sz w:val="28"/>
                <w:szCs w:val="28"/>
              </w:rPr>
            </w:pPr>
            <w:r w:rsidRPr="00AD68E9">
              <w:rPr>
                <w:rFonts w:ascii="Times New Roman" w:hAnsi="Times New Roman"/>
                <w:sz w:val="28"/>
                <w:szCs w:val="28"/>
              </w:rPr>
              <w:t>103,2</w:t>
            </w:r>
          </w:p>
        </w:tc>
        <w:tc>
          <w:tcPr>
            <w:tcW w:w="1426" w:type="dxa"/>
            <w:tcBorders>
              <w:top w:val="single" w:sz="4" w:space="0" w:color="000000"/>
              <w:left w:val="single" w:sz="4" w:space="0" w:color="000000"/>
              <w:bottom w:val="single" w:sz="4" w:space="0" w:color="000000"/>
              <w:right w:val="single" w:sz="4" w:space="0" w:color="000000"/>
            </w:tcBorders>
            <w:vAlign w:val="center"/>
          </w:tcPr>
          <w:p w:rsidR="00A831C6" w:rsidRPr="00AD68E9" w:rsidRDefault="00A831C6" w:rsidP="00A831C6">
            <w:pPr>
              <w:jc w:val="center"/>
              <w:rPr>
                <w:rFonts w:ascii="Times New Roman" w:hAnsi="Times New Roman"/>
                <w:sz w:val="28"/>
                <w:szCs w:val="28"/>
              </w:rPr>
            </w:pPr>
            <w:r w:rsidRPr="00AD68E9">
              <w:rPr>
                <w:rFonts w:ascii="Times New Roman" w:hAnsi="Times New Roman"/>
                <w:sz w:val="28"/>
                <w:szCs w:val="28"/>
              </w:rPr>
              <w:t>98,4</w:t>
            </w:r>
          </w:p>
        </w:tc>
        <w:tc>
          <w:tcPr>
            <w:tcW w:w="1516" w:type="dxa"/>
            <w:tcBorders>
              <w:top w:val="single" w:sz="4" w:space="0" w:color="000000"/>
              <w:left w:val="single" w:sz="4" w:space="0" w:color="000000"/>
              <w:bottom w:val="single" w:sz="4" w:space="0" w:color="000000"/>
              <w:right w:val="single" w:sz="4" w:space="0" w:color="000000"/>
            </w:tcBorders>
            <w:vAlign w:val="center"/>
          </w:tcPr>
          <w:p w:rsidR="00A831C6" w:rsidRPr="00AD68E9" w:rsidRDefault="00A831C6" w:rsidP="00A831C6">
            <w:pPr>
              <w:jc w:val="center"/>
              <w:rPr>
                <w:rFonts w:ascii="Times New Roman" w:hAnsi="Times New Roman"/>
                <w:sz w:val="28"/>
                <w:szCs w:val="28"/>
              </w:rPr>
            </w:pPr>
            <w:r w:rsidRPr="00767EFD">
              <w:rPr>
                <w:rFonts w:ascii="Times New Roman" w:hAnsi="Times New Roman"/>
                <w:sz w:val="28"/>
                <w:szCs w:val="28"/>
              </w:rPr>
              <w:t>99,4</w:t>
            </w:r>
          </w:p>
        </w:tc>
        <w:tc>
          <w:tcPr>
            <w:tcW w:w="1417" w:type="dxa"/>
            <w:tcBorders>
              <w:top w:val="single" w:sz="4" w:space="0" w:color="000000"/>
              <w:left w:val="single" w:sz="4" w:space="0" w:color="000000"/>
              <w:bottom w:val="single" w:sz="4" w:space="0" w:color="000000"/>
              <w:right w:val="single" w:sz="4" w:space="0" w:color="000000"/>
            </w:tcBorders>
            <w:vAlign w:val="center"/>
          </w:tcPr>
          <w:p w:rsidR="00A831C6" w:rsidRPr="00A831C6" w:rsidRDefault="00A831C6" w:rsidP="00A831C6">
            <w:pPr>
              <w:jc w:val="center"/>
              <w:rPr>
                <w:rFonts w:ascii="Times New Roman" w:hAnsi="Times New Roman"/>
                <w:bCs/>
                <w:sz w:val="28"/>
                <w:szCs w:val="28"/>
              </w:rPr>
            </w:pPr>
            <w:r w:rsidRPr="00A831C6">
              <w:rPr>
                <w:rFonts w:ascii="Times New Roman" w:hAnsi="Times New Roman"/>
                <w:bCs/>
                <w:sz w:val="28"/>
                <w:szCs w:val="28"/>
              </w:rPr>
              <w:t>104,4</w:t>
            </w:r>
          </w:p>
        </w:tc>
        <w:tc>
          <w:tcPr>
            <w:tcW w:w="1551" w:type="dxa"/>
            <w:tcBorders>
              <w:top w:val="single" w:sz="4" w:space="0" w:color="000000"/>
              <w:left w:val="single" w:sz="4" w:space="0" w:color="000000"/>
              <w:bottom w:val="single" w:sz="4" w:space="0" w:color="000000"/>
              <w:right w:val="single" w:sz="4" w:space="0" w:color="000000"/>
            </w:tcBorders>
            <w:vAlign w:val="center"/>
          </w:tcPr>
          <w:p w:rsidR="00A831C6" w:rsidRPr="00A831C6" w:rsidRDefault="00A831C6" w:rsidP="00A831C6">
            <w:pPr>
              <w:jc w:val="center"/>
              <w:rPr>
                <w:rFonts w:ascii="Times New Roman" w:hAnsi="Times New Roman"/>
                <w:bCs/>
                <w:sz w:val="28"/>
                <w:szCs w:val="28"/>
              </w:rPr>
            </w:pPr>
            <w:r w:rsidRPr="00A831C6">
              <w:rPr>
                <w:rFonts w:ascii="Times New Roman" w:hAnsi="Times New Roman"/>
                <w:bCs/>
                <w:sz w:val="28"/>
                <w:szCs w:val="28"/>
              </w:rPr>
              <w:t>100,6</w:t>
            </w:r>
          </w:p>
        </w:tc>
      </w:tr>
      <w:tr w:rsidR="00A831C6" w:rsidRPr="00142317" w:rsidTr="00767EFD">
        <w:trPr>
          <w:trHeight w:val="157"/>
          <w:jc w:val="center"/>
        </w:trPr>
        <w:tc>
          <w:tcPr>
            <w:tcW w:w="6941" w:type="dxa"/>
            <w:tcBorders>
              <w:top w:val="single" w:sz="4" w:space="0" w:color="000000"/>
              <w:left w:val="single" w:sz="4" w:space="0" w:color="000000"/>
              <w:bottom w:val="single" w:sz="4" w:space="0" w:color="000000"/>
              <w:right w:val="single" w:sz="4" w:space="0" w:color="000000"/>
            </w:tcBorders>
            <w:vAlign w:val="center"/>
            <w:hideMark/>
          </w:tcPr>
          <w:p w:rsidR="00A831C6" w:rsidRPr="00142317" w:rsidRDefault="00A831C6" w:rsidP="00A831C6">
            <w:pPr>
              <w:ind w:left="57"/>
              <w:rPr>
                <w:rFonts w:ascii="Times New Roman" w:hAnsi="Times New Roman"/>
                <w:b/>
                <w:bCs/>
                <w:sz w:val="28"/>
                <w:szCs w:val="28"/>
              </w:rPr>
            </w:pPr>
            <w:proofErr w:type="spellStart"/>
            <w:r w:rsidRPr="00142317">
              <w:rPr>
                <w:rFonts w:ascii="Times New Roman" w:hAnsi="Times New Roman"/>
                <w:b/>
                <w:bCs/>
                <w:sz w:val="28"/>
                <w:szCs w:val="28"/>
              </w:rPr>
              <w:t>Нарынская</w:t>
            </w:r>
            <w:proofErr w:type="spellEnd"/>
            <w:r w:rsidRPr="00142317">
              <w:rPr>
                <w:rFonts w:ascii="Times New Roman" w:hAnsi="Times New Roman"/>
                <w:b/>
                <w:bCs/>
                <w:sz w:val="28"/>
                <w:szCs w:val="28"/>
              </w:rPr>
              <w:t xml:space="preserve"> область</w:t>
            </w:r>
          </w:p>
        </w:tc>
        <w:tc>
          <w:tcPr>
            <w:tcW w:w="1461" w:type="dxa"/>
            <w:tcBorders>
              <w:top w:val="single" w:sz="4" w:space="0" w:color="000000"/>
              <w:left w:val="single" w:sz="4" w:space="0" w:color="000000"/>
              <w:bottom w:val="single" w:sz="4" w:space="0" w:color="000000"/>
              <w:right w:val="single" w:sz="4" w:space="0" w:color="000000"/>
            </w:tcBorders>
            <w:vAlign w:val="center"/>
          </w:tcPr>
          <w:p w:rsidR="00A831C6" w:rsidRPr="00AD68E9" w:rsidRDefault="00A831C6" w:rsidP="00A831C6">
            <w:pPr>
              <w:jc w:val="center"/>
              <w:rPr>
                <w:rFonts w:ascii="Times New Roman" w:hAnsi="Times New Roman"/>
                <w:sz w:val="28"/>
                <w:szCs w:val="28"/>
              </w:rPr>
            </w:pPr>
            <w:r w:rsidRPr="00AD68E9">
              <w:rPr>
                <w:rFonts w:ascii="Times New Roman" w:hAnsi="Times New Roman"/>
                <w:sz w:val="28"/>
                <w:szCs w:val="28"/>
              </w:rPr>
              <w:t>14113,8</w:t>
            </w:r>
          </w:p>
        </w:tc>
        <w:tc>
          <w:tcPr>
            <w:tcW w:w="1426" w:type="dxa"/>
            <w:tcBorders>
              <w:top w:val="single" w:sz="4" w:space="0" w:color="000000"/>
              <w:left w:val="single" w:sz="4" w:space="0" w:color="000000"/>
              <w:bottom w:val="single" w:sz="4" w:space="0" w:color="000000"/>
              <w:right w:val="single" w:sz="4" w:space="0" w:color="000000"/>
            </w:tcBorders>
            <w:vAlign w:val="center"/>
          </w:tcPr>
          <w:p w:rsidR="00A831C6" w:rsidRPr="00AD68E9" w:rsidRDefault="00A831C6" w:rsidP="00A831C6">
            <w:pPr>
              <w:jc w:val="center"/>
              <w:rPr>
                <w:rFonts w:ascii="Times New Roman" w:hAnsi="Times New Roman"/>
                <w:sz w:val="28"/>
                <w:szCs w:val="28"/>
              </w:rPr>
            </w:pPr>
            <w:r w:rsidRPr="00AD68E9">
              <w:rPr>
                <w:rFonts w:ascii="Times New Roman" w:hAnsi="Times New Roman"/>
                <w:sz w:val="28"/>
                <w:szCs w:val="28"/>
              </w:rPr>
              <w:t>15105,3</w:t>
            </w:r>
          </w:p>
        </w:tc>
        <w:tc>
          <w:tcPr>
            <w:tcW w:w="1516" w:type="dxa"/>
            <w:tcBorders>
              <w:top w:val="single" w:sz="4" w:space="0" w:color="000000"/>
              <w:left w:val="single" w:sz="4" w:space="0" w:color="000000"/>
              <w:bottom w:val="single" w:sz="4" w:space="0" w:color="000000"/>
              <w:right w:val="single" w:sz="4" w:space="0" w:color="000000"/>
            </w:tcBorders>
            <w:vAlign w:val="center"/>
          </w:tcPr>
          <w:p w:rsidR="00A831C6" w:rsidRPr="00AD68E9" w:rsidRDefault="00A831C6" w:rsidP="00A831C6">
            <w:pPr>
              <w:jc w:val="center"/>
              <w:rPr>
                <w:rFonts w:ascii="Times New Roman" w:hAnsi="Times New Roman"/>
                <w:sz w:val="28"/>
                <w:szCs w:val="28"/>
              </w:rPr>
            </w:pPr>
            <w:r w:rsidRPr="00767EFD">
              <w:rPr>
                <w:rFonts w:ascii="Times New Roman" w:hAnsi="Times New Roman"/>
                <w:sz w:val="28"/>
                <w:szCs w:val="28"/>
              </w:rPr>
              <w:t>16427,6</w:t>
            </w:r>
          </w:p>
        </w:tc>
        <w:tc>
          <w:tcPr>
            <w:tcW w:w="1417" w:type="dxa"/>
            <w:tcBorders>
              <w:top w:val="single" w:sz="4" w:space="0" w:color="000000"/>
              <w:left w:val="single" w:sz="4" w:space="0" w:color="000000"/>
              <w:bottom w:val="single" w:sz="4" w:space="0" w:color="000000"/>
              <w:right w:val="single" w:sz="4" w:space="0" w:color="000000"/>
            </w:tcBorders>
            <w:vAlign w:val="center"/>
          </w:tcPr>
          <w:p w:rsidR="00A831C6" w:rsidRPr="00A831C6" w:rsidRDefault="00A831C6" w:rsidP="00A831C6">
            <w:pPr>
              <w:jc w:val="center"/>
              <w:rPr>
                <w:rFonts w:ascii="Times New Roman" w:hAnsi="Times New Roman"/>
                <w:bCs/>
                <w:sz w:val="28"/>
                <w:szCs w:val="28"/>
              </w:rPr>
            </w:pPr>
            <w:r w:rsidRPr="00A831C6">
              <w:rPr>
                <w:rFonts w:ascii="Times New Roman" w:hAnsi="Times New Roman"/>
                <w:bCs/>
                <w:sz w:val="28"/>
                <w:szCs w:val="28"/>
              </w:rPr>
              <w:t>17980,0</w:t>
            </w:r>
          </w:p>
        </w:tc>
        <w:tc>
          <w:tcPr>
            <w:tcW w:w="1551" w:type="dxa"/>
            <w:tcBorders>
              <w:top w:val="single" w:sz="4" w:space="0" w:color="000000"/>
              <w:left w:val="single" w:sz="4" w:space="0" w:color="000000"/>
              <w:bottom w:val="single" w:sz="4" w:space="0" w:color="000000"/>
              <w:right w:val="single" w:sz="4" w:space="0" w:color="000000"/>
            </w:tcBorders>
            <w:vAlign w:val="center"/>
          </w:tcPr>
          <w:p w:rsidR="00A831C6" w:rsidRPr="00A831C6" w:rsidRDefault="00A831C6" w:rsidP="00A831C6">
            <w:pPr>
              <w:jc w:val="center"/>
              <w:rPr>
                <w:rFonts w:ascii="Times New Roman" w:hAnsi="Times New Roman"/>
                <w:bCs/>
                <w:sz w:val="28"/>
                <w:szCs w:val="28"/>
              </w:rPr>
            </w:pPr>
            <w:r w:rsidRPr="00A831C6">
              <w:rPr>
                <w:rFonts w:ascii="Times New Roman" w:hAnsi="Times New Roman"/>
                <w:bCs/>
                <w:sz w:val="28"/>
                <w:szCs w:val="28"/>
              </w:rPr>
              <w:t>19492,1</w:t>
            </w:r>
          </w:p>
        </w:tc>
      </w:tr>
      <w:tr w:rsidR="00A831C6"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vAlign w:val="center"/>
            <w:hideMark/>
          </w:tcPr>
          <w:p w:rsidR="00A831C6" w:rsidRPr="00142317" w:rsidRDefault="00A831C6" w:rsidP="00A831C6">
            <w:pPr>
              <w:ind w:left="57"/>
              <w:rPr>
                <w:rFonts w:ascii="Times New Roman" w:hAnsi="Times New Roman"/>
                <w:sz w:val="28"/>
                <w:szCs w:val="28"/>
              </w:rPr>
            </w:pPr>
            <w:r w:rsidRPr="00D32F4B">
              <w:rPr>
                <w:rFonts w:ascii="Times New Roman" w:hAnsi="Times New Roman"/>
                <w:sz w:val="28"/>
                <w:szCs w:val="28"/>
              </w:rPr>
              <w:t>Темп реального роста, в % к</w:t>
            </w:r>
            <w:r w:rsidRPr="00044D15">
              <w:rPr>
                <w:rFonts w:ascii="Times New Roman" w:hAnsi="Times New Roman"/>
                <w:sz w:val="28"/>
                <w:szCs w:val="28"/>
              </w:rPr>
              <w:t xml:space="preserve"> предыдущему году</w:t>
            </w:r>
          </w:p>
        </w:tc>
        <w:tc>
          <w:tcPr>
            <w:tcW w:w="1461" w:type="dxa"/>
            <w:tcBorders>
              <w:top w:val="single" w:sz="4" w:space="0" w:color="000000"/>
              <w:left w:val="single" w:sz="4" w:space="0" w:color="000000"/>
              <w:bottom w:val="single" w:sz="4" w:space="0" w:color="000000"/>
              <w:right w:val="single" w:sz="4" w:space="0" w:color="000000"/>
            </w:tcBorders>
            <w:vAlign w:val="center"/>
          </w:tcPr>
          <w:p w:rsidR="00A831C6" w:rsidRPr="00AD68E9" w:rsidRDefault="00A831C6" w:rsidP="00A831C6">
            <w:pPr>
              <w:jc w:val="center"/>
              <w:rPr>
                <w:rFonts w:ascii="Times New Roman" w:hAnsi="Times New Roman"/>
                <w:sz w:val="28"/>
                <w:szCs w:val="28"/>
              </w:rPr>
            </w:pPr>
            <w:r w:rsidRPr="00AD68E9">
              <w:rPr>
                <w:rFonts w:ascii="Times New Roman" w:hAnsi="Times New Roman"/>
                <w:sz w:val="28"/>
                <w:szCs w:val="28"/>
              </w:rPr>
              <w:t>97,1</w:t>
            </w:r>
          </w:p>
        </w:tc>
        <w:tc>
          <w:tcPr>
            <w:tcW w:w="1426" w:type="dxa"/>
            <w:tcBorders>
              <w:top w:val="single" w:sz="4" w:space="0" w:color="000000"/>
              <w:left w:val="single" w:sz="4" w:space="0" w:color="000000"/>
              <w:bottom w:val="single" w:sz="4" w:space="0" w:color="000000"/>
              <w:right w:val="single" w:sz="4" w:space="0" w:color="000000"/>
            </w:tcBorders>
            <w:vAlign w:val="center"/>
          </w:tcPr>
          <w:p w:rsidR="00A831C6" w:rsidRPr="00AD68E9" w:rsidRDefault="00A831C6" w:rsidP="00A831C6">
            <w:pPr>
              <w:jc w:val="center"/>
              <w:rPr>
                <w:rFonts w:ascii="Times New Roman" w:hAnsi="Times New Roman"/>
                <w:sz w:val="28"/>
                <w:szCs w:val="28"/>
              </w:rPr>
            </w:pPr>
            <w:r w:rsidRPr="00AD68E9">
              <w:rPr>
                <w:rFonts w:ascii="Times New Roman" w:hAnsi="Times New Roman"/>
                <w:sz w:val="28"/>
                <w:szCs w:val="28"/>
              </w:rPr>
              <w:t>103,3</w:t>
            </w:r>
          </w:p>
        </w:tc>
        <w:tc>
          <w:tcPr>
            <w:tcW w:w="1516" w:type="dxa"/>
            <w:tcBorders>
              <w:top w:val="single" w:sz="4" w:space="0" w:color="000000"/>
              <w:left w:val="single" w:sz="4" w:space="0" w:color="000000"/>
              <w:bottom w:val="single" w:sz="4" w:space="0" w:color="000000"/>
              <w:right w:val="single" w:sz="4" w:space="0" w:color="000000"/>
            </w:tcBorders>
            <w:vAlign w:val="center"/>
          </w:tcPr>
          <w:p w:rsidR="00A831C6" w:rsidRPr="00AD68E9" w:rsidRDefault="00A831C6" w:rsidP="00A831C6">
            <w:pPr>
              <w:jc w:val="center"/>
              <w:rPr>
                <w:rFonts w:ascii="Times New Roman" w:hAnsi="Times New Roman"/>
                <w:sz w:val="28"/>
                <w:szCs w:val="28"/>
              </w:rPr>
            </w:pPr>
            <w:r w:rsidRPr="00767EFD">
              <w:rPr>
                <w:rFonts w:ascii="Times New Roman" w:hAnsi="Times New Roman"/>
                <w:sz w:val="28"/>
                <w:szCs w:val="28"/>
              </w:rPr>
              <w:t>105,2</w:t>
            </w:r>
          </w:p>
        </w:tc>
        <w:tc>
          <w:tcPr>
            <w:tcW w:w="1417" w:type="dxa"/>
            <w:tcBorders>
              <w:top w:val="single" w:sz="4" w:space="0" w:color="000000"/>
              <w:left w:val="single" w:sz="4" w:space="0" w:color="000000"/>
              <w:bottom w:val="single" w:sz="4" w:space="0" w:color="000000"/>
              <w:right w:val="single" w:sz="4" w:space="0" w:color="000000"/>
            </w:tcBorders>
            <w:vAlign w:val="center"/>
          </w:tcPr>
          <w:p w:rsidR="00A831C6" w:rsidRPr="00A831C6" w:rsidRDefault="00A831C6" w:rsidP="00A831C6">
            <w:pPr>
              <w:jc w:val="center"/>
              <w:rPr>
                <w:rFonts w:ascii="Times New Roman" w:hAnsi="Times New Roman"/>
                <w:bCs/>
                <w:sz w:val="28"/>
                <w:szCs w:val="28"/>
              </w:rPr>
            </w:pPr>
            <w:r w:rsidRPr="00A831C6">
              <w:rPr>
                <w:rFonts w:ascii="Times New Roman" w:hAnsi="Times New Roman"/>
                <w:bCs/>
                <w:sz w:val="28"/>
                <w:szCs w:val="28"/>
              </w:rPr>
              <w:t>104,3</w:t>
            </w:r>
          </w:p>
        </w:tc>
        <w:tc>
          <w:tcPr>
            <w:tcW w:w="1551" w:type="dxa"/>
            <w:tcBorders>
              <w:top w:val="single" w:sz="4" w:space="0" w:color="000000"/>
              <w:left w:val="single" w:sz="4" w:space="0" w:color="000000"/>
              <w:bottom w:val="single" w:sz="4" w:space="0" w:color="000000"/>
              <w:right w:val="single" w:sz="4" w:space="0" w:color="000000"/>
            </w:tcBorders>
            <w:vAlign w:val="center"/>
          </w:tcPr>
          <w:p w:rsidR="00A831C6" w:rsidRPr="00A831C6" w:rsidRDefault="00A831C6" w:rsidP="00A831C6">
            <w:pPr>
              <w:jc w:val="center"/>
              <w:rPr>
                <w:rFonts w:ascii="Times New Roman" w:hAnsi="Times New Roman"/>
                <w:bCs/>
                <w:sz w:val="28"/>
                <w:szCs w:val="28"/>
              </w:rPr>
            </w:pPr>
            <w:r w:rsidRPr="00A831C6">
              <w:rPr>
                <w:rFonts w:ascii="Times New Roman" w:hAnsi="Times New Roman"/>
                <w:bCs/>
                <w:sz w:val="28"/>
                <w:szCs w:val="28"/>
              </w:rPr>
              <w:t>102,9</w:t>
            </w:r>
          </w:p>
        </w:tc>
      </w:tr>
      <w:tr w:rsidR="00A831C6"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vAlign w:val="center"/>
            <w:hideMark/>
          </w:tcPr>
          <w:p w:rsidR="00A831C6" w:rsidRPr="00142317" w:rsidRDefault="00A831C6" w:rsidP="00A831C6">
            <w:pPr>
              <w:ind w:left="57"/>
              <w:rPr>
                <w:rFonts w:ascii="Times New Roman" w:hAnsi="Times New Roman"/>
                <w:b/>
                <w:bCs/>
                <w:sz w:val="28"/>
                <w:szCs w:val="28"/>
              </w:rPr>
            </w:pPr>
            <w:proofErr w:type="spellStart"/>
            <w:r w:rsidRPr="00142317">
              <w:rPr>
                <w:rFonts w:ascii="Times New Roman" w:hAnsi="Times New Roman"/>
                <w:b/>
                <w:bCs/>
                <w:sz w:val="28"/>
                <w:szCs w:val="28"/>
              </w:rPr>
              <w:t>Ошская</w:t>
            </w:r>
            <w:proofErr w:type="spellEnd"/>
            <w:r w:rsidRPr="00142317">
              <w:rPr>
                <w:rFonts w:ascii="Times New Roman" w:hAnsi="Times New Roman"/>
                <w:b/>
                <w:bCs/>
                <w:sz w:val="28"/>
                <w:szCs w:val="28"/>
              </w:rPr>
              <w:t xml:space="preserve"> область</w:t>
            </w:r>
          </w:p>
        </w:tc>
        <w:tc>
          <w:tcPr>
            <w:tcW w:w="1461" w:type="dxa"/>
            <w:tcBorders>
              <w:top w:val="single" w:sz="4" w:space="0" w:color="000000"/>
              <w:left w:val="single" w:sz="4" w:space="0" w:color="000000"/>
              <w:bottom w:val="single" w:sz="4" w:space="0" w:color="000000"/>
              <w:right w:val="single" w:sz="4" w:space="0" w:color="000000"/>
            </w:tcBorders>
            <w:vAlign w:val="center"/>
          </w:tcPr>
          <w:p w:rsidR="00A831C6" w:rsidRPr="00AD68E9" w:rsidRDefault="00A831C6" w:rsidP="00A831C6">
            <w:pPr>
              <w:jc w:val="center"/>
              <w:rPr>
                <w:rFonts w:ascii="Times New Roman" w:hAnsi="Times New Roman"/>
                <w:sz w:val="28"/>
                <w:szCs w:val="28"/>
              </w:rPr>
            </w:pPr>
            <w:r w:rsidRPr="00AD68E9">
              <w:rPr>
                <w:rFonts w:ascii="Times New Roman" w:hAnsi="Times New Roman"/>
                <w:sz w:val="28"/>
                <w:szCs w:val="28"/>
              </w:rPr>
              <w:t>35617,2</w:t>
            </w:r>
          </w:p>
        </w:tc>
        <w:tc>
          <w:tcPr>
            <w:tcW w:w="1426" w:type="dxa"/>
            <w:tcBorders>
              <w:top w:val="single" w:sz="4" w:space="0" w:color="000000"/>
              <w:left w:val="single" w:sz="4" w:space="0" w:color="000000"/>
              <w:bottom w:val="single" w:sz="4" w:space="0" w:color="000000"/>
              <w:right w:val="single" w:sz="4" w:space="0" w:color="000000"/>
            </w:tcBorders>
            <w:vAlign w:val="center"/>
          </w:tcPr>
          <w:p w:rsidR="00A831C6" w:rsidRPr="00AD68E9" w:rsidRDefault="00A831C6" w:rsidP="00A831C6">
            <w:pPr>
              <w:jc w:val="center"/>
              <w:rPr>
                <w:rFonts w:ascii="Times New Roman" w:hAnsi="Times New Roman"/>
                <w:sz w:val="28"/>
                <w:szCs w:val="28"/>
              </w:rPr>
            </w:pPr>
            <w:r w:rsidRPr="00AD68E9">
              <w:rPr>
                <w:rFonts w:ascii="Times New Roman" w:hAnsi="Times New Roman"/>
                <w:sz w:val="28"/>
                <w:szCs w:val="28"/>
              </w:rPr>
              <w:t>38348,8</w:t>
            </w:r>
          </w:p>
        </w:tc>
        <w:tc>
          <w:tcPr>
            <w:tcW w:w="1516" w:type="dxa"/>
            <w:tcBorders>
              <w:top w:val="single" w:sz="4" w:space="0" w:color="000000"/>
              <w:left w:val="single" w:sz="4" w:space="0" w:color="000000"/>
              <w:bottom w:val="single" w:sz="4" w:space="0" w:color="000000"/>
              <w:right w:val="single" w:sz="4" w:space="0" w:color="000000"/>
            </w:tcBorders>
            <w:vAlign w:val="center"/>
          </w:tcPr>
          <w:p w:rsidR="00A831C6" w:rsidRPr="00AD68E9" w:rsidRDefault="00A831C6" w:rsidP="00A831C6">
            <w:pPr>
              <w:jc w:val="center"/>
              <w:rPr>
                <w:rFonts w:ascii="Times New Roman" w:hAnsi="Times New Roman"/>
                <w:sz w:val="28"/>
                <w:szCs w:val="28"/>
              </w:rPr>
            </w:pPr>
            <w:r w:rsidRPr="00767EFD">
              <w:rPr>
                <w:rFonts w:ascii="Times New Roman" w:hAnsi="Times New Roman"/>
                <w:sz w:val="28"/>
                <w:szCs w:val="28"/>
              </w:rPr>
              <w:t>41390,9</w:t>
            </w:r>
          </w:p>
        </w:tc>
        <w:tc>
          <w:tcPr>
            <w:tcW w:w="1417" w:type="dxa"/>
            <w:tcBorders>
              <w:top w:val="single" w:sz="4" w:space="0" w:color="000000"/>
              <w:left w:val="single" w:sz="4" w:space="0" w:color="000000"/>
              <w:bottom w:val="single" w:sz="4" w:space="0" w:color="000000"/>
              <w:right w:val="single" w:sz="4" w:space="0" w:color="000000"/>
            </w:tcBorders>
            <w:vAlign w:val="center"/>
          </w:tcPr>
          <w:p w:rsidR="00A831C6" w:rsidRPr="00A831C6" w:rsidRDefault="00A831C6" w:rsidP="00A831C6">
            <w:pPr>
              <w:jc w:val="center"/>
              <w:rPr>
                <w:rFonts w:ascii="Times New Roman" w:hAnsi="Times New Roman"/>
                <w:bCs/>
                <w:sz w:val="28"/>
                <w:szCs w:val="28"/>
              </w:rPr>
            </w:pPr>
            <w:r w:rsidRPr="00A831C6">
              <w:rPr>
                <w:rFonts w:ascii="Times New Roman" w:hAnsi="Times New Roman"/>
                <w:bCs/>
                <w:sz w:val="28"/>
                <w:szCs w:val="28"/>
              </w:rPr>
              <w:t>44977,8</w:t>
            </w:r>
          </w:p>
        </w:tc>
        <w:tc>
          <w:tcPr>
            <w:tcW w:w="1551" w:type="dxa"/>
            <w:tcBorders>
              <w:top w:val="single" w:sz="4" w:space="0" w:color="000000"/>
              <w:left w:val="single" w:sz="4" w:space="0" w:color="000000"/>
              <w:bottom w:val="single" w:sz="4" w:space="0" w:color="000000"/>
              <w:right w:val="single" w:sz="4" w:space="0" w:color="000000"/>
            </w:tcBorders>
            <w:vAlign w:val="center"/>
          </w:tcPr>
          <w:p w:rsidR="00A831C6" w:rsidRPr="00A831C6" w:rsidRDefault="00A831C6" w:rsidP="00A831C6">
            <w:pPr>
              <w:jc w:val="center"/>
              <w:rPr>
                <w:rFonts w:ascii="Times New Roman" w:hAnsi="Times New Roman"/>
                <w:bCs/>
                <w:sz w:val="28"/>
                <w:szCs w:val="28"/>
              </w:rPr>
            </w:pPr>
            <w:r w:rsidRPr="00A831C6">
              <w:rPr>
                <w:rFonts w:ascii="Times New Roman" w:hAnsi="Times New Roman"/>
                <w:bCs/>
                <w:sz w:val="28"/>
                <w:szCs w:val="28"/>
              </w:rPr>
              <w:t>49203,2</w:t>
            </w:r>
          </w:p>
        </w:tc>
      </w:tr>
      <w:tr w:rsidR="00A831C6"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vAlign w:val="center"/>
            <w:hideMark/>
          </w:tcPr>
          <w:p w:rsidR="00A831C6" w:rsidRPr="00142317" w:rsidRDefault="00A831C6" w:rsidP="00A831C6">
            <w:pPr>
              <w:ind w:left="57"/>
              <w:rPr>
                <w:rFonts w:ascii="Times New Roman" w:hAnsi="Times New Roman"/>
                <w:sz w:val="28"/>
                <w:szCs w:val="28"/>
              </w:rPr>
            </w:pPr>
            <w:r w:rsidRPr="00D32F4B">
              <w:rPr>
                <w:rFonts w:ascii="Times New Roman" w:hAnsi="Times New Roman"/>
                <w:sz w:val="28"/>
                <w:szCs w:val="28"/>
              </w:rPr>
              <w:t>Темп реального роста, в % к</w:t>
            </w:r>
            <w:r w:rsidRPr="00044D15">
              <w:rPr>
                <w:rFonts w:ascii="Times New Roman" w:hAnsi="Times New Roman"/>
                <w:sz w:val="28"/>
                <w:szCs w:val="28"/>
              </w:rPr>
              <w:t xml:space="preserve"> предыдущему году</w:t>
            </w:r>
          </w:p>
        </w:tc>
        <w:tc>
          <w:tcPr>
            <w:tcW w:w="1461" w:type="dxa"/>
            <w:tcBorders>
              <w:top w:val="single" w:sz="4" w:space="0" w:color="000000"/>
              <w:left w:val="single" w:sz="4" w:space="0" w:color="000000"/>
              <w:bottom w:val="single" w:sz="4" w:space="0" w:color="000000"/>
              <w:right w:val="single" w:sz="4" w:space="0" w:color="000000"/>
            </w:tcBorders>
            <w:vAlign w:val="center"/>
          </w:tcPr>
          <w:p w:rsidR="00A831C6" w:rsidRPr="00AD68E9" w:rsidRDefault="00A831C6" w:rsidP="00A831C6">
            <w:pPr>
              <w:jc w:val="center"/>
              <w:rPr>
                <w:rFonts w:ascii="Times New Roman" w:hAnsi="Times New Roman"/>
                <w:sz w:val="28"/>
                <w:szCs w:val="28"/>
              </w:rPr>
            </w:pPr>
            <w:r w:rsidRPr="00AD68E9">
              <w:rPr>
                <w:rFonts w:ascii="Times New Roman" w:hAnsi="Times New Roman"/>
                <w:sz w:val="28"/>
                <w:szCs w:val="28"/>
              </w:rPr>
              <w:t>100,4</w:t>
            </w:r>
          </w:p>
        </w:tc>
        <w:tc>
          <w:tcPr>
            <w:tcW w:w="1426" w:type="dxa"/>
            <w:tcBorders>
              <w:top w:val="single" w:sz="4" w:space="0" w:color="000000"/>
              <w:left w:val="single" w:sz="4" w:space="0" w:color="000000"/>
              <w:bottom w:val="single" w:sz="4" w:space="0" w:color="000000"/>
              <w:right w:val="single" w:sz="4" w:space="0" w:color="000000"/>
            </w:tcBorders>
            <w:vAlign w:val="center"/>
          </w:tcPr>
          <w:p w:rsidR="00A831C6" w:rsidRPr="00AD68E9" w:rsidRDefault="00A831C6" w:rsidP="00A831C6">
            <w:pPr>
              <w:jc w:val="center"/>
              <w:rPr>
                <w:rFonts w:ascii="Times New Roman" w:hAnsi="Times New Roman"/>
                <w:sz w:val="28"/>
                <w:szCs w:val="28"/>
              </w:rPr>
            </w:pPr>
            <w:r w:rsidRPr="00AD68E9">
              <w:rPr>
                <w:rFonts w:ascii="Times New Roman" w:hAnsi="Times New Roman"/>
                <w:sz w:val="28"/>
                <w:szCs w:val="28"/>
              </w:rPr>
              <w:t>102,4</w:t>
            </w:r>
          </w:p>
        </w:tc>
        <w:tc>
          <w:tcPr>
            <w:tcW w:w="1516" w:type="dxa"/>
            <w:tcBorders>
              <w:top w:val="single" w:sz="4" w:space="0" w:color="000000"/>
              <w:left w:val="single" w:sz="4" w:space="0" w:color="000000"/>
              <w:bottom w:val="single" w:sz="4" w:space="0" w:color="000000"/>
              <w:right w:val="single" w:sz="4" w:space="0" w:color="000000"/>
            </w:tcBorders>
            <w:vAlign w:val="center"/>
          </w:tcPr>
          <w:p w:rsidR="00A831C6" w:rsidRPr="00AD68E9" w:rsidRDefault="00A831C6" w:rsidP="00A831C6">
            <w:pPr>
              <w:jc w:val="center"/>
              <w:rPr>
                <w:rFonts w:ascii="Times New Roman" w:hAnsi="Times New Roman"/>
                <w:sz w:val="28"/>
                <w:szCs w:val="28"/>
              </w:rPr>
            </w:pPr>
            <w:r w:rsidRPr="00767EFD">
              <w:rPr>
                <w:rFonts w:ascii="Times New Roman" w:hAnsi="Times New Roman"/>
                <w:sz w:val="28"/>
                <w:szCs w:val="28"/>
              </w:rPr>
              <w:t>103,2</w:t>
            </w:r>
          </w:p>
        </w:tc>
        <w:tc>
          <w:tcPr>
            <w:tcW w:w="1417" w:type="dxa"/>
            <w:tcBorders>
              <w:top w:val="single" w:sz="4" w:space="0" w:color="000000"/>
              <w:left w:val="single" w:sz="4" w:space="0" w:color="000000"/>
              <w:bottom w:val="single" w:sz="4" w:space="0" w:color="000000"/>
              <w:right w:val="single" w:sz="4" w:space="0" w:color="000000"/>
            </w:tcBorders>
            <w:vAlign w:val="center"/>
          </w:tcPr>
          <w:p w:rsidR="00A831C6" w:rsidRPr="00A831C6" w:rsidRDefault="00A831C6" w:rsidP="00A831C6">
            <w:pPr>
              <w:jc w:val="center"/>
              <w:rPr>
                <w:rFonts w:ascii="Times New Roman" w:hAnsi="Times New Roman"/>
                <w:bCs/>
                <w:sz w:val="28"/>
                <w:szCs w:val="28"/>
              </w:rPr>
            </w:pPr>
            <w:r w:rsidRPr="00A831C6">
              <w:rPr>
                <w:rFonts w:ascii="Times New Roman" w:hAnsi="Times New Roman"/>
                <w:bCs/>
                <w:sz w:val="28"/>
                <w:szCs w:val="28"/>
              </w:rPr>
              <w:t>103,0</w:t>
            </w:r>
          </w:p>
        </w:tc>
        <w:tc>
          <w:tcPr>
            <w:tcW w:w="1551" w:type="dxa"/>
            <w:tcBorders>
              <w:top w:val="single" w:sz="4" w:space="0" w:color="000000"/>
              <w:left w:val="single" w:sz="4" w:space="0" w:color="000000"/>
              <w:bottom w:val="single" w:sz="4" w:space="0" w:color="000000"/>
              <w:right w:val="single" w:sz="4" w:space="0" w:color="000000"/>
            </w:tcBorders>
            <w:vAlign w:val="center"/>
          </w:tcPr>
          <w:p w:rsidR="00A831C6" w:rsidRPr="00A831C6" w:rsidRDefault="00A831C6" w:rsidP="00A831C6">
            <w:pPr>
              <w:jc w:val="center"/>
              <w:rPr>
                <w:rFonts w:ascii="Times New Roman" w:hAnsi="Times New Roman"/>
                <w:bCs/>
                <w:sz w:val="28"/>
                <w:szCs w:val="28"/>
              </w:rPr>
            </w:pPr>
            <w:r w:rsidRPr="00A831C6">
              <w:rPr>
                <w:rFonts w:ascii="Times New Roman" w:hAnsi="Times New Roman"/>
                <w:bCs/>
                <w:sz w:val="28"/>
                <w:szCs w:val="28"/>
              </w:rPr>
              <w:t>103,6</w:t>
            </w:r>
          </w:p>
        </w:tc>
      </w:tr>
      <w:tr w:rsidR="00A831C6"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vAlign w:val="center"/>
            <w:hideMark/>
          </w:tcPr>
          <w:p w:rsidR="00A831C6" w:rsidRPr="00142317" w:rsidRDefault="00A831C6" w:rsidP="00A831C6">
            <w:pPr>
              <w:ind w:left="57"/>
              <w:rPr>
                <w:rFonts w:ascii="Times New Roman" w:hAnsi="Times New Roman"/>
                <w:b/>
                <w:bCs/>
                <w:sz w:val="28"/>
                <w:szCs w:val="28"/>
              </w:rPr>
            </w:pPr>
            <w:proofErr w:type="spellStart"/>
            <w:r w:rsidRPr="00142317">
              <w:rPr>
                <w:rFonts w:ascii="Times New Roman" w:hAnsi="Times New Roman"/>
                <w:b/>
                <w:bCs/>
                <w:sz w:val="28"/>
                <w:szCs w:val="28"/>
              </w:rPr>
              <w:t>Таласская</w:t>
            </w:r>
            <w:proofErr w:type="spellEnd"/>
            <w:r w:rsidRPr="00142317">
              <w:rPr>
                <w:rFonts w:ascii="Times New Roman" w:hAnsi="Times New Roman"/>
                <w:b/>
                <w:bCs/>
                <w:sz w:val="28"/>
                <w:szCs w:val="28"/>
              </w:rPr>
              <w:t xml:space="preserve"> область</w:t>
            </w:r>
          </w:p>
        </w:tc>
        <w:tc>
          <w:tcPr>
            <w:tcW w:w="1461" w:type="dxa"/>
            <w:tcBorders>
              <w:top w:val="single" w:sz="4" w:space="0" w:color="000000"/>
              <w:left w:val="single" w:sz="4" w:space="0" w:color="000000"/>
              <w:bottom w:val="single" w:sz="4" w:space="0" w:color="000000"/>
              <w:right w:val="single" w:sz="4" w:space="0" w:color="000000"/>
            </w:tcBorders>
            <w:vAlign w:val="center"/>
          </w:tcPr>
          <w:p w:rsidR="00A831C6" w:rsidRPr="00AD68E9" w:rsidRDefault="00A831C6" w:rsidP="00A831C6">
            <w:pPr>
              <w:jc w:val="center"/>
              <w:rPr>
                <w:rFonts w:ascii="Times New Roman" w:hAnsi="Times New Roman"/>
                <w:sz w:val="28"/>
                <w:szCs w:val="28"/>
              </w:rPr>
            </w:pPr>
            <w:r w:rsidRPr="00AD68E9">
              <w:rPr>
                <w:rFonts w:ascii="Times New Roman" w:hAnsi="Times New Roman"/>
                <w:sz w:val="28"/>
                <w:szCs w:val="28"/>
              </w:rPr>
              <w:t>16616,5</w:t>
            </w:r>
          </w:p>
        </w:tc>
        <w:tc>
          <w:tcPr>
            <w:tcW w:w="1426" w:type="dxa"/>
            <w:tcBorders>
              <w:top w:val="single" w:sz="4" w:space="0" w:color="000000"/>
              <w:left w:val="single" w:sz="4" w:space="0" w:color="000000"/>
              <w:bottom w:val="single" w:sz="4" w:space="0" w:color="000000"/>
              <w:right w:val="single" w:sz="4" w:space="0" w:color="000000"/>
            </w:tcBorders>
            <w:vAlign w:val="center"/>
          </w:tcPr>
          <w:p w:rsidR="00A831C6" w:rsidRPr="00AD68E9" w:rsidRDefault="00A831C6" w:rsidP="00A831C6">
            <w:pPr>
              <w:jc w:val="center"/>
              <w:rPr>
                <w:rFonts w:ascii="Times New Roman" w:hAnsi="Times New Roman"/>
                <w:sz w:val="28"/>
                <w:szCs w:val="28"/>
              </w:rPr>
            </w:pPr>
            <w:r w:rsidRPr="00AD68E9">
              <w:rPr>
                <w:rFonts w:ascii="Times New Roman" w:hAnsi="Times New Roman"/>
                <w:sz w:val="28"/>
                <w:szCs w:val="28"/>
              </w:rPr>
              <w:t>18192,7</w:t>
            </w:r>
          </w:p>
        </w:tc>
        <w:tc>
          <w:tcPr>
            <w:tcW w:w="1516" w:type="dxa"/>
            <w:tcBorders>
              <w:top w:val="single" w:sz="4" w:space="0" w:color="000000"/>
              <w:left w:val="single" w:sz="4" w:space="0" w:color="000000"/>
              <w:bottom w:val="single" w:sz="4" w:space="0" w:color="000000"/>
              <w:right w:val="single" w:sz="4" w:space="0" w:color="000000"/>
            </w:tcBorders>
            <w:vAlign w:val="center"/>
          </w:tcPr>
          <w:p w:rsidR="00A831C6" w:rsidRPr="00AD68E9" w:rsidRDefault="00A831C6" w:rsidP="00A831C6">
            <w:pPr>
              <w:jc w:val="center"/>
              <w:rPr>
                <w:rFonts w:ascii="Times New Roman" w:hAnsi="Times New Roman"/>
                <w:sz w:val="28"/>
                <w:szCs w:val="28"/>
              </w:rPr>
            </w:pPr>
            <w:r w:rsidRPr="00767EFD">
              <w:rPr>
                <w:rFonts w:ascii="Times New Roman" w:hAnsi="Times New Roman"/>
                <w:sz w:val="28"/>
                <w:szCs w:val="28"/>
              </w:rPr>
              <w:t>19982,5</w:t>
            </w:r>
          </w:p>
        </w:tc>
        <w:tc>
          <w:tcPr>
            <w:tcW w:w="1417" w:type="dxa"/>
            <w:tcBorders>
              <w:top w:val="single" w:sz="4" w:space="0" w:color="000000"/>
              <w:left w:val="single" w:sz="4" w:space="0" w:color="000000"/>
              <w:bottom w:val="single" w:sz="4" w:space="0" w:color="000000"/>
              <w:right w:val="single" w:sz="4" w:space="0" w:color="000000"/>
            </w:tcBorders>
            <w:vAlign w:val="center"/>
          </w:tcPr>
          <w:p w:rsidR="00A831C6" w:rsidRPr="00A831C6" w:rsidRDefault="00A831C6" w:rsidP="00A831C6">
            <w:pPr>
              <w:jc w:val="center"/>
              <w:rPr>
                <w:rFonts w:ascii="Times New Roman" w:hAnsi="Times New Roman"/>
                <w:bCs/>
                <w:sz w:val="28"/>
                <w:szCs w:val="28"/>
              </w:rPr>
            </w:pPr>
            <w:r w:rsidRPr="00A831C6">
              <w:rPr>
                <w:rFonts w:ascii="Times New Roman" w:hAnsi="Times New Roman"/>
                <w:bCs/>
                <w:sz w:val="28"/>
                <w:szCs w:val="28"/>
              </w:rPr>
              <w:t>21852,2</w:t>
            </w:r>
          </w:p>
        </w:tc>
        <w:tc>
          <w:tcPr>
            <w:tcW w:w="1551" w:type="dxa"/>
            <w:tcBorders>
              <w:top w:val="single" w:sz="4" w:space="0" w:color="000000"/>
              <w:left w:val="single" w:sz="4" w:space="0" w:color="000000"/>
              <w:bottom w:val="single" w:sz="4" w:space="0" w:color="000000"/>
              <w:right w:val="single" w:sz="4" w:space="0" w:color="000000"/>
            </w:tcBorders>
            <w:vAlign w:val="center"/>
          </w:tcPr>
          <w:p w:rsidR="00A831C6" w:rsidRPr="00A831C6" w:rsidRDefault="00A831C6" w:rsidP="00A831C6">
            <w:pPr>
              <w:jc w:val="center"/>
              <w:rPr>
                <w:rFonts w:ascii="Times New Roman" w:hAnsi="Times New Roman"/>
                <w:bCs/>
                <w:sz w:val="28"/>
                <w:szCs w:val="28"/>
              </w:rPr>
            </w:pPr>
            <w:r w:rsidRPr="00A831C6">
              <w:rPr>
                <w:rFonts w:ascii="Times New Roman" w:hAnsi="Times New Roman"/>
                <w:bCs/>
                <w:sz w:val="28"/>
                <w:szCs w:val="28"/>
              </w:rPr>
              <w:t>24032,5</w:t>
            </w:r>
          </w:p>
        </w:tc>
      </w:tr>
      <w:tr w:rsidR="00A831C6"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vAlign w:val="center"/>
            <w:hideMark/>
          </w:tcPr>
          <w:p w:rsidR="00A831C6" w:rsidRPr="00142317" w:rsidRDefault="00A831C6" w:rsidP="00A831C6">
            <w:pPr>
              <w:ind w:left="57"/>
              <w:rPr>
                <w:rFonts w:ascii="Times New Roman" w:hAnsi="Times New Roman"/>
                <w:sz w:val="28"/>
                <w:szCs w:val="28"/>
              </w:rPr>
            </w:pPr>
            <w:r w:rsidRPr="00D32F4B">
              <w:rPr>
                <w:rFonts w:ascii="Times New Roman" w:hAnsi="Times New Roman"/>
                <w:sz w:val="28"/>
                <w:szCs w:val="28"/>
              </w:rPr>
              <w:t>Темп реального роста, в % к</w:t>
            </w:r>
            <w:r w:rsidRPr="00044D15">
              <w:rPr>
                <w:rFonts w:ascii="Times New Roman" w:hAnsi="Times New Roman"/>
                <w:sz w:val="28"/>
                <w:szCs w:val="28"/>
              </w:rPr>
              <w:t xml:space="preserve"> предыдущему году</w:t>
            </w:r>
          </w:p>
        </w:tc>
        <w:tc>
          <w:tcPr>
            <w:tcW w:w="1461" w:type="dxa"/>
            <w:tcBorders>
              <w:top w:val="single" w:sz="4" w:space="0" w:color="000000"/>
              <w:left w:val="single" w:sz="4" w:space="0" w:color="000000"/>
              <w:bottom w:val="single" w:sz="4" w:space="0" w:color="000000"/>
              <w:right w:val="single" w:sz="4" w:space="0" w:color="000000"/>
            </w:tcBorders>
            <w:vAlign w:val="center"/>
          </w:tcPr>
          <w:p w:rsidR="00A831C6" w:rsidRPr="00AD68E9" w:rsidRDefault="00A831C6" w:rsidP="00A831C6">
            <w:pPr>
              <w:jc w:val="center"/>
              <w:rPr>
                <w:rFonts w:ascii="Times New Roman" w:hAnsi="Times New Roman"/>
                <w:sz w:val="28"/>
                <w:szCs w:val="28"/>
              </w:rPr>
            </w:pPr>
            <w:r w:rsidRPr="00AD68E9">
              <w:rPr>
                <w:rFonts w:ascii="Times New Roman" w:hAnsi="Times New Roman"/>
                <w:sz w:val="28"/>
                <w:szCs w:val="28"/>
              </w:rPr>
              <w:t>102,4</w:t>
            </w:r>
          </w:p>
        </w:tc>
        <w:tc>
          <w:tcPr>
            <w:tcW w:w="1426" w:type="dxa"/>
            <w:tcBorders>
              <w:top w:val="single" w:sz="4" w:space="0" w:color="000000"/>
              <w:left w:val="single" w:sz="4" w:space="0" w:color="000000"/>
              <w:bottom w:val="single" w:sz="4" w:space="0" w:color="000000"/>
              <w:right w:val="single" w:sz="4" w:space="0" w:color="000000"/>
            </w:tcBorders>
            <w:vAlign w:val="center"/>
          </w:tcPr>
          <w:p w:rsidR="00A831C6" w:rsidRPr="00AD68E9" w:rsidRDefault="00A831C6" w:rsidP="00A831C6">
            <w:pPr>
              <w:jc w:val="center"/>
              <w:rPr>
                <w:rFonts w:ascii="Times New Roman" w:hAnsi="Times New Roman"/>
                <w:sz w:val="28"/>
                <w:szCs w:val="28"/>
              </w:rPr>
            </w:pPr>
            <w:r w:rsidRPr="00AD68E9">
              <w:rPr>
                <w:rFonts w:ascii="Times New Roman" w:hAnsi="Times New Roman"/>
                <w:sz w:val="28"/>
                <w:szCs w:val="28"/>
              </w:rPr>
              <w:t>104,6</w:t>
            </w:r>
          </w:p>
        </w:tc>
        <w:tc>
          <w:tcPr>
            <w:tcW w:w="1516" w:type="dxa"/>
            <w:tcBorders>
              <w:top w:val="single" w:sz="4" w:space="0" w:color="000000"/>
              <w:left w:val="single" w:sz="4" w:space="0" w:color="000000"/>
              <w:bottom w:val="single" w:sz="4" w:space="0" w:color="000000"/>
              <w:right w:val="single" w:sz="4" w:space="0" w:color="000000"/>
            </w:tcBorders>
            <w:vAlign w:val="center"/>
          </w:tcPr>
          <w:p w:rsidR="00A831C6" w:rsidRPr="00AD68E9" w:rsidRDefault="00A831C6" w:rsidP="00A831C6">
            <w:pPr>
              <w:jc w:val="center"/>
              <w:rPr>
                <w:rFonts w:ascii="Times New Roman" w:hAnsi="Times New Roman"/>
                <w:sz w:val="28"/>
                <w:szCs w:val="28"/>
              </w:rPr>
            </w:pPr>
            <w:r w:rsidRPr="00767EFD">
              <w:rPr>
                <w:rFonts w:ascii="Times New Roman" w:hAnsi="Times New Roman"/>
                <w:sz w:val="28"/>
                <w:szCs w:val="28"/>
              </w:rPr>
              <w:t>104,8</w:t>
            </w:r>
          </w:p>
        </w:tc>
        <w:tc>
          <w:tcPr>
            <w:tcW w:w="1417" w:type="dxa"/>
            <w:tcBorders>
              <w:top w:val="single" w:sz="4" w:space="0" w:color="000000"/>
              <w:left w:val="single" w:sz="4" w:space="0" w:color="000000"/>
              <w:bottom w:val="single" w:sz="4" w:space="0" w:color="000000"/>
              <w:right w:val="single" w:sz="4" w:space="0" w:color="000000"/>
            </w:tcBorders>
            <w:vAlign w:val="center"/>
          </w:tcPr>
          <w:p w:rsidR="00A831C6" w:rsidRPr="00A831C6" w:rsidRDefault="00A831C6" w:rsidP="00A831C6">
            <w:pPr>
              <w:jc w:val="center"/>
              <w:rPr>
                <w:rFonts w:ascii="Times New Roman" w:hAnsi="Times New Roman"/>
                <w:bCs/>
                <w:sz w:val="28"/>
                <w:szCs w:val="28"/>
              </w:rPr>
            </w:pPr>
            <w:r w:rsidRPr="00A831C6">
              <w:rPr>
                <w:rFonts w:ascii="Times New Roman" w:hAnsi="Times New Roman"/>
                <w:bCs/>
                <w:sz w:val="28"/>
                <w:szCs w:val="28"/>
              </w:rPr>
              <w:t>104,2</w:t>
            </w:r>
          </w:p>
        </w:tc>
        <w:tc>
          <w:tcPr>
            <w:tcW w:w="1551" w:type="dxa"/>
            <w:tcBorders>
              <w:top w:val="single" w:sz="4" w:space="0" w:color="000000"/>
              <w:left w:val="single" w:sz="4" w:space="0" w:color="000000"/>
              <w:bottom w:val="single" w:sz="4" w:space="0" w:color="000000"/>
              <w:right w:val="single" w:sz="4" w:space="0" w:color="000000"/>
            </w:tcBorders>
            <w:vAlign w:val="center"/>
          </w:tcPr>
          <w:p w:rsidR="00A831C6" w:rsidRPr="00A831C6" w:rsidRDefault="00A831C6" w:rsidP="00A831C6">
            <w:pPr>
              <w:jc w:val="center"/>
              <w:rPr>
                <w:rFonts w:ascii="Times New Roman" w:hAnsi="Times New Roman"/>
                <w:bCs/>
                <w:sz w:val="28"/>
                <w:szCs w:val="28"/>
              </w:rPr>
            </w:pPr>
            <w:r w:rsidRPr="00A831C6">
              <w:rPr>
                <w:rFonts w:ascii="Times New Roman" w:hAnsi="Times New Roman"/>
                <w:bCs/>
                <w:sz w:val="28"/>
                <w:szCs w:val="28"/>
              </w:rPr>
              <w:t>104,5</w:t>
            </w:r>
          </w:p>
        </w:tc>
      </w:tr>
      <w:tr w:rsidR="00A831C6"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vAlign w:val="center"/>
            <w:hideMark/>
          </w:tcPr>
          <w:p w:rsidR="00A831C6" w:rsidRPr="00142317" w:rsidRDefault="00A831C6" w:rsidP="00A831C6">
            <w:pPr>
              <w:ind w:left="57"/>
              <w:rPr>
                <w:rFonts w:ascii="Times New Roman" w:hAnsi="Times New Roman"/>
                <w:b/>
                <w:bCs/>
                <w:sz w:val="28"/>
                <w:szCs w:val="28"/>
              </w:rPr>
            </w:pPr>
            <w:r w:rsidRPr="00142317">
              <w:rPr>
                <w:rFonts w:ascii="Times New Roman" w:hAnsi="Times New Roman"/>
                <w:b/>
                <w:bCs/>
                <w:sz w:val="28"/>
                <w:szCs w:val="28"/>
              </w:rPr>
              <w:lastRenderedPageBreak/>
              <w:t>Чуйская область</w:t>
            </w:r>
          </w:p>
        </w:tc>
        <w:tc>
          <w:tcPr>
            <w:tcW w:w="1461" w:type="dxa"/>
            <w:tcBorders>
              <w:top w:val="single" w:sz="4" w:space="0" w:color="000000"/>
              <w:left w:val="single" w:sz="4" w:space="0" w:color="000000"/>
              <w:bottom w:val="single" w:sz="4" w:space="0" w:color="000000"/>
              <w:right w:val="single" w:sz="4" w:space="0" w:color="000000"/>
            </w:tcBorders>
            <w:vAlign w:val="center"/>
          </w:tcPr>
          <w:p w:rsidR="00A831C6" w:rsidRPr="00AD68E9" w:rsidRDefault="00A831C6" w:rsidP="00A831C6">
            <w:pPr>
              <w:jc w:val="center"/>
              <w:rPr>
                <w:rFonts w:ascii="Times New Roman" w:hAnsi="Times New Roman"/>
                <w:sz w:val="28"/>
                <w:szCs w:val="28"/>
              </w:rPr>
            </w:pPr>
            <w:r w:rsidRPr="00AD68E9">
              <w:rPr>
                <w:rFonts w:ascii="Times New Roman" w:hAnsi="Times New Roman"/>
                <w:sz w:val="28"/>
                <w:szCs w:val="28"/>
              </w:rPr>
              <w:t>84411,7</w:t>
            </w:r>
          </w:p>
        </w:tc>
        <w:tc>
          <w:tcPr>
            <w:tcW w:w="1426" w:type="dxa"/>
            <w:tcBorders>
              <w:top w:val="single" w:sz="4" w:space="0" w:color="000000"/>
              <w:left w:val="single" w:sz="4" w:space="0" w:color="000000"/>
              <w:bottom w:val="single" w:sz="4" w:space="0" w:color="000000"/>
              <w:right w:val="single" w:sz="4" w:space="0" w:color="000000"/>
            </w:tcBorders>
            <w:vAlign w:val="center"/>
          </w:tcPr>
          <w:p w:rsidR="00A831C6" w:rsidRPr="00AD68E9" w:rsidRDefault="00A831C6" w:rsidP="00A831C6">
            <w:pPr>
              <w:jc w:val="center"/>
              <w:rPr>
                <w:rFonts w:ascii="Times New Roman" w:hAnsi="Times New Roman"/>
                <w:sz w:val="28"/>
                <w:szCs w:val="28"/>
              </w:rPr>
            </w:pPr>
            <w:r w:rsidRPr="00AD68E9">
              <w:rPr>
                <w:rFonts w:ascii="Times New Roman" w:hAnsi="Times New Roman"/>
                <w:sz w:val="28"/>
                <w:szCs w:val="28"/>
              </w:rPr>
              <w:t>91026,5</w:t>
            </w:r>
          </w:p>
        </w:tc>
        <w:tc>
          <w:tcPr>
            <w:tcW w:w="1516" w:type="dxa"/>
            <w:tcBorders>
              <w:top w:val="single" w:sz="4" w:space="0" w:color="000000"/>
              <w:left w:val="single" w:sz="4" w:space="0" w:color="000000"/>
              <w:bottom w:val="single" w:sz="4" w:space="0" w:color="000000"/>
              <w:right w:val="single" w:sz="4" w:space="0" w:color="000000"/>
            </w:tcBorders>
            <w:vAlign w:val="center"/>
          </w:tcPr>
          <w:p w:rsidR="00A831C6" w:rsidRPr="00AD68E9" w:rsidRDefault="00A831C6" w:rsidP="00A831C6">
            <w:pPr>
              <w:jc w:val="center"/>
              <w:rPr>
                <w:rFonts w:ascii="Times New Roman" w:hAnsi="Times New Roman"/>
                <w:sz w:val="28"/>
                <w:szCs w:val="28"/>
              </w:rPr>
            </w:pPr>
            <w:r w:rsidRPr="00767EFD">
              <w:rPr>
                <w:rFonts w:ascii="Times New Roman" w:hAnsi="Times New Roman"/>
                <w:sz w:val="28"/>
                <w:szCs w:val="28"/>
              </w:rPr>
              <w:t>100367,9</w:t>
            </w:r>
          </w:p>
        </w:tc>
        <w:tc>
          <w:tcPr>
            <w:tcW w:w="1417" w:type="dxa"/>
            <w:tcBorders>
              <w:top w:val="single" w:sz="4" w:space="0" w:color="000000"/>
              <w:left w:val="single" w:sz="4" w:space="0" w:color="000000"/>
              <w:bottom w:val="single" w:sz="4" w:space="0" w:color="000000"/>
              <w:right w:val="single" w:sz="4" w:space="0" w:color="000000"/>
            </w:tcBorders>
            <w:vAlign w:val="center"/>
          </w:tcPr>
          <w:p w:rsidR="00A831C6" w:rsidRPr="00A831C6" w:rsidRDefault="00A831C6" w:rsidP="00A831C6">
            <w:pPr>
              <w:jc w:val="center"/>
              <w:rPr>
                <w:rFonts w:ascii="Times New Roman" w:hAnsi="Times New Roman"/>
                <w:bCs/>
                <w:sz w:val="28"/>
                <w:szCs w:val="28"/>
              </w:rPr>
            </w:pPr>
            <w:r w:rsidRPr="00A831C6">
              <w:rPr>
                <w:rFonts w:ascii="Times New Roman" w:hAnsi="Times New Roman"/>
                <w:bCs/>
                <w:sz w:val="28"/>
                <w:szCs w:val="28"/>
              </w:rPr>
              <w:t>111123,8</w:t>
            </w:r>
          </w:p>
        </w:tc>
        <w:tc>
          <w:tcPr>
            <w:tcW w:w="1551" w:type="dxa"/>
            <w:tcBorders>
              <w:top w:val="single" w:sz="4" w:space="0" w:color="000000"/>
              <w:left w:val="single" w:sz="4" w:space="0" w:color="000000"/>
              <w:bottom w:val="single" w:sz="4" w:space="0" w:color="000000"/>
              <w:right w:val="single" w:sz="4" w:space="0" w:color="000000"/>
            </w:tcBorders>
            <w:vAlign w:val="center"/>
          </w:tcPr>
          <w:p w:rsidR="00A831C6" w:rsidRPr="00A831C6" w:rsidRDefault="00A831C6" w:rsidP="00A831C6">
            <w:pPr>
              <w:jc w:val="center"/>
              <w:rPr>
                <w:rFonts w:ascii="Times New Roman" w:hAnsi="Times New Roman"/>
                <w:bCs/>
                <w:sz w:val="28"/>
                <w:szCs w:val="28"/>
              </w:rPr>
            </w:pPr>
            <w:r w:rsidRPr="00A831C6">
              <w:rPr>
                <w:rFonts w:ascii="Times New Roman" w:hAnsi="Times New Roman"/>
                <w:bCs/>
                <w:sz w:val="28"/>
                <w:szCs w:val="28"/>
              </w:rPr>
              <w:t>123353,8</w:t>
            </w:r>
          </w:p>
        </w:tc>
      </w:tr>
      <w:tr w:rsidR="00A831C6"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vAlign w:val="center"/>
            <w:hideMark/>
          </w:tcPr>
          <w:p w:rsidR="00A831C6" w:rsidRPr="00142317" w:rsidRDefault="00A831C6" w:rsidP="00A831C6">
            <w:pPr>
              <w:ind w:left="57"/>
              <w:rPr>
                <w:rFonts w:ascii="Times New Roman" w:hAnsi="Times New Roman"/>
                <w:sz w:val="28"/>
                <w:szCs w:val="28"/>
              </w:rPr>
            </w:pPr>
            <w:r w:rsidRPr="00D32F4B">
              <w:rPr>
                <w:rFonts w:ascii="Times New Roman" w:hAnsi="Times New Roman"/>
                <w:sz w:val="28"/>
                <w:szCs w:val="28"/>
              </w:rPr>
              <w:t>Темп реального роста, в % к</w:t>
            </w:r>
            <w:r w:rsidRPr="00044D15">
              <w:rPr>
                <w:rFonts w:ascii="Times New Roman" w:hAnsi="Times New Roman"/>
                <w:sz w:val="28"/>
                <w:szCs w:val="28"/>
              </w:rPr>
              <w:t xml:space="preserve"> предыдущему году</w:t>
            </w:r>
          </w:p>
        </w:tc>
        <w:tc>
          <w:tcPr>
            <w:tcW w:w="1461" w:type="dxa"/>
            <w:tcBorders>
              <w:top w:val="single" w:sz="4" w:space="0" w:color="000000"/>
              <w:left w:val="single" w:sz="4" w:space="0" w:color="000000"/>
              <w:bottom w:val="single" w:sz="4" w:space="0" w:color="000000"/>
              <w:right w:val="single" w:sz="4" w:space="0" w:color="000000"/>
            </w:tcBorders>
            <w:vAlign w:val="center"/>
          </w:tcPr>
          <w:p w:rsidR="00A831C6" w:rsidRPr="00AD68E9" w:rsidRDefault="00A831C6" w:rsidP="00A831C6">
            <w:pPr>
              <w:jc w:val="center"/>
              <w:rPr>
                <w:rFonts w:ascii="Times New Roman" w:hAnsi="Times New Roman"/>
                <w:sz w:val="28"/>
                <w:szCs w:val="28"/>
              </w:rPr>
            </w:pPr>
            <w:r w:rsidRPr="00AD68E9">
              <w:rPr>
                <w:rFonts w:ascii="Times New Roman" w:hAnsi="Times New Roman"/>
                <w:sz w:val="28"/>
                <w:szCs w:val="28"/>
              </w:rPr>
              <w:t>106,8</w:t>
            </w:r>
          </w:p>
        </w:tc>
        <w:tc>
          <w:tcPr>
            <w:tcW w:w="1426" w:type="dxa"/>
            <w:tcBorders>
              <w:top w:val="single" w:sz="4" w:space="0" w:color="000000"/>
              <w:left w:val="single" w:sz="4" w:space="0" w:color="000000"/>
              <w:bottom w:val="single" w:sz="4" w:space="0" w:color="000000"/>
              <w:right w:val="single" w:sz="4" w:space="0" w:color="000000"/>
            </w:tcBorders>
            <w:vAlign w:val="center"/>
          </w:tcPr>
          <w:p w:rsidR="00A831C6" w:rsidRPr="00AD68E9" w:rsidRDefault="00A831C6" w:rsidP="00A831C6">
            <w:pPr>
              <w:jc w:val="center"/>
              <w:rPr>
                <w:rFonts w:ascii="Times New Roman" w:hAnsi="Times New Roman"/>
                <w:sz w:val="28"/>
                <w:szCs w:val="28"/>
              </w:rPr>
            </w:pPr>
            <w:r w:rsidRPr="00AD68E9">
              <w:rPr>
                <w:rFonts w:ascii="Times New Roman" w:hAnsi="Times New Roman"/>
                <w:sz w:val="28"/>
                <w:szCs w:val="28"/>
              </w:rPr>
              <w:t>103,9</w:t>
            </w:r>
          </w:p>
        </w:tc>
        <w:tc>
          <w:tcPr>
            <w:tcW w:w="1516" w:type="dxa"/>
            <w:tcBorders>
              <w:top w:val="single" w:sz="4" w:space="0" w:color="000000"/>
              <w:left w:val="single" w:sz="4" w:space="0" w:color="000000"/>
              <w:bottom w:val="single" w:sz="4" w:space="0" w:color="000000"/>
              <w:right w:val="single" w:sz="4" w:space="0" w:color="000000"/>
            </w:tcBorders>
            <w:vAlign w:val="center"/>
          </w:tcPr>
          <w:p w:rsidR="00A831C6" w:rsidRPr="00AD68E9" w:rsidRDefault="00A831C6" w:rsidP="00A831C6">
            <w:pPr>
              <w:jc w:val="center"/>
              <w:rPr>
                <w:rFonts w:ascii="Times New Roman" w:hAnsi="Times New Roman"/>
                <w:sz w:val="28"/>
                <w:szCs w:val="28"/>
              </w:rPr>
            </w:pPr>
            <w:r w:rsidRPr="00767EFD">
              <w:rPr>
                <w:rFonts w:ascii="Times New Roman" w:hAnsi="Times New Roman"/>
                <w:sz w:val="28"/>
                <w:szCs w:val="28"/>
              </w:rPr>
              <w:t>106,3</w:t>
            </w:r>
          </w:p>
        </w:tc>
        <w:tc>
          <w:tcPr>
            <w:tcW w:w="1417" w:type="dxa"/>
            <w:tcBorders>
              <w:top w:val="single" w:sz="4" w:space="0" w:color="000000"/>
              <w:left w:val="single" w:sz="4" w:space="0" w:color="000000"/>
              <w:bottom w:val="single" w:sz="4" w:space="0" w:color="000000"/>
              <w:right w:val="single" w:sz="4" w:space="0" w:color="000000"/>
            </w:tcBorders>
            <w:vAlign w:val="center"/>
          </w:tcPr>
          <w:p w:rsidR="00A831C6" w:rsidRPr="00A831C6" w:rsidRDefault="00A831C6" w:rsidP="00A831C6">
            <w:pPr>
              <w:jc w:val="center"/>
              <w:rPr>
                <w:rFonts w:ascii="Times New Roman" w:hAnsi="Times New Roman"/>
                <w:bCs/>
                <w:sz w:val="28"/>
                <w:szCs w:val="28"/>
              </w:rPr>
            </w:pPr>
            <w:r w:rsidRPr="00A831C6">
              <w:rPr>
                <w:rFonts w:ascii="Times New Roman" w:hAnsi="Times New Roman"/>
                <w:bCs/>
                <w:sz w:val="28"/>
                <w:szCs w:val="28"/>
              </w:rPr>
              <w:t>105,5</w:t>
            </w:r>
          </w:p>
        </w:tc>
        <w:tc>
          <w:tcPr>
            <w:tcW w:w="1551" w:type="dxa"/>
            <w:tcBorders>
              <w:top w:val="single" w:sz="4" w:space="0" w:color="000000"/>
              <w:left w:val="single" w:sz="4" w:space="0" w:color="000000"/>
              <w:bottom w:val="single" w:sz="4" w:space="0" w:color="000000"/>
              <w:right w:val="single" w:sz="4" w:space="0" w:color="000000"/>
            </w:tcBorders>
            <w:vAlign w:val="center"/>
          </w:tcPr>
          <w:p w:rsidR="00A831C6" w:rsidRPr="00A831C6" w:rsidRDefault="00A831C6" w:rsidP="00A831C6">
            <w:pPr>
              <w:jc w:val="center"/>
              <w:rPr>
                <w:rFonts w:ascii="Times New Roman" w:hAnsi="Times New Roman"/>
                <w:bCs/>
                <w:sz w:val="28"/>
                <w:szCs w:val="28"/>
              </w:rPr>
            </w:pPr>
            <w:r w:rsidRPr="00A831C6">
              <w:rPr>
                <w:rFonts w:ascii="Times New Roman" w:hAnsi="Times New Roman"/>
                <w:bCs/>
                <w:sz w:val="28"/>
                <w:szCs w:val="28"/>
              </w:rPr>
              <w:t>105,2</w:t>
            </w:r>
          </w:p>
        </w:tc>
      </w:tr>
      <w:tr w:rsidR="00A831C6"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vAlign w:val="center"/>
            <w:hideMark/>
          </w:tcPr>
          <w:p w:rsidR="00A831C6" w:rsidRPr="00142317" w:rsidRDefault="00A831C6" w:rsidP="00A831C6">
            <w:pPr>
              <w:ind w:left="57"/>
              <w:rPr>
                <w:rFonts w:ascii="Times New Roman" w:hAnsi="Times New Roman"/>
                <w:b/>
                <w:bCs/>
                <w:sz w:val="28"/>
                <w:szCs w:val="28"/>
              </w:rPr>
            </w:pPr>
            <w:r w:rsidRPr="00142317">
              <w:rPr>
                <w:rFonts w:ascii="Times New Roman" w:hAnsi="Times New Roman"/>
                <w:b/>
                <w:bCs/>
                <w:sz w:val="28"/>
                <w:szCs w:val="28"/>
              </w:rPr>
              <w:t>Город Бишкек</w:t>
            </w:r>
          </w:p>
        </w:tc>
        <w:tc>
          <w:tcPr>
            <w:tcW w:w="1461" w:type="dxa"/>
            <w:tcBorders>
              <w:top w:val="single" w:sz="4" w:space="0" w:color="000000"/>
              <w:left w:val="single" w:sz="4" w:space="0" w:color="000000"/>
              <w:bottom w:val="single" w:sz="4" w:space="0" w:color="000000"/>
              <w:right w:val="single" w:sz="4" w:space="0" w:color="000000"/>
            </w:tcBorders>
            <w:vAlign w:val="center"/>
          </w:tcPr>
          <w:p w:rsidR="00A831C6" w:rsidRPr="00AD68E9" w:rsidRDefault="00A831C6" w:rsidP="00A831C6">
            <w:pPr>
              <w:jc w:val="center"/>
              <w:rPr>
                <w:rFonts w:ascii="Times New Roman" w:hAnsi="Times New Roman"/>
                <w:sz w:val="28"/>
                <w:szCs w:val="28"/>
              </w:rPr>
            </w:pPr>
            <w:r w:rsidRPr="00AD68E9">
              <w:rPr>
                <w:rFonts w:ascii="Times New Roman" w:hAnsi="Times New Roman"/>
                <w:sz w:val="28"/>
                <w:szCs w:val="28"/>
              </w:rPr>
              <w:t>198089,2</w:t>
            </w:r>
          </w:p>
        </w:tc>
        <w:tc>
          <w:tcPr>
            <w:tcW w:w="1426" w:type="dxa"/>
            <w:tcBorders>
              <w:top w:val="single" w:sz="4" w:space="0" w:color="000000"/>
              <w:left w:val="single" w:sz="4" w:space="0" w:color="000000"/>
              <w:bottom w:val="single" w:sz="4" w:space="0" w:color="000000"/>
              <w:right w:val="single" w:sz="4" w:space="0" w:color="000000"/>
            </w:tcBorders>
            <w:vAlign w:val="center"/>
          </w:tcPr>
          <w:p w:rsidR="00A831C6" w:rsidRPr="00AD68E9" w:rsidRDefault="00A831C6" w:rsidP="00A831C6">
            <w:pPr>
              <w:jc w:val="center"/>
              <w:rPr>
                <w:rFonts w:ascii="Times New Roman" w:hAnsi="Times New Roman"/>
                <w:sz w:val="28"/>
                <w:szCs w:val="28"/>
              </w:rPr>
            </w:pPr>
            <w:r w:rsidRPr="00AD68E9">
              <w:rPr>
                <w:rFonts w:ascii="Times New Roman" w:hAnsi="Times New Roman"/>
                <w:sz w:val="28"/>
                <w:szCs w:val="28"/>
              </w:rPr>
              <w:t>213367,6</w:t>
            </w:r>
          </w:p>
        </w:tc>
        <w:tc>
          <w:tcPr>
            <w:tcW w:w="1516" w:type="dxa"/>
            <w:tcBorders>
              <w:top w:val="single" w:sz="4" w:space="0" w:color="000000"/>
              <w:left w:val="single" w:sz="4" w:space="0" w:color="000000"/>
              <w:bottom w:val="single" w:sz="4" w:space="0" w:color="000000"/>
              <w:right w:val="single" w:sz="4" w:space="0" w:color="000000"/>
            </w:tcBorders>
            <w:vAlign w:val="center"/>
          </w:tcPr>
          <w:p w:rsidR="00A831C6" w:rsidRPr="00AD68E9" w:rsidRDefault="00A831C6" w:rsidP="00A831C6">
            <w:pPr>
              <w:jc w:val="center"/>
              <w:rPr>
                <w:rFonts w:ascii="Times New Roman" w:hAnsi="Times New Roman"/>
                <w:sz w:val="28"/>
                <w:szCs w:val="28"/>
              </w:rPr>
            </w:pPr>
            <w:r w:rsidRPr="00767EFD">
              <w:rPr>
                <w:rFonts w:ascii="Times New Roman" w:hAnsi="Times New Roman"/>
                <w:sz w:val="28"/>
                <w:szCs w:val="28"/>
              </w:rPr>
              <w:t>232978,7</w:t>
            </w:r>
          </w:p>
        </w:tc>
        <w:tc>
          <w:tcPr>
            <w:tcW w:w="1417" w:type="dxa"/>
            <w:tcBorders>
              <w:top w:val="single" w:sz="4" w:space="0" w:color="000000"/>
              <w:left w:val="single" w:sz="4" w:space="0" w:color="000000"/>
              <w:bottom w:val="single" w:sz="4" w:space="0" w:color="000000"/>
              <w:right w:val="single" w:sz="4" w:space="0" w:color="000000"/>
            </w:tcBorders>
            <w:vAlign w:val="center"/>
          </w:tcPr>
          <w:p w:rsidR="00A831C6" w:rsidRPr="00A831C6" w:rsidRDefault="00A831C6" w:rsidP="00A831C6">
            <w:pPr>
              <w:jc w:val="center"/>
              <w:rPr>
                <w:rFonts w:ascii="Times New Roman" w:hAnsi="Times New Roman"/>
                <w:bCs/>
                <w:sz w:val="28"/>
                <w:szCs w:val="28"/>
              </w:rPr>
            </w:pPr>
            <w:r w:rsidRPr="00A831C6">
              <w:rPr>
                <w:rFonts w:ascii="Times New Roman" w:hAnsi="Times New Roman"/>
                <w:bCs/>
                <w:sz w:val="28"/>
                <w:szCs w:val="28"/>
              </w:rPr>
              <w:t>258652,9</w:t>
            </w:r>
          </w:p>
        </w:tc>
        <w:tc>
          <w:tcPr>
            <w:tcW w:w="1551" w:type="dxa"/>
            <w:tcBorders>
              <w:top w:val="single" w:sz="4" w:space="0" w:color="000000"/>
              <w:left w:val="single" w:sz="4" w:space="0" w:color="000000"/>
              <w:bottom w:val="single" w:sz="4" w:space="0" w:color="000000"/>
              <w:right w:val="single" w:sz="4" w:space="0" w:color="000000"/>
            </w:tcBorders>
            <w:vAlign w:val="center"/>
          </w:tcPr>
          <w:p w:rsidR="00A831C6" w:rsidRPr="00A831C6" w:rsidRDefault="00A831C6" w:rsidP="00A831C6">
            <w:pPr>
              <w:jc w:val="center"/>
              <w:rPr>
                <w:rFonts w:ascii="Times New Roman" w:hAnsi="Times New Roman"/>
                <w:bCs/>
                <w:sz w:val="28"/>
                <w:szCs w:val="28"/>
              </w:rPr>
            </w:pPr>
            <w:r w:rsidRPr="00A831C6">
              <w:rPr>
                <w:rFonts w:ascii="Times New Roman" w:hAnsi="Times New Roman"/>
                <w:bCs/>
                <w:sz w:val="28"/>
                <w:szCs w:val="28"/>
              </w:rPr>
              <w:t>288675,0</w:t>
            </w:r>
          </w:p>
        </w:tc>
      </w:tr>
      <w:tr w:rsidR="00A831C6"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vAlign w:val="center"/>
            <w:hideMark/>
          </w:tcPr>
          <w:p w:rsidR="00A831C6" w:rsidRPr="00142317" w:rsidRDefault="00A831C6" w:rsidP="00A831C6">
            <w:pPr>
              <w:ind w:left="57"/>
              <w:rPr>
                <w:rFonts w:ascii="Times New Roman" w:hAnsi="Times New Roman"/>
                <w:sz w:val="28"/>
                <w:szCs w:val="28"/>
              </w:rPr>
            </w:pPr>
            <w:r w:rsidRPr="00D32F4B">
              <w:rPr>
                <w:rFonts w:ascii="Times New Roman" w:hAnsi="Times New Roman"/>
                <w:sz w:val="28"/>
                <w:szCs w:val="28"/>
              </w:rPr>
              <w:t>Темп реального роста, в % к</w:t>
            </w:r>
            <w:r w:rsidRPr="00044D15">
              <w:rPr>
                <w:rFonts w:ascii="Times New Roman" w:hAnsi="Times New Roman"/>
                <w:sz w:val="28"/>
                <w:szCs w:val="28"/>
              </w:rPr>
              <w:t xml:space="preserve"> предыдущему году</w:t>
            </w:r>
          </w:p>
        </w:tc>
        <w:tc>
          <w:tcPr>
            <w:tcW w:w="1461" w:type="dxa"/>
            <w:tcBorders>
              <w:top w:val="single" w:sz="4" w:space="0" w:color="000000"/>
              <w:left w:val="single" w:sz="4" w:space="0" w:color="000000"/>
              <w:bottom w:val="single" w:sz="4" w:space="0" w:color="000000"/>
              <w:right w:val="single" w:sz="4" w:space="0" w:color="000000"/>
            </w:tcBorders>
            <w:vAlign w:val="center"/>
          </w:tcPr>
          <w:p w:rsidR="00A831C6" w:rsidRPr="00AD68E9" w:rsidRDefault="00A831C6" w:rsidP="00A831C6">
            <w:pPr>
              <w:jc w:val="center"/>
              <w:rPr>
                <w:rFonts w:ascii="Times New Roman" w:hAnsi="Times New Roman"/>
                <w:sz w:val="28"/>
                <w:szCs w:val="28"/>
              </w:rPr>
            </w:pPr>
            <w:r w:rsidRPr="00AD68E9">
              <w:rPr>
                <w:rFonts w:ascii="Times New Roman" w:hAnsi="Times New Roman"/>
                <w:sz w:val="28"/>
                <w:szCs w:val="28"/>
              </w:rPr>
              <w:t>104,0</w:t>
            </w:r>
          </w:p>
        </w:tc>
        <w:tc>
          <w:tcPr>
            <w:tcW w:w="1426" w:type="dxa"/>
            <w:tcBorders>
              <w:top w:val="single" w:sz="4" w:space="0" w:color="000000"/>
              <w:left w:val="single" w:sz="4" w:space="0" w:color="000000"/>
              <w:bottom w:val="single" w:sz="4" w:space="0" w:color="000000"/>
              <w:right w:val="single" w:sz="4" w:space="0" w:color="000000"/>
            </w:tcBorders>
            <w:vAlign w:val="center"/>
          </w:tcPr>
          <w:p w:rsidR="00A831C6" w:rsidRPr="00AD68E9" w:rsidRDefault="00A831C6" w:rsidP="00A831C6">
            <w:pPr>
              <w:jc w:val="center"/>
              <w:rPr>
                <w:rFonts w:ascii="Times New Roman" w:hAnsi="Times New Roman"/>
                <w:sz w:val="28"/>
                <w:szCs w:val="28"/>
              </w:rPr>
            </w:pPr>
            <w:r w:rsidRPr="00AD68E9">
              <w:rPr>
                <w:rFonts w:ascii="Times New Roman" w:hAnsi="Times New Roman"/>
                <w:sz w:val="28"/>
                <w:szCs w:val="28"/>
              </w:rPr>
              <w:t>103,4</w:t>
            </w:r>
          </w:p>
        </w:tc>
        <w:tc>
          <w:tcPr>
            <w:tcW w:w="1516" w:type="dxa"/>
            <w:tcBorders>
              <w:top w:val="single" w:sz="4" w:space="0" w:color="000000"/>
              <w:left w:val="single" w:sz="4" w:space="0" w:color="000000"/>
              <w:bottom w:val="single" w:sz="4" w:space="0" w:color="000000"/>
              <w:right w:val="single" w:sz="4" w:space="0" w:color="000000"/>
            </w:tcBorders>
            <w:vAlign w:val="center"/>
          </w:tcPr>
          <w:p w:rsidR="00A831C6" w:rsidRPr="00AD68E9" w:rsidRDefault="00A831C6" w:rsidP="00A831C6">
            <w:pPr>
              <w:jc w:val="center"/>
              <w:rPr>
                <w:rFonts w:ascii="Times New Roman" w:hAnsi="Times New Roman"/>
                <w:sz w:val="28"/>
                <w:szCs w:val="28"/>
              </w:rPr>
            </w:pPr>
            <w:r w:rsidRPr="00767EFD">
              <w:rPr>
                <w:rFonts w:ascii="Times New Roman" w:hAnsi="Times New Roman"/>
                <w:sz w:val="28"/>
                <w:szCs w:val="28"/>
              </w:rPr>
              <w:t>104,3</w:t>
            </w:r>
          </w:p>
        </w:tc>
        <w:tc>
          <w:tcPr>
            <w:tcW w:w="1417" w:type="dxa"/>
            <w:tcBorders>
              <w:top w:val="single" w:sz="4" w:space="0" w:color="000000"/>
              <w:left w:val="single" w:sz="4" w:space="0" w:color="000000"/>
              <w:bottom w:val="single" w:sz="4" w:space="0" w:color="000000"/>
              <w:right w:val="single" w:sz="4" w:space="0" w:color="000000"/>
            </w:tcBorders>
            <w:vAlign w:val="center"/>
          </w:tcPr>
          <w:p w:rsidR="00A831C6" w:rsidRPr="00A831C6" w:rsidRDefault="00A831C6" w:rsidP="00A831C6">
            <w:pPr>
              <w:jc w:val="center"/>
              <w:rPr>
                <w:rFonts w:ascii="Times New Roman" w:hAnsi="Times New Roman"/>
                <w:bCs/>
                <w:sz w:val="28"/>
                <w:szCs w:val="28"/>
              </w:rPr>
            </w:pPr>
            <w:r w:rsidRPr="00A831C6">
              <w:rPr>
                <w:rFonts w:ascii="Times New Roman" w:hAnsi="Times New Roman"/>
                <w:bCs/>
                <w:sz w:val="28"/>
                <w:szCs w:val="28"/>
              </w:rPr>
              <w:t>104,1</w:t>
            </w:r>
          </w:p>
        </w:tc>
        <w:tc>
          <w:tcPr>
            <w:tcW w:w="1551" w:type="dxa"/>
            <w:tcBorders>
              <w:top w:val="single" w:sz="4" w:space="0" w:color="000000"/>
              <w:left w:val="single" w:sz="4" w:space="0" w:color="000000"/>
              <w:bottom w:val="single" w:sz="4" w:space="0" w:color="000000"/>
              <w:right w:val="single" w:sz="4" w:space="0" w:color="000000"/>
            </w:tcBorders>
            <w:vAlign w:val="center"/>
          </w:tcPr>
          <w:p w:rsidR="00A831C6" w:rsidRPr="00A831C6" w:rsidRDefault="00A831C6" w:rsidP="00A831C6">
            <w:pPr>
              <w:jc w:val="center"/>
              <w:rPr>
                <w:rFonts w:ascii="Times New Roman" w:hAnsi="Times New Roman"/>
                <w:bCs/>
                <w:sz w:val="28"/>
                <w:szCs w:val="28"/>
              </w:rPr>
            </w:pPr>
            <w:r w:rsidRPr="00A831C6">
              <w:rPr>
                <w:rFonts w:ascii="Times New Roman" w:hAnsi="Times New Roman"/>
                <w:bCs/>
                <w:sz w:val="28"/>
                <w:szCs w:val="28"/>
              </w:rPr>
              <w:t>104,4</w:t>
            </w:r>
          </w:p>
        </w:tc>
      </w:tr>
      <w:tr w:rsidR="00A831C6"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vAlign w:val="center"/>
            <w:hideMark/>
          </w:tcPr>
          <w:p w:rsidR="00A831C6" w:rsidRPr="00142317" w:rsidRDefault="00A831C6" w:rsidP="00A831C6">
            <w:pPr>
              <w:ind w:left="57"/>
              <w:rPr>
                <w:rFonts w:ascii="Times New Roman" w:hAnsi="Times New Roman"/>
                <w:b/>
                <w:bCs/>
                <w:sz w:val="28"/>
                <w:szCs w:val="28"/>
              </w:rPr>
            </w:pPr>
            <w:r w:rsidRPr="00142317">
              <w:rPr>
                <w:rFonts w:ascii="Times New Roman" w:hAnsi="Times New Roman"/>
                <w:b/>
                <w:bCs/>
                <w:sz w:val="28"/>
                <w:szCs w:val="28"/>
              </w:rPr>
              <w:t>Город Ош</w:t>
            </w:r>
          </w:p>
        </w:tc>
        <w:tc>
          <w:tcPr>
            <w:tcW w:w="1461" w:type="dxa"/>
            <w:tcBorders>
              <w:top w:val="single" w:sz="4" w:space="0" w:color="000000"/>
              <w:left w:val="single" w:sz="4" w:space="0" w:color="000000"/>
              <w:bottom w:val="single" w:sz="4" w:space="0" w:color="000000"/>
              <w:right w:val="single" w:sz="4" w:space="0" w:color="000000"/>
            </w:tcBorders>
            <w:vAlign w:val="center"/>
          </w:tcPr>
          <w:p w:rsidR="00A831C6" w:rsidRPr="00AD68E9" w:rsidRDefault="00A831C6" w:rsidP="00A831C6">
            <w:pPr>
              <w:jc w:val="center"/>
              <w:rPr>
                <w:rFonts w:ascii="Times New Roman" w:hAnsi="Times New Roman"/>
                <w:sz w:val="28"/>
                <w:szCs w:val="28"/>
              </w:rPr>
            </w:pPr>
            <w:r w:rsidRPr="00AD68E9">
              <w:rPr>
                <w:rFonts w:ascii="Times New Roman" w:hAnsi="Times New Roman"/>
                <w:sz w:val="28"/>
                <w:szCs w:val="28"/>
              </w:rPr>
              <w:t>28501,9</w:t>
            </w:r>
          </w:p>
        </w:tc>
        <w:tc>
          <w:tcPr>
            <w:tcW w:w="1426" w:type="dxa"/>
            <w:tcBorders>
              <w:top w:val="single" w:sz="4" w:space="0" w:color="000000"/>
              <w:left w:val="single" w:sz="4" w:space="0" w:color="000000"/>
              <w:bottom w:val="single" w:sz="4" w:space="0" w:color="000000"/>
              <w:right w:val="single" w:sz="4" w:space="0" w:color="000000"/>
            </w:tcBorders>
            <w:vAlign w:val="center"/>
          </w:tcPr>
          <w:p w:rsidR="00A831C6" w:rsidRPr="00AD68E9" w:rsidRDefault="00A831C6" w:rsidP="00A831C6">
            <w:pPr>
              <w:jc w:val="center"/>
              <w:rPr>
                <w:rFonts w:ascii="Times New Roman" w:hAnsi="Times New Roman"/>
                <w:sz w:val="28"/>
                <w:szCs w:val="28"/>
              </w:rPr>
            </w:pPr>
            <w:r w:rsidRPr="00AD68E9">
              <w:rPr>
                <w:rFonts w:ascii="Times New Roman" w:hAnsi="Times New Roman"/>
                <w:sz w:val="28"/>
                <w:szCs w:val="28"/>
              </w:rPr>
              <w:t>31227,0</w:t>
            </w:r>
          </w:p>
        </w:tc>
        <w:tc>
          <w:tcPr>
            <w:tcW w:w="1516" w:type="dxa"/>
            <w:tcBorders>
              <w:top w:val="single" w:sz="4" w:space="0" w:color="000000"/>
              <w:left w:val="single" w:sz="4" w:space="0" w:color="000000"/>
              <w:bottom w:val="single" w:sz="4" w:space="0" w:color="000000"/>
              <w:right w:val="single" w:sz="4" w:space="0" w:color="000000"/>
            </w:tcBorders>
            <w:vAlign w:val="center"/>
          </w:tcPr>
          <w:p w:rsidR="00A831C6" w:rsidRPr="00AD68E9" w:rsidRDefault="00A831C6" w:rsidP="00A831C6">
            <w:pPr>
              <w:jc w:val="center"/>
              <w:rPr>
                <w:rFonts w:ascii="Times New Roman" w:hAnsi="Times New Roman"/>
                <w:sz w:val="28"/>
                <w:szCs w:val="28"/>
              </w:rPr>
            </w:pPr>
            <w:r w:rsidRPr="00767EFD">
              <w:rPr>
                <w:rFonts w:ascii="Times New Roman" w:hAnsi="Times New Roman"/>
                <w:sz w:val="28"/>
                <w:szCs w:val="28"/>
              </w:rPr>
              <w:t>34341,3</w:t>
            </w:r>
          </w:p>
        </w:tc>
        <w:tc>
          <w:tcPr>
            <w:tcW w:w="1417" w:type="dxa"/>
            <w:tcBorders>
              <w:top w:val="single" w:sz="4" w:space="0" w:color="000000"/>
              <w:left w:val="single" w:sz="4" w:space="0" w:color="000000"/>
              <w:bottom w:val="single" w:sz="4" w:space="0" w:color="000000"/>
              <w:right w:val="single" w:sz="4" w:space="0" w:color="000000"/>
            </w:tcBorders>
            <w:vAlign w:val="center"/>
          </w:tcPr>
          <w:p w:rsidR="00A831C6" w:rsidRPr="00A831C6" w:rsidRDefault="00A831C6" w:rsidP="00A831C6">
            <w:pPr>
              <w:jc w:val="center"/>
              <w:rPr>
                <w:rFonts w:ascii="Times New Roman" w:hAnsi="Times New Roman"/>
                <w:bCs/>
                <w:sz w:val="28"/>
                <w:szCs w:val="28"/>
              </w:rPr>
            </w:pPr>
            <w:r w:rsidRPr="00A831C6">
              <w:rPr>
                <w:rFonts w:ascii="Times New Roman" w:hAnsi="Times New Roman"/>
                <w:bCs/>
                <w:sz w:val="28"/>
                <w:szCs w:val="28"/>
              </w:rPr>
              <w:t>38851,2</w:t>
            </w:r>
          </w:p>
        </w:tc>
        <w:tc>
          <w:tcPr>
            <w:tcW w:w="1551" w:type="dxa"/>
            <w:tcBorders>
              <w:top w:val="single" w:sz="4" w:space="0" w:color="000000"/>
              <w:left w:val="single" w:sz="4" w:space="0" w:color="000000"/>
              <w:bottom w:val="single" w:sz="4" w:space="0" w:color="000000"/>
              <w:right w:val="single" w:sz="4" w:space="0" w:color="000000"/>
            </w:tcBorders>
            <w:vAlign w:val="center"/>
          </w:tcPr>
          <w:p w:rsidR="00A831C6" w:rsidRPr="00A831C6" w:rsidRDefault="00A831C6" w:rsidP="00A831C6">
            <w:pPr>
              <w:jc w:val="center"/>
              <w:rPr>
                <w:rFonts w:ascii="Times New Roman" w:hAnsi="Times New Roman"/>
                <w:bCs/>
                <w:sz w:val="28"/>
                <w:szCs w:val="28"/>
              </w:rPr>
            </w:pPr>
            <w:r w:rsidRPr="00A831C6">
              <w:rPr>
                <w:rFonts w:ascii="Times New Roman" w:hAnsi="Times New Roman"/>
                <w:bCs/>
                <w:sz w:val="28"/>
                <w:szCs w:val="28"/>
              </w:rPr>
              <w:t>44150,8</w:t>
            </w:r>
          </w:p>
        </w:tc>
      </w:tr>
      <w:tr w:rsidR="00A831C6"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vAlign w:val="center"/>
            <w:hideMark/>
          </w:tcPr>
          <w:p w:rsidR="00A831C6" w:rsidRPr="00142317" w:rsidRDefault="00A831C6" w:rsidP="00A831C6">
            <w:pPr>
              <w:ind w:left="57"/>
              <w:rPr>
                <w:rFonts w:ascii="Times New Roman" w:hAnsi="Times New Roman"/>
                <w:sz w:val="28"/>
                <w:szCs w:val="28"/>
              </w:rPr>
            </w:pPr>
            <w:r w:rsidRPr="00D32F4B">
              <w:rPr>
                <w:rFonts w:ascii="Times New Roman" w:hAnsi="Times New Roman"/>
                <w:sz w:val="28"/>
                <w:szCs w:val="28"/>
              </w:rPr>
              <w:t>Темп реального роста, в % к</w:t>
            </w:r>
            <w:r w:rsidRPr="00044D15">
              <w:rPr>
                <w:rFonts w:ascii="Times New Roman" w:hAnsi="Times New Roman"/>
                <w:sz w:val="28"/>
                <w:szCs w:val="28"/>
              </w:rPr>
              <w:t xml:space="preserve"> предыдущему году</w:t>
            </w:r>
          </w:p>
        </w:tc>
        <w:tc>
          <w:tcPr>
            <w:tcW w:w="1461" w:type="dxa"/>
            <w:tcBorders>
              <w:top w:val="single" w:sz="4" w:space="0" w:color="000000"/>
              <w:left w:val="single" w:sz="4" w:space="0" w:color="000000"/>
              <w:bottom w:val="single" w:sz="4" w:space="0" w:color="000000"/>
              <w:right w:val="single" w:sz="4" w:space="0" w:color="000000"/>
            </w:tcBorders>
            <w:vAlign w:val="center"/>
          </w:tcPr>
          <w:p w:rsidR="00A831C6" w:rsidRPr="00AD68E9" w:rsidRDefault="00A831C6" w:rsidP="00A831C6">
            <w:pPr>
              <w:jc w:val="center"/>
              <w:rPr>
                <w:rFonts w:ascii="Times New Roman" w:hAnsi="Times New Roman"/>
                <w:sz w:val="28"/>
                <w:szCs w:val="28"/>
              </w:rPr>
            </w:pPr>
            <w:r w:rsidRPr="00AD68E9">
              <w:rPr>
                <w:rFonts w:ascii="Times New Roman" w:hAnsi="Times New Roman"/>
                <w:sz w:val="28"/>
                <w:szCs w:val="28"/>
              </w:rPr>
              <w:t>105,7</w:t>
            </w:r>
          </w:p>
        </w:tc>
        <w:tc>
          <w:tcPr>
            <w:tcW w:w="1426" w:type="dxa"/>
            <w:tcBorders>
              <w:top w:val="single" w:sz="4" w:space="0" w:color="000000"/>
              <w:left w:val="single" w:sz="4" w:space="0" w:color="000000"/>
              <w:bottom w:val="single" w:sz="4" w:space="0" w:color="000000"/>
              <w:right w:val="single" w:sz="4" w:space="0" w:color="000000"/>
            </w:tcBorders>
            <w:vAlign w:val="center"/>
          </w:tcPr>
          <w:p w:rsidR="00A831C6" w:rsidRPr="00AD68E9" w:rsidRDefault="00A831C6" w:rsidP="00A831C6">
            <w:pPr>
              <w:jc w:val="center"/>
              <w:rPr>
                <w:rFonts w:ascii="Times New Roman" w:hAnsi="Times New Roman"/>
                <w:sz w:val="28"/>
                <w:szCs w:val="28"/>
              </w:rPr>
            </w:pPr>
            <w:r w:rsidRPr="00AD68E9">
              <w:rPr>
                <w:rFonts w:ascii="Times New Roman" w:hAnsi="Times New Roman"/>
                <w:sz w:val="28"/>
                <w:szCs w:val="28"/>
              </w:rPr>
              <w:t>103,7</w:t>
            </w:r>
          </w:p>
        </w:tc>
        <w:tc>
          <w:tcPr>
            <w:tcW w:w="1516" w:type="dxa"/>
            <w:tcBorders>
              <w:top w:val="single" w:sz="4" w:space="0" w:color="000000"/>
              <w:left w:val="single" w:sz="4" w:space="0" w:color="000000"/>
              <w:bottom w:val="single" w:sz="4" w:space="0" w:color="000000"/>
              <w:right w:val="single" w:sz="4" w:space="0" w:color="000000"/>
            </w:tcBorders>
            <w:vAlign w:val="center"/>
          </w:tcPr>
          <w:p w:rsidR="00A831C6" w:rsidRPr="00AD68E9" w:rsidRDefault="00A831C6" w:rsidP="00A831C6">
            <w:pPr>
              <w:jc w:val="center"/>
              <w:rPr>
                <w:rFonts w:ascii="Times New Roman" w:hAnsi="Times New Roman"/>
                <w:sz w:val="28"/>
                <w:szCs w:val="28"/>
              </w:rPr>
            </w:pPr>
            <w:r w:rsidRPr="00767EFD">
              <w:rPr>
                <w:rFonts w:ascii="Times New Roman" w:hAnsi="Times New Roman"/>
                <w:sz w:val="28"/>
                <w:szCs w:val="28"/>
              </w:rPr>
              <w:t>104,0</w:t>
            </w:r>
          </w:p>
        </w:tc>
        <w:tc>
          <w:tcPr>
            <w:tcW w:w="1417" w:type="dxa"/>
            <w:tcBorders>
              <w:top w:val="single" w:sz="4" w:space="0" w:color="000000"/>
              <w:left w:val="single" w:sz="4" w:space="0" w:color="000000"/>
              <w:bottom w:val="single" w:sz="4" w:space="0" w:color="000000"/>
              <w:right w:val="single" w:sz="4" w:space="0" w:color="000000"/>
            </w:tcBorders>
            <w:vAlign w:val="center"/>
          </w:tcPr>
          <w:p w:rsidR="00A831C6" w:rsidRPr="00A831C6" w:rsidRDefault="00A831C6" w:rsidP="00A831C6">
            <w:pPr>
              <w:jc w:val="center"/>
              <w:rPr>
                <w:rFonts w:ascii="Times New Roman" w:hAnsi="Times New Roman"/>
                <w:bCs/>
                <w:sz w:val="28"/>
                <w:szCs w:val="28"/>
              </w:rPr>
            </w:pPr>
            <w:r w:rsidRPr="00A831C6">
              <w:rPr>
                <w:rFonts w:ascii="Times New Roman" w:hAnsi="Times New Roman"/>
                <w:bCs/>
                <w:sz w:val="28"/>
                <w:szCs w:val="28"/>
              </w:rPr>
              <w:t>106,2</w:t>
            </w:r>
          </w:p>
        </w:tc>
        <w:tc>
          <w:tcPr>
            <w:tcW w:w="1551" w:type="dxa"/>
            <w:tcBorders>
              <w:top w:val="single" w:sz="4" w:space="0" w:color="000000"/>
              <w:left w:val="single" w:sz="4" w:space="0" w:color="000000"/>
              <w:bottom w:val="single" w:sz="4" w:space="0" w:color="000000"/>
              <w:right w:val="single" w:sz="4" w:space="0" w:color="000000"/>
            </w:tcBorders>
            <w:vAlign w:val="center"/>
          </w:tcPr>
          <w:p w:rsidR="00A831C6" w:rsidRPr="00A831C6" w:rsidRDefault="00A831C6" w:rsidP="00A831C6">
            <w:pPr>
              <w:jc w:val="center"/>
              <w:rPr>
                <w:rFonts w:ascii="Times New Roman" w:hAnsi="Times New Roman"/>
                <w:bCs/>
                <w:sz w:val="28"/>
                <w:szCs w:val="28"/>
              </w:rPr>
            </w:pPr>
            <w:r w:rsidRPr="00A831C6">
              <w:rPr>
                <w:rFonts w:ascii="Times New Roman" w:hAnsi="Times New Roman"/>
                <w:bCs/>
                <w:sz w:val="28"/>
                <w:szCs w:val="28"/>
              </w:rPr>
              <w:t>106,4</w:t>
            </w:r>
          </w:p>
        </w:tc>
      </w:tr>
      <w:tr w:rsidR="00A831C6" w:rsidRPr="00142317" w:rsidTr="00767EFD">
        <w:trPr>
          <w:trHeight w:val="349"/>
          <w:jc w:val="center"/>
        </w:trPr>
        <w:tc>
          <w:tcPr>
            <w:tcW w:w="14312" w:type="dxa"/>
            <w:gridSpan w:val="6"/>
            <w:tcBorders>
              <w:top w:val="single" w:sz="4" w:space="0" w:color="000000"/>
              <w:left w:val="single" w:sz="4" w:space="0" w:color="000000"/>
              <w:bottom w:val="single" w:sz="4" w:space="0" w:color="000000"/>
              <w:right w:val="single" w:sz="4" w:space="0" w:color="000000"/>
            </w:tcBorders>
            <w:vAlign w:val="center"/>
            <w:hideMark/>
          </w:tcPr>
          <w:p w:rsidR="00A831C6" w:rsidRPr="00142317" w:rsidRDefault="00A831C6" w:rsidP="00A831C6">
            <w:pPr>
              <w:rPr>
                <w:rFonts w:ascii="Times New Roman" w:hAnsi="Times New Roman"/>
                <w:sz w:val="28"/>
                <w:szCs w:val="28"/>
              </w:rPr>
            </w:pPr>
            <w:r w:rsidRPr="00142317">
              <w:rPr>
                <w:rFonts w:ascii="Times New Roman" w:hAnsi="Times New Roman"/>
                <w:b/>
                <w:bCs/>
                <w:sz w:val="28"/>
                <w:szCs w:val="28"/>
              </w:rPr>
              <w:t xml:space="preserve">Валовая продукция сельского хозяйства, лесного хозяйства и рыболовства </w:t>
            </w:r>
            <w:r w:rsidRPr="00142317">
              <w:rPr>
                <w:rFonts w:ascii="Times New Roman" w:hAnsi="Times New Roman"/>
                <w:bCs/>
                <w:sz w:val="28"/>
                <w:szCs w:val="28"/>
              </w:rPr>
              <w:t>(млн сомов)</w:t>
            </w:r>
          </w:p>
        </w:tc>
      </w:tr>
      <w:tr w:rsidR="00A831C6"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A831C6" w:rsidRPr="00142317" w:rsidRDefault="00A831C6" w:rsidP="00A831C6">
            <w:pPr>
              <w:ind w:left="57"/>
              <w:rPr>
                <w:rFonts w:ascii="Times New Roman" w:hAnsi="Times New Roman"/>
                <w:b/>
                <w:sz w:val="28"/>
                <w:szCs w:val="28"/>
              </w:rPr>
            </w:pPr>
            <w:r>
              <w:rPr>
                <w:rFonts w:ascii="Times New Roman" w:hAnsi="Times New Roman"/>
                <w:b/>
                <w:sz w:val="28"/>
                <w:szCs w:val="28"/>
              </w:rPr>
              <w:t xml:space="preserve">Кыргызская </w:t>
            </w:r>
            <w:r w:rsidRPr="00142317">
              <w:rPr>
                <w:rFonts w:ascii="Times New Roman" w:hAnsi="Times New Roman"/>
                <w:b/>
                <w:sz w:val="28"/>
                <w:szCs w:val="28"/>
              </w:rPr>
              <w:t>Республика, всего</w:t>
            </w:r>
          </w:p>
        </w:tc>
        <w:tc>
          <w:tcPr>
            <w:tcW w:w="1461" w:type="dxa"/>
            <w:tcBorders>
              <w:top w:val="single" w:sz="4" w:space="0" w:color="000000"/>
              <w:left w:val="single" w:sz="4" w:space="0" w:color="000000"/>
              <w:bottom w:val="single" w:sz="4" w:space="0" w:color="000000"/>
              <w:right w:val="single" w:sz="4" w:space="0" w:color="000000"/>
            </w:tcBorders>
            <w:vAlign w:val="center"/>
          </w:tcPr>
          <w:p w:rsidR="00A831C6" w:rsidRPr="00E804D8" w:rsidRDefault="00A831C6" w:rsidP="00A831C6">
            <w:pPr>
              <w:jc w:val="center"/>
              <w:rPr>
                <w:rFonts w:ascii="Times New Roman" w:hAnsi="Times New Roman"/>
                <w:b/>
                <w:sz w:val="28"/>
                <w:szCs w:val="28"/>
              </w:rPr>
            </w:pPr>
            <w:r w:rsidRPr="00E804D8">
              <w:rPr>
                <w:rFonts w:ascii="Times New Roman" w:hAnsi="Times New Roman"/>
                <w:b/>
                <w:sz w:val="28"/>
                <w:szCs w:val="28"/>
              </w:rPr>
              <w:t>207378,4</w:t>
            </w:r>
          </w:p>
        </w:tc>
        <w:tc>
          <w:tcPr>
            <w:tcW w:w="1426" w:type="dxa"/>
            <w:tcBorders>
              <w:top w:val="single" w:sz="4" w:space="0" w:color="000000"/>
              <w:left w:val="single" w:sz="4" w:space="0" w:color="000000"/>
              <w:bottom w:val="single" w:sz="4" w:space="0" w:color="000000"/>
              <w:right w:val="single" w:sz="4" w:space="0" w:color="000000"/>
            </w:tcBorders>
            <w:vAlign w:val="center"/>
          </w:tcPr>
          <w:p w:rsidR="00A831C6" w:rsidRPr="00E804D8" w:rsidRDefault="00A831C6" w:rsidP="00A831C6">
            <w:pPr>
              <w:jc w:val="center"/>
              <w:rPr>
                <w:rFonts w:ascii="Times New Roman" w:hAnsi="Times New Roman"/>
                <w:b/>
                <w:sz w:val="28"/>
                <w:szCs w:val="28"/>
              </w:rPr>
            </w:pPr>
            <w:r w:rsidRPr="00E804D8">
              <w:rPr>
                <w:rFonts w:ascii="Times New Roman" w:hAnsi="Times New Roman"/>
                <w:b/>
                <w:sz w:val="28"/>
                <w:szCs w:val="28"/>
              </w:rPr>
              <w:t>220001,2</w:t>
            </w:r>
          </w:p>
        </w:tc>
        <w:tc>
          <w:tcPr>
            <w:tcW w:w="1516" w:type="dxa"/>
            <w:tcBorders>
              <w:top w:val="single" w:sz="4" w:space="0" w:color="000000"/>
              <w:left w:val="single" w:sz="4" w:space="0" w:color="000000"/>
              <w:bottom w:val="single" w:sz="4" w:space="0" w:color="000000"/>
              <w:right w:val="single" w:sz="4" w:space="0" w:color="000000"/>
            </w:tcBorders>
            <w:vAlign w:val="center"/>
          </w:tcPr>
          <w:p w:rsidR="00A831C6" w:rsidRPr="00E804D8" w:rsidRDefault="00A831C6" w:rsidP="00A831C6">
            <w:pPr>
              <w:jc w:val="center"/>
              <w:rPr>
                <w:rFonts w:ascii="Times New Roman" w:hAnsi="Times New Roman"/>
                <w:b/>
                <w:sz w:val="28"/>
                <w:szCs w:val="28"/>
              </w:rPr>
            </w:pPr>
            <w:r w:rsidRPr="00E804D8">
              <w:rPr>
                <w:rFonts w:ascii="Times New Roman" w:hAnsi="Times New Roman"/>
                <w:b/>
                <w:sz w:val="28"/>
                <w:szCs w:val="28"/>
              </w:rPr>
              <w:t>232152,4</w:t>
            </w:r>
          </w:p>
        </w:tc>
        <w:tc>
          <w:tcPr>
            <w:tcW w:w="1417" w:type="dxa"/>
            <w:tcBorders>
              <w:top w:val="single" w:sz="4" w:space="0" w:color="000000"/>
              <w:left w:val="single" w:sz="4" w:space="0" w:color="000000"/>
              <w:bottom w:val="single" w:sz="4" w:space="0" w:color="000000"/>
              <w:right w:val="single" w:sz="4" w:space="0" w:color="000000"/>
            </w:tcBorders>
            <w:vAlign w:val="center"/>
          </w:tcPr>
          <w:p w:rsidR="00A831C6" w:rsidRPr="008233E6" w:rsidRDefault="00A831C6" w:rsidP="00A831C6">
            <w:pPr>
              <w:jc w:val="center"/>
              <w:rPr>
                <w:rFonts w:ascii="Times New Roman" w:hAnsi="Times New Roman"/>
                <w:b/>
                <w:sz w:val="28"/>
                <w:szCs w:val="28"/>
              </w:rPr>
            </w:pPr>
            <w:r w:rsidRPr="008233E6">
              <w:rPr>
                <w:rFonts w:ascii="Times New Roman" w:hAnsi="Times New Roman"/>
                <w:b/>
                <w:sz w:val="28"/>
                <w:szCs w:val="28"/>
              </w:rPr>
              <w:t>247603,8</w:t>
            </w:r>
          </w:p>
        </w:tc>
        <w:tc>
          <w:tcPr>
            <w:tcW w:w="1551" w:type="dxa"/>
            <w:tcBorders>
              <w:top w:val="single" w:sz="4" w:space="0" w:color="000000"/>
              <w:left w:val="single" w:sz="4" w:space="0" w:color="000000"/>
              <w:bottom w:val="single" w:sz="4" w:space="0" w:color="000000"/>
              <w:right w:val="single" w:sz="4" w:space="0" w:color="000000"/>
            </w:tcBorders>
            <w:vAlign w:val="center"/>
          </w:tcPr>
          <w:p w:rsidR="00A831C6" w:rsidRPr="008233E6" w:rsidRDefault="00A831C6" w:rsidP="00A831C6">
            <w:pPr>
              <w:jc w:val="center"/>
              <w:rPr>
                <w:rFonts w:ascii="Times New Roman" w:hAnsi="Times New Roman"/>
                <w:b/>
                <w:sz w:val="28"/>
                <w:szCs w:val="28"/>
              </w:rPr>
            </w:pPr>
            <w:r w:rsidRPr="008233E6">
              <w:rPr>
                <w:rFonts w:ascii="Times New Roman" w:hAnsi="Times New Roman"/>
                <w:b/>
                <w:sz w:val="28"/>
                <w:szCs w:val="28"/>
              </w:rPr>
              <w:t>265466,5</w:t>
            </w:r>
          </w:p>
        </w:tc>
      </w:tr>
      <w:tr w:rsidR="00A831C6"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tcPr>
          <w:p w:rsidR="00A831C6" w:rsidRPr="004206E8" w:rsidRDefault="00A831C6" w:rsidP="00A831C6">
            <w:pPr>
              <w:pStyle w:val="tkTablica"/>
              <w:spacing w:after="0"/>
              <w:rPr>
                <w:rFonts w:ascii="Times New Roman" w:hAnsi="Times New Roman" w:cs="Times New Roman"/>
                <w:sz w:val="28"/>
                <w:szCs w:val="28"/>
              </w:rPr>
            </w:pPr>
            <w:r w:rsidRPr="004206E8">
              <w:rPr>
                <w:rFonts w:ascii="Times New Roman" w:hAnsi="Times New Roman" w:cs="Times New Roman"/>
                <w:sz w:val="28"/>
                <w:szCs w:val="28"/>
              </w:rPr>
              <w:t>Индекс физического объема, в % к предыдуще</w:t>
            </w:r>
            <w:r>
              <w:rPr>
                <w:rFonts w:ascii="Times New Roman" w:hAnsi="Times New Roman" w:cs="Times New Roman"/>
                <w:sz w:val="28"/>
                <w:szCs w:val="28"/>
              </w:rPr>
              <w:t>му</w:t>
            </w:r>
            <w:r w:rsidRPr="004206E8">
              <w:rPr>
                <w:rFonts w:ascii="Times New Roman" w:hAnsi="Times New Roman" w:cs="Times New Roman"/>
                <w:sz w:val="28"/>
                <w:szCs w:val="28"/>
              </w:rPr>
              <w:t xml:space="preserve"> год</w:t>
            </w:r>
            <w:r>
              <w:rPr>
                <w:rFonts w:ascii="Times New Roman" w:hAnsi="Times New Roman" w:cs="Times New Roman"/>
                <w:sz w:val="28"/>
                <w:szCs w:val="28"/>
              </w:rPr>
              <w:t>у</w:t>
            </w:r>
          </w:p>
        </w:tc>
        <w:tc>
          <w:tcPr>
            <w:tcW w:w="1461" w:type="dxa"/>
            <w:tcBorders>
              <w:top w:val="single" w:sz="4" w:space="0" w:color="000000"/>
              <w:left w:val="single" w:sz="4" w:space="0" w:color="000000"/>
              <w:bottom w:val="single" w:sz="4" w:space="0" w:color="000000"/>
              <w:right w:val="single" w:sz="4" w:space="0" w:color="000000"/>
            </w:tcBorders>
            <w:vAlign w:val="center"/>
          </w:tcPr>
          <w:p w:rsidR="00A831C6" w:rsidRPr="00E804D8" w:rsidRDefault="00A831C6" w:rsidP="00A831C6">
            <w:pPr>
              <w:jc w:val="center"/>
              <w:rPr>
                <w:rFonts w:ascii="Times New Roman" w:hAnsi="Times New Roman"/>
                <w:sz w:val="28"/>
                <w:szCs w:val="28"/>
              </w:rPr>
            </w:pPr>
            <w:r w:rsidRPr="00E804D8">
              <w:rPr>
                <w:rFonts w:ascii="Times New Roman" w:hAnsi="Times New Roman"/>
                <w:sz w:val="28"/>
                <w:szCs w:val="28"/>
              </w:rPr>
              <w:t>102,2</w:t>
            </w:r>
          </w:p>
        </w:tc>
        <w:tc>
          <w:tcPr>
            <w:tcW w:w="1426" w:type="dxa"/>
            <w:tcBorders>
              <w:top w:val="single" w:sz="4" w:space="0" w:color="000000"/>
              <w:left w:val="single" w:sz="4" w:space="0" w:color="000000"/>
              <w:bottom w:val="single" w:sz="4" w:space="0" w:color="000000"/>
              <w:right w:val="single" w:sz="4" w:space="0" w:color="000000"/>
            </w:tcBorders>
            <w:vAlign w:val="center"/>
          </w:tcPr>
          <w:p w:rsidR="00A831C6" w:rsidRPr="00E804D8" w:rsidRDefault="00A831C6" w:rsidP="00A831C6">
            <w:pPr>
              <w:jc w:val="center"/>
              <w:rPr>
                <w:rFonts w:ascii="Times New Roman" w:hAnsi="Times New Roman"/>
                <w:sz w:val="28"/>
                <w:szCs w:val="28"/>
              </w:rPr>
            </w:pPr>
            <w:r w:rsidRPr="00E804D8">
              <w:rPr>
                <w:rFonts w:ascii="Times New Roman" w:hAnsi="Times New Roman"/>
                <w:sz w:val="28"/>
                <w:szCs w:val="28"/>
              </w:rPr>
              <w:t>102,5</w:t>
            </w:r>
          </w:p>
        </w:tc>
        <w:tc>
          <w:tcPr>
            <w:tcW w:w="1516" w:type="dxa"/>
            <w:tcBorders>
              <w:top w:val="single" w:sz="4" w:space="0" w:color="000000"/>
              <w:left w:val="single" w:sz="4" w:space="0" w:color="000000"/>
              <w:bottom w:val="single" w:sz="4" w:space="0" w:color="000000"/>
              <w:right w:val="single" w:sz="4" w:space="0" w:color="000000"/>
            </w:tcBorders>
            <w:vAlign w:val="center"/>
          </w:tcPr>
          <w:p w:rsidR="00A831C6" w:rsidRPr="00E804D8" w:rsidRDefault="00A831C6" w:rsidP="00A831C6">
            <w:pPr>
              <w:jc w:val="center"/>
              <w:rPr>
                <w:rFonts w:ascii="Times New Roman" w:hAnsi="Times New Roman"/>
                <w:sz w:val="28"/>
                <w:szCs w:val="28"/>
              </w:rPr>
            </w:pPr>
            <w:r w:rsidRPr="00E804D8">
              <w:rPr>
                <w:rFonts w:ascii="Times New Roman" w:hAnsi="Times New Roman"/>
                <w:sz w:val="28"/>
                <w:szCs w:val="28"/>
              </w:rPr>
              <w:t>102,7</w:t>
            </w:r>
          </w:p>
        </w:tc>
        <w:tc>
          <w:tcPr>
            <w:tcW w:w="1417" w:type="dxa"/>
            <w:tcBorders>
              <w:top w:val="single" w:sz="4" w:space="0" w:color="000000"/>
              <w:left w:val="single" w:sz="4" w:space="0" w:color="000000"/>
              <w:bottom w:val="single" w:sz="4" w:space="0" w:color="000000"/>
              <w:right w:val="single" w:sz="4" w:space="0" w:color="000000"/>
            </w:tcBorders>
            <w:vAlign w:val="center"/>
          </w:tcPr>
          <w:p w:rsidR="00A831C6" w:rsidRPr="008233E6" w:rsidRDefault="00A831C6" w:rsidP="00A831C6">
            <w:pPr>
              <w:jc w:val="center"/>
              <w:rPr>
                <w:rFonts w:ascii="Times New Roman" w:hAnsi="Times New Roman"/>
                <w:sz w:val="28"/>
                <w:szCs w:val="28"/>
              </w:rPr>
            </w:pPr>
            <w:r w:rsidRPr="008233E6">
              <w:rPr>
                <w:rFonts w:ascii="Times New Roman" w:hAnsi="Times New Roman"/>
                <w:sz w:val="28"/>
                <w:szCs w:val="28"/>
              </w:rPr>
              <w:t>103,0</w:t>
            </w:r>
          </w:p>
        </w:tc>
        <w:tc>
          <w:tcPr>
            <w:tcW w:w="1551" w:type="dxa"/>
            <w:tcBorders>
              <w:top w:val="single" w:sz="4" w:space="0" w:color="000000"/>
              <w:left w:val="single" w:sz="4" w:space="0" w:color="000000"/>
              <w:bottom w:val="single" w:sz="4" w:space="0" w:color="000000"/>
              <w:right w:val="single" w:sz="4" w:space="0" w:color="000000"/>
            </w:tcBorders>
            <w:vAlign w:val="center"/>
          </w:tcPr>
          <w:p w:rsidR="00A831C6" w:rsidRPr="008233E6" w:rsidRDefault="00A831C6" w:rsidP="00A831C6">
            <w:pPr>
              <w:jc w:val="center"/>
              <w:rPr>
                <w:rFonts w:ascii="Times New Roman" w:hAnsi="Times New Roman"/>
                <w:sz w:val="28"/>
                <w:szCs w:val="28"/>
              </w:rPr>
            </w:pPr>
            <w:r w:rsidRPr="008233E6">
              <w:rPr>
                <w:rFonts w:ascii="Times New Roman" w:hAnsi="Times New Roman"/>
                <w:sz w:val="28"/>
                <w:szCs w:val="28"/>
              </w:rPr>
              <w:t>103,3</w:t>
            </w:r>
          </w:p>
        </w:tc>
      </w:tr>
      <w:tr w:rsidR="00A831C6"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tcPr>
          <w:p w:rsidR="00A831C6" w:rsidRPr="004206E8" w:rsidRDefault="00A831C6" w:rsidP="00A831C6">
            <w:pPr>
              <w:pStyle w:val="tkTablica"/>
              <w:spacing w:after="0"/>
              <w:rPr>
                <w:rFonts w:ascii="Times New Roman" w:hAnsi="Times New Roman" w:cs="Times New Roman"/>
                <w:sz w:val="28"/>
                <w:szCs w:val="28"/>
              </w:rPr>
            </w:pPr>
            <w:r w:rsidRPr="004206E8">
              <w:rPr>
                <w:rFonts w:ascii="Times New Roman" w:hAnsi="Times New Roman" w:cs="Times New Roman"/>
                <w:sz w:val="28"/>
                <w:szCs w:val="28"/>
              </w:rPr>
              <w:t>Индекс цен, в % к предыдуще</w:t>
            </w:r>
            <w:r>
              <w:rPr>
                <w:rFonts w:ascii="Times New Roman" w:hAnsi="Times New Roman" w:cs="Times New Roman"/>
                <w:sz w:val="28"/>
                <w:szCs w:val="28"/>
              </w:rPr>
              <w:t>му</w:t>
            </w:r>
            <w:r w:rsidRPr="004206E8">
              <w:rPr>
                <w:rFonts w:ascii="Times New Roman" w:hAnsi="Times New Roman" w:cs="Times New Roman"/>
                <w:sz w:val="28"/>
                <w:szCs w:val="28"/>
              </w:rPr>
              <w:t xml:space="preserve"> год</w:t>
            </w:r>
            <w:r>
              <w:rPr>
                <w:rFonts w:ascii="Times New Roman" w:hAnsi="Times New Roman" w:cs="Times New Roman"/>
                <w:sz w:val="28"/>
                <w:szCs w:val="28"/>
              </w:rPr>
              <w:t>у</w:t>
            </w:r>
          </w:p>
        </w:tc>
        <w:tc>
          <w:tcPr>
            <w:tcW w:w="1461" w:type="dxa"/>
            <w:tcBorders>
              <w:top w:val="single" w:sz="4" w:space="0" w:color="000000"/>
              <w:left w:val="single" w:sz="4" w:space="0" w:color="000000"/>
              <w:bottom w:val="single" w:sz="4" w:space="0" w:color="000000"/>
              <w:right w:val="single" w:sz="4" w:space="0" w:color="000000"/>
            </w:tcBorders>
            <w:vAlign w:val="center"/>
          </w:tcPr>
          <w:p w:rsidR="00A831C6" w:rsidRPr="00E804D8" w:rsidRDefault="00A831C6" w:rsidP="00A831C6">
            <w:pPr>
              <w:jc w:val="center"/>
              <w:rPr>
                <w:rFonts w:ascii="Times New Roman" w:hAnsi="Times New Roman"/>
                <w:sz w:val="28"/>
                <w:szCs w:val="28"/>
              </w:rPr>
            </w:pPr>
            <w:r w:rsidRPr="00E804D8">
              <w:rPr>
                <w:rFonts w:ascii="Times New Roman" w:hAnsi="Times New Roman"/>
                <w:sz w:val="28"/>
                <w:szCs w:val="28"/>
              </w:rPr>
              <w:t>102,8</w:t>
            </w:r>
          </w:p>
        </w:tc>
        <w:tc>
          <w:tcPr>
            <w:tcW w:w="1426" w:type="dxa"/>
            <w:tcBorders>
              <w:top w:val="single" w:sz="4" w:space="0" w:color="000000"/>
              <w:left w:val="single" w:sz="4" w:space="0" w:color="000000"/>
              <w:bottom w:val="single" w:sz="4" w:space="0" w:color="000000"/>
              <w:right w:val="single" w:sz="4" w:space="0" w:color="000000"/>
            </w:tcBorders>
            <w:vAlign w:val="center"/>
          </w:tcPr>
          <w:p w:rsidR="00A831C6" w:rsidRPr="00E804D8" w:rsidRDefault="00A831C6" w:rsidP="00A831C6">
            <w:pPr>
              <w:jc w:val="center"/>
              <w:rPr>
                <w:rFonts w:ascii="Times New Roman" w:hAnsi="Times New Roman"/>
                <w:sz w:val="28"/>
                <w:szCs w:val="28"/>
              </w:rPr>
            </w:pPr>
            <w:r w:rsidRPr="00E804D8">
              <w:rPr>
                <w:rFonts w:ascii="Times New Roman" w:hAnsi="Times New Roman"/>
                <w:sz w:val="28"/>
                <w:szCs w:val="28"/>
              </w:rPr>
              <w:t>103,4</w:t>
            </w:r>
          </w:p>
        </w:tc>
        <w:tc>
          <w:tcPr>
            <w:tcW w:w="1516" w:type="dxa"/>
            <w:tcBorders>
              <w:top w:val="single" w:sz="4" w:space="0" w:color="000000"/>
              <w:left w:val="single" w:sz="4" w:space="0" w:color="000000"/>
              <w:bottom w:val="single" w:sz="4" w:space="0" w:color="000000"/>
              <w:right w:val="single" w:sz="4" w:space="0" w:color="000000"/>
            </w:tcBorders>
            <w:vAlign w:val="center"/>
          </w:tcPr>
          <w:p w:rsidR="00A831C6" w:rsidRPr="00E804D8" w:rsidRDefault="00A831C6" w:rsidP="00A831C6">
            <w:pPr>
              <w:jc w:val="center"/>
              <w:rPr>
                <w:rFonts w:ascii="Times New Roman" w:hAnsi="Times New Roman"/>
                <w:sz w:val="28"/>
                <w:szCs w:val="28"/>
              </w:rPr>
            </w:pPr>
            <w:r w:rsidRPr="00E804D8">
              <w:rPr>
                <w:rFonts w:ascii="Times New Roman" w:hAnsi="Times New Roman"/>
                <w:sz w:val="28"/>
                <w:szCs w:val="28"/>
              </w:rPr>
              <w:t>102,7</w:t>
            </w:r>
          </w:p>
        </w:tc>
        <w:tc>
          <w:tcPr>
            <w:tcW w:w="1417" w:type="dxa"/>
            <w:tcBorders>
              <w:top w:val="single" w:sz="4" w:space="0" w:color="000000"/>
              <w:left w:val="single" w:sz="4" w:space="0" w:color="000000"/>
              <w:bottom w:val="single" w:sz="4" w:space="0" w:color="000000"/>
              <w:right w:val="single" w:sz="4" w:space="0" w:color="000000"/>
            </w:tcBorders>
            <w:vAlign w:val="center"/>
          </w:tcPr>
          <w:p w:rsidR="00A831C6" w:rsidRPr="008233E6" w:rsidRDefault="00A831C6" w:rsidP="00A831C6">
            <w:pPr>
              <w:jc w:val="center"/>
              <w:rPr>
                <w:rFonts w:ascii="Times New Roman" w:hAnsi="Times New Roman"/>
                <w:sz w:val="28"/>
                <w:szCs w:val="28"/>
              </w:rPr>
            </w:pPr>
            <w:r w:rsidRPr="008233E6">
              <w:rPr>
                <w:rFonts w:ascii="Times New Roman" w:hAnsi="Times New Roman"/>
                <w:sz w:val="28"/>
                <w:szCs w:val="28"/>
              </w:rPr>
              <w:t>103,5</w:t>
            </w:r>
          </w:p>
        </w:tc>
        <w:tc>
          <w:tcPr>
            <w:tcW w:w="1551" w:type="dxa"/>
            <w:tcBorders>
              <w:top w:val="single" w:sz="4" w:space="0" w:color="000000"/>
              <w:left w:val="single" w:sz="4" w:space="0" w:color="000000"/>
              <w:bottom w:val="single" w:sz="4" w:space="0" w:color="000000"/>
              <w:right w:val="single" w:sz="4" w:space="0" w:color="000000"/>
            </w:tcBorders>
            <w:vAlign w:val="center"/>
          </w:tcPr>
          <w:p w:rsidR="00A831C6" w:rsidRPr="008233E6" w:rsidRDefault="00A831C6" w:rsidP="00A831C6">
            <w:pPr>
              <w:jc w:val="center"/>
              <w:rPr>
                <w:rFonts w:ascii="Times New Roman" w:hAnsi="Times New Roman"/>
                <w:sz w:val="28"/>
                <w:szCs w:val="28"/>
              </w:rPr>
            </w:pPr>
            <w:r w:rsidRPr="008233E6">
              <w:rPr>
                <w:rFonts w:ascii="Times New Roman" w:hAnsi="Times New Roman"/>
                <w:sz w:val="28"/>
                <w:szCs w:val="28"/>
              </w:rPr>
              <w:t>103,7</w:t>
            </w:r>
          </w:p>
        </w:tc>
      </w:tr>
      <w:tr w:rsidR="00A831C6"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A831C6" w:rsidRPr="00142317" w:rsidRDefault="00A831C6" w:rsidP="00A831C6">
            <w:pPr>
              <w:ind w:left="57"/>
              <w:jc w:val="both"/>
              <w:rPr>
                <w:rFonts w:ascii="Times New Roman" w:hAnsi="Times New Roman"/>
                <w:b/>
                <w:bCs/>
                <w:sz w:val="28"/>
                <w:szCs w:val="28"/>
              </w:rPr>
            </w:pPr>
            <w:proofErr w:type="spellStart"/>
            <w:r w:rsidRPr="00142317">
              <w:rPr>
                <w:rFonts w:ascii="Times New Roman" w:hAnsi="Times New Roman"/>
                <w:b/>
                <w:bCs/>
                <w:sz w:val="28"/>
                <w:szCs w:val="28"/>
              </w:rPr>
              <w:t>Баткенская</w:t>
            </w:r>
            <w:proofErr w:type="spellEnd"/>
            <w:r w:rsidRPr="00142317">
              <w:rPr>
                <w:rFonts w:ascii="Times New Roman" w:hAnsi="Times New Roman"/>
                <w:b/>
                <w:bCs/>
                <w:sz w:val="28"/>
                <w:szCs w:val="28"/>
              </w:rPr>
              <w:t xml:space="preserve"> область</w:t>
            </w:r>
          </w:p>
        </w:tc>
        <w:tc>
          <w:tcPr>
            <w:tcW w:w="1461" w:type="dxa"/>
            <w:tcBorders>
              <w:top w:val="single" w:sz="4" w:space="0" w:color="000000"/>
              <w:left w:val="single" w:sz="4" w:space="0" w:color="000000"/>
              <w:bottom w:val="single" w:sz="4" w:space="0" w:color="000000"/>
              <w:right w:val="single" w:sz="4" w:space="0" w:color="000000"/>
            </w:tcBorders>
          </w:tcPr>
          <w:p w:rsidR="00A831C6" w:rsidRPr="00AD68E9" w:rsidRDefault="00A831C6" w:rsidP="00A831C6">
            <w:pPr>
              <w:jc w:val="center"/>
              <w:rPr>
                <w:rFonts w:ascii="Times New Roman" w:hAnsi="Times New Roman"/>
                <w:sz w:val="28"/>
                <w:szCs w:val="28"/>
              </w:rPr>
            </w:pPr>
            <w:r w:rsidRPr="00AD68E9">
              <w:rPr>
                <w:rFonts w:ascii="Times New Roman" w:hAnsi="Times New Roman"/>
                <w:sz w:val="28"/>
                <w:szCs w:val="28"/>
              </w:rPr>
              <w:t>14549,9</w:t>
            </w:r>
          </w:p>
        </w:tc>
        <w:tc>
          <w:tcPr>
            <w:tcW w:w="1426" w:type="dxa"/>
            <w:tcBorders>
              <w:top w:val="single" w:sz="4" w:space="0" w:color="000000"/>
              <w:left w:val="single" w:sz="4" w:space="0" w:color="000000"/>
              <w:bottom w:val="single" w:sz="4" w:space="0" w:color="000000"/>
              <w:right w:val="single" w:sz="4" w:space="0" w:color="000000"/>
            </w:tcBorders>
          </w:tcPr>
          <w:p w:rsidR="00A831C6" w:rsidRPr="00AD68E9" w:rsidRDefault="00A831C6" w:rsidP="00A831C6">
            <w:pPr>
              <w:jc w:val="center"/>
              <w:rPr>
                <w:rFonts w:ascii="Times New Roman" w:hAnsi="Times New Roman"/>
                <w:sz w:val="28"/>
                <w:szCs w:val="28"/>
              </w:rPr>
            </w:pPr>
            <w:r w:rsidRPr="00AD68E9">
              <w:rPr>
                <w:rFonts w:ascii="Times New Roman" w:hAnsi="Times New Roman"/>
                <w:sz w:val="28"/>
                <w:szCs w:val="28"/>
              </w:rPr>
              <w:t>15328,9</w:t>
            </w:r>
          </w:p>
        </w:tc>
        <w:tc>
          <w:tcPr>
            <w:tcW w:w="1516" w:type="dxa"/>
            <w:tcBorders>
              <w:top w:val="single" w:sz="4" w:space="0" w:color="000000"/>
              <w:left w:val="single" w:sz="4" w:space="0" w:color="000000"/>
              <w:bottom w:val="single" w:sz="4" w:space="0" w:color="000000"/>
              <w:right w:val="single" w:sz="4" w:space="0" w:color="000000"/>
            </w:tcBorders>
          </w:tcPr>
          <w:p w:rsidR="00A831C6" w:rsidRPr="00AD68E9" w:rsidRDefault="00A831C6" w:rsidP="00A831C6">
            <w:pPr>
              <w:jc w:val="center"/>
              <w:rPr>
                <w:rFonts w:ascii="Times New Roman" w:hAnsi="Times New Roman"/>
                <w:sz w:val="28"/>
                <w:szCs w:val="28"/>
              </w:rPr>
            </w:pPr>
            <w:r w:rsidRPr="00AD68E9">
              <w:rPr>
                <w:rFonts w:ascii="Times New Roman" w:hAnsi="Times New Roman"/>
                <w:sz w:val="28"/>
                <w:szCs w:val="28"/>
              </w:rPr>
              <w:t>16057,7</w:t>
            </w:r>
          </w:p>
        </w:tc>
        <w:tc>
          <w:tcPr>
            <w:tcW w:w="1417" w:type="dxa"/>
            <w:tcBorders>
              <w:top w:val="single" w:sz="4" w:space="0" w:color="000000"/>
              <w:left w:val="single" w:sz="4" w:space="0" w:color="000000"/>
              <w:bottom w:val="single" w:sz="4" w:space="0" w:color="000000"/>
              <w:right w:val="single" w:sz="4" w:space="0" w:color="000000"/>
            </w:tcBorders>
          </w:tcPr>
          <w:p w:rsidR="00A831C6" w:rsidRPr="00A831C6" w:rsidRDefault="00A831C6" w:rsidP="00A831C6">
            <w:pPr>
              <w:jc w:val="center"/>
              <w:rPr>
                <w:rFonts w:ascii="Times New Roman" w:hAnsi="Times New Roman"/>
                <w:sz w:val="28"/>
                <w:szCs w:val="28"/>
              </w:rPr>
            </w:pPr>
            <w:r w:rsidRPr="00A831C6">
              <w:rPr>
                <w:rFonts w:ascii="Times New Roman" w:hAnsi="Times New Roman"/>
                <w:sz w:val="28"/>
                <w:szCs w:val="28"/>
              </w:rPr>
              <w:t>17019,0</w:t>
            </w:r>
          </w:p>
        </w:tc>
        <w:tc>
          <w:tcPr>
            <w:tcW w:w="1551" w:type="dxa"/>
            <w:tcBorders>
              <w:top w:val="single" w:sz="4" w:space="0" w:color="000000"/>
              <w:left w:val="single" w:sz="4" w:space="0" w:color="000000"/>
              <w:bottom w:val="single" w:sz="4" w:space="0" w:color="000000"/>
              <w:right w:val="single" w:sz="4" w:space="0" w:color="000000"/>
            </w:tcBorders>
          </w:tcPr>
          <w:p w:rsidR="00A831C6" w:rsidRPr="00A831C6" w:rsidRDefault="00A831C6" w:rsidP="00A831C6">
            <w:pPr>
              <w:jc w:val="center"/>
              <w:rPr>
                <w:rFonts w:ascii="Times New Roman" w:hAnsi="Times New Roman"/>
                <w:sz w:val="28"/>
                <w:szCs w:val="28"/>
              </w:rPr>
            </w:pPr>
            <w:r w:rsidRPr="00A831C6">
              <w:rPr>
                <w:rFonts w:ascii="Times New Roman" w:hAnsi="Times New Roman"/>
                <w:sz w:val="28"/>
                <w:szCs w:val="28"/>
              </w:rPr>
              <w:t>18125,4</w:t>
            </w:r>
          </w:p>
        </w:tc>
      </w:tr>
      <w:tr w:rsidR="00A831C6"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A831C6" w:rsidRPr="00142317" w:rsidRDefault="00A831C6" w:rsidP="00A831C6">
            <w:pPr>
              <w:ind w:left="57"/>
              <w:jc w:val="both"/>
              <w:rPr>
                <w:rFonts w:ascii="Times New Roman" w:hAnsi="Times New Roman"/>
                <w:sz w:val="28"/>
                <w:szCs w:val="28"/>
              </w:rPr>
            </w:pPr>
            <w:r w:rsidRPr="004206E8">
              <w:rPr>
                <w:rFonts w:ascii="Times New Roman" w:hAnsi="Times New Roman"/>
                <w:sz w:val="28"/>
                <w:szCs w:val="28"/>
              </w:rPr>
              <w:t>Индекс физического объема, в % к предыдуще</w:t>
            </w:r>
            <w:r>
              <w:rPr>
                <w:rFonts w:ascii="Times New Roman" w:hAnsi="Times New Roman"/>
                <w:sz w:val="28"/>
                <w:szCs w:val="28"/>
              </w:rPr>
              <w:t>му</w:t>
            </w:r>
            <w:r w:rsidRPr="004206E8">
              <w:rPr>
                <w:rFonts w:ascii="Times New Roman" w:hAnsi="Times New Roman"/>
                <w:sz w:val="28"/>
                <w:szCs w:val="28"/>
              </w:rPr>
              <w:t xml:space="preserve"> год</w:t>
            </w:r>
            <w:r>
              <w:rPr>
                <w:rFonts w:ascii="Times New Roman" w:hAnsi="Times New Roman"/>
                <w:sz w:val="28"/>
                <w:szCs w:val="28"/>
              </w:rPr>
              <w:t>у</w:t>
            </w:r>
          </w:p>
        </w:tc>
        <w:tc>
          <w:tcPr>
            <w:tcW w:w="1461" w:type="dxa"/>
            <w:tcBorders>
              <w:top w:val="single" w:sz="4" w:space="0" w:color="000000"/>
              <w:left w:val="single" w:sz="4" w:space="0" w:color="000000"/>
              <w:bottom w:val="single" w:sz="4" w:space="0" w:color="000000"/>
              <w:right w:val="single" w:sz="4" w:space="0" w:color="000000"/>
            </w:tcBorders>
            <w:vAlign w:val="center"/>
          </w:tcPr>
          <w:p w:rsidR="00A831C6" w:rsidRPr="00AD68E9" w:rsidRDefault="00A831C6" w:rsidP="00A831C6">
            <w:pPr>
              <w:jc w:val="center"/>
              <w:rPr>
                <w:rFonts w:ascii="Times New Roman" w:hAnsi="Times New Roman"/>
                <w:sz w:val="28"/>
                <w:szCs w:val="28"/>
              </w:rPr>
            </w:pPr>
            <w:r w:rsidRPr="00AD68E9">
              <w:rPr>
                <w:rFonts w:ascii="Times New Roman" w:hAnsi="Times New Roman"/>
                <w:sz w:val="28"/>
                <w:szCs w:val="28"/>
              </w:rPr>
              <w:t>100,5</w:t>
            </w:r>
          </w:p>
        </w:tc>
        <w:tc>
          <w:tcPr>
            <w:tcW w:w="1426" w:type="dxa"/>
            <w:tcBorders>
              <w:top w:val="single" w:sz="4" w:space="0" w:color="000000"/>
              <w:left w:val="single" w:sz="4" w:space="0" w:color="000000"/>
              <w:bottom w:val="single" w:sz="4" w:space="0" w:color="000000"/>
              <w:right w:val="single" w:sz="4" w:space="0" w:color="000000"/>
            </w:tcBorders>
            <w:vAlign w:val="center"/>
          </w:tcPr>
          <w:p w:rsidR="00A831C6" w:rsidRPr="00AD68E9" w:rsidRDefault="00A831C6" w:rsidP="00A831C6">
            <w:pPr>
              <w:jc w:val="center"/>
              <w:rPr>
                <w:rFonts w:ascii="Times New Roman" w:hAnsi="Times New Roman"/>
                <w:sz w:val="28"/>
                <w:szCs w:val="28"/>
              </w:rPr>
            </w:pPr>
            <w:r w:rsidRPr="00AD68E9">
              <w:rPr>
                <w:rFonts w:ascii="Times New Roman" w:hAnsi="Times New Roman"/>
                <w:sz w:val="28"/>
                <w:szCs w:val="28"/>
              </w:rPr>
              <w:t>101,4</w:t>
            </w:r>
          </w:p>
        </w:tc>
        <w:tc>
          <w:tcPr>
            <w:tcW w:w="1516" w:type="dxa"/>
            <w:tcBorders>
              <w:top w:val="single" w:sz="4" w:space="0" w:color="000000"/>
              <w:left w:val="single" w:sz="4" w:space="0" w:color="000000"/>
              <w:bottom w:val="single" w:sz="4" w:space="0" w:color="000000"/>
              <w:right w:val="single" w:sz="4" w:space="0" w:color="000000"/>
            </w:tcBorders>
            <w:vAlign w:val="center"/>
          </w:tcPr>
          <w:p w:rsidR="00A831C6" w:rsidRPr="00AD68E9" w:rsidRDefault="00A831C6" w:rsidP="00A831C6">
            <w:pPr>
              <w:jc w:val="center"/>
              <w:rPr>
                <w:rFonts w:ascii="Times New Roman" w:hAnsi="Times New Roman"/>
                <w:sz w:val="28"/>
                <w:szCs w:val="28"/>
              </w:rPr>
            </w:pPr>
            <w:r w:rsidRPr="00AD68E9">
              <w:rPr>
                <w:rFonts w:ascii="Times New Roman" w:hAnsi="Times New Roman"/>
                <w:sz w:val="28"/>
                <w:szCs w:val="28"/>
              </w:rPr>
              <w:t>102,0</w:t>
            </w:r>
          </w:p>
        </w:tc>
        <w:tc>
          <w:tcPr>
            <w:tcW w:w="1417" w:type="dxa"/>
            <w:tcBorders>
              <w:top w:val="single" w:sz="4" w:space="0" w:color="000000"/>
              <w:left w:val="single" w:sz="4" w:space="0" w:color="000000"/>
              <w:bottom w:val="single" w:sz="4" w:space="0" w:color="000000"/>
              <w:right w:val="single" w:sz="4" w:space="0" w:color="000000"/>
            </w:tcBorders>
            <w:vAlign w:val="center"/>
          </w:tcPr>
          <w:p w:rsidR="00A831C6" w:rsidRPr="00A831C6" w:rsidRDefault="00A831C6" w:rsidP="00A831C6">
            <w:pPr>
              <w:jc w:val="center"/>
              <w:rPr>
                <w:rFonts w:ascii="Times New Roman" w:hAnsi="Times New Roman"/>
                <w:sz w:val="28"/>
                <w:szCs w:val="28"/>
              </w:rPr>
            </w:pPr>
            <w:r w:rsidRPr="00A831C6">
              <w:rPr>
                <w:rFonts w:ascii="Times New Roman" w:hAnsi="Times New Roman"/>
                <w:sz w:val="28"/>
                <w:szCs w:val="28"/>
              </w:rPr>
              <w:t>102,7</w:t>
            </w:r>
          </w:p>
        </w:tc>
        <w:tc>
          <w:tcPr>
            <w:tcW w:w="1551" w:type="dxa"/>
            <w:tcBorders>
              <w:top w:val="single" w:sz="4" w:space="0" w:color="000000"/>
              <w:left w:val="single" w:sz="4" w:space="0" w:color="000000"/>
              <w:bottom w:val="single" w:sz="4" w:space="0" w:color="000000"/>
              <w:right w:val="single" w:sz="4" w:space="0" w:color="000000"/>
            </w:tcBorders>
            <w:vAlign w:val="center"/>
          </w:tcPr>
          <w:p w:rsidR="00A831C6" w:rsidRPr="00A831C6" w:rsidRDefault="00A831C6" w:rsidP="00A831C6">
            <w:pPr>
              <w:jc w:val="center"/>
              <w:rPr>
                <w:rFonts w:ascii="Times New Roman" w:hAnsi="Times New Roman"/>
                <w:sz w:val="28"/>
                <w:szCs w:val="28"/>
              </w:rPr>
            </w:pPr>
            <w:r w:rsidRPr="00A831C6">
              <w:rPr>
                <w:rFonts w:ascii="Times New Roman" w:hAnsi="Times New Roman"/>
                <w:sz w:val="28"/>
                <w:szCs w:val="28"/>
              </w:rPr>
              <w:t>102,9</w:t>
            </w:r>
          </w:p>
        </w:tc>
      </w:tr>
      <w:tr w:rsidR="00A831C6"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A831C6" w:rsidRPr="00142317" w:rsidRDefault="00A831C6" w:rsidP="00A831C6">
            <w:pPr>
              <w:ind w:left="57"/>
              <w:jc w:val="both"/>
              <w:rPr>
                <w:rFonts w:ascii="Times New Roman" w:hAnsi="Times New Roman"/>
                <w:b/>
                <w:bCs/>
                <w:sz w:val="28"/>
                <w:szCs w:val="28"/>
              </w:rPr>
            </w:pPr>
            <w:proofErr w:type="spellStart"/>
            <w:r w:rsidRPr="00142317">
              <w:rPr>
                <w:rFonts w:ascii="Times New Roman" w:hAnsi="Times New Roman"/>
                <w:b/>
                <w:bCs/>
                <w:sz w:val="28"/>
                <w:szCs w:val="28"/>
              </w:rPr>
              <w:t>Джалал-Абадская</w:t>
            </w:r>
            <w:proofErr w:type="spellEnd"/>
            <w:r w:rsidRPr="00142317">
              <w:rPr>
                <w:rFonts w:ascii="Times New Roman" w:hAnsi="Times New Roman"/>
                <w:b/>
                <w:bCs/>
                <w:sz w:val="28"/>
                <w:szCs w:val="28"/>
              </w:rPr>
              <w:t xml:space="preserve"> область</w:t>
            </w:r>
          </w:p>
        </w:tc>
        <w:tc>
          <w:tcPr>
            <w:tcW w:w="1461" w:type="dxa"/>
            <w:tcBorders>
              <w:top w:val="single" w:sz="4" w:space="0" w:color="000000"/>
              <w:left w:val="single" w:sz="4" w:space="0" w:color="000000"/>
              <w:bottom w:val="single" w:sz="4" w:space="0" w:color="000000"/>
              <w:right w:val="single" w:sz="4" w:space="0" w:color="000000"/>
            </w:tcBorders>
          </w:tcPr>
          <w:p w:rsidR="00A831C6" w:rsidRPr="00AD68E9" w:rsidRDefault="00A831C6" w:rsidP="00A831C6">
            <w:pPr>
              <w:jc w:val="center"/>
              <w:rPr>
                <w:rFonts w:ascii="Times New Roman" w:hAnsi="Times New Roman"/>
                <w:sz w:val="28"/>
                <w:szCs w:val="28"/>
              </w:rPr>
            </w:pPr>
            <w:r w:rsidRPr="00AD68E9">
              <w:rPr>
                <w:rFonts w:ascii="Times New Roman" w:hAnsi="Times New Roman"/>
                <w:sz w:val="28"/>
                <w:szCs w:val="28"/>
              </w:rPr>
              <w:t>39752,6</w:t>
            </w:r>
          </w:p>
        </w:tc>
        <w:tc>
          <w:tcPr>
            <w:tcW w:w="1426" w:type="dxa"/>
            <w:tcBorders>
              <w:top w:val="single" w:sz="4" w:space="0" w:color="000000"/>
              <w:left w:val="single" w:sz="4" w:space="0" w:color="000000"/>
              <w:bottom w:val="single" w:sz="4" w:space="0" w:color="000000"/>
              <w:right w:val="single" w:sz="4" w:space="0" w:color="000000"/>
            </w:tcBorders>
          </w:tcPr>
          <w:p w:rsidR="00A831C6" w:rsidRPr="00AD68E9" w:rsidRDefault="00A831C6" w:rsidP="00A831C6">
            <w:pPr>
              <w:jc w:val="center"/>
              <w:rPr>
                <w:rFonts w:ascii="Times New Roman" w:hAnsi="Times New Roman"/>
                <w:sz w:val="28"/>
                <w:szCs w:val="28"/>
              </w:rPr>
            </w:pPr>
            <w:r w:rsidRPr="00AD68E9">
              <w:rPr>
                <w:rFonts w:ascii="Times New Roman" w:hAnsi="Times New Roman"/>
                <w:sz w:val="28"/>
                <w:szCs w:val="28"/>
              </w:rPr>
              <w:t>42292,0</w:t>
            </w:r>
          </w:p>
        </w:tc>
        <w:tc>
          <w:tcPr>
            <w:tcW w:w="1516" w:type="dxa"/>
            <w:tcBorders>
              <w:top w:val="single" w:sz="4" w:space="0" w:color="000000"/>
              <w:left w:val="single" w:sz="4" w:space="0" w:color="000000"/>
              <w:bottom w:val="single" w:sz="4" w:space="0" w:color="000000"/>
              <w:right w:val="single" w:sz="4" w:space="0" w:color="000000"/>
            </w:tcBorders>
          </w:tcPr>
          <w:p w:rsidR="00A831C6" w:rsidRPr="00AD68E9" w:rsidRDefault="00A831C6" w:rsidP="00A831C6">
            <w:pPr>
              <w:jc w:val="center"/>
              <w:rPr>
                <w:rFonts w:ascii="Times New Roman" w:hAnsi="Times New Roman"/>
                <w:sz w:val="28"/>
                <w:szCs w:val="28"/>
              </w:rPr>
            </w:pPr>
            <w:r w:rsidRPr="00AD68E9">
              <w:rPr>
                <w:rFonts w:ascii="Times New Roman" w:hAnsi="Times New Roman"/>
                <w:sz w:val="28"/>
                <w:szCs w:val="28"/>
              </w:rPr>
              <w:t>44532,5</w:t>
            </w:r>
          </w:p>
        </w:tc>
        <w:tc>
          <w:tcPr>
            <w:tcW w:w="1417" w:type="dxa"/>
            <w:tcBorders>
              <w:top w:val="single" w:sz="4" w:space="0" w:color="000000"/>
              <w:left w:val="single" w:sz="4" w:space="0" w:color="000000"/>
              <w:bottom w:val="single" w:sz="4" w:space="0" w:color="000000"/>
              <w:right w:val="single" w:sz="4" w:space="0" w:color="000000"/>
            </w:tcBorders>
          </w:tcPr>
          <w:p w:rsidR="00A831C6" w:rsidRPr="00A831C6" w:rsidRDefault="00A831C6" w:rsidP="00A831C6">
            <w:pPr>
              <w:jc w:val="center"/>
              <w:rPr>
                <w:rFonts w:ascii="Times New Roman" w:hAnsi="Times New Roman"/>
                <w:sz w:val="28"/>
                <w:szCs w:val="28"/>
              </w:rPr>
            </w:pPr>
            <w:r w:rsidRPr="00A831C6">
              <w:rPr>
                <w:rFonts w:ascii="Times New Roman" w:hAnsi="Times New Roman"/>
                <w:sz w:val="28"/>
                <w:szCs w:val="28"/>
              </w:rPr>
              <w:t>47157,4</w:t>
            </w:r>
          </w:p>
        </w:tc>
        <w:tc>
          <w:tcPr>
            <w:tcW w:w="1551" w:type="dxa"/>
            <w:tcBorders>
              <w:top w:val="single" w:sz="4" w:space="0" w:color="000000"/>
              <w:left w:val="single" w:sz="4" w:space="0" w:color="000000"/>
              <w:bottom w:val="single" w:sz="4" w:space="0" w:color="000000"/>
              <w:right w:val="single" w:sz="4" w:space="0" w:color="000000"/>
            </w:tcBorders>
          </w:tcPr>
          <w:p w:rsidR="00A831C6" w:rsidRPr="00A831C6" w:rsidRDefault="00A831C6" w:rsidP="00A831C6">
            <w:pPr>
              <w:jc w:val="center"/>
              <w:rPr>
                <w:rFonts w:ascii="Times New Roman" w:hAnsi="Times New Roman"/>
                <w:sz w:val="28"/>
                <w:szCs w:val="28"/>
              </w:rPr>
            </w:pPr>
            <w:r w:rsidRPr="00A831C6">
              <w:rPr>
                <w:rFonts w:ascii="Times New Roman" w:hAnsi="Times New Roman"/>
                <w:sz w:val="28"/>
                <w:szCs w:val="28"/>
              </w:rPr>
              <w:t>50219,6</w:t>
            </w:r>
          </w:p>
        </w:tc>
      </w:tr>
      <w:tr w:rsidR="00A831C6"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A831C6" w:rsidRPr="00142317" w:rsidRDefault="00A831C6" w:rsidP="00A831C6">
            <w:pPr>
              <w:ind w:left="57"/>
              <w:jc w:val="both"/>
              <w:rPr>
                <w:rFonts w:ascii="Times New Roman" w:hAnsi="Times New Roman"/>
                <w:sz w:val="28"/>
                <w:szCs w:val="28"/>
              </w:rPr>
            </w:pPr>
            <w:r w:rsidRPr="004206E8">
              <w:rPr>
                <w:rFonts w:ascii="Times New Roman" w:hAnsi="Times New Roman"/>
                <w:sz w:val="28"/>
                <w:szCs w:val="28"/>
              </w:rPr>
              <w:t>Индекс физического объема, в % к предыдуще</w:t>
            </w:r>
            <w:r>
              <w:rPr>
                <w:rFonts w:ascii="Times New Roman" w:hAnsi="Times New Roman"/>
                <w:sz w:val="28"/>
                <w:szCs w:val="28"/>
              </w:rPr>
              <w:t>му</w:t>
            </w:r>
            <w:r w:rsidRPr="004206E8">
              <w:rPr>
                <w:rFonts w:ascii="Times New Roman" w:hAnsi="Times New Roman"/>
                <w:sz w:val="28"/>
                <w:szCs w:val="28"/>
              </w:rPr>
              <w:t xml:space="preserve"> год</w:t>
            </w:r>
            <w:r>
              <w:rPr>
                <w:rFonts w:ascii="Times New Roman" w:hAnsi="Times New Roman"/>
                <w:sz w:val="28"/>
                <w:szCs w:val="28"/>
              </w:rPr>
              <w:t>у</w:t>
            </w:r>
          </w:p>
        </w:tc>
        <w:tc>
          <w:tcPr>
            <w:tcW w:w="1461" w:type="dxa"/>
            <w:tcBorders>
              <w:top w:val="single" w:sz="4" w:space="0" w:color="000000"/>
              <w:left w:val="single" w:sz="4" w:space="0" w:color="000000"/>
              <w:bottom w:val="single" w:sz="4" w:space="0" w:color="000000"/>
              <w:right w:val="single" w:sz="4" w:space="0" w:color="000000"/>
            </w:tcBorders>
            <w:vAlign w:val="center"/>
          </w:tcPr>
          <w:p w:rsidR="00A831C6" w:rsidRPr="00AD68E9" w:rsidRDefault="00A831C6" w:rsidP="00A831C6">
            <w:pPr>
              <w:jc w:val="center"/>
              <w:rPr>
                <w:rFonts w:ascii="Times New Roman" w:hAnsi="Times New Roman"/>
                <w:sz w:val="28"/>
                <w:szCs w:val="28"/>
              </w:rPr>
            </w:pPr>
            <w:r w:rsidRPr="00AD68E9">
              <w:rPr>
                <w:rFonts w:ascii="Times New Roman" w:hAnsi="Times New Roman"/>
                <w:sz w:val="28"/>
                <w:szCs w:val="28"/>
              </w:rPr>
              <w:t>102,7</w:t>
            </w:r>
          </w:p>
        </w:tc>
        <w:tc>
          <w:tcPr>
            <w:tcW w:w="1426" w:type="dxa"/>
            <w:tcBorders>
              <w:top w:val="single" w:sz="4" w:space="0" w:color="000000"/>
              <w:left w:val="single" w:sz="4" w:space="0" w:color="000000"/>
              <w:bottom w:val="single" w:sz="4" w:space="0" w:color="000000"/>
              <w:right w:val="single" w:sz="4" w:space="0" w:color="000000"/>
            </w:tcBorders>
            <w:vAlign w:val="center"/>
          </w:tcPr>
          <w:p w:rsidR="00A831C6" w:rsidRPr="00AD68E9" w:rsidRDefault="00A831C6" w:rsidP="00A831C6">
            <w:pPr>
              <w:jc w:val="center"/>
              <w:rPr>
                <w:rFonts w:ascii="Times New Roman" w:hAnsi="Times New Roman"/>
                <w:sz w:val="28"/>
                <w:szCs w:val="28"/>
              </w:rPr>
            </w:pPr>
            <w:r w:rsidRPr="00AD68E9">
              <w:rPr>
                <w:rFonts w:ascii="Times New Roman" w:hAnsi="Times New Roman"/>
                <w:sz w:val="28"/>
                <w:szCs w:val="28"/>
              </w:rPr>
              <w:t>102,2</w:t>
            </w:r>
          </w:p>
        </w:tc>
        <w:tc>
          <w:tcPr>
            <w:tcW w:w="1516" w:type="dxa"/>
            <w:tcBorders>
              <w:top w:val="single" w:sz="4" w:space="0" w:color="000000"/>
              <w:left w:val="single" w:sz="4" w:space="0" w:color="000000"/>
              <w:bottom w:val="single" w:sz="4" w:space="0" w:color="000000"/>
              <w:right w:val="single" w:sz="4" w:space="0" w:color="000000"/>
            </w:tcBorders>
            <w:vAlign w:val="center"/>
          </w:tcPr>
          <w:p w:rsidR="00A831C6" w:rsidRPr="00AD68E9" w:rsidRDefault="00A831C6" w:rsidP="00A831C6">
            <w:pPr>
              <w:jc w:val="center"/>
              <w:rPr>
                <w:rFonts w:ascii="Times New Roman" w:hAnsi="Times New Roman"/>
                <w:sz w:val="28"/>
                <w:szCs w:val="28"/>
              </w:rPr>
            </w:pPr>
            <w:r w:rsidRPr="00AD68E9">
              <w:rPr>
                <w:rFonts w:ascii="Times New Roman" w:hAnsi="Times New Roman"/>
                <w:sz w:val="28"/>
                <w:szCs w:val="28"/>
              </w:rPr>
              <w:t>102,3</w:t>
            </w:r>
          </w:p>
        </w:tc>
        <w:tc>
          <w:tcPr>
            <w:tcW w:w="1417" w:type="dxa"/>
            <w:tcBorders>
              <w:top w:val="single" w:sz="4" w:space="0" w:color="000000"/>
              <w:left w:val="single" w:sz="4" w:space="0" w:color="000000"/>
              <w:bottom w:val="single" w:sz="4" w:space="0" w:color="000000"/>
              <w:right w:val="single" w:sz="4" w:space="0" w:color="000000"/>
            </w:tcBorders>
            <w:vAlign w:val="center"/>
          </w:tcPr>
          <w:p w:rsidR="00A831C6" w:rsidRPr="00A831C6" w:rsidRDefault="00A831C6" w:rsidP="00A831C6">
            <w:pPr>
              <w:jc w:val="center"/>
              <w:rPr>
                <w:rFonts w:ascii="Times New Roman" w:hAnsi="Times New Roman"/>
                <w:sz w:val="28"/>
                <w:szCs w:val="28"/>
              </w:rPr>
            </w:pPr>
            <w:r w:rsidRPr="00A831C6">
              <w:rPr>
                <w:rFonts w:ascii="Times New Roman" w:hAnsi="Times New Roman"/>
                <w:sz w:val="28"/>
                <w:szCs w:val="28"/>
              </w:rPr>
              <w:t>102,2</w:t>
            </w:r>
          </w:p>
        </w:tc>
        <w:tc>
          <w:tcPr>
            <w:tcW w:w="1551" w:type="dxa"/>
            <w:tcBorders>
              <w:top w:val="single" w:sz="4" w:space="0" w:color="000000"/>
              <w:left w:val="single" w:sz="4" w:space="0" w:color="000000"/>
              <w:bottom w:val="single" w:sz="4" w:space="0" w:color="000000"/>
              <w:right w:val="single" w:sz="4" w:space="0" w:color="000000"/>
            </w:tcBorders>
            <w:vAlign w:val="center"/>
          </w:tcPr>
          <w:p w:rsidR="00A831C6" w:rsidRPr="00A831C6" w:rsidRDefault="00A831C6" w:rsidP="00A831C6">
            <w:pPr>
              <w:jc w:val="center"/>
              <w:rPr>
                <w:rFonts w:ascii="Times New Roman" w:hAnsi="Times New Roman"/>
                <w:sz w:val="28"/>
                <w:szCs w:val="28"/>
              </w:rPr>
            </w:pPr>
            <w:r w:rsidRPr="00A831C6">
              <w:rPr>
                <w:rFonts w:ascii="Times New Roman" w:hAnsi="Times New Roman"/>
                <w:sz w:val="28"/>
                <w:szCs w:val="28"/>
              </w:rPr>
              <w:t>102,3</w:t>
            </w:r>
          </w:p>
        </w:tc>
      </w:tr>
      <w:tr w:rsidR="00A831C6"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A831C6" w:rsidRPr="00142317" w:rsidRDefault="00A831C6" w:rsidP="00A831C6">
            <w:pPr>
              <w:ind w:left="57"/>
              <w:jc w:val="both"/>
              <w:rPr>
                <w:rFonts w:ascii="Times New Roman" w:hAnsi="Times New Roman"/>
                <w:b/>
                <w:bCs/>
                <w:sz w:val="28"/>
                <w:szCs w:val="28"/>
              </w:rPr>
            </w:pPr>
            <w:r w:rsidRPr="00142317">
              <w:rPr>
                <w:rFonts w:ascii="Times New Roman" w:hAnsi="Times New Roman"/>
                <w:b/>
                <w:bCs/>
                <w:sz w:val="28"/>
                <w:szCs w:val="28"/>
              </w:rPr>
              <w:t>Иссык-Кульская область</w:t>
            </w:r>
          </w:p>
        </w:tc>
        <w:tc>
          <w:tcPr>
            <w:tcW w:w="1461" w:type="dxa"/>
            <w:tcBorders>
              <w:top w:val="single" w:sz="4" w:space="0" w:color="000000"/>
              <w:left w:val="single" w:sz="4" w:space="0" w:color="000000"/>
              <w:bottom w:val="single" w:sz="4" w:space="0" w:color="000000"/>
              <w:right w:val="single" w:sz="4" w:space="0" w:color="000000"/>
            </w:tcBorders>
          </w:tcPr>
          <w:p w:rsidR="00A831C6" w:rsidRPr="00AD68E9" w:rsidRDefault="00A831C6" w:rsidP="00A831C6">
            <w:pPr>
              <w:jc w:val="center"/>
              <w:rPr>
                <w:rFonts w:ascii="Times New Roman" w:hAnsi="Times New Roman"/>
                <w:sz w:val="28"/>
                <w:szCs w:val="28"/>
              </w:rPr>
            </w:pPr>
            <w:r w:rsidRPr="00AD68E9">
              <w:rPr>
                <w:rFonts w:ascii="Times New Roman" w:hAnsi="Times New Roman"/>
                <w:sz w:val="28"/>
                <w:szCs w:val="28"/>
              </w:rPr>
              <w:t>25943,2</w:t>
            </w:r>
          </w:p>
        </w:tc>
        <w:tc>
          <w:tcPr>
            <w:tcW w:w="1426" w:type="dxa"/>
            <w:tcBorders>
              <w:top w:val="single" w:sz="4" w:space="0" w:color="000000"/>
              <w:left w:val="single" w:sz="4" w:space="0" w:color="000000"/>
              <w:bottom w:val="single" w:sz="4" w:space="0" w:color="000000"/>
              <w:right w:val="single" w:sz="4" w:space="0" w:color="000000"/>
            </w:tcBorders>
          </w:tcPr>
          <w:p w:rsidR="00A831C6" w:rsidRPr="00AD68E9" w:rsidRDefault="00A831C6" w:rsidP="00A831C6">
            <w:pPr>
              <w:jc w:val="center"/>
              <w:rPr>
                <w:rFonts w:ascii="Times New Roman" w:hAnsi="Times New Roman"/>
                <w:sz w:val="28"/>
                <w:szCs w:val="28"/>
              </w:rPr>
            </w:pPr>
            <w:r w:rsidRPr="00AD68E9">
              <w:rPr>
                <w:rFonts w:ascii="Times New Roman" w:hAnsi="Times New Roman"/>
                <w:sz w:val="28"/>
                <w:szCs w:val="28"/>
              </w:rPr>
              <w:t>26620,0</w:t>
            </w:r>
          </w:p>
        </w:tc>
        <w:tc>
          <w:tcPr>
            <w:tcW w:w="1516" w:type="dxa"/>
            <w:tcBorders>
              <w:top w:val="single" w:sz="4" w:space="0" w:color="000000"/>
              <w:left w:val="single" w:sz="4" w:space="0" w:color="000000"/>
              <w:bottom w:val="single" w:sz="4" w:space="0" w:color="000000"/>
              <w:right w:val="single" w:sz="4" w:space="0" w:color="000000"/>
            </w:tcBorders>
          </w:tcPr>
          <w:p w:rsidR="00A831C6" w:rsidRPr="00AD68E9" w:rsidRDefault="00A831C6" w:rsidP="00A831C6">
            <w:pPr>
              <w:jc w:val="center"/>
              <w:rPr>
                <w:rFonts w:ascii="Times New Roman" w:hAnsi="Times New Roman"/>
                <w:sz w:val="28"/>
                <w:szCs w:val="28"/>
              </w:rPr>
            </w:pPr>
            <w:r w:rsidRPr="00AD68E9">
              <w:rPr>
                <w:rFonts w:ascii="Times New Roman" w:hAnsi="Times New Roman"/>
                <w:sz w:val="28"/>
                <w:szCs w:val="28"/>
              </w:rPr>
              <w:t>27585,7</w:t>
            </w:r>
          </w:p>
        </w:tc>
        <w:tc>
          <w:tcPr>
            <w:tcW w:w="1417" w:type="dxa"/>
            <w:tcBorders>
              <w:top w:val="single" w:sz="4" w:space="0" w:color="000000"/>
              <w:left w:val="single" w:sz="4" w:space="0" w:color="000000"/>
              <w:bottom w:val="single" w:sz="4" w:space="0" w:color="000000"/>
              <w:right w:val="single" w:sz="4" w:space="0" w:color="000000"/>
            </w:tcBorders>
          </w:tcPr>
          <w:p w:rsidR="00A831C6" w:rsidRPr="00A831C6" w:rsidRDefault="00A831C6" w:rsidP="00A831C6">
            <w:pPr>
              <w:jc w:val="center"/>
              <w:rPr>
                <w:rFonts w:ascii="Times New Roman" w:hAnsi="Times New Roman"/>
                <w:sz w:val="28"/>
                <w:szCs w:val="28"/>
              </w:rPr>
            </w:pPr>
            <w:r w:rsidRPr="00A831C6">
              <w:rPr>
                <w:rFonts w:ascii="Times New Roman" w:hAnsi="Times New Roman"/>
                <w:sz w:val="28"/>
                <w:szCs w:val="28"/>
              </w:rPr>
              <w:t>29037,8</w:t>
            </w:r>
          </w:p>
        </w:tc>
        <w:tc>
          <w:tcPr>
            <w:tcW w:w="1551" w:type="dxa"/>
            <w:tcBorders>
              <w:top w:val="single" w:sz="4" w:space="0" w:color="000000"/>
              <w:left w:val="single" w:sz="4" w:space="0" w:color="000000"/>
              <w:bottom w:val="single" w:sz="4" w:space="0" w:color="000000"/>
              <w:right w:val="single" w:sz="4" w:space="0" w:color="000000"/>
            </w:tcBorders>
          </w:tcPr>
          <w:p w:rsidR="00A831C6" w:rsidRPr="00A831C6" w:rsidRDefault="00A831C6" w:rsidP="00A831C6">
            <w:pPr>
              <w:jc w:val="center"/>
              <w:rPr>
                <w:rFonts w:ascii="Times New Roman" w:hAnsi="Times New Roman"/>
                <w:sz w:val="28"/>
                <w:szCs w:val="28"/>
              </w:rPr>
            </w:pPr>
            <w:r w:rsidRPr="00A831C6">
              <w:rPr>
                <w:rFonts w:ascii="Times New Roman" w:hAnsi="Times New Roman"/>
                <w:sz w:val="28"/>
                <w:szCs w:val="28"/>
              </w:rPr>
              <w:t>30845,0</w:t>
            </w:r>
          </w:p>
        </w:tc>
      </w:tr>
      <w:tr w:rsidR="00A831C6"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A831C6" w:rsidRPr="00142317" w:rsidRDefault="00A831C6" w:rsidP="00A831C6">
            <w:pPr>
              <w:ind w:left="57"/>
              <w:jc w:val="both"/>
              <w:rPr>
                <w:rFonts w:ascii="Times New Roman" w:hAnsi="Times New Roman"/>
                <w:sz w:val="28"/>
                <w:szCs w:val="28"/>
              </w:rPr>
            </w:pPr>
            <w:r w:rsidRPr="004206E8">
              <w:rPr>
                <w:rFonts w:ascii="Times New Roman" w:hAnsi="Times New Roman"/>
                <w:sz w:val="28"/>
                <w:szCs w:val="28"/>
              </w:rPr>
              <w:t>Индекс физического объема, в % к предыдуще</w:t>
            </w:r>
            <w:r>
              <w:rPr>
                <w:rFonts w:ascii="Times New Roman" w:hAnsi="Times New Roman"/>
                <w:sz w:val="28"/>
                <w:szCs w:val="28"/>
              </w:rPr>
              <w:t>му</w:t>
            </w:r>
            <w:r w:rsidRPr="004206E8">
              <w:rPr>
                <w:rFonts w:ascii="Times New Roman" w:hAnsi="Times New Roman"/>
                <w:sz w:val="28"/>
                <w:szCs w:val="28"/>
              </w:rPr>
              <w:t xml:space="preserve"> год</w:t>
            </w:r>
            <w:r>
              <w:rPr>
                <w:rFonts w:ascii="Times New Roman" w:hAnsi="Times New Roman"/>
                <w:sz w:val="28"/>
                <w:szCs w:val="28"/>
              </w:rPr>
              <w:t>у</w:t>
            </w:r>
          </w:p>
        </w:tc>
        <w:tc>
          <w:tcPr>
            <w:tcW w:w="1461" w:type="dxa"/>
            <w:tcBorders>
              <w:top w:val="single" w:sz="4" w:space="0" w:color="000000"/>
              <w:left w:val="single" w:sz="4" w:space="0" w:color="000000"/>
              <w:bottom w:val="single" w:sz="4" w:space="0" w:color="000000"/>
              <w:right w:val="single" w:sz="4" w:space="0" w:color="000000"/>
            </w:tcBorders>
            <w:vAlign w:val="center"/>
          </w:tcPr>
          <w:p w:rsidR="00A831C6" w:rsidRPr="00AD68E9" w:rsidRDefault="00A831C6" w:rsidP="00A831C6">
            <w:pPr>
              <w:jc w:val="center"/>
              <w:rPr>
                <w:rFonts w:ascii="Times New Roman" w:hAnsi="Times New Roman"/>
                <w:sz w:val="28"/>
                <w:szCs w:val="28"/>
              </w:rPr>
            </w:pPr>
            <w:r w:rsidRPr="00AD68E9">
              <w:rPr>
                <w:rFonts w:ascii="Times New Roman" w:hAnsi="Times New Roman"/>
                <w:sz w:val="28"/>
                <w:szCs w:val="28"/>
              </w:rPr>
              <w:t>102,2</w:t>
            </w:r>
          </w:p>
        </w:tc>
        <w:tc>
          <w:tcPr>
            <w:tcW w:w="1426" w:type="dxa"/>
            <w:tcBorders>
              <w:top w:val="single" w:sz="4" w:space="0" w:color="000000"/>
              <w:left w:val="single" w:sz="4" w:space="0" w:color="000000"/>
              <w:bottom w:val="single" w:sz="4" w:space="0" w:color="000000"/>
              <w:right w:val="single" w:sz="4" w:space="0" w:color="000000"/>
            </w:tcBorders>
            <w:vAlign w:val="center"/>
          </w:tcPr>
          <w:p w:rsidR="00A831C6" w:rsidRPr="00AD68E9" w:rsidRDefault="00A831C6" w:rsidP="00A831C6">
            <w:pPr>
              <w:jc w:val="center"/>
              <w:rPr>
                <w:rFonts w:ascii="Times New Roman" w:hAnsi="Times New Roman"/>
                <w:sz w:val="28"/>
                <w:szCs w:val="28"/>
              </w:rPr>
            </w:pPr>
            <w:r w:rsidRPr="00AD68E9">
              <w:rPr>
                <w:rFonts w:ascii="Times New Roman" w:hAnsi="Times New Roman"/>
                <w:sz w:val="28"/>
                <w:szCs w:val="28"/>
              </w:rPr>
              <w:t>100,4</w:t>
            </w:r>
          </w:p>
        </w:tc>
        <w:tc>
          <w:tcPr>
            <w:tcW w:w="1516" w:type="dxa"/>
            <w:tcBorders>
              <w:top w:val="single" w:sz="4" w:space="0" w:color="000000"/>
              <w:left w:val="single" w:sz="4" w:space="0" w:color="000000"/>
              <w:bottom w:val="single" w:sz="4" w:space="0" w:color="000000"/>
              <w:right w:val="single" w:sz="4" w:space="0" w:color="000000"/>
            </w:tcBorders>
            <w:vAlign w:val="center"/>
          </w:tcPr>
          <w:p w:rsidR="00A831C6" w:rsidRPr="00AD68E9" w:rsidRDefault="00A831C6" w:rsidP="00A831C6">
            <w:pPr>
              <w:jc w:val="center"/>
              <w:rPr>
                <w:rFonts w:ascii="Times New Roman" w:hAnsi="Times New Roman"/>
                <w:sz w:val="28"/>
                <w:szCs w:val="28"/>
              </w:rPr>
            </w:pPr>
            <w:r w:rsidRPr="00AD68E9">
              <w:rPr>
                <w:rFonts w:ascii="Times New Roman" w:hAnsi="Times New Roman"/>
                <w:sz w:val="28"/>
                <w:szCs w:val="28"/>
              </w:rPr>
              <w:t>101,1</w:t>
            </w:r>
          </w:p>
        </w:tc>
        <w:tc>
          <w:tcPr>
            <w:tcW w:w="1417" w:type="dxa"/>
            <w:tcBorders>
              <w:top w:val="single" w:sz="4" w:space="0" w:color="000000"/>
              <w:left w:val="single" w:sz="4" w:space="0" w:color="000000"/>
              <w:bottom w:val="single" w:sz="4" w:space="0" w:color="000000"/>
              <w:right w:val="single" w:sz="4" w:space="0" w:color="000000"/>
            </w:tcBorders>
            <w:vAlign w:val="center"/>
          </w:tcPr>
          <w:p w:rsidR="00A831C6" w:rsidRPr="00A831C6" w:rsidRDefault="00A831C6" w:rsidP="00A831C6">
            <w:pPr>
              <w:jc w:val="center"/>
              <w:rPr>
                <w:rFonts w:ascii="Times New Roman" w:hAnsi="Times New Roman"/>
                <w:sz w:val="28"/>
                <w:szCs w:val="28"/>
              </w:rPr>
            </w:pPr>
            <w:r w:rsidRPr="00A831C6">
              <w:rPr>
                <w:rFonts w:ascii="Times New Roman" w:hAnsi="Times New Roman"/>
                <w:sz w:val="28"/>
                <w:szCs w:val="28"/>
              </w:rPr>
              <w:t>102,0</w:t>
            </w:r>
          </w:p>
        </w:tc>
        <w:tc>
          <w:tcPr>
            <w:tcW w:w="1551" w:type="dxa"/>
            <w:tcBorders>
              <w:top w:val="single" w:sz="4" w:space="0" w:color="000000"/>
              <w:left w:val="single" w:sz="4" w:space="0" w:color="000000"/>
              <w:bottom w:val="single" w:sz="4" w:space="0" w:color="000000"/>
              <w:right w:val="single" w:sz="4" w:space="0" w:color="000000"/>
            </w:tcBorders>
            <w:vAlign w:val="center"/>
          </w:tcPr>
          <w:p w:rsidR="00A831C6" w:rsidRPr="00A831C6" w:rsidRDefault="00A831C6" w:rsidP="00A831C6">
            <w:pPr>
              <w:jc w:val="center"/>
              <w:rPr>
                <w:rFonts w:ascii="Times New Roman" w:hAnsi="Times New Roman"/>
                <w:sz w:val="28"/>
                <w:szCs w:val="28"/>
              </w:rPr>
            </w:pPr>
            <w:r w:rsidRPr="00A831C6">
              <w:rPr>
                <w:rFonts w:ascii="Times New Roman" w:hAnsi="Times New Roman"/>
                <w:sz w:val="28"/>
                <w:szCs w:val="28"/>
              </w:rPr>
              <w:t>103,1</w:t>
            </w:r>
          </w:p>
        </w:tc>
      </w:tr>
      <w:tr w:rsidR="00A831C6"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A831C6" w:rsidRPr="00142317" w:rsidRDefault="00A831C6" w:rsidP="00A831C6">
            <w:pPr>
              <w:ind w:left="57"/>
              <w:jc w:val="both"/>
              <w:rPr>
                <w:rFonts w:ascii="Times New Roman" w:hAnsi="Times New Roman"/>
                <w:b/>
                <w:bCs/>
                <w:sz w:val="28"/>
                <w:szCs w:val="28"/>
              </w:rPr>
            </w:pPr>
            <w:proofErr w:type="spellStart"/>
            <w:r w:rsidRPr="00142317">
              <w:rPr>
                <w:rFonts w:ascii="Times New Roman" w:hAnsi="Times New Roman"/>
                <w:b/>
                <w:bCs/>
                <w:sz w:val="28"/>
                <w:szCs w:val="28"/>
              </w:rPr>
              <w:t>Нарынская</w:t>
            </w:r>
            <w:proofErr w:type="spellEnd"/>
            <w:r w:rsidRPr="00142317">
              <w:rPr>
                <w:rFonts w:ascii="Times New Roman" w:hAnsi="Times New Roman"/>
                <w:b/>
                <w:bCs/>
                <w:sz w:val="28"/>
                <w:szCs w:val="28"/>
              </w:rPr>
              <w:t xml:space="preserve"> область</w:t>
            </w:r>
          </w:p>
        </w:tc>
        <w:tc>
          <w:tcPr>
            <w:tcW w:w="1461" w:type="dxa"/>
            <w:tcBorders>
              <w:top w:val="single" w:sz="4" w:space="0" w:color="000000"/>
              <w:left w:val="single" w:sz="4" w:space="0" w:color="000000"/>
              <w:bottom w:val="single" w:sz="4" w:space="0" w:color="000000"/>
              <w:right w:val="single" w:sz="4" w:space="0" w:color="000000"/>
            </w:tcBorders>
          </w:tcPr>
          <w:p w:rsidR="00A831C6" w:rsidRPr="00AD68E9" w:rsidRDefault="00A831C6" w:rsidP="00A831C6">
            <w:pPr>
              <w:jc w:val="center"/>
              <w:rPr>
                <w:rFonts w:ascii="Times New Roman" w:hAnsi="Times New Roman"/>
                <w:sz w:val="28"/>
                <w:szCs w:val="28"/>
              </w:rPr>
            </w:pPr>
            <w:r w:rsidRPr="00AD68E9">
              <w:rPr>
                <w:rFonts w:ascii="Times New Roman" w:hAnsi="Times New Roman"/>
                <w:sz w:val="28"/>
                <w:szCs w:val="28"/>
              </w:rPr>
              <w:t>13850,0</w:t>
            </w:r>
          </w:p>
        </w:tc>
        <w:tc>
          <w:tcPr>
            <w:tcW w:w="1426" w:type="dxa"/>
            <w:tcBorders>
              <w:top w:val="single" w:sz="4" w:space="0" w:color="000000"/>
              <w:left w:val="single" w:sz="4" w:space="0" w:color="000000"/>
              <w:bottom w:val="single" w:sz="4" w:space="0" w:color="000000"/>
              <w:right w:val="single" w:sz="4" w:space="0" w:color="000000"/>
            </w:tcBorders>
          </w:tcPr>
          <w:p w:rsidR="00A831C6" w:rsidRPr="00AD68E9" w:rsidRDefault="00A831C6" w:rsidP="00A831C6">
            <w:pPr>
              <w:jc w:val="center"/>
              <w:rPr>
                <w:rFonts w:ascii="Times New Roman" w:hAnsi="Times New Roman"/>
                <w:sz w:val="28"/>
                <w:szCs w:val="28"/>
              </w:rPr>
            </w:pPr>
            <w:r w:rsidRPr="00AD68E9">
              <w:rPr>
                <w:rFonts w:ascii="Times New Roman" w:hAnsi="Times New Roman"/>
                <w:sz w:val="28"/>
                <w:szCs w:val="28"/>
              </w:rPr>
              <w:t>14450,7</w:t>
            </w:r>
          </w:p>
        </w:tc>
        <w:tc>
          <w:tcPr>
            <w:tcW w:w="1516" w:type="dxa"/>
            <w:tcBorders>
              <w:top w:val="single" w:sz="4" w:space="0" w:color="000000"/>
              <w:left w:val="single" w:sz="4" w:space="0" w:color="000000"/>
              <w:bottom w:val="single" w:sz="4" w:space="0" w:color="000000"/>
              <w:right w:val="single" w:sz="4" w:space="0" w:color="000000"/>
            </w:tcBorders>
          </w:tcPr>
          <w:p w:rsidR="00A831C6" w:rsidRPr="00AD68E9" w:rsidRDefault="00A831C6" w:rsidP="00A831C6">
            <w:pPr>
              <w:jc w:val="center"/>
              <w:rPr>
                <w:rFonts w:ascii="Times New Roman" w:hAnsi="Times New Roman"/>
                <w:sz w:val="28"/>
                <w:szCs w:val="28"/>
              </w:rPr>
            </w:pPr>
            <w:r w:rsidRPr="00AD68E9">
              <w:rPr>
                <w:rFonts w:ascii="Times New Roman" w:hAnsi="Times New Roman"/>
                <w:sz w:val="28"/>
                <w:szCs w:val="28"/>
              </w:rPr>
              <w:t>15033,0</w:t>
            </w:r>
          </w:p>
        </w:tc>
        <w:tc>
          <w:tcPr>
            <w:tcW w:w="1417" w:type="dxa"/>
            <w:tcBorders>
              <w:top w:val="single" w:sz="4" w:space="0" w:color="000000"/>
              <w:left w:val="single" w:sz="4" w:space="0" w:color="000000"/>
              <w:bottom w:val="single" w:sz="4" w:space="0" w:color="000000"/>
              <w:right w:val="single" w:sz="4" w:space="0" w:color="000000"/>
            </w:tcBorders>
          </w:tcPr>
          <w:p w:rsidR="00A831C6" w:rsidRPr="00A831C6" w:rsidRDefault="00A831C6" w:rsidP="00A831C6">
            <w:pPr>
              <w:jc w:val="center"/>
              <w:rPr>
                <w:rFonts w:ascii="Times New Roman" w:hAnsi="Times New Roman"/>
                <w:sz w:val="28"/>
                <w:szCs w:val="28"/>
              </w:rPr>
            </w:pPr>
            <w:r w:rsidRPr="00A831C6">
              <w:rPr>
                <w:rFonts w:ascii="Times New Roman" w:hAnsi="Times New Roman"/>
                <w:sz w:val="28"/>
                <w:szCs w:val="28"/>
              </w:rPr>
              <w:t>15761,5</w:t>
            </w:r>
          </w:p>
        </w:tc>
        <w:tc>
          <w:tcPr>
            <w:tcW w:w="1551" w:type="dxa"/>
            <w:tcBorders>
              <w:top w:val="single" w:sz="4" w:space="0" w:color="000000"/>
              <w:left w:val="single" w:sz="4" w:space="0" w:color="000000"/>
              <w:bottom w:val="single" w:sz="4" w:space="0" w:color="000000"/>
              <w:right w:val="single" w:sz="4" w:space="0" w:color="000000"/>
            </w:tcBorders>
          </w:tcPr>
          <w:p w:rsidR="00A831C6" w:rsidRPr="00A831C6" w:rsidRDefault="00A831C6" w:rsidP="00A831C6">
            <w:pPr>
              <w:jc w:val="center"/>
              <w:rPr>
                <w:rFonts w:ascii="Times New Roman" w:hAnsi="Times New Roman"/>
                <w:sz w:val="28"/>
                <w:szCs w:val="28"/>
              </w:rPr>
            </w:pPr>
            <w:r w:rsidRPr="00A831C6">
              <w:rPr>
                <w:rFonts w:ascii="Times New Roman" w:hAnsi="Times New Roman"/>
                <w:sz w:val="28"/>
                <w:szCs w:val="28"/>
              </w:rPr>
              <w:t>16769,4</w:t>
            </w:r>
          </w:p>
        </w:tc>
      </w:tr>
      <w:tr w:rsidR="00A831C6"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A831C6" w:rsidRPr="00142317" w:rsidRDefault="00A831C6" w:rsidP="00A831C6">
            <w:pPr>
              <w:ind w:left="57"/>
              <w:jc w:val="both"/>
              <w:rPr>
                <w:rFonts w:ascii="Times New Roman" w:hAnsi="Times New Roman"/>
                <w:sz w:val="28"/>
                <w:szCs w:val="28"/>
              </w:rPr>
            </w:pPr>
            <w:r w:rsidRPr="004206E8">
              <w:rPr>
                <w:rFonts w:ascii="Times New Roman" w:hAnsi="Times New Roman"/>
                <w:sz w:val="28"/>
                <w:szCs w:val="28"/>
              </w:rPr>
              <w:t>Индекс физического объема, в % к предыдуще</w:t>
            </w:r>
            <w:r>
              <w:rPr>
                <w:rFonts w:ascii="Times New Roman" w:hAnsi="Times New Roman"/>
                <w:sz w:val="28"/>
                <w:szCs w:val="28"/>
              </w:rPr>
              <w:t>му</w:t>
            </w:r>
            <w:r w:rsidRPr="004206E8">
              <w:rPr>
                <w:rFonts w:ascii="Times New Roman" w:hAnsi="Times New Roman"/>
                <w:sz w:val="28"/>
                <w:szCs w:val="28"/>
              </w:rPr>
              <w:t xml:space="preserve"> год</w:t>
            </w:r>
            <w:r>
              <w:rPr>
                <w:rFonts w:ascii="Times New Roman" w:hAnsi="Times New Roman"/>
                <w:sz w:val="28"/>
                <w:szCs w:val="28"/>
              </w:rPr>
              <w:t>у</w:t>
            </w:r>
          </w:p>
        </w:tc>
        <w:tc>
          <w:tcPr>
            <w:tcW w:w="1461" w:type="dxa"/>
            <w:tcBorders>
              <w:top w:val="single" w:sz="4" w:space="0" w:color="000000"/>
              <w:left w:val="single" w:sz="4" w:space="0" w:color="000000"/>
              <w:bottom w:val="single" w:sz="4" w:space="0" w:color="000000"/>
              <w:right w:val="single" w:sz="4" w:space="0" w:color="000000"/>
            </w:tcBorders>
            <w:vAlign w:val="center"/>
          </w:tcPr>
          <w:p w:rsidR="00A831C6" w:rsidRPr="00AD68E9" w:rsidRDefault="00A831C6" w:rsidP="00A831C6">
            <w:pPr>
              <w:jc w:val="center"/>
              <w:rPr>
                <w:rFonts w:ascii="Times New Roman" w:hAnsi="Times New Roman"/>
                <w:sz w:val="28"/>
                <w:szCs w:val="28"/>
              </w:rPr>
            </w:pPr>
            <w:r w:rsidRPr="00AD68E9">
              <w:rPr>
                <w:rFonts w:ascii="Times New Roman" w:hAnsi="Times New Roman"/>
                <w:sz w:val="28"/>
                <w:szCs w:val="28"/>
              </w:rPr>
              <w:t>101,1</w:t>
            </w:r>
          </w:p>
        </w:tc>
        <w:tc>
          <w:tcPr>
            <w:tcW w:w="1426" w:type="dxa"/>
            <w:tcBorders>
              <w:top w:val="single" w:sz="4" w:space="0" w:color="000000"/>
              <w:left w:val="single" w:sz="4" w:space="0" w:color="000000"/>
              <w:bottom w:val="single" w:sz="4" w:space="0" w:color="000000"/>
              <w:right w:val="single" w:sz="4" w:space="0" w:color="000000"/>
            </w:tcBorders>
            <w:vAlign w:val="center"/>
          </w:tcPr>
          <w:p w:rsidR="00A831C6" w:rsidRPr="00AD68E9" w:rsidRDefault="00A831C6" w:rsidP="00A831C6">
            <w:pPr>
              <w:jc w:val="center"/>
              <w:rPr>
                <w:rFonts w:ascii="Times New Roman" w:hAnsi="Times New Roman"/>
                <w:sz w:val="28"/>
                <w:szCs w:val="28"/>
              </w:rPr>
            </w:pPr>
            <w:r w:rsidRPr="00AD68E9">
              <w:rPr>
                <w:rFonts w:ascii="Times New Roman" w:hAnsi="Times New Roman"/>
                <w:sz w:val="28"/>
                <w:szCs w:val="28"/>
              </w:rPr>
              <w:t>101,2</w:t>
            </w:r>
          </w:p>
        </w:tc>
        <w:tc>
          <w:tcPr>
            <w:tcW w:w="1516" w:type="dxa"/>
            <w:tcBorders>
              <w:top w:val="single" w:sz="4" w:space="0" w:color="000000"/>
              <w:left w:val="single" w:sz="4" w:space="0" w:color="000000"/>
              <w:bottom w:val="single" w:sz="4" w:space="0" w:color="000000"/>
              <w:right w:val="single" w:sz="4" w:space="0" w:color="000000"/>
            </w:tcBorders>
            <w:vAlign w:val="center"/>
          </w:tcPr>
          <w:p w:rsidR="00A831C6" w:rsidRPr="00AD68E9" w:rsidRDefault="00A831C6" w:rsidP="00A831C6">
            <w:pPr>
              <w:jc w:val="center"/>
              <w:rPr>
                <w:rFonts w:ascii="Times New Roman" w:hAnsi="Times New Roman"/>
                <w:sz w:val="28"/>
                <w:szCs w:val="28"/>
              </w:rPr>
            </w:pPr>
            <w:r w:rsidRPr="00AD68E9">
              <w:rPr>
                <w:rFonts w:ascii="Times New Roman" w:hAnsi="Times New Roman"/>
                <w:sz w:val="28"/>
                <w:szCs w:val="28"/>
              </w:rPr>
              <w:t>101,0</w:t>
            </w:r>
          </w:p>
        </w:tc>
        <w:tc>
          <w:tcPr>
            <w:tcW w:w="1417" w:type="dxa"/>
            <w:tcBorders>
              <w:top w:val="single" w:sz="4" w:space="0" w:color="000000"/>
              <w:left w:val="single" w:sz="4" w:space="0" w:color="000000"/>
              <w:bottom w:val="single" w:sz="4" w:space="0" w:color="000000"/>
              <w:right w:val="single" w:sz="4" w:space="0" w:color="000000"/>
            </w:tcBorders>
            <w:vAlign w:val="center"/>
          </w:tcPr>
          <w:p w:rsidR="00A831C6" w:rsidRPr="00A831C6" w:rsidRDefault="00A831C6" w:rsidP="00A831C6">
            <w:pPr>
              <w:jc w:val="center"/>
              <w:rPr>
                <w:rFonts w:ascii="Times New Roman" w:hAnsi="Times New Roman"/>
                <w:sz w:val="28"/>
                <w:szCs w:val="28"/>
              </w:rPr>
            </w:pPr>
            <w:r w:rsidRPr="00A831C6">
              <w:rPr>
                <w:rFonts w:ascii="Times New Roman" w:hAnsi="Times New Roman"/>
                <w:sz w:val="28"/>
                <w:szCs w:val="28"/>
              </w:rPr>
              <w:t>101,3</w:t>
            </w:r>
          </w:p>
        </w:tc>
        <w:tc>
          <w:tcPr>
            <w:tcW w:w="1551" w:type="dxa"/>
            <w:tcBorders>
              <w:top w:val="single" w:sz="4" w:space="0" w:color="000000"/>
              <w:left w:val="single" w:sz="4" w:space="0" w:color="000000"/>
              <w:bottom w:val="single" w:sz="4" w:space="0" w:color="000000"/>
              <w:right w:val="single" w:sz="4" w:space="0" w:color="000000"/>
            </w:tcBorders>
            <w:vAlign w:val="center"/>
          </w:tcPr>
          <w:p w:rsidR="00A831C6" w:rsidRPr="00A831C6" w:rsidRDefault="00A831C6" w:rsidP="00A831C6">
            <w:pPr>
              <w:jc w:val="center"/>
              <w:rPr>
                <w:rFonts w:ascii="Times New Roman" w:hAnsi="Times New Roman"/>
                <w:sz w:val="28"/>
                <w:szCs w:val="28"/>
              </w:rPr>
            </w:pPr>
            <w:r w:rsidRPr="00A831C6">
              <w:rPr>
                <w:rFonts w:ascii="Times New Roman" w:hAnsi="Times New Roman"/>
                <w:sz w:val="28"/>
                <w:szCs w:val="28"/>
              </w:rPr>
              <w:t>102,5</w:t>
            </w:r>
          </w:p>
        </w:tc>
      </w:tr>
      <w:tr w:rsidR="00A831C6"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A831C6" w:rsidRPr="00142317" w:rsidRDefault="00A831C6" w:rsidP="00A831C6">
            <w:pPr>
              <w:ind w:left="57"/>
              <w:jc w:val="both"/>
              <w:rPr>
                <w:rFonts w:ascii="Times New Roman" w:hAnsi="Times New Roman"/>
                <w:b/>
                <w:bCs/>
                <w:sz w:val="28"/>
                <w:szCs w:val="28"/>
              </w:rPr>
            </w:pPr>
            <w:proofErr w:type="spellStart"/>
            <w:r w:rsidRPr="00142317">
              <w:rPr>
                <w:rFonts w:ascii="Times New Roman" w:hAnsi="Times New Roman"/>
                <w:b/>
                <w:bCs/>
                <w:sz w:val="28"/>
                <w:szCs w:val="28"/>
              </w:rPr>
              <w:t>Ошская</w:t>
            </w:r>
            <w:proofErr w:type="spellEnd"/>
            <w:r w:rsidRPr="00142317">
              <w:rPr>
                <w:rFonts w:ascii="Times New Roman" w:hAnsi="Times New Roman"/>
                <w:b/>
                <w:bCs/>
                <w:sz w:val="28"/>
                <w:szCs w:val="28"/>
              </w:rPr>
              <w:t xml:space="preserve"> область</w:t>
            </w:r>
          </w:p>
        </w:tc>
        <w:tc>
          <w:tcPr>
            <w:tcW w:w="1461" w:type="dxa"/>
            <w:tcBorders>
              <w:top w:val="single" w:sz="4" w:space="0" w:color="000000"/>
              <w:left w:val="single" w:sz="4" w:space="0" w:color="000000"/>
              <w:bottom w:val="single" w:sz="4" w:space="0" w:color="000000"/>
              <w:right w:val="single" w:sz="4" w:space="0" w:color="000000"/>
            </w:tcBorders>
          </w:tcPr>
          <w:p w:rsidR="00A831C6" w:rsidRPr="00AD68E9" w:rsidRDefault="00A831C6" w:rsidP="00A831C6">
            <w:pPr>
              <w:jc w:val="center"/>
              <w:rPr>
                <w:rFonts w:ascii="Times New Roman" w:hAnsi="Times New Roman"/>
                <w:sz w:val="28"/>
                <w:szCs w:val="28"/>
              </w:rPr>
            </w:pPr>
            <w:r w:rsidRPr="00AD68E9">
              <w:rPr>
                <w:rFonts w:ascii="Times New Roman" w:hAnsi="Times New Roman"/>
                <w:sz w:val="28"/>
                <w:szCs w:val="28"/>
              </w:rPr>
              <w:t>39784,0</w:t>
            </w:r>
          </w:p>
        </w:tc>
        <w:tc>
          <w:tcPr>
            <w:tcW w:w="1426" w:type="dxa"/>
            <w:tcBorders>
              <w:top w:val="single" w:sz="4" w:space="0" w:color="000000"/>
              <w:left w:val="single" w:sz="4" w:space="0" w:color="000000"/>
              <w:bottom w:val="single" w:sz="4" w:space="0" w:color="000000"/>
              <w:right w:val="single" w:sz="4" w:space="0" w:color="000000"/>
            </w:tcBorders>
          </w:tcPr>
          <w:p w:rsidR="00A831C6" w:rsidRPr="00AD68E9" w:rsidRDefault="00A831C6" w:rsidP="00A831C6">
            <w:pPr>
              <w:jc w:val="center"/>
              <w:rPr>
                <w:rFonts w:ascii="Times New Roman" w:hAnsi="Times New Roman"/>
                <w:sz w:val="28"/>
                <w:szCs w:val="28"/>
              </w:rPr>
            </w:pPr>
            <w:r w:rsidRPr="00AD68E9">
              <w:rPr>
                <w:rFonts w:ascii="Times New Roman" w:hAnsi="Times New Roman"/>
                <w:sz w:val="28"/>
                <w:szCs w:val="28"/>
              </w:rPr>
              <w:t>42781,9</w:t>
            </w:r>
          </w:p>
        </w:tc>
        <w:tc>
          <w:tcPr>
            <w:tcW w:w="1516" w:type="dxa"/>
            <w:tcBorders>
              <w:top w:val="single" w:sz="4" w:space="0" w:color="000000"/>
              <w:left w:val="single" w:sz="4" w:space="0" w:color="000000"/>
              <w:bottom w:val="single" w:sz="4" w:space="0" w:color="000000"/>
              <w:right w:val="single" w:sz="4" w:space="0" w:color="000000"/>
            </w:tcBorders>
          </w:tcPr>
          <w:p w:rsidR="00A831C6" w:rsidRPr="00AD68E9" w:rsidRDefault="00A831C6" w:rsidP="00A831C6">
            <w:pPr>
              <w:jc w:val="center"/>
              <w:rPr>
                <w:rFonts w:ascii="Times New Roman" w:hAnsi="Times New Roman"/>
                <w:sz w:val="28"/>
                <w:szCs w:val="28"/>
              </w:rPr>
            </w:pPr>
            <w:r w:rsidRPr="00AD68E9">
              <w:rPr>
                <w:rFonts w:ascii="Times New Roman" w:hAnsi="Times New Roman"/>
                <w:sz w:val="28"/>
                <w:szCs w:val="28"/>
              </w:rPr>
              <w:t>45475,1</w:t>
            </w:r>
          </w:p>
        </w:tc>
        <w:tc>
          <w:tcPr>
            <w:tcW w:w="1417" w:type="dxa"/>
            <w:tcBorders>
              <w:top w:val="single" w:sz="4" w:space="0" w:color="000000"/>
              <w:left w:val="single" w:sz="4" w:space="0" w:color="000000"/>
              <w:bottom w:val="single" w:sz="4" w:space="0" w:color="000000"/>
              <w:right w:val="single" w:sz="4" w:space="0" w:color="000000"/>
            </w:tcBorders>
          </w:tcPr>
          <w:p w:rsidR="00A831C6" w:rsidRPr="00A831C6" w:rsidRDefault="00A831C6" w:rsidP="00A831C6">
            <w:pPr>
              <w:jc w:val="center"/>
              <w:rPr>
                <w:rFonts w:ascii="Times New Roman" w:hAnsi="Times New Roman"/>
                <w:sz w:val="28"/>
                <w:szCs w:val="28"/>
              </w:rPr>
            </w:pPr>
            <w:r w:rsidRPr="00A831C6">
              <w:rPr>
                <w:rFonts w:ascii="Times New Roman" w:hAnsi="Times New Roman"/>
                <w:sz w:val="28"/>
                <w:szCs w:val="28"/>
              </w:rPr>
              <w:t>48713,9</w:t>
            </w:r>
          </w:p>
        </w:tc>
        <w:tc>
          <w:tcPr>
            <w:tcW w:w="1551" w:type="dxa"/>
            <w:tcBorders>
              <w:top w:val="single" w:sz="4" w:space="0" w:color="000000"/>
              <w:left w:val="single" w:sz="4" w:space="0" w:color="000000"/>
              <w:bottom w:val="single" w:sz="4" w:space="0" w:color="000000"/>
              <w:right w:val="single" w:sz="4" w:space="0" w:color="000000"/>
            </w:tcBorders>
          </w:tcPr>
          <w:p w:rsidR="00A831C6" w:rsidRPr="00A831C6" w:rsidRDefault="00A831C6" w:rsidP="00A831C6">
            <w:pPr>
              <w:jc w:val="center"/>
              <w:rPr>
                <w:rFonts w:ascii="Times New Roman" w:hAnsi="Times New Roman"/>
                <w:sz w:val="28"/>
                <w:szCs w:val="28"/>
              </w:rPr>
            </w:pPr>
            <w:r w:rsidRPr="00A831C6">
              <w:rPr>
                <w:rFonts w:ascii="Times New Roman" w:hAnsi="Times New Roman"/>
                <w:sz w:val="28"/>
                <w:szCs w:val="28"/>
              </w:rPr>
              <w:t>52355,2</w:t>
            </w:r>
          </w:p>
        </w:tc>
      </w:tr>
      <w:tr w:rsidR="00A831C6"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A831C6" w:rsidRPr="00142317" w:rsidRDefault="00A831C6" w:rsidP="00A831C6">
            <w:pPr>
              <w:ind w:left="57"/>
              <w:jc w:val="both"/>
              <w:rPr>
                <w:rFonts w:ascii="Times New Roman" w:hAnsi="Times New Roman"/>
                <w:sz w:val="28"/>
                <w:szCs w:val="28"/>
              </w:rPr>
            </w:pPr>
            <w:r w:rsidRPr="004206E8">
              <w:rPr>
                <w:rFonts w:ascii="Times New Roman" w:hAnsi="Times New Roman"/>
                <w:sz w:val="28"/>
                <w:szCs w:val="28"/>
              </w:rPr>
              <w:t>Индекс физического объема, в % к предыдуще</w:t>
            </w:r>
            <w:r>
              <w:rPr>
                <w:rFonts w:ascii="Times New Roman" w:hAnsi="Times New Roman"/>
                <w:sz w:val="28"/>
                <w:szCs w:val="28"/>
              </w:rPr>
              <w:t>му</w:t>
            </w:r>
            <w:r w:rsidRPr="004206E8">
              <w:rPr>
                <w:rFonts w:ascii="Times New Roman" w:hAnsi="Times New Roman"/>
                <w:sz w:val="28"/>
                <w:szCs w:val="28"/>
              </w:rPr>
              <w:t xml:space="preserve"> год</w:t>
            </w:r>
            <w:r>
              <w:rPr>
                <w:rFonts w:ascii="Times New Roman" w:hAnsi="Times New Roman"/>
                <w:sz w:val="28"/>
                <w:szCs w:val="28"/>
              </w:rPr>
              <w:t>у</w:t>
            </w:r>
          </w:p>
        </w:tc>
        <w:tc>
          <w:tcPr>
            <w:tcW w:w="1461" w:type="dxa"/>
            <w:tcBorders>
              <w:top w:val="single" w:sz="4" w:space="0" w:color="000000"/>
              <w:left w:val="single" w:sz="4" w:space="0" w:color="000000"/>
              <w:bottom w:val="single" w:sz="4" w:space="0" w:color="000000"/>
              <w:right w:val="single" w:sz="4" w:space="0" w:color="000000"/>
            </w:tcBorders>
            <w:vAlign w:val="center"/>
          </w:tcPr>
          <w:p w:rsidR="00A831C6" w:rsidRPr="00AD68E9" w:rsidRDefault="00A831C6" w:rsidP="00A831C6">
            <w:pPr>
              <w:jc w:val="center"/>
              <w:rPr>
                <w:rFonts w:ascii="Times New Roman" w:hAnsi="Times New Roman"/>
                <w:sz w:val="28"/>
                <w:szCs w:val="28"/>
              </w:rPr>
            </w:pPr>
            <w:r w:rsidRPr="00AD68E9">
              <w:rPr>
                <w:rFonts w:ascii="Times New Roman" w:hAnsi="Times New Roman"/>
                <w:sz w:val="28"/>
                <w:szCs w:val="28"/>
              </w:rPr>
              <w:t>102,7</w:t>
            </w:r>
          </w:p>
        </w:tc>
        <w:tc>
          <w:tcPr>
            <w:tcW w:w="1426" w:type="dxa"/>
            <w:tcBorders>
              <w:top w:val="single" w:sz="4" w:space="0" w:color="000000"/>
              <w:left w:val="single" w:sz="4" w:space="0" w:color="000000"/>
              <w:bottom w:val="single" w:sz="4" w:space="0" w:color="000000"/>
              <w:right w:val="single" w:sz="4" w:space="0" w:color="000000"/>
            </w:tcBorders>
            <w:vAlign w:val="center"/>
          </w:tcPr>
          <w:p w:rsidR="00A831C6" w:rsidRPr="00AD68E9" w:rsidRDefault="00A831C6" w:rsidP="00A831C6">
            <w:pPr>
              <w:jc w:val="center"/>
              <w:rPr>
                <w:rFonts w:ascii="Times New Roman" w:hAnsi="Times New Roman"/>
                <w:sz w:val="28"/>
                <w:szCs w:val="28"/>
              </w:rPr>
            </w:pPr>
            <w:r w:rsidRPr="00AD68E9">
              <w:rPr>
                <w:rFonts w:ascii="Times New Roman" w:hAnsi="Times New Roman"/>
                <w:sz w:val="28"/>
                <w:szCs w:val="28"/>
              </w:rPr>
              <w:t>103,3</w:t>
            </w:r>
          </w:p>
        </w:tc>
        <w:tc>
          <w:tcPr>
            <w:tcW w:w="1516" w:type="dxa"/>
            <w:tcBorders>
              <w:top w:val="single" w:sz="4" w:space="0" w:color="000000"/>
              <w:left w:val="single" w:sz="4" w:space="0" w:color="000000"/>
              <w:bottom w:val="single" w:sz="4" w:space="0" w:color="000000"/>
              <w:right w:val="single" w:sz="4" w:space="0" w:color="000000"/>
            </w:tcBorders>
            <w:vAlign w:val="center"/>
          </w:tcPr>
          <w:p w:rsidR="00A831C6" w:rsidRPr="00AD68E9" w:rsidRDefault="00A831C6" w:rsidP="00A831C6">
            <w:pPr>
              <w:jc w:val="center"/>
              <w:rPr>
                <w:rFonts w:ascii="Times New Roman" w:hAnsi="Times New Roman"/>
                <w:sz w:val="28"/>
                <w:szCs w:val="28"/>
              </w:rPr>
            </w:pPr>
            <w:r w:rsidRPr="00AD68E9">
              <w:rPr>
                <w:rFonts w:ascii="Times New Roman" w:hAnsi="Times New Roman"/>
                <w:sz w:val="28"/>
                <w:szCs w:val="28"/>
              </w:rPr>
              <w:t>103,4</w:t>
            </w:r>
          </w:p>
        </w:tc>
        <w:tc>
          <w:tcPr>
            <w:tcW w:w="1417" w:type="dxa"/>
            <w:tcBorders>
              <w:top w:val="single" w:sz="4" w:space="0" w:color="000000"/>
              <w:left w:val="single" w:sz="4" w:space="0" w:color="000000"/>
              <w:bottom w:val="single" w:sz="4" w:space="0" w:color="000000"/>
              <w:right w:val="single" w:sz="4" w:space="0" w:color="000000"/>
            </w:tcBorders>
            <w:vAlign w:val="center"/>
          </w:tcPr>
          <w:p w:rsidR="00A831C6" w:rsidRPr="00A831C6" w:rsidRDefault="00A831C6" w:rsidP="00A831C6">
            <w:pPr>
              <w:jc w:val="center"/>
              <w:rPr>
                <w:rFonts w:ascii="Times New Roman" w:hAnsi="Times New Roman"/>
                <w:sz w:val="28"/>
                <w:szCs w:val="28"/>
              </w:rPr>
            </w:pPr>
            <w:r w:rsidRPr="00A831C6">
              <w:rPr>
                <w:rFonts w:ascii="Times New Roman" w:hAnsi="Times New Roman"/>
                <w:sz w:val="28"/>
                <w:szCs w:val="28"/>
              </w:rPr>
              <w:t>103,5</w:t>
            </w:r>
          </w:p>
        </w:tc>
        <w:tc>
          <w:tcPr>
            <w:tcW w:w="1551" w:type="dxa"/>
            <w:tcBorders>
              <w:top w:val="single" w:sz="4" w:space="0" w:color="000000"/>
              <w:left w:val="single" w:sz="4" w:space="0" w:color="000000"/>
              <w:bottom w:val="single" w:sz="4" w:space="0" w:color="000000"/>
              <w:right w:val="single" w:sz="4" w:space="0" w:color="000000"/>
            </w:tcBorders>
            <w:vAlign w:val="center"/>
          </w:tcPr>
          <w:p w:rsidR="00A831C6" w:rsidRPr="00A831C6" w:rsidRDefault="00A831C6" w:rsidP="00A831C6">
            <w:pPr>
              <w:jc w:val="center"/>
              <w:rPr>
                <w:rFonts w:ascii="Times New Roman" w:hAnsi="Times New Roman"/>
                <w:sz w:val="28"/>
                <w:szCs w:val="28"/>
              </w:rPr>
            </w:pPr>
            <w:r w:rsidRPr="00A831C6">
              <w:rPr>
                <w:rFonts w:ascii="Times New Roman" w:hAnsi="Times New Roman"/>
                <w:sz w:val="28"/>
                <w:szCs w:val="28"/>
              </w:rPr>
              <w:t>103,6</w:t>
            </w:r>
          </w:p>
        </w:tc>
      </w:tr>
      <w:tr w:rsidR="00A831C6"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A831C6" w:rsidRPr="00142317" w:rsidRDefault="00A831C6" w:rsidP="00A831C6">
            <w:pPr>
              <w:ind w:left="57"/>
              <w:jc w:val="both"/>
              <w:rPr>
                <w:rFonts w:ascii="Times New Roman" w:hAnsi="Times New Roman"/>
                <w:b/>
                <w:bCs/>
                <w:sz w:val="28"/>
                <w:szCs w:val="28"/>
              </w:rPr>
            </w:pPr>
            <w:proofErr w:type="spellStart"/>
            <w:r w:rsidRPr="00142317">
              <w:rPr>
                <w:rFonts w:ascii="Times New Roman" w:hAnsi="Times New Roman"/>
                <w:b/>
                <w:bCs/>
                <w:sz w:val="28"/>
                <w:szCs w:val="28"/>
              </w:rPr>
              <w:t>Таласская</w:t>
            </w:r>
            <w:proofErr w:type="spellEnd"/>
            <w:r w:rsidRPr="00142317">
              <w:rPr>
                <w:rFonts w:ascii="Times New Roman" w:hAnsi="Times New Roman"/>
                <w:b/>
                <w:bCs/>
                <w:sz w:val="28"/>
                <w:szCs w:val="28"/>
              </w:rPr>
              <w:t xml:space="preserve"> область</w:t>
            </w:r>
          </w:p>
        </w:tc>
        <w:tc>
          <w:tcPr>
            <w:tcW w:w="1461" w:type="dxa"/>
            <w:tcBorders>
              <w:top w:val="single" w:sz="4" w:space="0" w:color="000000"/>
              <w:left w:val="single" w:sz="4" w:space="0" w:color="000000"/>
              <w:bottom w:val="single" w:sz="4" w:space="0" w:color="000000"/>
              <w:right w:val="single" w:sz="4" w:space="0" w:color="000000"/>
            </w:tcBorders>
          </w:tcPr>
          <w:p w:rsidR="00A831C6" w:rsidRPr="00AD68E9" w:rsidRDefault="00A831C6" w:rsidP="00A831C6">
            <w:pPr>
              <w:jc w:val="center"/>
              <w:rPr>
                <w:rFonts w:ascii="Times New Roman" w:hAnsi="Times New Roman"/>
                <w:sz w:val="28"/>
                <w:szCs w:val="28"/>
              </w:rPr>
            </w:pPr>
            <w:r w:rsidRPr="00AD68E9">
              <w:rPr>
                <w:rFonts w:ascii="Times New Roman" w:hAnsi="Times New Roman"/>
                <w:sz w:val="28"/>
                <w:szCs w:val="28"/>
              </w:rPr>
              <w:t>19523,4</w:t>
            </w:r>
          </w:p>
        </w:tc>
        <w:tc>
          <w:tcPr>
            <w:tcW w:w="1426" w:type="dxa"/>
            <w:tcBorders>
              <w:top w:val="single" w:sz="4" w:space="0" w:color="000000"/>
              <w:left w:val="single" w:sz="4" w:space="0" w:color="000000"/>
              <w:bottom w:val="single" w:sz="4" w:space="0" w:color="000000"/>
              <w:right w:val="single" w:sz="4" w:space="0" w:color="000000"/>
            </w:tcBorders>
          </w:tcPr>
          <w:p w:rsidR="00A831C6" w:rsidRPr="00AD68E9" w:rsidRDefault="00A831C6" w:rsidP="00A831C6">
            <w:pPr>
              <w:jc w:val="center"/>
              <w:rPr>
                <w:rFonts w:ascii="Times New Roman" w:hAnsi="Times New Roman"/>
                <w:sz w:val="28"/>
                <w:szCs w:val="28"/>
              </w:rPr>
            </w:pPr>
            <w:r w:rsidRPr="00AD68E9">
              <w:rPr>
                <w:rFonts w:ascii="Times New Roman" w:hAnsi="Times New Roman"/>
                <w:sz w:val="28"/>
                <w:szCs w:val="28"/>
              </w:rPr>
              <w:t>20672,0</w:t>
            </w:r>
          </w:p>
        </w:tc>
        <w:tc>
          <w:tcPr>
            <w:tcW w:w="1516" w:type="dxa"/>
            <w:tcBorders>
              <w:top w:val="single" w:sz="4" w:space="0" w:color="000000"/>
              <w:left w:val="single" w:sz="4" w:space="0" w:color="000000"/>
              <w:bottom w:val="single" w:sz="4" w:space="0" w:color="000000"/>
              <w:right w:val="single" w:sz="4" w:space="0" w:color="000000"/>
            </w:tcBorders>
          </w:tcPr>
          <w:p w:rsidR="00A831C6" w:rsidRPr="00AD68E9" w:rsidRDefault="00A831C6" w:rsidP="00A831C6">
            <w:pPr>
              <w:jc w:val="center"/>
              <w:rPr>
                <w:rFonts w:ascii="Times New Roman" w:hAnsi="Times New Roman"/>
                <w:sz w:val="28"/>
                <w:szCs w:val="28"/>
              </w:rPr>
            </w:pPr>
            <w:r w:rsidRPr="00AD68E9">
              <w:rPr>
                <w:rFonts w:ascii="Times New Roman" w:hAnsi="Times New Roman"/>
                <w:sz w:val="28"/>
                <w:szCs w:val="28"/>
              </w:rPr>
              <w:t>21909,7</w:t>
            </w:r>
          </w:p>
        </w:tc>
        <w:tc>
          <w:tcPr>
            <w:tcW w:w="1417" w:type="dxa"/>
            <w:tcBorders>
              <w:top w:val="single" w:sz="4" w:space="0" w:color="000000"/>
              <w:left w:val="single" w:sz="4" w:space="0" w:color="000000"/>
              <w:bottom w:val="single" w:sz="4" w:space="0" w:color="000000"/>
              <w:right w:val="single" w:sz="4" w:space="0" w:color="000000"/>
            </w:tcBorders>
          </w:tcPr>
          <w:p w:rsidR="00A831C6" w:rsidRPr="00A831C6" w:rsidRDefault="00A831C6" w:rsidP="00A831C6">
            <w:pPr>
              <w:jc w:val="center"/>
              <w:rPr>
                <w:rFonts w:ascii="Times New Roman" w:hAnsi="Times New Roman"/>
                <w:sz w:val="28"/>
                <w:szCs w:val="28"/>
              </w:rPr>
            </w:pPr>
            <w:r w:rsidRPr="00A831C6">
              <w:rPr>
                <w:rFonts w:ascii="Times New Roman" w:hAnsi="Times New Roman"/>
                <w:sz w:val="28"/>
                <w:szCs w:val="28"/>
              </w:rPr>
              <w:t>23356,8</w:t>
            </w:r>
          </w:p>
        </w:tc>
        <w:tc>
          <w:tcPr>
            <w:tcW w:w="1551" w:type="dxa"/>
            <w:tcBorders>
              <w:top w:val="single" w:sz="4" w:space="0" w:color="000000"/>
              <w:left w:val="single" w:sz="4" w:space="0" w:color="000000"/>
              <w:bottom w:val="single" w:sz="4" w:space="0" w:color="000000"/>
              <w:right w:val="single" w:sz="4" w:space="0" w:color="000000"/>
            </w:tcBorders>
          </w:tcPr>
          <w:p w:rsidR="00A831C6" w:rsidRPr="00A831C6" w:rsidRDefault="00A831C6" w:rsidP="00A831C6">
            <w:pPr>
              <w:jc w:val="center"/>
              <w:rPr>
                <w:rFonts w:ascii="Times New Roman" w:hAnsi="Times New Roman"/>
                <w:sz w:val="28"/>
                <w:szCs w:val="28"/>
              </w:rPr>
            </w:pPr>
            <w:r w:rsidRPr="00A831C6">
              <w:rPr>
                <w:rFonts w:ascii="Times New Roman" w:hAnsi="Times New Roman"/>
                <w:sz w:val="28"/>
                <w:szCs w:val="28"/>
              </w:rPr>
              <w:t>25068,7</w:t>
            </w:r>
          </w:p>
        </w:tc>
      </w:tr>
      <w:tr w:rsidR="00A831C6"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A831C6" w:rsidRPr="00142317" w:rsidRDefault="00A831C6" w:rsidP="00A831C6">
            <w:pPr>
              <w:ind w:left="57"/>
              <w:jc w:val="both"/>
              <w:rPr>
                <w:rFonts w:ascii="Times New Roman" w:hAnsi="Times New Roman"/>
                <w:sz w:val="28"/>
                <w:szCs w:val="28"/>
              </w:rPr>
            </w:pPr>
            <w:r w:rsidRPr="004206E8">
              <w:rPr>
                <w:rFonts w:ascii="Times New Roman" w:hAnsi="Times New Roman"/>
                <w:sz w:val="28"/>
                <w:szCs w:val="28"/>
              </w:rPr>
              <w:t>Индекс физического объема, в % к предыдуще</w:t>
            </w:r>
            <w:r>
              <w:rPr>
                <w:rFonts w:ascii="Times New Roman" w:hAnsi="Times New Roman"/>
                <w:sz w:val="28"/>
                <w:szCs w:val="28"/>
              </w:rPr>
              <w:t>му</w:t>
            </w:r>
            <w:r w:rsidRPr="004206E8">
              <w:rPr>
                <w:rFonts w:ascii="Times New Roman" w:hAnsi="Times New Roman"/>
                <w:sz w:val="28"/>
                <w:szCs w:val="28"/>
              </w:rPr>
              <w:t xml:space="preserve"> год</w:t>
            </w:r>
            <w:r>
              <w:rPr>
                <w:rFonts w:ascii="Times New Roman" w:hAnsi="Times New Roman"/>
                <w:sz w:val="28"/>
                <w:szCs w:val="28"/>
              </w:rPr>
              <w:t>у</w:t>
            </w:r>
          </w:p>
        </w:tc>
        <w:tc>
          <w:tcPr>
            <w:tcW w:w="1461" w:type="dxa"/>
            <w:tcBorders>
              <w:top w:val="single" w:sz="4" w:space="0" w:color="000000"/>
              <w:left w:val="single" w:sz="4" w:space="0" w:color="000000"/>
              <w:bottom w:val="single" w:sz="4" w:space="0" w:color="000000"/>
              <w:right w:val="single" w:sz="4" w:space="0" w:color="000000"/>
            </w:tcBorders>
            <w:vAlign w:val="center"/>
          </w:tcPr>
          <w:p w:rsidR="00A831C6" w:rsidRPr="00AD68E9" w:rsidRDefault="00A831C6" w:rsidP="00A831C6">
            <w:pPr>
              <w:jc w:val="center"/>
              <w:rPr>
                <w:rFonts w:ascii="Times New Roman" w:hAnsi="Times New Roman"/>
                <w:sz w:val="28"/>
                <w:szCs w:val="28"/>
              </w:rPr>
            </w:pPr>
            <w:r w:rsidRPr="00AD68E9">
              <w:rPr>
                <w:rFonts w:ascii="Times New Roman" w:hAnsi="Times New Roman"/>
                <w:sz w:val="28"/>
                <w:szCs w:val="28"/>
              </w:rPr>
              <w:t>101,1</w:t>
            </w:r>
          </w:p>
        </w:tc>
        <w:tc>
          <w:tcPr>
            <w:tcW w:w="1426" w:type="dxa"/>
            <w:tcBorders>
              <w:top w:val="single" w:sz="4" w:space="0" w:color="000000"/>
              <w:left w:val="single" w:sz="4" w:space="0" w:color="000000"/>
              <w:bottom w:val="single" w:sz="4" w:space="0" w:color="000000"/>
              <w:right w:val="single" w:sz="4" w:space="0" w:color="000000"/>
            </w:tcBorders>
            <w:vAlign w:val="center"/>
          </w:tcPr>
          <w:p w:rsidR="00A831C6" w:rsidRPr="00AD68E9" w:rsidRDefault="00A831C6" w:rsidP="00A831C6">
            <w:pPr>
              <w:jc w:val="center"/>
              <w:rPr>
                <w:rFonts w:ascii="Times New Roman" w:hAnsi="Times New Roman"/>
                <w:sz w:val="28"/>
                <w:szCs w:val="28"/>
              </w:rPr>
            </w:pPr>
            <w:r w:rsidRPr="00AD68E9">
              <w:rPr>
                <w:rFonts w:ascii="Times New Roman" w:hAnsi="Times New Roman"/>
                <w:sz w:val="28"/>
                <w:szCs w:val="28"/>
              </w:rPr>
              <w:t>102,6</w:t>
            </w:r>
          </w:p>
        </w:tc>
        <w:tc>
          <w:tcPr>
            <w:tcW w:w="1516" w:type="dxa"/>
            <w:tcBorders>
              <w:top w:val="single" w:sz="4" w:space="0" w:color="000000"/>
              <w:left w:val="single" w:sz="4" w:space="0" w:color="000000"/>
              <w:bottom w:val="single" w:sz="4" w:space="0" w:color="000000"/>
              <w:right w:val="single" w:sz="4" w:space="0" w:color="000000"/>
            </w:tcBorders>
            <w:vAlign w:val="center"/>
          </w:tcPr>
          <w:p w:rsidR="00A831C6" w:rsidRPr="00AD68E9" w:rsidRDefault="00A831C6" w:rsidP="00A831C6">
            <w:pPr>
              <w:jc w:val="center"/>
              <w:rPr>
                <w:rFonts w:ascii="Times New Roman" w:hAnsi="Times New Roman"/>
                <w:sz w:val="28"/>
                <w:szCs w:val="28"/>
              </w:rPr>
            </w:pPr>
            <w:r w:rsidRPr="00AD68E9">
              <w:rPr>
                <w:rFonts w:ascii="Times New Roman" w:hAnsi="Times New Roman"/>
                <w:sz w:val="28"/>
                <w:szCs w:val="28"/>
              </w:rPr>
              <w:t>103,0</w:t>
            </w:r>
          </w:p>
        </w:tc>
        <w:tc>
          <w:tcPr>
            <w:tcW w:w="1417" w:type="dxa"/>
            <w:tcBorders>
              <w:top w:val="single" w:sz="4" w:space="0" w:color="000000"/>
              <w:left w:val="single" w:sz="4" w:space="0" w:color="000000"/>
              <w:bottom w:val="single" w:sz="4" w:space="0" w:color="000000"/>
              <w:right w:val="single" w:sz="4" w:space="0" w:color="000000"/>
            </w:tcBorders>
            <w:vAlign w:val="center"/>
          </w:tcPr>
          <w:p w:rsidR="00A831C6" w:rsidRPr="00A831C6" w:rsidRDefault="00A831C6" w:rsidP="00A831C6">
            <w:pPr>
              <w:jc w:val="center"/>
              <w:rPr>
                <w:rFonts w:ascii="Times New Roman" w:hAnsi="Times New Roman"/>
                <w:sz w:val="28"/>
                <w:szCs w:val="28"/>
              </w:rPr>
            </w:pPr>
            <w:r w:rsidRPr="00A831C6">
              <w:rPr>
                <w:rFonts w:ascii="Times New Roman" w:hAnsi="Times New Roman"/>
                <w:sz w:val="28"/>
                <w:szCs w:val="28"/>
              </w:rPr>
              <w:t>103,0</w:t>
            </w:r>
          </w:p>
        </w:tc>
        <w:tc>
          <w:tcPr>
            <w:tcW w:w="1551" w:type="dxa"/>
            <w:tcBorders>
              <w:top w:val="single" w:sz="4" w:space="0" w:color="000000"/>
              <w:left w:val="single" w:sz="4" w:space="0" w:color="000000"/>
              <w:bottom w:val="single" w:sz="4" w:space="0" w:color="000000"/>
              <w:right w:val="single" w:sz="4" w:space="0" w:color="000000"/>
            </w:tcBorders>
            <w:vAlign w:val="center"/>
          </w:tcPr>
          <w:p w:rsidR="00A831C6" w:rsidRPr="00A831C6" w:rsidRDefault="00A831C6" w:rsidP="00A831C6">
            <w:pPr>
              <w:jc w:val="center"/>
              <w:rPr>
                <w:rFonts w:ascii="Times New Roman" w:hAnsi="Times New Roman"/>
                <w:sz w:val="28"/>
                <w:szCs w:val="28"/>
              </w:rPr>
            </w:pPr>
            <w:r w:rsidRPr="00A831C6">
              <w:rPr>
                <w:rFonts w:ascii="Times New Roman" w:hAnsi="Times New Roman"/>
                <w:sz w:val="28"/>
                <w:szCs w:val="28"/>
              </w:rPr>
              <w:t>103,4</w:t>
            </w:r>
          </w:p>
        </w:tc>
      </w:tr>
      <w:tr w:rsidR="00A831C6"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A831C6" w:rsidRPr="00142317" w:rsidRDefault="00A831C6" w:rsidP="00A831C6">
            <w:pPr>
              <w:ind w:left="57"/>
              <w:jc w:val="both"/>
              <w:rPr>
                <w:rFonts w:ascii="Times New Roman" w:hAnsi="Times New Roman"/>
                <w:b/>
                <w:bCs/>
                <w:sz w:val="28"/>
                <w:szCs w:val="28"/>
              </w:rPr>
            </w:pPr>
            <w:r w:rsidRPr="00142317">
              <w:rPr>
                <w:rFonts w:ascii="Times New Roman" w:hAnsi="Times New Roman"/>
                <w:b/>
                <w:bCs/>
                <w:sz w:val="28"/>
                <w:szCs w:val="28"/>
              </w:rPr>
              <w:t>Чуйская область</w:t>
            </w:r>
          </w:p>
        </w:tc>
        <w:tc>
          <w:tcPr>
            <w:tcW w:w="1461" w:type="dxa"/>
            <w:tcBorders>
              <w:top w:val="single" w:sz="4" w:space="0" w:color="000000"/>
              <w:left w:val="single" w:sz="4" w:space="0" w:color="000000"/>
              <w:bottom w:val="single" w:sz="4" w:space="0" w:color="000000"/>
              <w:right w:val="single" w:sz="4" w:space="0" w:color="000000"/>
            </w:tcBorders>
          </w:tcPr>
          <w:p w:rsidR="00A831C6" w:rsidRPr="00AD68E9" w:rsidRDefault="00A831C6" w:rsidP="00A831C6">
            <w:pPr>
              <w:jc w:val="center"/>
              <w:rPr>
                <w:rFonts w:ascii="Times New Roman" w:hAnsi="Times New Roman"/>
                <w:sz w:val="28"/>
                <w:szCs w:val="28"/>
              </w:rPr>
            </w:pPr>
            <w:r w:rsidRPr="00AD68E9">
              <w:rPr>
                <w:rFonts w:ascii="Times New Roman" w:hAnsi="Times New Roman"/>
                <w:sz w:val="28"/>
                <w:szCs w:val="28"/>
              </w:rPr>
              <w:t>52443,7</w:t>
            </w:r>
          </w:p>
        </w:tc>
        <w:tc>
          <w:tcPr>
            <w:tcW w:w="1426" w:type="dxa"/>
            <w:tcBorders>
              <w:top w:val="single" w:sz="4" w:space="0" w:color="000000"/>
              <w:left w:val="single" w:sz="4" w:space="0" w:color="000000"/>
              <w:bottom w:val="single" w:sz="4" w:space="0" w:color="000000"/>
              <w:right w:val="single" w:sz="4" w:space="0" w:color="000000"/>
            </w:tcBorders>
          </w:tcPr>
          <w:p w:rsidR="00A831C6" w:rsidRPr="00AD68E9" w:rsidRDefault="00A831C6" w:rsidP="00A831C6">
            <w:pPr>
              <w:jc w:val="center"/>
              <w:rPr>
                <w:rFonts w:ascii="Times New Roman" w:hAnsi="Times New Roman"/>
                <w:sz w:val="28"/>
                <w:szCs w:val="28"/>
              </w:rPr>
            </w:pPr>
            <w:r w:rsidRPr="00AD68E9">
              <w:rPr>
                <w:rFonts w:ascii="Times New Roman" w:hAnsi="Times New Roman"/>
                <w:sz w:val="28"/>
                <w:szCs w:val="28"/>
              </w:rPr>
              <w:t>56229,4</w:t>
            </w:r>
          </w:p>
        </w:tc>
        <w:tc>
          <w:tcPr>
            <w:tcW w:w="1516" w:type="dxa"/>
            <w:tcBorders>
              <w:top w:val="single" w:sz="4" w:space="0" w:color="000000"/>
              <w:left w:val="single" w:sz="4" w:space="0" w:color="000000"/>
              <w:bottom w:val="single" w:sz="4" w:space="0" w:color="000000"/>
              <w:right w:val="single" w:sz="4" w:space="0" w:color="000000"/>
            </w:tcBorders>
          </w:tcPr>
          <w:p w:rsidR="00A831C6" w:rsidRPr="00AD68E9" w:rsidRDefault="00A831C6" w:rsidP="00A831C6">
            <w:pPr>
              <w:jc w:val="center"/>
              <w:rPr>
                <w:rFonts w:ascii="Times New Roman" w:hAnsi="Times New Roman"/>
                <w:sz w:val="28"/>
                <w:szCs w:val="28"/>
              </w:rPr>
            </w:pPr>
            <w:r w:rsidRPr="00AD68E9">
              <w:rPr>
                <w:rFonts w:ascii="Times New Roman" w:hAnsi="Times New Roman"/>
                <w:sz w:val="28"/>
                <w:szCs w:val="28"/>
              </w:rPr>
              <w:t>59851,6</w:t>
            </w:r>
          </w:p>
        </w:tc>
        <w:tc>
          <w:tcPr>
            <w:tcW w:w="1417" w:type="dxa"/>
            <w:tcBorders>
              <w:top w:val="single" w:sz="4" w:space="0" w:color="000000"/>
              <w:left w:val="single" w:sz="4" w:space="0" w:color="000000"/>
              <w:bottom w:val="single" w:sz="4" w:space="0" w:color="000000"/>
              <w:right w:val="single" w:sz="4" w:space="0" w:color="000000"/>
            </w:tcBorders>
          </w:tcPr>
          <w:p w:rsidR="00A831C6" w:rsidRPr="00A831C6" w:rsidRDefault="00A831C6" w:rsidP="00A831C6">
            <w:pPr>
              <w:jc w:val="center"/>
              <w:rPr>
                <w:rFonts w:ascii="Times New Roman" w:hAnsi="Times New Roman"/>
                <w:sz w:val="28"/>
                <w:szCs w:val="28"/>
              </w:rPr>
            </w:pPr>
            <w:r w:rsidRPr="00A831C6">
              <w:rPr>
                <w:rFonts w:ascii="Times New Roman" w:hAnsi="Times New Roman"/>
                <w:sz w:val="28"/>
                <w:szCs w:val="28"/>
              </w:rPr>
              <w:t>64733,9</w:t>
            </w:r>
          </w:p>
        </w:tc>
        <w:tc>
          <w:tcPr>
            <w:tcW w:w="1551" w:type="dxa"/>
            <w:tcBorders>
              <w:top w:val="single" w:sz="4" w:space="0" w:color="000000"/>
              <w:left w:val="single" w:sz="4" w:space="0" w:color="000000"/>
              <w:bottom w:val="single" w:sz="4" w:space="0" w:color="000000"/>
              <w:right w:val="single" w:sz="4" w:space="0" w:color="000000"/>
            </w:tcBorders>
          </w:tcPr>
          <w:p w:rsidR="00A831C6" w:rsidRPr="00A831C6" w:rsidRDefault="00A831C6" w:rsidP="00A831C6">
            <w:pPr>
              <w:jc w:val="center"/>
              <w:rPr>
                <w:rFonts w:ascii="Times New Roman" w:hAnsi="Times New Roman"/>
                <w:sz w:val="28"/>
                <w:szCs w:val="28"/>
              </w:rPr>
            </w:pPr>
            <w:r w:rsidRPr="00A831C6">
              <w:rPr>
                <w:rFonts w:ascii="Times New Roman" w:hAnsi="Times New Roman"/>
                <w:sz w:val="28"/>
                <w:szCs w:val="28"/>
              </w:rPr>
              <w:t>70150,7</w:t>
            </w:r>
          </w:p>
        </w:tc>
      </w:tr>
      <w:tr w:rsidR="00A831C6"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A831C6" w:rsidRPr="00142317" w:rsidRDefault="00A831C6" w:rsidP="00A831C6">
            <w:pPr>
              <w:ind w:left="57"/>
              <w:jc w:val="both"/>
              <w:rPr>
                <w:rFonts w:ascii="Times New Roman" w:hAnsi="Times New Roman"/>
                <w:sz w:val="28"/>
                <w:szCs w:val="28"/>
              </w:rPr>
            </w:pPr>
            <w:r w:rsidRPr="004206E8">
              <w:rPr>
                <w:rFonts w:ascii="Times New Roman" w:hAnsi="Times New Roman"/>
                <w:sz w:val="28"/>
                <w:szCs w:val="28"/>
              </w:rPr>
              <w:t>Индекс физического объема, в % к предыдуще</w:t>
            </w:r>
            <w:r>
              <w:rPr>
                <w:rFonts w:ascii="Times New Roman" w:hAnsi="Times New Roman"/>
                <w:sz w:val="28"/>
                <w:szCs w:val="28"/>
              </w:rPr>
              <w:t>му</w:t>
            </w:r>
            <w:r w:rsidRPr="004206E8">
              <w:rPr>
                <w:rFonts w:ascii="Times New Roman" w:hAnsi="Times New Roman"/>
                <w:sz w:val="28"/>
                <w:szCs w:val="28"/>
              </w:rPr>
              <w:t xml:space="preserve"> год</w:t>
            </w:r>
            <w:r>
              <w:rPr>
                <w:rFonts w:ascii="Times New Roman" w:hAnsi="Times New Roman"/>
                <w:sz w:val="28"/>
                <w:szCs w:val="28"/>
              </w:rPr>
              <w:t>у</w:t>
            </w:r>
          </w:p>
        </w:tc>
        <w:tc>
          <w:tcPr>
            <w:tcW w:w="1461" w:type="dxa"/>
            <w:tcBorders>
              <w:top w:val="single" w:sz="4" w:space="0" w:color="000000"/>
              <w:left w:val="single" w:sz="4" w:space="0" w:color="000000"/>
              <w:bottom w:val="single" w:sz="4" w:space="0" w:color="000000"/>
              <w:right w:val="single" w:sz="4" w:space="0" w:color="000000"/>
            </w:tcBorders>
            <w:vAlign w:val="center"/>
          </w:tcPr>
          <w:p w:rsidR="00A831C6" w:rsidRPr="00AD68E9" w:rsidRDefault="00A831C6" w:rsidP="00A831C6">
            <w:pPr>
              <w:jc w:val="center"/>
              <w:rPr>
                <w:rFonts w:ascii="Times New Roman" w:hAnsi="Times New Roman"/>
                <w:sz w:val="28"/>
                <w:szCs w:val="28"/>
              </w:rPr>
            </w:pPr>
            <w:r w:rsidRPr="00AD68E9">
              <w:rPr>
                <w:rFonts w:ascii="Times New Roman" w:hAnsi="Times New Roman"/>
                <w:sz w:val="28"/>
                <w:szCs w:val="28"/>
              </w:rPr>
              <w:t>102,6</w:t>
            </w:r>
          </w:p>
        </w:tc>
        <w:tc>
          <w:tcPr>
            <w:tcW w:w="1426" w:type="dxa"/>
            <w:tcBorders>
              <w:top w:val="single" w:sz="4" w:space="0" w:color="000000"/>
              <w:left w:val="single" w:sz="4" w:space="0" w:color="000000"/>
              <w:bottom w:val="single" w:sz="4" w:space="0" w:color="000000"/>
              <w:right w:val="single" w:sz="4" w:space="0" w:color="000000"/>
            </w:tcBorders>
            <w:vAlign w:val="center"/>
          </w:tcPr>
          <w:p w:rsidR="00A831C6" w:rsidRPr="00AD68E9" w:rsidRDefault="00A831C6" w:rsidP="00A831C6">
            <w:pPr>
              <w:jc w:val="center"/>
              <w:rPr>
                <w:rFonts w:ascii="Times New Roman" w:hAnsi="Times New Roman"/>
                <w:sz w:val="28"/>
                <w:szCs w:val="28"/>
              </w:rPr>
            </w:pPr>
            <w:r w:rsidRPr="00AD68E9">
              <w:rPr>
                <w:rFonts w:ascii="Times New Roman" w:hAnsi="Times New Roman"/>
                <w:sz w:val="28"/>
                <w:szCs w:val="28"/>
              </w:rPr>
              <w:t>104,1</w:t>
            </w:r>
          </w:p>
        </w:tc>
        <w:tc>
          <w:tcPr>
            <w:tcW w:w="1516" w:type="dxa"/>
            <w:tcBorders>
              <w:top w:val="single" w:sz="4" w:space="0" w:color="000000"/>
              <w:left w:val="single" w:sz="4" w:space="0" w:color="000000"/>
              <w:bottom w:val="single" w:sz="4" w:space="0" w:color="000000"/>
              <w:right w:val="single" w:sz="4" w:space="0" w:color="000000"/>
            </w:tcBorders>
            <w:vAlign w:val="center"/>
          </w:tcPr>
          <w:p w:rsidR="00A831C6" w:rsidRPr="00AD68E9" w:rsidRDefault="00A831C6" w:rsidP="00A831C6">
            <w:pPr>
              <w:jc w:val="center"/>
              <w:rPr>
                <w:rFonts w:ascii="Times New Roman" w:hAnsi="Times New Roman"/>
                <w:sz w:val="28"/>
                <w:szCs w:val="28"/>
              </w:rPr>
            </w:pPr>
            <w:r w:rsidRPr="00AD68E9">
              <w:rPr>
                <w:rFonts w:ascii="Times New Roman" w:hAnsi="Times New Roman"/>
                <w:sz w:val="28"/>
                <w:szCs w:val="28"/>
              </w:rPr>
              <w:t>103,9</w:t>
            </w:r>
          </w:p>
        </w:tc>
        <w:tc>
          <w:tcPr>
            <w:tcW w:w="1417" w:type="dxa"/>
            <w:tcBorders>
              <w:top w:val="single" w:sz="4" w:space="0" w:color="000000"/>
              <w:left w:val="single" w:sz="4" w:space="0" w:color="000000"/>
              <w:bottom w:val="single" w:sz="4" w:space="0" w:color="000000"/>
              <w:right w:val="single" w:sz="4" w:space="0" w:color="000000"/>
            </w:tcBorders>
            <w:vAlign w:val="center"/>
          </w:tcPr>
          <w:p w:rsidR="00A831C6" w:rsidRPr="00A831C6" w:rsidRDefault="00A831C6" w:rsidP="00A831C6">
            <w:pPr>
              <w:jc w:val="center"/>
              <w:rPr>
                <w:rFonts w:ascii="Times New Roman" w:hAnsi="Times New Roman"/>
                <w:sz w:val="28"/>
                <w:szCs w:val="28"/>
              </w:rPr>
            </w:pPr>
            <w:r w:rsidRPr="00A831C6">
              <w:rPr>
                <w:rFonts w:ascii="Times New Roman" w:hAnsi="Times New Roman"/>
                <w:sz w:val="28"/>
                <w:szCs w:val="28"/>
              </w:rPr>
              <w:t>104,4</w:t>
            </w:r>
          </w:p>
        </w:tc>
        <w:tc>
          <w:tcPr>
            <w:tcW w:w="1551" w:type="dxa"/>
            <w:tcBorders>
              <w:top w:val="single" w:sz="4" w:space="0" w:color="000000"/>
              <w:left w:val="single" w:sz="4" w:space="0" w:color="000000"/>
              <w:bottom w:val="single" w:sz="4" w:space="0" w:color="000000"/>
              <w:right w:val="single" w:sz="4" w:space="0" w:color="000000"/>
            </w:tcBorders>
            <w:vAlign w:val="center"/>
          </w:tcPr>
          <w:p w:rsidR="00A831C6" w:rsidRPr="00A831C6" w:rsidRDefault="00A831C6" w:rsidP="00A831C6">
            <w:pPr>
              <w:jc w:val="center"/>
              <w:rPr>
                <w:rFonts w:ascii="Times New Roman" w:hAnsi="Times New Roman"/>
                <w:sz w:val="28"/>
                <w:szCs w:val="28"/>
              </w:rPr>
            </w:pPr>
            <w:r w:rsidRPr="00A831C6">
              <w:rPr>
                <w:rFonts w:ascii="Times New Roman" w:hAnsi="Times New Roman"/>
                <w:sz w:val="28"/>
                <w:szCs w:val="28"/>
              </w:rPr>
              <w:t>104,3</w:t>
            </w:r>
          </w:p>
        </w:tc>
      </w:tr>
      <w:tr w:rsidR="00A831C6"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A831C6" w:rsidRPr="00142317" w:rsidRDefault="00A831C6" w:rsidP="00A831C6">
            <w:pPr>
              <w:ind w:left="57"/>
              <w:jc w:val="both"/>
              <w:rPr>
                <w:rFonts w:ascii="Times New Roman" w:hAnsi="Times New Roman"/>
                <w:b/>
                <w:bCs/>
                <w:sz w:val="28"/>
                <w:szCs w:val="28"/>
              </w:rPr>
            </w:pPr>
            <w:r w:rsidRPr="00142317">
              <w:rPr>
                <w:rFonts w:ascii="Times New Roman" w:hAnsi="Times New Roman"/>
                <w:b/>
                <w:bCs/>
                <w:sz w:val="28"/>
                <w:szCs w:val="28"/>
              </w:rPr>
              <w:t>Город Бишкек</w:t>
            </w:r>
          </w:p>
        </w:tc>
        <w:tc>
          <w:tcPr>
            <w:tcW w:w="1461" w:type="dxa"/>
            <w:tcBorders>
              <w:top w:val="single" w:sz="4" w:space="0" w:color="000000"/>
              <w:left w:val="single" w:sz="4" w:space="0" w:color="000000"/>
              <w:bottom w:val="single" w:sz="4" w:space="0" w:color="000000"/>
              <w:right w:val="single" w:sz="4" w:space="0" w:color="000000"/>
            </w:tcBorders>
          </w:tcPr>
          <w:p w:rsidR="00A831C6" w:rsidRPr="00AD68E9" w:rsidRDefault="00A831C6" w:rsidP="00A831C6">
            <w:pPr>
              <w:jc w:val="center"/>
              <w:rPr>
                <w:rFonts w:ascii="Times New Roman" w:hAnsi="Times New Roman"/>
                <w:sz w:val="28"/>
                <w:szCs w:val="28"/>
              </w:rPr>
            </w:pPr>
            <w:r w:rsidRPr="00AD68E9">
              <w:rPr>
                <w:rFonts w:ascii="Times New Roman" w:hAnsi="Times New Roman"/>
                <w:sz w:val="28"/>
                <w:szCs w:val="28"/>
              </w:rPr>
              <w:t>543,6</w:t>
            </w:r>
          </w:p>
        </w:tc>
        <w:tc>
          <w:tcPr>
            <w:tcW w:w="1426" w:type="dxa"/>
            <w:tcBorders>
              <w:top w:val="single" w:sz="4" w:space="0" w:color="000000"/>
              <w:left w:val="single" w:sz="4" w:space="0" w:color="000000"/>
              <w:bottom w:val="single" w:sz="4" w:space="0" w:color="000000"/>
              <w:right w:val="single" w:sz="4" w:space="0" w:color="000000"/>
            </w:tcBorders>
          </w:tcPr>
          <w:p w:rsidR="00A831C6" w:rsidRPr="00AD68E9" w:rsidRDefault="00A831C6" w:rsidP="00A831C6">
            <w:pPr>
              <w:jc w:val="center"/>
              <w:rPr>
                <w:rFonts w:ascii="Times New Roman" w:hAnsi="Times New Roman"/>
                <w:sz w:val="28"/>
                <w:szCs w:val="28"/>
              </w:rPr>
            </w:pPr>
            <w:r w:rsidRPr="00AD68E9">
              <w:rPr>
                <w:rFonts w:ascii="Times New Roman" w:hAnsi="Times New Roman"/>
                <w:sz w:val="28"/>
                <w:szCs w:val="28"/>
              </w:rPr>
              <w:t>574,2</w:t>
            </w:r>
          </w:p>
        </w:tc>
        <w:tc>
          <w:tcPr>
            <w:tcW w:w="1516" w:type="dxa"/>
            <w:tcBorders>
              <w:top w:val="single" w:sz="4" w:space="0" w:color="000000"/>
              <w:left w:val="single" w:sz="4" w:space="0" w:color="000000"/>
              <w:bottom w:val="single" w:sz="4" w:space="0" w:color="000000"/>
              <w:right w:val="single" w:sz="4" w:space="0" w:color="000000"/>
            </w:tcBorders>
          </w:tcPr>
          <w:p w:rsidR="00A831C6" w:rsidRPr="00AD68E9" w:rsidRDefault="00A831C6" w:rsidP="00A831C6">
            <w:pPr>
              <w:jc w:val="center"/>
              <w:rPr>
                <w:rFonts w:ascii="Times New Roman" w:hAnsi="Times New Roman"/>
                <w:sz w:val="28"/>
                <w:szCs w:val="28"/>
              </w:rPr>
            </w:pPr>
            <w:r w:rsidRPr="00AD68E9">
              <w:rPr>
                <w:rFonts w:ascii="Times New Roman" w:hAnsi="Times New Roman"/>
                <w:sz w:val="28"/>
                <w:szCs w:val="28"/>
              </w:rPr>
              <w:t>594,3</w:t>
            </w:r>
          </w:p>
        </w:tc>
        <w:tc>
          <w:tcPr>
            <w:tcW w:w="1417" w:type="dxa"/>
            <w:tcBorders>
              <w:top w:val="single" w:sz="4" w:space="0" w:color="000000"/>
              <w:left w:val="single" w:sz="4" w:space="0" w:color="000000"/>
              <w:bottom w:val="single" w:sz="4" w:space="0" w:color="000000"/>
              <w:right w:val="single" w:sz="4" w:space="0" w:color="000000"/>
            </w:tcBorders>
          </w:tcPr>
          <w:p w:rsidR="00A831C6" w:rsidRPr="00A831C6" w:rsidRDefault="00A831C6" w:rsidP="00A831C6">
            <w:pPr>
              <w:jc w:val="center"/>
              <w:rPr>
                <w:rFonts w:ascii="Times New Roman" w:hAnsi="Times New Roman"/>
                <w:sz w:val="28"/>
                <w:szCs w:val="28"/>
              </w:rPr>
            </w:pPr>
            <w:r w:rsidRPr="00A831C6">
              <w:rPr>
                <w:rFonts w:ascii="Times New Roman" w:hAnsi="Times New Roman"/>
                <w:sz w:val="28"/>
                <w:szCs w:val="28"/>
              </w:rPr>
              <w:t>621,3</w:t>
            </w:r>
          </w:p>
        </w:tc>
        <w:tc>
          <w:tcPr>
            <w:tcW w:w="1551" w:type="dxa"/>
            <w:tcBorders>
              <w:top w:val="single" w:sz="4" w:space="0" w:color="000000"/>
              <w:left w:val="single" w:sz="4" w:space="0" w:color="000000"/>
              <w:bottom w:val="single" w:sz="4" w:space="0" w:color="000000"/>
              <w:right w:val="single" w:sz="4" w:space="0" w:color="000000"/>
            </w:tcBorders>
          </w:tcPr>
          <w:p w:rsidR="00A831C6" w:rsidRPr="00A831C6" w:rsidRDefault="00A831C6" w:rsidP="00A831C6">
            <w:pPr>
              <w:jc w:val="center"/>
              <w:rPr>
                <w:rFonts w:ascii="Times New Roman" w:hAnsi="Times New Roman"/>
                <w:sz w:val="28"/>
                <w:szCs w:val="28"/>
              </w:rPr>
            </w:pPr>
            <w:r w:rsidRPr="00A831C6">
              <w:rPr>
                <w:rFonts w:ascii="Times New Roman" w:hAnsi="Times New Roman"/>
                <w:sz w:val="28"/>
                <w:szCs w:val="28"/>
              </w:rPr>
              <w:t>649,5</w:t>
            </w:r>
          </w:p>
        </w:tc>
      </w:tr>
      <w:tr w:rsidR="00A831C6" w:rsidRPr="00142317" w:rsidTr="00767EFD">
        <w:trPr>
          <w:jc w:val="center"/>
        </w:trPr>
        <w:tc>
          <w:tcPr>
            <w:tcW w:w="6941" w:type="dxa"/>
            <w:tcBorders>
              <w:top w:val="single" w:sz="4" w:space="0" w:color="000000"/>
              <w:left w:val="single" w:sz="4" w:space="0" w:color="000000"/>
              <w:bottom w:val="single" w:sz="4" w:space="0" w:color="auto"/>
              <w:right w:val="single" w:sz="4" w:space="0" w:color="000000"/>
            </w:tcBorders>
            <w:vAlign w:val="center"/>
          </w:tcPr>
          <w:p w:rsidR="00A831C6" w:rsidRPr="00142317" w:rsidRDefault="00A831C6" w:rsidP="00A831C6">
            <w:pPr>
              <w:ind w:left="57"/>
              <w:jc w:val="both"/>
              <w:rPr>
                <w:rFonts w:ascii="Times New Roman" w:hAnsi="Times New Roman"/>
                <w:sz w:val="28"/>
                <w:szCs w:val="28"/>
              </w:rPr>
            </w:pPr>
            <w:r w:rsidRPr="004206E8">
              <w:rPr>
                <w:rFonts w:ascii="Times New Roman" w:hAnsi="Times New Roman"/>
                <w:sz w:val="28"/>
                <w:szCs w:val="28"/>
              </w:rPr>
              <w:t>Индекс физического объема, в % к предыдуще</w:t>
            </w:r>
            <w:r>
              <w:rPr>
                <w:rFonts w:ascii="Times New Roman" w:hAnsi="Times New Roman"/>
                <w:sz w:val="28"/>
                <w:szCs w:val="28"/>
              </w:rPr>
              <w:t>му</w:t>
            </w:r>
            <w:r w:rsidRPr="004206E8">
              <w:rPr>
                <w:rFonts w:ascii="Times New Roman" w:hAnsi="Times New Roman"/>
                <w:sz w:val="28"/>
                <w:szCs w:val="28"/>
              </w:rPr>
              <w:t xml:space="preserve"> год</w:t>
            </w:r>
            <w:r>
              <w:rPr>
                <w:rFonts w:ascii="Times New Roman" w:hAnsi="Times New Roman"/>
                <w:sz w:val="28"/>
                <w:szCs w:val="28"/>
              </w:rPr>
              <w:t>у</w:t>
            </w:r>
          </w:p>
        </w:tc>
        <w:tc>
          <w:tcPr>
            <w:tcW w:w="1461" w:type="dxa"/>
            <w:tcBorders>
              <w:top w:val="single" w:sz="4" w:space="0" w:color="000000"/>
              <w:left w:val="single" w:sz="4" w:space="0" w:color="000000"/>
              <w:bottom w:val="single" w:sz="4" w:space="0" w:color="auto"/>
              <w:right w:val="single" w:sz="4" w:space="0" w:color="000000"/>
            </w:tcBorders>
            <w:vAlign w:val="center"/>
          </w:tcPr>
          <w:p w:rsidR="00A831C6" w:rsidRPr="00AD68E9" w:rsidRDefault="00A831C6" w:rsidP="00A831C6">
            <w:pPr>
              <w:jc w:val="center"/>
              <w:rPr>
                <w:rFonts w:ascii="Times New Roman" w:hAnsi="Times New Roman"/>
                <w:sz w:val="28"/>
                <w:szCs w:val="28"/>
              </w:rPr>
            </w:pPr>
            <w:r w:rsidRPr="00AD68E9">
              <w:rPr>
                <w:rFonts w:ascii="Times New Roman" w:hAnsi="Times New Roman"/>
                <w:sz w:val="28"/>
                <w:szCs w:val="28"/>
              </w:rPr>
              <w:t>100,1</w:t>
            </w:r>
          </w:p>
        </w:tc>
        <w:tc>
          <w:tcPr>
            <w:tcW w:w="1426" w:type="dxa"/>
            <w:tcBorders>
              <w:top w:val="single" w:sz="4" w:space="0" w:color="000000"/>
              <w:left w:val="single" w:sz="4" w:space="0" w:color="000000"/>
              <w:bottom w:val="single" w:sz="4" w:space="0" w:color="auto"/>
              <w:right w:val="single" w:sz="4" w:space="0" w:color="000000"/>
            </w:tcBorders>
            <w:vAlign w:val="center"/>
          </w:tcPr>
          <w:p w:rsidR="00A831C6" w:rsidRPr="00AD68E9" w:rsidRDefault="00A831C6" w:rsidP="00A831C6">
            <w:pPr>
              <w:jc w:val="center"/>
              <w:rPr>
                <w:rFonts w:ascii="Times New Roman" w:hAnsi="Times New Roman"/>
                <w:sz w:val="28"/>
                <w:szCs w:val="28"/>
              </w:rPr>
            </w:pPr>
            <w:r w:rsidRPr="00AD68E9">
              <w:rPr>
                <w:rFonts w:ascii="Times New Roman" w:hAnsi="Times New Roman"/>
                <w:sz w:val="28"/>
                <w:szCs w:val="28"/>
              </w:rPr>
              <w:t>100,3</w:t>
            </w:r>
          </w:p>
        </w:tc>
        <w:tc>
          <w:tcPr>
            <w:tcW w:w="1516" w:type="dxa"/>
            <w:tcBorders>
              <w:top w:val="single" w:sz="4" w:space="0" w:color="000000"/>
              <w:left w:val="single" w:sz="4" w:space="0" w:color="000000"/>
              <w:bottom w:val="single" w:sz="4" w:space="0" w:color="auto"/>
              <w:right w:val="single" w:sz="4" w:space="0" w:color="000000"/>
            </w:tcBorders>
            <w:vAlign w:val="center"/>
          </w:tcPr>
          <w:p w:rsidR="00A831C6" w:rsidRPr="00AD68E9" w:rsidRDefault="00A831C6" w:rsidP="00A831C6">
            <w:pPr>
              <w:jc w:val="center"/>
              <w:rPr>
                <w:rFonts w:ascii="Times New Roman" w:hAnsi="Times New Roman"/>
                <w:sz w:val="28"/>
                <w:szCs w:val="28"/>
              </w:rPr>
            </w:pPr>
            <w:r w:rsidRPr="00AD68E9">
              <w:rPr>
                <w:rFonts w:ascii="Times New Roman" w:hAnsi="Times New Roman"/>
                <w:sz w:val="28"/>
                <w:szCs w:val="28"/>
              </w:rPr>
              <w:t>100,5</w:t>
            </w:r>
          </w:p>
        </w:tc>
        <w:tc>
          <w:tcPr>
            <w:tcW w:w="1417" w:type="dxa"/>
            <w:tcBorders>
              <w:top w:val="single" w:sz="4" w:space="0" w:color="000000"/>
              <w:left w:val="single" w:sz="4" w:space="0" w:color="000000"/>
              <w:bottom w:val="single" w:sz="4" w:space="0" w:color="auto"/>
              <w:right w:val="single" w:sz="4" w:space="0" w:color="000000"/>
            </w:tcBorders>
            <w:vAlign w:val="center"/>
          </w:tcPr>
          <w:p w:rsidR="00A831C6" w:rsidRPr="00A831C6" w:rsidRDefault="00A831C6" w:rsidP="00A831C6">
            <w:pPr>
              <w:jc w:val="center"/>
              <w:rPr>
                <w:rFonts w:ascii="Times New Roman" w:hAnsi="Times New Roman"/>
                <w:sz w:val="28"/>
                <w:szCs w:val="28"/>
              </w:rPr>
            </w:pPr>
            <w:r w:rsidRPr="00A831C6">
              <w:rPr>
                <w:rFonts w:ascii="Times New Roman" w:hAnsi="Times New Roman"/>
                <w:sz w:val="28"/>
                <w:szCs w:val="28"/>
              </w:rPr>
              <w:t>100,9</w:t>
            </w:r>
          </w:p>
        </w:tc>
        <w:tc>
          <w:tcPr>
            <w:tcW w:w="1551" w:type="dxa"/>
            <w:tcBorders>
              <w:top w:val="single" w:sz="4" w:space="0" w:color="000000"/>
              <w:left w:val="single" w:sz="4" w:space="0" w:color="000000"/>
              <w:bottom w:val="single" w:sz="4" w:space="0" w:color="auto"/>
              <w:right w:val="single" w:sz="4" w:space="0" w:color="000000"/>
            </w:tcBorders>
            <w:vAlign w:val="center"/>
          </w:tcPr>
          <w:p w:rsidR="00A831C6" w:rsidRPr="00A831C6" w:rsidRDefault="00A831C6" w:rsidP="00A831C6">
            <w:pPr>
              <w:jc w:val="center"/>
              <w:rPr>
                <w:rFonts w:ascii="Times New Roman" w:hAnsi="Times New Roman"/>
                <w:sz w:val="28"/>
                <w:szCs w:val="28"/>
              </w:rPr>
            </w:pPr>
            <w:r w:rsidRPr="00A831C6">
              <w:rPr>
                <w:rFonts w:ascii="Times New Roman" w:hAnsi="Times New Roman"/>
                <w:sz w:val="28"/>
                <w:szCs w:val="28"/>
              </w:rPr>
              <w:t>101,1</w:t>
            </w:r>
          </w:p>
        </w:tc>
      </w:tr>
      <w:tr w:rsidR="00A831C6" w:rsidRPr="00142317" w:rsidTr="00767EFD">
        <w:trPr>
          <w:jc w:val="center"/>
        </w:trPr>
        <w:tc>
          <w:tcPr>
            <w:tcW w:w="6941" w:type="dxa"/>
            <w:tcBorders>
              <w:top w:val="single" w:sz="4" w:space="0" w:color="auto"/>
              <w:left w:val="single" w:sz="4" w:space="0" w:color="auto"/>
              <w:bottom w:val="single" w:sz="4" w:space="0" w:color="auto"/>
              <w:right w:val="single" w:sz="4" w:space="0" w:color="auto"/>
            </w:tcBorders>
            <w:vAlign w:val="center"/>
          </w:tcPr>
          <w:p w:rsidR="00A831C6" w:rsidRPr="00142317" w:rsidRDefault="00A831C6" w:rsidP="00A831C6">
            <w:pPr>
              <w:ind w:left="57"/>
              <w:jc w:val="both"/>
              <w:rPr>
                <w:rFonts w:ascii="Times New Roman" w:hAnsi="Times New Roman"/>
                <w:b/>
                <w:bCs/>
                <w:sz w:val="28"/>
                <w:szCs w:val="28"/>
              </w:rPr>
            </w:pPr>
            <w:r w:rsidRPr="00142317">
              <w:rPr>
                <w:rFonts w:ascii="Times New Roman" w:hAnsi="Times New Roman"/>
                <w:b/>
                <w:bCs/>
                <w:sz w:val="28"/>
                <w:szCs w:val="28"/>
              </w:rPr>
              <w:lastRenderedPageBreak/>
              <w:t>Город Ош</w:t>
            </w:r>
          </w:p>
        </w:tc>
        <w:tc>
          <w:tcPr>
            <w:tcW w:w="1461" w:type="dxa"/>
            <w:tcBorders>
              <w:top w:val="single" w:sz="4" w:space="0" w:color="auto"/>
              <w:left w:val="single" w:sz="4" w:space="0" w:color="auto"/>
              <w:bottom w:val="single" w:sz="4" w:space="0" w:color="auto"/>
              <w:right w:val="single" w:sz="4" w:space="0" w:color="auto"/>
            </w:tcBorders>
          </w:tcPr>
          <w:p w:rsidR="00A831C6" w:rsidRPr="00AD68E9" w:rsidRDefault="00A831C6" w:rsidP="00A831C6">
            <w:pPr>
              <w:jc w:val="center"/>
              <w:rPr>
                <w:rFonts w:ascii="Times New Roman" w:hAnsi="Times New Roman"/>
                <w:sz w:val="28"/>
                <w:szCs w:val="28"/>
              </w:rPr>
            </w:pPr>
            <w:r w:rsidRPr="00AD68E9">
              <w:rPr>
                <w:rFonts w:ascii="Times New Roman" w:hAnsi="Times New Roman"/>
                <w:sz w:val="28"/>
                <w:szCs w:val="28"/>
              </w:rPr>
              <w:t>988,0</w:t>
            </w:r>
          </w:p>
        </w:tc>
        <w:tc>
          <w:tcPr>
            <w:tcW w:w="1426" w:type="dxa"/>
            <w:tcBorders>
              <w:top w:val="single" w:sz="4" w:space="0" w:color="auto"/>
              <w:left w:val="single" w:sz="4" w:space="0" w:color="auto"/>
              <w:bottom w:val="single" w:sz="4" w:space="0" w:color="auto"/>
              <w:right w:val="single" w:sz="4" w:space="0" w:color="auto"/>
            </w:tcBorders>
          </w:tcPr>
          <w:p w:rsidR="00A831C6" w:rsidRPr="00AD68E9" w:rsidRDefault="00A831C6" w:rsidP="00A831C6">
            <w:pPr>
              <w:jc w:val="center"/>
              <w:rPr>
                <w:rFonts w:ascii="Times New Roman" w:hAnsi="Times New Roman"/>
                <w:sz w:val="28"/>
                <w:szCs w:val="28"/>
              </w:rPr>
            </w:pPr>
            <w:r w:rsidRPr="00AD68E9">
              <w:rPr>
                <w:rFonts w:ascii="Times New Roman" w:hAnsi="Times New Roman"/>
                <w:sz w:val="28"/>
                <w:szCs w:val="28"/>
              </w:rPr>
              <w:t>1052,1</w:t>
            </w:r>
          </w:p>
        </w:tc>
        <w:tc>
          <w:tcPr>
            <w:tcW w:w="1516" w:type="dxa"/>
            <w:tcBorders>
              <w:top w:val="single" w:sz="4" w:space="0" w:color="auto"/>
              <w:left w:val="single" w:sz="4" w:space="0" w:color="auto"/>
              <w:bottom w:val="single" w:sz="4" w:space="0" w:color="auto"/>
              <w:right w:val="single" w:sz="4" w:space="0" w:color="auto"/>
            </w:tcBorders>
          </w:tcPr>
          <w:p w:rsidR="00A831C6" w:rsidRPr="00AD68E9" w:rsidRDefault="00A831C6" w:rsidP="00A831C6">
            <w:pPr>
              <w:jc w:val="center"/>
              <w:rPr>
                <w:rFonts w:ascii="Times New Roman" w:hAnsi="Times New Roman"/>
                <w:sz w:val="28"/>
                <w:szCs w:val="28"/>
              </w:rPr>
            </w:pPr>
            <w:r w:rsidRPr="00AD68E9">
              <w:rPr>
                <w:rFonts w:ascii="Times New Roman" w:hAnsi="Times New Roman"/>
                <w:sz w:val="28"/>
                <w:szCs w:val="28"/>
              </w:rPr>
              <w:t>1112,9</w:t>
            </w:r>
          </w:p>
        </w:tc>
        <w:tc>
          <w:tcPr>
            <w:tcW w:w="1417" w:type="dxa"/>
            <w:tcBorders>
              <w:top w:val="single" w:sz="4" w:space="0" w:color="auto"/>
              <w:left w:val="single" w:sz="4" w:space="0" w:color="auto"/>
              <w:bottom w:val="single" w:sz="4" w:space="0" w:color="auto"/>
              <w:right w:val="single" w:sz="4" w:space="0" w:color="auto"/>
            </w:tcBorders>
          </w:tcPr>
          <w:p w:rsidR="00A831C6" w:rsidRPr="00A831C6" w:rsidRDefault="00A831C6" w:rsidP="00A831C6">
            <w:pPr>
              <w:jc w:val="center"/>
              <w:rPr>
                <w:rFonts w:ascii="Times New Roman" w:hAnsi="Times New Roman"/>
                <w:sz w:val="28"/>
                <w:szCs w:val="28"/>
              </w:rPr>
            </w:pPr>
            <w:r w:rsidRPr="00A831C6">
              <w:rPr>
                <w:rFonts w:ascii="Times New Roman" w:hAnsi="Times New Roman"/>
                <w:sz w:val="28"/>
                <w:szCs w:val="28"/>
              </w:rPr>
              <w:t>1202,3</w:t>
            </w:r>
          </w:p>
        </w:tc>
        <w:tc>
          <w:tcPr>
            <w:tcW w:w="1551" w:type="dxa"/>
            <w:tcBorders>
              <w:top w:val="single" w:sz="4" w:space="0" w:color="auto"/>
              <w:left w:val="single" w:sz="4" w:space="0" w:color="auto"/>
              <w:bottom w:val="single" w:sz="4" w:space="0" w:color="auto"/>
              <w:right w:val="single" w:sz="4" w:space="0" w:color="auto"/>
            </w:tcBorders>
          </w:tcPr>
          <w:p w:rsidR="00A831C6" w:rsidRPr="00A831C6" w:rsidRDefault="00A831C6" w:rsidP="00A831C6">
            <w:pPr>
              <w:jc w:val="center"/>
              <w:rPr>
                <w:rFonts w:ascii="Times New Roman" w:hAnsi="Times New Roman"/>
                <w:sz w:val="28"/>
                <w:szCs w:val="28"/>
              </w:rPr>
            </w:pPr>
            <w:r w:rsidRPr="00A831C6">
              <w:rPr>
                <w:rFonts w:ascii="Times New Roman" w:hAnsi="Times New Roman"/>
                <w:sz w:val="28"/>
                <w:szCs w:val="28"/>
              </w:rPr>
              <w:t>1282,9</w:t>
            </w:r>
          </w:p>
        </w:tc>
      </w:tr>
      <w:tr w:rsidR="00A831C6" w:rsidRPr="00142317" w:rsidTr="00767EFD">
        <w:trPr>
          <w:jc w:val="center"/>
        </w:trPr>
        <w:tc>
          <w:tcPr>
            <w:tcW w:w="6941" w:type="dxa"/>
            <w:tcBorders>
              <w:top w:val="single" w:sz="4" w:space="0" w:color="auto"/>
              <w:left w:val="single" w:sz="4" w:space="0" w:color="auto"/>
              <w:bottom w:val="single" w:sz="4" w:space="0" w:color="auto"/>
              <w:right w:val="single" w:sz="4" w:space="0" w:color="auto"/>
            </w:tcBorders>
            <w:vAlign w:val="center"/>
          </w:tcPr>
          <w:p w:rsidR="00A831C6" w:rsidRPr="00142317" w:rsidRDefault="00A831C6" w:rsidP="00A831C6">
            <w:pPr>
              <w:ind w:left="57"/>
              <w:jc w:val="both"/>
              <w:rPr>
                <w:rFonts w:ascii="Times New Roman" w:hAnsi="Times New Roman"/>
                <w:sz w:val="28"/>
                <w:szCs w:val="28"/>
              </w:rPr>
            </w:pPr>
            <w:r w:rsidRPr="004206E8">
              <w:rPr>
                <w:rFonts w:ascii="Times New Roman" w:hAnsi="Times New Roman"/>
                <w:sz w:val="28"/>
                <w:szCs w:val="28"/>
              </w:rPr>
              <w:t>Индекс физического объема, в % к предыдуще</w:t>
            </w:r>
            <w:r>
              <w:rPr>
                <w:rFonts w:ascii="Times New Roman" w:hAnsi="Times New Roman"/>
                <w:sz w:val="28"/>
                <w:szCs w:val="28"/>
              </w:rPr>
              <w:t>му</w:t>
            </w:r>
            <w:r w:rsidRPr="004206E8">
              <w:rPr>
                <w:rFonts w:ascii="Times New Roman" w:hAnsi="Times New Roman"/>
                <w:sz w:val="28"/>
                <w:szCs w:val="28"/>
              </w:rPr>
              <w:t xml:space="preserve"> год</w:t>
            </w:r>
            <w:r>
              <w:rPr>
                <w:rFonts w:ascii="Times New Roman" w:hAnsi="Times New Roman"/>
                <w:sz w:val="28"/>
                <w:szCs w:val="28"/>
              </w:rPr>
              <w:t>у</w:t>
            </w:r>
          </w:p>
        </w:tc>
        <w:tc>
          <w:tcPr>
            <w:tcW w:w="1461" w:type="dxa"/>
            <w:tcBorders>
              <w:top w:val="single" w:sz="4" w:space="0" w:color="auto"/>
              <w:left w:val="single" w:sz="4" w:space="0" w:color="auto"/>
              <w:bottom w:val="single" w:sz="4" w:space="0" w:color="auto"/>
              <w:right w:val="single" w:sz="4" w:space="0" w:color="auto"/>
            </w:tcBorders>
            <w:vAlign w:val="center"/>
          </w:tcPr>
          <w:p w:rsidR="00A831C6" w:rsidRPr="00AD68E9" w:rsidRDefault="00A831C6" w:rsidP="00A831C6">
            <w:pPr>
              <w:jc w:val="center"/>
              <w:rPr>
                <w:rFonts w:ascii="Times New Roman" w:hAnsi="Times New Roman"/>
                <w:sz w:val="28"/>
                <w:szCs w:val="28"/>
              </w:rPr>
            </w:pPr>
            <w:r w:rsidRPr="00AD68E9">
              <w:rPr>
                <w:rFonts w:ascii="Times New Roman" w:hAnsi="Times New Roman"/>
                <w:sz w:val="28"/>
                <w:szCs w:val="28"/>
              </w:rPr>
              <w:t>103,4</w:t>
            </w:r>
          </w:p>
        </w:tc>
        <w:tc>
          <w:tcPr>
            <w:tcW w:w="1426" w:type="dxa"/>
            <w:tcBorders>
              <w:top w:val="single" w:sz="4" w:space="0" w:color="auto"/>
              <w:left w:val="single" w:sz="4" w:space="0" w:color="auto"/>
              <w:bottom w:val="single" w:sz="4" w:space="0" w:color="auto"/>
              <w:right w:val="single" w:sz="4" w:space="0" w:color="auto"/>
            </w:tcBorders>
            <w:vAlign w:val="center"/>
          </w:tcPr>
          <w:p w:rsidR="00A831C6" w:rsidRPr="00AD68E9" w:rsidRDefault="00A831C6" w:rsidP="00A831C6">
            <w:pPr>
              <w:jc w:val="center"/>
              <w:rPr>
                <w:rFonts w:ascii="Times New Roman" w:hAnsi="Times New Roman"/>
                <w:sz w:val="28"/>
                <w:szCs w:val="28"/>
              </w:rPr>
            </w:pPr>
            <w:r w:rsidRPr="00AD68E9">
              <w:rPr>
                <w:rFonts w:ascii="Times New Roman" w:hAnsi="Times New Roman"/>
                <w:sz w:val="28"/>
                <w:szCs w:val="28"/>
              </w:rPr>
              <w:t>101,9</w:t>
            </w:r>
          </w:p>
        </w:tc>
        <w:tc>
          <w:tcPr>
            <w:tcW w:w="1516" w:type="dxa"/>
            <w:tcBorders>
              <w:top w:val="single" w:sz="4" w:space="0" w:color="auto"/>
              <w:left w:val="single" w:sz="4" w:space="0" w:color="auto"/>
              <w:bottom w:val="single" w:sz="4" w:space="0" w:color="auto"/>
              <w:right w:val="single" w:sz="4" w:space="0" w:color="auto"/>
            </w:tcBorders>
            <w:vAlign w:val="center"/>
          </w:tcPr>
          <w:p w:rsidR="00A831C6" w:rsidRPr="00AD68E9" w:rsidRDefault="00A831C6" w:rsidP="00A831C6">
            <w:pPr>
              <w:jc w:val="center"/>
              <w:rPr>
                <w:rFonts w:ascii="Times New Roman" w:hAnsi="Times New Roman"/>
                <w:sz w:val="28"/>
                <w:szCs w:val="28"/>
              </w:rPr>
            </w:pPr>
            <w:r w:rsidRPr="00AD68E9">
              <w:rPr>
                <w:rFonts w:ascii="Times New Roman" w:hAnsi="Times New Roman"/>
                <w:sz w:val="28"/>
                <w:szCs w:val="28"/>
              </w:rPr>
              <w:t>102,2</w:t>
            </w:r>
          </w:p>
        </w:tc>
        <w:tc>
          <w:tcPr>
            <w:tcW w:w="1417" w:type="dxa"/>
            <w:tcBorders>
              <w:top w:val="single" w:sz="4" w:space="0" w:color="auto"/>
              <w:left w:val="single" w:sz="4" w:space="0" w:color="auto"/>
              <w:bottom w:val="single" w:sz="4" w:space="0" w:color="auto"/>
              <w:right w:val="single" w:sz="4" w:space="0" w:color="auto"/>
            </w:tcBorders>
            <w:vAlign w:val="center"/>
          </w:tcPr>
          <w:p w:rsidR="00A831C6" w:rsidRPr="00A831C6" w:rsidRDefault="00A831C6" w:rsidP="00A831C6">
            <w:pPr>
              <w:jc w:val="center"/>
              <w:rPr>
                <w:rFonts w:ascii="Times New Roman" w:hAnsi="Times New Roman"/>
                <w:sz w:val="28"/>
                <w:szCs w:val="28"/>
              </w:rPr>
            </w:pPr>
            <w:r w:rsidRPr="00A831C6">
              <w:rPr>
                <w:rFonts w:ascii="Times New Roman" w:hAnsi="Times New Roman"/>
                <w:sz w:val="28"/>
                <w:szCs w:val="28"/>
              </w:rPr>
              <w:t>102,4</w:t>
            </w:r>
          </w:p>
        </w:tc>
        <w:tc>
          <w:tcPr>
            <w:tcW w:w="1551" w:type="dxa"/>
            <w:tcBorders>
              <w:top w:val="single" w:sz="4" w:space="0" w:color="auto"/>
              <w:left w:val="single" w:sz="4" w:space="0" w:color="auto"/>
              <w:bottom w:val="single" w:sz="4" w:space="0" w:color="auto"/>
              <w:right w:val="single" w:sz="4" w:space="0" w:color="auto"/>
            </w:tcBorders>
            <w:vAlign w:val="center"/>
          </w:tcPr>
          <w:p w:rsidR="00A831C6" w:rsidRPr="00A831C6" w:rsidRDefault="00A831C6" w:rsidP="00A831C6">
            <w:pPr>
              <w:jc w:val="center"/>
              <w:rPr>
                <w:rFonts w:ascii="Times New Roman" w:hAnsi="Times New Roman"/>
                <w:sz w:val="28"/>
                <w:szCs w:val="28"/>
              </w:rPr>
            </w:pPr>
            <w:r w:rsidRPr="00A831C6">
              <w:rPr>
                <w:rFonts w:ascii="Times New Roman" w:hAnsi="Times New Roman"/>
                <w:sz w:val="28"/>
                <w:szCs w:val="28"/>
              </w:rPr>
              <w:t>102,7</w:t>
            </w:r>
          </w:p>
        </w:tc>
      </w:tr>
      <w:tr w:rsidR="00A831C6" w:rsidRPr="00142317" w:rsidTr="00767EFD">
        <w:trPr>
          <w:jc w:val="center"/>
        </w:trPr>
        <w:tc>
          <w:tcPr>
            <w:tcW w:w="14312" w:type="dxa"/>
            <w:gridSpan w:val="6"/>
            <w:tcBorders>
              <w:top w:val="nil"/>
              <w:left w:val="single" w:sz="4" w:space="0" w:color="000000"/>
              <w:bottom w:val="single" w:sz="4" w:space="0" w:color="000000"/>
              <w:right w:val="single" w:sz="4" w:space="0" w:color="000000"/>
            </w:tcBorders>
            <w:vAlign w:val="center"/>
          </w:tcPr>
          <w:p w:rsidR="00A831C6" w:rsidRPr="00142317" w:rsidRDefault="00A831C6" w:rsidP="00A831C6">
            <w:pPr>
              <w:contextualSpacing/>
              <w:jc w:val="both"/>
              <w:rPr>
                <w:rFonts w:ascii="Times New Roman" w:hAnsi="Times New Roman"/>
                <w:sz w:val="28"/>
                <w:szCs w:val="28"/>
              </w:rPr>
            </w:pPr>
            <w:r w:rsidRPr="00142317">
              <w:rPr>
                <w:rFonts w:ascii="Times New Roman" w:hAnsi="Times New Roman"/>
                <w:b/>
                <w:bCs/>
                <w:sz w:val="28"/>
                <w:szCs w:val="28"/>
              </w:rPr>
              <w:t>Валовая продукция промышленности</w:t>
            </w:r>
            <w:r w:rsidRPr="00D32F4B">
              <w:rPr>
                <w:rFonts w:ascii="Times New Roman" w:hAnsi="Times New Roman"/>
                <w:bCs/>
                <w:sz w:val="28"/>
                <w:szCs w:val="28"/>
              </w:rPr>
              <w:t xml:space="preserve"> (с учетом стоимости переработки давальческого сырья, без учета покупной электроэнергии)</w:t>
            </w:r>
            <w:r w:rsidRPr="0059036D">
              <w:rPr>
                <w:rFonts w:ascii="Times New Roman" w:hAnsi="Times New Roman"/>
                <w:bCs/>
                <w:sz w:val="28"/>
                <w:szCs w:val="28"/>
              </w:rPr>
              <w:t xml:space="preserve"> (млн сомов)</w:t>
            </w:r>
          </w:p>
        </w:tc>
      </w:tr>
      <w:tr w:rsidR="00A831C6" w:rsidRPr="00142317" w:rsidTr="00A831C6">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A831C6" w:rsidRPr="00142317" w:rsidRDefault="00A831C6" w:rsidP="00A831C6">
            <w:pPr>
              <w:ind w:left="57"/>
              <w:rPr>
                <w:rFonts w:ascii="Times New Roman" w:hAnsi="Times New Roman"/>
                <w:b/>
                <w:sz w:val="28"/>
                <w:szCs w:val="28"/>
              </w:rPr>
            </w:pPr>
            <w:r>
              <w:rPr>
                <w:rFonts w:ascii="Times New Roman" w:hAnsi="Times New Roman"/>
                <w:b/>
                <w:sz w:val="28"/>
                <w:szCs w:val="28"/>
              </w:rPr>
              <w:t xml:space="preserve">Кыргызская </w:t>
            </w:r>
            <w:r w:rsidRPr="00142317">
              <w:rPr>
                <w:rFonts w:ascii="Times New Roman" w:hAnsi="Times New Roman"/>
                <w:b/>
                <w:sz w:val="28"/>
                <w:szCs w:val="28"/>
              </w:rPr>
              <w:t>Республика, всего</w:t>
            </w:r>
          </w:p>
        </w:tc>
        <w:tc>
          <w:tcPr>
            <w:tcW w:w="1461" w:type="dxa"/>
            <w:tcBorders>
              <w:top w:val="single" w:sz="4" w:space="0" w:color="000000"/>
              <w:left w:val="single" w:sz="4" w:space="0" w:color="000000"/>
              <w:bottom w:val="single" w:sz="4" w:space="0" w:color="000000"/>
              <w:right w:val="single" w:sz="4" w:space="0" w:color="000000"/>
            </w:tcBorders>
            <w:vAlign w:val="bottom"/>
          </w:tcPr>
          <w:p w:rsidR="00A831C6" w:rsidRPr="00E804D8" w:rsidRDefault="00A831C6" w:rsidP="00A831C6">
            <w:pPr>
              <w:jc w:val="center"/>
              <w:rPr>
                <w:rFonts w:ascii="Times New Roman" w:hAnsi="Times New Roman"/>
                <w:b/>
                <w:sz w:val="28"/>
                <w:szCs w:val="28"/>
              </w:rPr>
            </w:pPr>
            <w:r w:rsidRPr="00E804D8">
              <w:rPr>
                <w:rFonts w:ascii="Times New Roman" w:hAnsi="Times New Roman"/>
                <w:b/>
                <w:sz w:val="28"/>
                <w:szCs w:val="28"/>
              </w:rPr>
              <w:t>230750,3</w:t>
            </w:r>
          </w:p>
        </w:tc>
        <w:tc>
          <w:tcPr>
            <w:tcW w:w="1426" w:type="dxa"/>
            <w:tcBorders>
              <w:top w:val="single" w:sz="4" w:space="0" w:color="000000"/>
              <w:left w:val="single" w:sz="4" w:space="0" w:color="000000"/>
              <w:bottom w:val="single" w:sz="4" w:space="0" w:color="000000"/>
              <w:right w:val="single" w:sz="4" w:space="0" w:color="000000"/>
            </w:tcBorders>
            <w:vAlign w:val="center"/>
          </w:tcPr>
          <w:p w:rsidR="00A831C6" w:rsidRPr="0061375A" w:rsidRDefault="00A831C6" w:rsidP="00A831C6">
            <w:pPr>
              <w:jc w:val="center"/>
              <w:rPr>
                <w:rFonts w:ascii="Times New Roman" w:hAnsi="Times New Roman"/>
                <w:b/>
                <w:sz w:val="28"/>
                <w:szCs w:val="28"/>
              </w:rPr>
            </w:pPr>
            <w:r w:rsidRPr="0061375A">
              <w:rPr>
                <w:rFonts w:ascii="Times New Roman" w:hAnsi="Times New Roman"/>
                <w:b/>
                <w:sz w:val="28"/>
                <w:szCs w:val="28"/>
              </w:rPr>
              <w:t>243231</w:t>
            </w:r>
            <w:r>
              <w:rPr>
                <w:rFonts w:ascii="Times New Roman" w:hAnsi="Times New Roman"/>
                <w:b/>
                <w:sz w:val="28"/>
                <w:szCs w:val="28"/>
              </w:rPr>
              <w:t>,</w:t>
            </w:r>
            <w:r w:rsidRPr="0061375A">
              <w:rPr>
                <w:rFonts w:ascii="Times New Roman" w:hAnsi="Times New Roman"/>
                <w:b/>
                <w:sz w:val="28"/>
                <w:szCs w:val="28"/>
              </w:rPr>
              <w:t>6</w:t>
            </w:r>
          </w:p>
        </w:tc>
        <w:tc>
          <w:tcPr>
            <w:tcW w:w="1516" w:type="dxa"/>
            <w:tcBorders>
              <w:top w:val="single" w:sz="4" w:space="0" w:color="000000"/>
              <w:left w:val="single" w:sz="4" w:space="0" w:color="000000"/>
              <w:bottom w:val="single" w:sz="4" w:space="0" w:color="000000"/>
              <w:right w:val="single" w:sz="4" w:space="0" w:color="000000"/>
            </w:tcBorders>
            <w:vAlign w:val="bottom"/>
          </w:tcPr>
          <w:p w:rsidR="00A831C6" w:rsidRPr="0061375A" w:rsidRDefault="00A831C6" w:rsidP="00A831C6">
            <w:pPr>
              <w:jc w:val="center"/>
              <w:rPr>
                <w:rFonts w:ascii="Times New Roman" w:hAnsi="Times New Roman"/>
                <w:b/>
                <w:sz w:val="28"/>
                <w:szCs w:val="28"/>
              </w:rPr>
            </w:pPr>
            <w:r w:rsidRPr="00767EFD">
              <w:rPr>
                <w:rFonts w:ascii="Times New Roman" w:hAnsi="Times New Roman"/>
                <w:b/>
                <w:sz w:val="28"/>
                <w:szCs w:val="28"/>
              </w:rPr>
              <w:t>258963,0</w:t>
            </w:r>
          </w:p>
        </w:tc>
        <w:tc>
          <w:tcPr>
            <w:tcW w:w="1417" w:type="dxa"/>
            <w:tcBorders>
              <w:top w:val="single" w:sz="4" w:space="0" w:color="000000"/>
              <w:left w:val="single" w:sz="4" w:space="0" w:color="000000"/>
              <w:bottom w:val="single" w:sz="4" w:space="0" w:color="000000"/>
              <w:right w:val="single" w:sz="4" w:space="0" w:color="000000"/>
            </w:tcBorders>
            <w:vAlign w:val="center"/>
          </w:tcPr>
          <w:p w:rsidR="00A831C6" w:rsidRPr="008233E6" w:rsidRDefault="00A831C6" w:rsidP="00A831C6">
            <w:pPr>
              <w:jc w:val="center"/>
              <w:rPr>
                <w:rFonts w:ascii="Times New Roman" w:hAnsi="Times New Roman"/>
                <w:b/>
                <w:sz w:val="28"/>
                <w:szCs w:val="28"/>
              </w:rPr>
            </w:pPr>
            <w:r w:rsidRPr="008233E6">
              <w:rPr>
                <w:rFonts w:ascii="Times New Roman" w:hAnsi="Times New Roman"/>
                <w:b/>
                <w:sz w:val="28"/>
                <w:szCs w:val="28"/>
              </w:rPr>
              <w:t>281946,2</w:t>
            </w:r>
          </w:p>
        </w:tc>
        <w:tc>
          <w:tcPr>
            <w:tcW w:w="1551" w:type="dxa"/>
            <w:tcBorders>
              <w:top w:val="single" w:sz="4" w:space="0" w:color="000000"/>
              <w:left w:val="single" w:sz="4" w:space="0" w:color="000000"/>
              <w:bottom w:val="single" w:sz="4" w:space="0" w:color="000000"/>
              <w:right w:val="single" w:sz="4" w:space="0" w:color="000000"/>
            </w:tcBorders>
            <w:vAlign w:val="center"/>
          </w:tcPr>
          <w:p w:rsidR="00A831C6" w:rsidRPr="008233E6" w:rsidRDefault="00A831C6" w:rsidP="00A831C6">
            <w:pPr>
              <w:jc w:val="center"/>
              <w:rPr>
                <w:rFonts w:ascii="Times New Roman" w:hAnsi="Times New Roman"/>
                <w:b/>
                <w:sz w:val="28"/>
                <w:szCs w:val="28"/>
              </w:rPr>
            </w:pPr>
            <w:r w:rsidRPr="008233E6">
              <w:rPr>
                <w:rFonts w:ascii="Times New Roman" w:hAnsi="Times New Roman"/>
                <w:b/>
                <w:sz w:val="28"/>
                <w:szCs w:val="28"/>
              </w:rPr>
              <w:t>304594,9</w:t>
            </w:r>
          </w:p>
        </w:tc>
      </w:tr>
      <w:tr w:rsidR="00A831C6"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tcPr>
          <w:p w:rsidR="00A831C6" w:rsidRPr="004206E8" w:rsidRDefault="00A831C6" w:rsidP="00A831C6">
            <w:pPr>
              <w:pStyle w:val="tkTablica"/>
              <w:spacing w:after="0"/>
              <w:rPr>
                <w:rFonts w:ascii="Times New Roman" w:hAnsi="Times New Roman" w:cs="Times New Roman"/>
                <w:sz w:val="28"/>
                <w:szCs w:val="28"/>
              </w:rPr>
            </w:pPr>
            <w:r w:rsidRPr="004206E8">
              <w:rPr>
                <w:rFonts w:ascii="Times New Roman" w:hAnsi="Times New Roman" w:cs="Times New Roman"/>
                <w:sz w:val="28"/>
                <w:szCs w:val="28"/>
              </w:rPr>
              <w:t>Индекс физического объема, в % к предыдуще</w:t>
            </w:r>
            <w:r>
              <w:rPr>
                <w:rFonts w:ascii="Times New Roman" w:hAnsi="Times New Roman" w:cs="Times New Roman"/>
                <w:sz w:val="28"/>
                <w:szCs w:val="28"/>
              </w:rPr>
              <w:t>му</w:t>
            </w:r>
            <w:r w:rsidRPr="004206E8">
              <w:rPr>
                <w:rFonts w:ascii="Times New Roman" w:hAnsi="Times New Roman" w:cs="Times New Roman"/>
                <w:sz w:val="28"/>
                <w:szCs w:val="28"/>
              </w:rPr>
              <w:t xml:space="preserve"> год</w:t>
            </w:r>
            <w:r>
              <w:rPr>
                <w:rFonts w:ascii="Times New Roman" w:hAnsi="Times New Roman" w:cs="Times New Roman"/>
                <w:sz w:val="28"/>
                <w:szCs w:val="28"/>
              </w:rPr>
              <w:t>у</w:t>
            </w:r>
          </w:p>
        </w:tc>
        <w:tc>
          <w:tcPr>
            <w:tcW w:w="1461" w:type="dxa"/>
            <w:tcBorders>
              <w:top w:val="single" w:sz="4" w:space="0" w:color="000000"/>
              <w:left w:val="single" w:sz="4" w:space="0" w:color="000000"/>
              <w:bottom w:val="single" w:sz="4" w:space="0" w:color="000000"/>
              <w:right w:val="single" w:sz="4" w:space="0" w:color="000000"/>
            </w:tcBorders>
            <w:vAlign w:val="bottom"/>
          </w:tcPr>
          <w:p w:rsidR="00A831C6" w:rsidRPr="001A26F5" w:rsidRDefault="00A831C6" w:rsidP="00A831C6">
            <w:pPr>
              <w:jc w:val="center"/>
              <w:rPr>
                <w:rFonts w:ascii="Times New Roman" w:hAnsi="Times New Roman"/>
                <w:sz w:val="28"/>
                <w:szCs w:val="28"/>
              </w:rPr>
            </w:pPr>
            <w:r w:rsidRPr="00E804D8">
              <w:rPr>
                <w:rFonts w:ascii="Times New Roman" w:hAnsi="Times New Roman"/>
                <w:sz w:val="28"/>
                <w:szCs w:val="28"/>
              </w:rPr>
              <w:t>111,</w:t>
            </w:r>
            <w:r w:rsidRPr="001A26F5">
              <w:rPr>
                <w:rFonts w:ascii="Times New Roman" w:hAnsi="Times New Roman"/>
                <w:sz w:val="28"/>
                <w:szCs w:val="28"/>
              </w:rPr>
              <w:t>5</w:t>
            </w:r>
          </w:p>
        </w:tc>
        <w:tc>
          <w:tcPr>
            <w:tcW w:w="1426" w:type="dxa"/>
            <w:tcBorders>
              <w:top w:val="single" w:sz="4" w:space="0" w:color="000000"/>
              <w:left w:val="single" w:sz="4" w:space="0" w:color="000000"/>
              <w:bottom w:val="single" w:sz="4" w:space="0" w:color="000000"/>
              <w:right w:val="single" w:sz="4" w:space="0" w:color="000000"/>
            </w:tcBorders>
            <w:vAlign w:val="center"/>
          </w:tcPr>
          <w:p w:rsidR="00A831C6" w:rsidRPr="0061375A" w:rsidRDefault="00A831C6" w:rsidP="00A831C6">
            <w:pPr>
              <w:jc w:val="center"/>
              <w:rPr>
                <w:rFonts w:ascii="Times New Roman" w:hAnsi="Times New Roman"/>
                <w:sz w:val="28"/>
                <w:szCs w:val="28"/>
              </w:rPr>
            </w:pPr>
            <w:r w:rsidRPr="0061375A">
              <w:rPr>
                <w:rFonts w:ascii="Times New Roman" w:hAnsi="Times New Roman"/>
                <w:sz w:val="28"/>
                <w:szCs w:val="28"/>
              </w:rPr>
              <w:t>101</w:t>
            </w:r>
            <w:r>
              <w:rPr>
                <w:rFonts w:ascii="Times New Roman" w:hAnsi="Times New Roman"/>
                <w:sz w:val="28"/>
                <w:szCs w:val="28"/>
              </w:rPr>
              <w:t>,</w:t>
            </w:r>
            <w:r w:rsidRPr="0061375A">
              <w:rPr>
                <w:rFonts w:ascii="Times New Roman" w:hAnsi="Times New Roman"/>
                <w:sz w:val="28"/>
                <w:szCs w:val="28"/>
              </w:rPr>
              <w:t>8</w:t>
            </w:r>
          </w:p>
        </w:tc>
        <w:tc>
          <w:tcPr>
            <w:tcW w:w="1516" w:type="dxa"/>
            <w:tcBorders>
              <w:top w:val="single" w:sz="4" w:space="0" w:color="000000"/>
              <w:left w:val="single" w:sz="4" w:space="0" w:color="000000"/>
              <w:bottom w:val="single" w:sz="4" w:space="0" w:color="000000"/>
              <w:right w:val="single" w:sz="4" w:space="0" w:color="000000"/>
            </w:tcBorders>
            <w:vAlign w:val="center"/>
          </w:tcPr>
          <w:p w:rsidR="00A831C6" w:rsidRPr="0061375A" w:rsidRDefault="00A831C6" w:rsidP="00A831C6">
            <w:pPr>
              <w:jc w:val="center"/>
              <w:rPr>
                <w:rFonts w:ascii="Times New Roman" w:hAnsi="Times New Roman"/>
                <w:sz w:val="28"/>
                <w:szCs w:val="28"/>
              </w:rPr>
            </w:pPr>
            <w:r w:rsidRPr="00767EFD">
              <w:rPr>
                <w:rFonts w:ascii="Times New Roman" w:hAnsi="Times New Roman"/>
                <w:sz w:val="28"/>
                <w:szCs w:val="28"/>
              </w:rPr>
              <w:t>103,6</w:t>
            </w:r>
          </w:p>
        </w:tc>
        <w:tc>
          <w:tcPr>
            <w:tcW w:w="1417" w:type="dxa"/>
            <w:tcBorders>
              <w:top w:val="single" w:sz="4" w:space="0" w:color="000000"/>
              <w:left w:val="single" w:sz="4" w:space="0" w:color="000000"/>
              <w:bottom w:val="single" w:sz="4" w:space="0" w:color="000000"/>
              <w:right w:val="single" w:sz="4" w:space="0" w:color="000000"/>
            </w:tcBorders>
            <w:vAlign w:val="center"/>
          </w:tcPr>
          <w:p w:rsidR="00A831C6" w:rsidRPr="008233E6" w:rsidRDefault="00A831C6" w:rsidP="00A831C6">
            <w:pPr>
              <w:jc w:val="center"/>
              <w:rPr>
                <w:rFonts w:ascii="Times New Roman" w:hAnsi="Times New Roman"/>
                <w:sz w:val="28"/>
                <w:szCs w:val="28"/>
              </w:rPr>
            </w:pPr>
            <w:r w:rsidRPr="008233E6">
              <w:rPr>
                <w:rFonts w:ascii="Times New Roman" w:hAnsi="Times New Roman"/>
                <w:sz w:val="28"/>
                <w:szCs w:val="28"/>
              </w:rPr>
              <w:t>105,3</w:t>
            </w:r>
          </w:p>
        </w:tc>
        <w:tc>
          <w:tcPr>
            <w:tcW w:w="1551" w:type="dxa"/>
            <w:tcBorders>
              <w:top w:val="single" w:sz="4" w:space="0" w:color="000000"/>
              <w:left w:val="single" w:sz="4" w:space="0" w:color="000000"/>
              <w:bottom w:val="single" w:sz="4" w:space="0" w:color="000000"/>
              <w:right w:val="single" w:sz="4" w:space="0" w:color="000000"/>
            </w:tcBorders>
            <w:vAlign w:val="center"/>
          </w:tcPr>
          <w:p w:rsidR="00A831C6" w:rsidRPr="008233E6" w:rsidRDefault="00A831C6" w:rsidP="00A831C6">
            <w:pPr>
              <w:jc w:val="center"/>
              <w:rPr>
                <w:rFonts w:ascii="Times New Roman" w:hAnsi="Times New Roman"/>
                <w:sz w:val="28"/>
                <w:szCs w:val="28"/>
              </w:rPr>
            </w:pPr>
            <w:r w:rsidRPr="008233E6">
              <w:rPr>
                <w:rFonts w:ascii="Times New Roman" w:hAnsi="Times New Roman"/>
                <w:sz w:val="28"/>
                <w:szCs w:val="28"/>
              </w:rPr>
              <w:t>103,9</w:t>
            </w:r>
          </w:p>
        </w:tc>
      </w:tr>
      <w:tr w:rsidR="00A831C6"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tcPr>
          <w:p w:rsidR="00A831C6" w:rsidRPr="004206E8" w:rsidRDefault="00A831C6" w:rsidP="00A831C6">
            <w:pPr>
              <w:pStyle w:val="tkTablica"/>
              <w:spacing w:after="0"/>
              <w:rPr>
                <w:rFonts w:ascii="Times New Roman" w:hAnsi="Times New Roman" w:cs="Times New Roman"/>
                <w:sz w:val="28"/>
                <w:szCs w:val="28"/>
              </w:rPr>
            </w:pPr>
            <w:r w:rsidRPr="004206E8">
              <w:rPr>
                <w:rFonts w:ascii="Times New Roman" w:hAnsi="Times New Roman" w:cs="Times New Roman"/>
                <w:sz w:val="28"/>
                <w:szCs w:val="28"/>
              </w:rPr>
              <w:t>Индекс цен, в % к предыдуще</w:t>
            </w:r>
            <w:r>
              <w:rPr>
                <w:rFonts w:ascii="Times New Roman" w:hAnsi="Times New Roman" w:cs="Times New Roman"/>
                <w:sz w:val="28"/>
                <w:szCs w:val="28"/>
              </w:rPr>
              <w:t>му</w:t>
            </w:r>
            <w:r w:rsidRPr="004206E8">
              <w:rPr>
                <w:rFonts w:ascii="Times New Roman" w:hAnsi="Times New Roman" w:cs="Times New Roman"/>
                <w:sz w:val="28"/>
                <w:szCs w:val="28"/>
              </w:rPr>
              <w:t xml:space="preserve"> год</w:t>
            </w:r>
            <w:r>
              <w:rPr>
                <w:rFonts w:ascii="Times New Roman" w:hAnsi="Times New Roman" w:cs="Times New Roman"/>
                <w:sz w:val="28"/>
                <w:szCs w:val="28"/>
              </w:rPr>
              <w:t>у</w:t>
            </w:r>
          </w:p>
        </w:tc>
        <w:tc>
          <w:tcPr>
            <w:tcW w:w="1461" w:type="dxa"/>
            <w:tcBorders>
              <w:top w:val="single" w:sz="4" w:space="0" w:color="000000"/>
              <w:left w:val="single" w:sz="4" w:space="0" w:color="000000"/>
              <w:bottom w:val="single" w:sz="4" w:space="0" w:color="000000"/>
              <w:right w:val="single" w:sz="4" w:space="0" w:color="000000"/>
            </w:tcBorders>
            <w:vAlign w:val="bottom"/>
          </w:tcPr>
          <w:p w:rsidR="00A831C6" w:rsidRPr="00E804D8" w:rsidRDefault="00A831C6" w:rsidP="00A831C6">
            <w:pPr>
              <w:jc w:val="center"/>
              <w:rPr>
                <w:rFonts w:ascii="Times New Roman" w:hAnsi="Times New Roman"/>
                <w:sz w:val="28"/>
                <w:szCs w:val="28"/>
              </w:rPr>
            </w:pPr>
            <w:r w:rsidRPr="00E804D8">
              <w:rPr>
                <w:rFonts w:ascii="Times New Roman" w:hAnsi="Times New Roman"/>
                <w:sz w:val="28"/>
                <w:szCs w:val="28"/>
              </w:rPr>
              <w:t>99,2</w:t>
            </w:r>
          </w:p>
        </w:tc>
        <w:tc>
          <w:tcPr>
            <w:tcW w:w="1426" w:type="dxa"/>
            <w:tcBorders>
              <w:top w:val="single" w:sz="4" w:space="0" w:color="000000"/>
              <w:left w:val="single" w:sz="4" w:space="0" w:color="000000"/>
              <w:bottom w:val="single" w:sz="4" w:space="0" w:color="000000"/>
              <w:right w:val="single" w:sz="4" w:space="0" w:color="000000"/>
            </w:tcBorders>
            <w:vAlign w:val="center"/>
          </w:tcPr>
          <w:p w:rsidR="00A831C6" w:rsidRPr="0061375A" w:rsidRDefault="00A831C6" w:rsidP="00A831C6">
            <w:pPr>
              <w:jc w:val="center"/>
              <w:rPr>
                <w:rFonts w:ascii="Times New Roman" w:hAnsi="Times New Roman"/>
                <w:sz w:val="28"/>
                <w:szCs w:val="28"/>
              </w:rPr>
            </w:pPr>
            <w:r w:rsidRPr="0061375A">
              <w:rPr>
                <w:rFonts w:ascii="Times New Roman" w:hAnsi="Times New Roman"/>
                <w:sz w:val="28"/>
                <w:szCs w:val="28"/>
              </w:rPr>
              <w:t>103</w:t>
            </w:r>
            <w:r>
              <w:rPr>
                <w:rFonts w:ascii="Times New Roman" w:hAnsi="Times New Roman"/>
                <w:sz w:val="28"/>
                <w:szCs w:val="28"/>
              </w:rPr>
              <w:t>,</w:t>
            </w:r>
            <w:r w:rsidRPr="0061375A">
              <w:rPr>
                <w:rFonts w:ascii="Times New Roman" w:hAnsi="Times New Roman"/>
                <w:sz w:val="28"/>
                <w:szCs w:val="28"/>
              </w:rPr>
              <w:t>6</w:t>
            </w:r>
          </w:p>
        </w:tc>
        <w:tc>
          <w:tcPr>
            <w:tcW w:w="1516" w:type="dxa"/>
            <w:tcBorders>
              <w:top w:val="single" w:sz="4" w:space="0" w:color="000000"/>
              <w:left w:val="single" w:sz="4" w:space="0" w:color="000000"/>
              <w:bottom w:val="single" w:sz="4" w:space="0" w:color="000000"/>
              <w:right w:val="single" w:sz="4" w:space="0" w:color="000000"/>
            </w:tcBorders>
            <w:vAlign w:val="center"/>
          </w:tcPr>
          <w:p w:rsidR="00A831C6" w:rsidRPr="0061375A" w:rsidRDefault="00A831C6" w:rsidP="00A831C6">
            <w:pPr>
              <w:jc w:val="center"/>
              <w:rPr>
                <w:rFonts w:ascii="Times New Roman" w:hAnsi="Times New Roman"/>
                <w:sz w:val="28"/>
                <w:szCs w:val="28"/>
              </w:rPr>
            </w:pPr>
            <w:r w:rsidRPr="00767EFD">
              <w:rPr>
                <w:rFonts w:ascii="Times New Roman" w:hAnsi="Times New Roman"/>
                <w:sz w:val="28"/>
                <w:szCs w:val="28"/>
              </w:rPr>
              <w:t>102,8</w:t>
            </w:r>
          </w:p>
        </w:tc>
        <w:tc>
          <w:tcPr>
            <w:tcW w:w="1417" w:type="dxa"/>
            <w:tcBorders>
              <w:top w:val="single" w:sz="4" w:space="0" w:color="000000"/>
              <w:left w:val="single" w:sz="4" w:space="0" w:color="000000"/>
              <w:bottom w:val="single" w:sz="4" w:space="0" w:color="000000"/>
              <w:right w:val="single" w:sz="4" w:space="0" w:color="000000"/>
            </w:tcBorders>
            <w:vAlign w:val="center"/>
          </w:tcPr>
          <w:p w:rsidR="00A831C6" w:rsidRPr="008233E6" w:rsidRDefault="00A831C6" w:rsidP="00A831C6">
            <w:pPr>
              <w:jc w:val="center"/>
              <w:rPr>
                <w:rFonts w:ascii="Times New Roman" w:hAnsi="Times New Roman"/>
                <w:sz w:val="28"/>
                <w:szCs w:val="28"/>
              </w:rPr>
            </w:pPr>
            <w:r w:rsidRPr="008233E6">
              <w:rPr>
                <w:rFonts w:ascii="Times New Roman" w:hAnsi="Times New Roman"/>
                <w:sz w:val="28"/>
                <w:szCs w:val="28"/>
              </w:rPr>
              <w:t>103,4</w:t>
            </w:r>
          </w:p>
        </w:tc>
        <w:tc>
          <w:tcPr>
            <w:tcW w:w="1551" w:type="dxa"/>
            <w:tcBorders>
              <w:top w:val="single" w:sz="4" w:space="0" w:color="000000"/>
              <w:left w:val="single" w:sz="4" w:space="0" w:color="000000"/>
              <w:bottom w:val="single" w:sz="4" w:space="0" w:color="000000"/>
              <w:right w:val="single" w:sz="4" w:space="0" w:color="000000"/>
            </w:tcBorders>
            <w:vAlign w:val="center"/>
          </w:tcPr>
          <w:p w:rsidR="00A831C6" w:rsidRPr="008233E6" w:rsidRDefault="00A831C6" w:rsidP="00A831C6">
            <w:pPr>
              <w:jc w:val="center"/>
              <w:rPr>
                <w:rFonts w:ascii="Times New Roman" w:hAnsi="Times New Roman"/>
                <w:sz w:val="28"/>
                <w:szCs w:val="28"/>
              </w:rPr>
            </w:pPr>
            <w:r w:rsidRPr="008233E6">
              <w:rPr>
                <w:rFonts w:ascii="Times New Roman" w:hAnsi="Times New Roman"/>
                <w:sz w:val="28"/>
                <w:szCs w:val="28"/>
              </w:rPr>
              <w:t>104,0</w:t>
            </w:r>
          </w:p>
        </w:tc>
      </w:tr>
      <w:tr w:rsidR="00A831C6"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A831C6" w:rsidRPr="00142317" w:rsidRDefault="00A831C6" w:rsidP="00A831C6">
            <w:pPr>
              <w:ind w:left="57"/>
              <w:jc w:val="both"/>
              <w:rPr>
                <w:rFonts w:ascii="Times New Roman" w:hAnsi="Times New Roman"/>
                <w:b/>
                <w:bCs/>
                <w:sz w:val="28"/>
                <w:szCs w:val="28"/>
              </w:rPr>
            </w:pPr>
            <w:proofErr w:type="spellStart"/>
            <w:r w:rsidRPr="00142317">
              <w:rPr>
                <w:rFonts w:ascii="Times New Roman" w:hAnsi="Times New Roman"/>
                <w:b/>
                <w:bCs/>
                <w:sz w:val="28"/>
                <w:szCs w:val="28"/>
              </w:rPr>
              <w:t>Баткенская</w:t>
            </w:r>
            <w:proofErr w:type="spellEnd"/>
            <w:r w:rsidRPr="00142317">
              <w:rPr>
                <w:rFonts w:ascii="Times New Roman" w:hAnsi="Times New Roman"/>
                <w:b/>
                <w:bCs/>
                <w:sz w:val="28"/>
                <w:szCs w:val="28"/>
              </w:rPr>
              <w:t xml:space="preserve"> область</w:t>
            </w:r>
          </w:p>
        </w:tc>
        <w:tc>
          <w:tcPr>
            <w:tcW w:w="1461" w:type="dxa"/>
            <w:tcBorders>
              <w:top w:val="single" w:sz="4" w:space="0" w:color="000000"/>
              <w:left w:val="single" w:sz="4" w:space="0" w:color="000000"/>
              <w:bottom w:val="single" w:sz="4" w:space="0" w:color="000000"/>
              <w:right w:val="single" w:sz="4" w:space="0" w:color="000000"/>
            </w:tcBorders>
            <w:vAlign w:val="bottom"/>
          </w:tcPr>
          <w:p w:rsidR="00A831C6" w:rsidRPr="001A26F5" w:rsidRDefault="00A831C6" w:rsidP="00A831C6">
            <w:pPr>
              <w:jc w:val="center"/>
              <w:rPr>
                <w:rFonts w:ascii="Times New Roman" w:hAnsi="Times New Roman"/>
                <w:sz w:val="28"/>
                <w:szCs w:val="28"/>
              </w:rPr>
            </w:pPr>
            <w:r w:rsidRPr="001A26F5">
              <w:rPr>
                <w:rFonts w:ascii="Times New Roman" w:hAnsi="Times New Roman"/>
                <w:sz w:val="28"/>
                <w:szCs w:val="28"/>
              </w:rPr>
              <w:t>4847,3</w:t>
            </w:r>
          </w:p>
        </w:tc>
        <w:tc>
          <w:tcPr>
            <w:tcW w:w="1426" w:type="dxa"/>
            <w:tcBorders>
              <w:top w:val="single" w:sz="4" w:space="0" w:color="000000"/>
              <w:left w:val="single" w:sz="4" w:space="0" w:color="000000"/>
              <w:bottom w:val="single" w:sz="4" w:space="0" w:color="000000"/>
              <w:right w:val="single" w:sz="4" w:space="0" w:color="000000"/>
            </w:tcBorders>
            <w:vAlign w:val="bottom"/>
          </w:tcPr>
          <w:p w:rsidR="00A831C6" w:rsidRPr="00AD68E9" w:rsidRDefault="00A831C6" w:rsidP="00A831C6">
            <w:pPr>
              <w:jc w:val="center"/>
              <w:rPr>
                <w:rFonts w:ascii="Times New Roman" w:hAnsi="Times New Roman"/>
                <w:sz w:val="28"/>
                <w:szCs w:val="28"/>
              </w:rPr>
            </w:pPr>
            <w:r w:rsidRPr="00AD68E9">
              <w:rPr>
                <w:rFonts w:ascii="Times New Roman" w:hAnsi="Times New Roman"/>
                <w:sz w:val="28"/>
                <w:szCs w:val="28"/>
              </w:rPr>
              <w:t>5241,2</w:t>
            </w:r>
          </w:p>
        </w:tc>
        <w:tc>
          <w:tcPr>
            <w:tcW w:w="1516" w:type="dxa"/>
            <w:tcBorders>
              <w:top w:val="single" w:sz="4" w:space="0" w:color="000000"/>
              <w:left w:val="single" w:sz="4" w:space="0" w:color="000000"/>
              <w:bottom w:val="single" w:sz="4" w:space="0" w:color="000000"/>
              <w:right w:val="single" w:sz="4" w:space="0" w:color="000000"/>
            </w:tcBorders>
            <w:vAlign w:val="bottom"/>
          </w:tcPr>
          <w:p w:rsidR="00A831C6" w:rsidRPr="00AD68E9" w:rsidRDefault="00A831C6" w:rsidP="00A831C6">
            <w:pPr>
              <w:jc w:val="center"/>
              <w:rPr>
                <w:rFonts w:ascii="Times New Roman" w:hAnsi="Times New Roman"/>
                <w:sz w:val="28"/>
                <w:szCs w:val="28"/>
              </w:rPr>
            </w:pPr>
            <w:r w:rsidRPr="00AD68E9">
              <w:rPr>
                <w:rFonts w:ascii="Times New Roman" w:hAnsi="Times New Roman"/>
                <w:sz w:val="28"/>
                <w:szCs w:val="28"/>
              </w:rPr>
              <w:t>5527,7</w:t>
            </w:r>
          </w:p>
        </w:tc>
        <w:tc>
          <w:tcPr>
            <w:tcW w:w="1417" w:type="dxa"/>
            <w:tcBorders>
              <w:top w:val="single" w:sz="4" w:space="0" w:color="000000"/>
              <w:left w:val="single" w:sz="4" w:space="0" w:color="000000"/>
              <w:bottom w:val="single" w:sz="4" w:space="0" w:color="000000"/>
              <w:right w:val="single" w:sz="4" w:space="0" w:color="000000"/>
            </w:tcBorders>
            <w:vAlign w:val="bottom"/>
          </w:tcPr>
          <w:p w:rsidR="00A831C6" w:rsidRPr="00A831C6" w:rsidRDefault="00A831C6" w:rsidP="00A831C6">
            <w:pPr>
              <w:jc w:val="center"/>
              <w:rPr>
                <w:rFonts w:ascii="Times New Roman" w:hAnsi="Times New Roman"/>
                <w:sz w:val="28"/>
                <w:szCs w:val="28"/>
              </w:rPr>
            </w:pPr>
            <w:r w:rsidRPr="00A831C6">
              <w:rPr>
                <w:rFonts w:ascii="Times New Roman" w:hAnsi="Times New Roman"/>
                <w:sz w:val="28"/>
                <w:szCs w:val="28"/>
              </w:rPr>
              <w:t>5949,9</w:t>
            </w:r>
          </w:p>
        </w:tc>
        <w:tc>
          <w:tcPr>
            <w:tcW w:w="1551" w:type="dxa"/>
            <w:tcBorders>
              <w:top w:val="single" w:sz="4" w:space="0" w:color="000000"/>
              <w:left w:val="single" w:sz="4" w:space="0" w:color="000000"/>
              <w:bottom w:val="single" w:sz="4" w:space="0" w:color="000000"/>
              <w:right w:val="single" w:sz="4" w:space="0" w:color="000000"/>
            </w:tcBorders>
            <w:vAlign w:val="bottom"/>
          </w:tcPr>
          <w:p w:rsidR="00A831C6" w:rsidRPr="00A831C6" w:rsidRDefault="00A831C6" w:rsidP="00A831C6">
            <w:pPr>
              <w:jc w:val="center"/>
              <w:rPr>
                <w:rFonts w:ascii="Times New Roman" w:hAnsi="Times New Roman"/>
                <w:sz w:val="28"/>
                <w:szCs w:val="28"/>
              </w:rPr>
            </w:pPr>
            <w:r w:rsidRPr="00A831C6">
              <w:rPr>
                <w:rFonts w:ascii="Times New Roman" w:hAnsi="Times New Roman"/>
                <w:sz w:val="28"/>
                <w:szCs w:val="28"/>
              </w:rPr>
              <w:t>6398,3</w:t>
            </w:r>
          </w:p>
        </w:tc>
      </w:tr>
      <w:tr w:rsidR="00A831C6"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A831C6" w:rsidRPr="00142317" w:rsidRDefault="00A831C6" w:rsidP="00A831C6">
            <w:pPr>
              <w:ind w:left="57"/>
              <w:jc w:val="both"/>
              <w:rPr>
                <w:rFonts w:ascii="Times New Roman" w:hAnsi="Times New Roman"/>
                <w:sz w:val="28"/>
                <w:szCs w:val="28"/>
              </w:rPr>
            </w:pPr>
            <w:r w:rsidRPr="004206E8">
              <w:rPr>
                <w:rFonts w:ascii="Times New Roman" w:hAnsi="Times New Roman"/>
                <w:sz w:val="28"/>
                <w:szCs w:val="28"/>
              </w:rPr>
              <w:t>Индекс физического объема, в % к предыдуще</w:t>
            </w:r>
            <w:r>
              <w:rPr>
                <w:rFonts w:ascii="Times New Roman" w:hAnsi="Times New Roman"/>
                <w:sz w:val="28"/>
                <w:szCs w:val="28"/>
              </w:rPr>
              <w:t>му</w:t>
            </w:r>
            <w:r w:rsidRPr="004206E8">
              <w:rPr>
                <w:rFonts w:ascii="Times New Roman" w:hAnsi="Times New Roman"/>
                <w:sz w:val="28"/>
                <w:szCs w:val="28"/>
              </w:rPr>
              <w:t xml:space="preserve"> год</w:t>
            </w:r>
            <w:r>
              <w:rPr>
                <w:rFonts w:ascii="Times New Roman" w:hAnsi="Times New Roman"/>
                <w:sz w:val="28"/>
                <w:szCs w:val="28"/>
              </w:rPr>
              <w:t>у</w:t>
            </w:r>
          </w:p>
        </w:tc>
        <w:tc>
          <w:tcPr>
            <w:tcW w:w="1461" w:type="dxa"/>
            <w:tcBorders>
              <w:top w:val="single" w:sz="4" w:space="0" w:color="000000"/>
              <w:left w:val="single" w:sz="4" w:space="0" w:color="000000"/>
              <w:bottom w:val="single" w:sz="4" w:space="0" w:color="000000"/>
              <w:right w:val="single" w:sz="4" w:space="0" w:color="000000"/>
            </w:tcBorders>
            <w:vAlign w:val="center"/>
          </w:tcPr>
          <w:p w:rsidR="00A831C6" w:rsidRPr="001A26F5" w:rsidRDefault="00A831C6" w:rsidP="00A831C6">
            <w:pPr>
              <w:jc w:val="center"/>
              <w:rPr>
                <w:rFonts w:ascii="Times New Roman" w:hAnsi="Times New Roman"/>
                <w:sz w:val="28"/>
                <w:szCs w:val="28"/>
              </w:rPr>
            </w:pPr>
            <w:r w:rsidRPr="00AD68E9">
              <w:rPr>
                <w:rFonts w:ascii="Times New Roman" w:hAnsi="Times New Roman"/>
                <w:sz w:val="28"/>
                <w:szCs w:val="28"/>
              </w:rPr>
              <w:t>115,</w:t>
            </w:r>
            <w:r w:rsidRPr="001A26F5">
              <w:rPr>
                <w:rFonts w:ascii="Times New Roman" w:hAnsi="Times New Roman"/>
                <w:sz w:val="28"/>
                <w:szCs w:val="28"/>
              </w:rPr>
              <w:t>4</w:t>
            </w:r>
          </w:p>
        </w:tc>
        <w:tc>
          <w:tcPr>
            <w:tcW w:w="1426" w:type="dxa"/>
            <w:tcBorders>
              <w:top w:val="single" w:sz="4" w:space="0" w:color="000000"/>
              <w:left w:val="single" w:sz="4" w:space="0" w:color="000000"/>
              <w:bottom w:val="single" w:sz="4" w:space="0" w:color="000000"/>
              <w:right w:val="single" w:sz="4" w:space="0" w:color="000000"/>
            </w:tcBorders>
            <w:vAlign w:val="center"/>
          </w:tcPr>
          <w:p w:rsidR="00A831C6" w:rsidRPr="00AD68E9" w:rsidRDefault="00A831C6" w:rsidP="00A831C6">
            <w:pPr>
              <w:jc w:val="center"/>
              <w:rPr>
                <w:rFonts w:ascii="Times New Roman" w:hAnsi="Times New Roman"/>
                <w:sz w:val="28"/>
                <w:szCs w:val="28"/>
              </w:rPr>
            </w:pPr>
            <w:r w:rsidRPr="00AD68E9">
              <w:rPr>
                <w:rFonts w:ascii="Times New Roman" w:hAnsi="Times New Roman"/>
                <w:sz w:val="28"/>
                <w:szCs w:val="28"/>
              </w:rPr>
              <w:t>102,9</w:t>
            </w:r>
          </w:p>
        </w:tc>
        <w:tc>
          <w:tcPr>
            <w:tcW w:w="1516" w:type="dxa"/>
            <w:tcBorders>
              <w:top w:val="single" w:sz="4" w:space="0" w:color="000000"/>
              <w:left w:val="single" w:sz="4" w:space="0" w:color="000000"/>
              <w:bottom w:val="single" w:sz="4" w:space="0" w:color="000000"/>
              <w:right w:val="single" w:sz="4" w:space="0" w:color="000000"/>
            </w:tcBorders>
            <w:vAlign w:val="center"/>
          </w:tcPr>
          <w:p w:rsidR="00A831C6" w:rsidRPr="00AD68E9" w:rsidRDefault="00A831C6" w:rsidP="00A831C6">
            <w:pPr>
              <w:jc w:val="center"/>
              <w:rPr>
                <w:rFonts w:ascii="Times New Roman" w:hAnsi="Times New Roman"/>
                <w:sz w:val="28"/>
                <w:szCs w:val="28"/>
              </w:rPr>
            </w:pPr>
            <w:r w:rsidRPr="00AD68E9">
              <w:rPr>
                <w:rFonts w:ascii="Times New Roman" w:hAnsi="Times New Roman"/>
                <w:sz w:val="28"/>
                <w:szCs w:val="28"/>
              </w:rPr>
              <w:t>102,6</w:t>
            </w:r>
          </w:p>
        </w:tc>
        <w:tc>
          <w:tcPr>
            <w:tcW w:w="1417" w:type="dxa"/>
            <w:tcBorders>
              <w:top w:val="single" w:sz="4" w:space="0" w:color="000000"/>
              <w:left w:val="single" w:sz="4" w:space="0" w:color="000000"/>
              <w:bottom w:val="single" w:sz="4" w:space="0" w:color="000000"/>
              <w:right w:val="single" w:sz="4" w:space="0" w:color="000000"/>
            </w:tcBorders>
            <w:vAlign w:val="center"/>
          </w:tcPr>
          <w:p w:rsidR="00A831C6" w:rsidRPr="00A831C6" w:rsidRDefault="00A831C6" w:rsidP="00A831C6">
            <w:pPr>
              <w:jc w:val="center"/>
              <w:rPr>
                <w:rFonts w:ascii="Times New Roman" w:hAnsi="Times New Roman"/>
                <w:sz w:val="28"/>
                <w:szCs w:val="28"/>
              </w:rPr>
            </w:pPr>
            <w:r w:rsidRPr="00A831C6">
              <w:rPr>
                <w:rFonts w:ascii="Times New Roman" w:hAnsi="Times New Roman"/>
                <w:sz w:val="28"/>
                <w:szCs w:val="28"/>
              </w:rPr>
              <w:t>104,4</w:t>
            </w:r>
          </w:p>
        </w:tc>
        <w:tc>
          <w:tcPr>
            <w:tcW w:w="1551" w:type="dxa"/>
            <w:tcBorders>
              <w:top w:val="single" w:sz="4" w:space="0" w:color="000000"/>
              <w:left w:val="single" w:sz="4" w:space="0" w:color="000000"/>
              <w:bottom w:val="single" w:sz="4" w:space="0" w:color="000000"/>
              <w:right w:val="single" w:sz="4" w:space="0" w:color="000000"/>
            </w:tcBorders>
            <w:vAlign w:val="center"/>
          </w:tcPr>
          <w:p w:rsidR="00A831C6" w:rsidRPr="00A831C6" w:rsidRDefault="00A831C6" w:rsidP="00A831C6">
            <w:pPr>
              <w:jc w:val="center"/>
              <w:rPr>
                <w:rFonts w:ascii="Times New Roman" w:hAnsi="Times New Roman"/>
                <w:sz w:val="28"/>
                <w:szCs w:val="28"/>
              </w:rPr>
            </w:pPr>
            <w:r w:rsidRPr="00A831C6">
              <w:rPr>
                <w:rFonts w:ascii="Times New Roman" w:hAnsi="Times New Roman"/>
                <w:sz w:val="28"/>
                <w:szCs w:val="28"/>
              </w:rPr>
              <w:t>103,9</w:t>
            </w:r>
          </w:p>
        </w:tc>
      </w:tr>
      <w:tr w:rsidR="00A831C6"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A831C6" w:rsidRPr="00142317" w:rsidRDefault="00A831C6" w:rsidP="00A831C6">
            <w:pPr>
              <w:ind w:left="57"/>
              <w:jc w:val="both"/>
              <w:rPr>
                <w:rFonts w:ascii="Times New Roman" w:hAnsi="Times New Roman"/>
                <w:b/>
                <w:bCs/>
                <w:sz w:val="28"/>
                <w:szCs w:val="28"/>
              </w:rPr>
            </w:pPr>
            <w:proofErr w:type="spellStart"/>
            <w:r w:rsidRPr="00142317">
              <w:rPr>
                <w:rFonts w:ascii="Times New Roman" w:hAnsi="Times New Roman"/>
                <w:b/>
                <w:bCs/>
                <w:sz w:val="28"/>
                <w:szCs w:val="28"/>
              </w:rPr>
              <w:t>Джалал-Абадская</w:t>
            </w:r>
            <w:proofErr w:type="spellEnd"/>
            <w:r w:rsidRPr="00142317">
              <w:rPr>
                <w:rFonts w:ascii="Times New Roman" w:hAnsi="Times New Roman"/>
                <w:b/>
                <w:bCs/>
                <w:sz w:val="28"/>
                <w:szCs w:val="28"/>
              </w:rPr>
              <w:t xml:space="preserve"> область</w:t>
            </w:r>
          </w:p>
        </w:tc>
        <w:tc>
          <w:tcPr>
            <w:tcW w:w="1461" w:type="dxa"/>
            <w:tcBorders>
              <w:top w:val="single" w:sz="4" w:space="0" w:color="000000"/>
              <w:left w:val="single" w:sz="4" w:space="0" w:color="000000"/>
              <w:bottom w:val="single" w:sz="4" w:space="0" w:color="000000"/>
              <w:right w:val="single" w:sz="4" w:space="0" w:color="000000"/>
            </w:tcBorders>
            <w:vAlign w:val="bottom"/>
          </w:tcPr>
          <w:p w:rsidR="00A831C6" w:rsidRPr="001A26F5" w:rsidRDefault="00A831C6" w:rsidP="00A831C6">
            <w:pPr>
              <w:jc w:val="center"/>
              <w:rPr>
                <w:rFonts w:ascii="Times New Roman" w:hAnsi="Times New Roman"/>
                <w:sz w:val="28"/>
                <w:szCs w:val="28"/>
              </w:rPr>
            </w:pPr>
            <w:r w:rsidRPr="001A26F5">
              <w:rPr>
                <w:rFonts w:ascii="Times New Roman" w:hAnsi="Times New Roman"/>
                <w:sz w:val="28"/>
                <w:szCs w:val="28"/>
              </w:rPr>
              <w:t>26431,4</w:t>
            </w:r>
          </w:p>
        </w:tc>
        <w:tc>
          <w:tcPr>
            <w:tcW w:w="1426" w:type="dxa"/>
            <w:tcBorders>
              <w:top w:val="single" w:sz="4" w:space="0" w:color="000000"/>
              <w:left w:val="single" w:sz="4" w:space="0" w:color="000000"/>
              <w:bottom w:val="single" w:sz="4" w:space="0" w:color="000000"/>
              <w:right w:val="single" w:sz="4" w:space="0" w:color="000000"/>
            </w:tcBorders>
            <w:vAlign w:val="bottom"/>
          </w:tcPr>
          <w:p w:rsidR="00A831C6" w:rsidRPr="00AD68E9" w:rsidRDefault="00A831C6" w:rsidP="00A831C6">
            <w:pPr>
              <w:jc w:val="center"/>
              <w:rPr>
                <w:rFonts w:ascii="Times New Roman" w:hAnsi="Times New Roman"/>
                <w:sz w:val="28"/>
                <w:szCs w:val="28"/>
              </w:rPr>
            </w:pPr>
            <w:r w:rsidRPr="00AD68E9">
              <w:rPr>
                <w:rFonts w:ascii="Times New Roman" w:hAnsi="Times New Roman"/>
                <w:sz w:val="28"/>
                <w:szCs w:val="28"/>
              </w:rPr>
              <w:t>37802,5</w:t>
            </w:r>
          </w:p>
        </w:tc>
        <w:tc>
          <w:tcPr>
            <w:tcW w:w="1516" w:type="dxa"/>
            <w:tcBorders>
              <w:top w:val="single" w:sz="4" w:space="0" w:color="000000"/>
              <w:left w:val="single" w:sz="4" w:space="0" w:color="000000"/>
              <w:bottom w:val="single" w:sz="4" w:space="0" w:color="000000"/>
              <w:right w:val="single" w:sz="4" w:space="0" w:color="000000"/>
            </w:tcBorders>
            <w:vAlign w:val="bottom"/>
          </w:tcPr>
          <w:p w:rsidR="00A831C6" w:rsidRPr="00AD68E9" w:rsidRDefault="00A831C6" w:rsidP="00A831C6">
            <w:pPr>
              <w:jc w:val="center"/>
              <w:rPr>
                <w:rFonts w:ascii="Times New Roman" w:hAnsi="Times New Roman"/>
                <w:sz w:val="28"/>
                <w:szCs w:val="28"/>
              </w:rPr>
            </w:pPr>
            <w:r w:rsidRPr="00767EFD">
              <w:rPr>
                <w:rFonts w:ascii="Times New Roman" w:hAnsi="Times New Roman"/>
                <w:sz w:val="28"/>
                <w:szCs w:val="28"/>
              </w:rPr>
              <w:t>41019,5</w:t>
            </w:r>
          </w:p>
        </w:tc>
        <w:tc>
          <w:tcPr>
            <w:tcW w:w="1417" w:type="dxa"/>
            <w:tcBorders>
              <w:top w:val="single" w:sz="4" w:space="0" w:color="000000"/>
              <w:left w:val="single" w:sz="4" w:space="0" w:color="000000"/>
              <w:bottom w:val="single" w:sz="4" w:space="0" w:color="000000"/>
              <w:right w:val="single" w:sz="4" w:space="0" w:color="000000"/>
            </w:tcBorders>
            <w:vAlign w:val="bottom"/>
          </w:tcPr>
          <w:p w:rsidR="00A831C6" w:rsidRPr="00A831C6" w:rsidRDefault="00A831C6" w:rsidP="00A831C6">
            <w:pPr>
              <w:jc w:val="center"/>
              <w:rPr>
                <w:rFonts w:ascii="Times New Roman" w:hAnsi="Times New Roman"/>
                <w:sz w:val="28"/>
                <w:szCs w:val="28"/>
              </w:rPr>
            </w:pPr>
            <w:r w:rsidRPr="00A831C6">
              <w:rPr>
                <w:rFonts w:ascii="Times New Roman" w:hAnsi="Times New Roman"/>
                <w:sz w:val="28"/>
                <w:szCs w:val="28"/>
              </w:rPr>
              <w:t>45128,7</w:t>
            </w:r>
          </w:p>
        </w:tc>
        <w:tc>
          <w:tcPr>
            <w:tcW w:w="1551" w:type="dxa"/>
            <w:tcBorders>
              <w:top w:val="single" w:sz="4" w:space="0" w:color="000000"/>
              <w:left w:val="single" w:sz="4" w:space="0" w:color="000000"/>
              <w:bottom w:val="single" w:sz="4" w:space="0" w:color="000000"/>
              <w:right w:val="single" w:sz="4" w:space="0" w:color="000000"/>
            </w:tcBorders>
            <w:vAlign w:val="bottom"/>
          </w:tcPr>
          <w:p w:rsidR="00A831C6" w:rsidRPr="00A831C6" w:rsidRDefault="00A831C6" w:rsidP="00A831C6">
            <w:pPr>
              <w:jc w:val="center"/>
              <w:rPr>
                <w:rFonts w:ascii="Times New Roman" w:hAnsi="Times New Roman"/>
                <w:sz w:val="28"/>
                <w:szCs w:val="28"/>
              </w:rPr>
            </w:pPr>
            <w:r w:rsidRPr="00A831C6">
              <w:rPr>
                <w:rFonts w:ascii="Times New Roman" w:hAnsi="Times New Roman"/>
                <w:sz w:val="28"/>
                <w:szCs w:val="28"/>
              </w:rPr>
              <w:t>49559,5</w:t>
            </w:r>
          </w:p>
        </w:tc>
      </w:tr>
      <w:tr w:rsidR="00A831C6"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A831C6" w:rsidRPr="00142317" w:rsidRDefault="00A831C6" w:rsidP="00A831C6">
            <w:pPr>
              <w:ind w:left="57"/>
              <w:jc w:val="both"/>
              <w:rPr>
                <w:rFonts w:ascii="Times New Roman" w:hAnsi="Times New Roman"/>
                <w:sz w:val="28"/>
                <w:szCs w:val="28"/>
              </w:rPr>
            </w:pPr>
            <w:r w:rsidRPr="004206E8">
              <w:rPr>
                <w:rFonts w:ascii="Times New Roman" w:hAnsi="Times New Roman"/>
                <w:sz w:val="28"/>
                <w:szCs w:val="28"/>
              </w:rPr>
              <w:t>Индекс физического объема, в % к предыдуще</w:t>
            </w:r>
            <w:r>
              <w:rPr>
                <w:rFonts w:ascii="Times New Roman" w:hAnsi="Times New Roman"/>
                <w:sz w:val="28"/>
                <w:szCs w:val="28"/>
              </w:rPr>
              <w:t>му</w:t>
            </w:r>
            <w:r w:rsidRPr="004206E8">
              <w:rPr>
                <w:rFonts w:ascii="Times New Roman" w:hAnsi="Times New Roman"/>
                <w:sz w:val="28"/>
                <w:szCs w:val="28"/>
              </w:rPr>
              <w:t xml:space="preserve"> год</w:t>
            </w:r>
            <w:r>
              <w:rPr>
                <w:rFonts w:ascii="Times New Roman" w:hAnsi="Times New Roman"/>
                <w:sz w:val="28"/>
                <w:szCs w:val="28"/>
              </w:rPr>
              <w:t>у</w:t>
            </w:r>
          </w:p>
        </w:tc>
        <w:tc>
          <w:tcPr>
            <w:tcW w:w="1461" w:type="dxa"/>
            <w:tcBorders>
              <w:top w:val="single" w:sz="4" w:space="0" w:color="000000"/>
              <w:left w:val="single" w:sz="4" w:space="0" w:color="000000"/>
              <w:bottom w:val="single" w:sz="4" w:space="0" w:color="000000"/>
              <w:right w:val="single" w:sz="4" w:space="0" w:color="000000"/>
            </w:tcBorders>
            <w:vAlign w:val="center"/>
          </w:tcPr>
          <w:p w:rsidR="00A831C6" w:rsidRPr="001A26F5" w:rsidRDefault="00A831C6" w:rsidP="00A831C6">
            <w:pPr>
              <w:jc w:val="center"/>
              <w:rPr>
                <w:rFonts w:ascii="Times New Roman" w:hAnsi="Times New Roman"/>
                <w:sz w:val="28"/>
                <w:szCs w:val="28"/>
              </w:rPr>
            </w:pPr>
            <w:r w:rsidRPr="001A26F5">
              <w:rPr>
                <w:rFonts w:ascii="Times New Roman" w:hAnsi="Times New Roman"/>
                <w:sz w:val="28"/>
                <w:szCs w:val="28"/>
              </w:rPr>
              <w:t>144,1</w:t>
            </w:r>
          </w:p>
        </w:tc>
        <w:tc>
          <w:tcPr>
            <w:tcW w:w="1426" w:type="dxa"/>
            <w:tcBorders>
              <w:top w:val="single" w:sz="4" w:space="0" w:color="000000"/>
              <w:left w:val="single" w:sz="4" w:space="0" w:color="000000"/>
              <w:bottom w:val="single" w:sz="4" w:space="0" w:color="000000"/>
              <w:right w:val="single" w:sz="4" w:space="0" w:color="000000"/>
            </w:tcBorders>
            <w:vAlign w:val="center"/>
          </w:tcPr>
          <w:p w:rsidR="00A831C6" w:rsidRPr="00AD68E9" w:rsidRDefault="00A831C6" w:rsidP="00A831C6">
            <w:pPr>
              <w:jc w:val="center"/>
              <w:rPr>
                <w:rFonts w:ascii="Times New Roman" w:hAnsi="Times New Roman"/>
                <w:sz w:val="28"/>
                <w:szCs w:val="28"/>
              </w:rPr>
            </w:pPr>
            <w:r w:rsidRPr="00AD68E9">
              <w:rPr>
                <w:rFonts w:ascii="Times New Roman" w:hAnsi="Times New Roman"/>
                <w:sz w:val="28"/>
                <w:szCs w:val="28"/>
              </w:rPr>
              <w:t>107,0</w:t>
            </w:r>
          </w:p>
        </w:tc>
        <w:tc>
          <w:tcPr>
            <w:tcW w:w="1516" w:type="dxa"/>
            <w:tcBorders>
              <w:top w:val="single" w:sz="4" w:space="0" w:color="000000"/>
              <w:left w:val="single" w:sz="4" w:space="0" w:color="000000"/>
              <w:bottom w:val="single" w:sz="4" w:space="0" w:color="000000"/>
              <w:right w:val="single" w:sz="4" w:space="0" w:color="000000"/>
            </w:tcBorders>
            <w:vAlign w:val="center"/>
          </w:tcPr>
          <w:p w:rsidR="00A831C6" w:rsidRPr="00AD68E9" w:rsidRDefault="00A831C6" w:rsidP="00A831C6">
            <w:pPr>
              <w:jc w:val="center"/>
              <w:rPr>
                <w:rFonts w:ascii="Times New Roman" w:hAnsi="Times New Roman"/>
                <w:sz w:val="28"/>
                <w:szCs w:val="28"/>
              </w:rPr>
            </w:pPr>
            <w:r w:rsidRPr="00767EFD">
              <w:rPr>
                <w:rFonts w:ascii="Times New Roman" w:hAnsi="Times New Roman"/>
                <w:sz w:val="28"/>
                <w:szCs w:val="28"/>
              </w:rPr>
              <w:t>105,8</w:t>
            </w:r>
          </w:p>
        </w:tc>
        <w:tc>
          <w:tcPr>
            <w:tcW w:w="1417" w:type="dxa"/>
            <w:tcBorders>
              <w:top w:val="single" w:sz="4" w:space="0" w:color="000000"/>
              <w:left w:val="single" w:sz="4" w:space="0" w:color="000000"/>
              <w:bottom w:val="single" w:sz="4" w:space="0" w:color="000000"/>
              <w:right w:val="single" w:sz="4" w:space="0" w:color="000000"/>
            </w:tcBorders>
            <w:vAlign w:val="center"/>
          </w:tcPr>
          <w:p w:rsidR="00A831C6" w:rsidRPr="00A831C6" w:rsidRDefault="00A831C6" w:rsidP="00A831C6">
            <w:pPr>
              <w:jc w:val="center"/>
              <w:rPr>
                <w:rFonts w:ascii="Times New Roman" w:hAnsi="Times New Roman"/>
                <w:sz w:val="28"/>
                <w:szCs w:val="28"/>
              </w:rPr>
            </w:pPr>
            <w:r w:rsidRPr="00A831C6">
              <w:rPr>
                <w:rFonts w:ascii="Times New Roman" w:hAnsi="Times New Roman"/>
                <w:sz w:val="28"/>
                <w:szCs w:val="28"/>
              </w:rPr>
              <w:t>106,4</w:t>
            </w:r>
          </w:p>
        </w:tc>
        <w:tc>
          <w:tcPr>
            <w:tcW w:w="1551" w:type="dxa"/>
            <w:tcBorders>
              <w:top w:val="single" w:sz="4" w:space="0" w:color="000000"/>
              <w:left w:val="single" w:sz="4" w:space="0" w:color="000000"/>
              <w:bottom w:val="single" w:sz="4" w:space="0" w:color="000000"/>
              <w:right w:val="single" w:sz="4" w:space="0" w:color="000000"/>
            </w:tcBorders>
            <w:vAlign w:val="center"/>
          </w:tcPr>
          <w:p w:rsidR="00A831C6" w:rsidRPr="00A831C6" w:rsidRDefault="00A831C6" w:rsidP="00A831C6">
            <w:pPr>
              <w:jc w:val="center"/>
              <w:rPr>
                <w:rFonts w:ascii="Times New Roman" w:hAnsi="Times New Roman"/>
                <w:sz w:val="28"/>
                <w:szCs w:val="28"/>
              </w:rPr>
            </w:pPr>
            <w:r w:rsidRPr="00A831C6">
              <w:rPr>
                <w:rFonts w:ascii="Times New Roman" w:hAnsi="Times New Roman"/>
                <w:sz w:val="28"/>
                <w:szCs w:val="28"/>
              </w:rPr>
              <w:t>105,9</w:t>
            </w:r>
          </w:p>
        </w:tc>
      </w:tr>
      <w:tr w:rsidR="00A831C6"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A831C6" w:rsidRPr="00142317" w:rsidRDefault="00A831C6" w:rsidP="00A831C6">
            <w:pPr>
              <w:ind w:left="57"/>
              <w:jc w:val="both"/>
              <w:rPr>
                <w:rFonts w:ascii="Times New Roman" w:hAnsi="Times New Roman"/>
                <w:b/>
                <w:bCs/>
                <w:sz w:val="28"/>
                <w:szCs w:val="28"/>
              </w:rPr>
            </w:pPr>
            <w:r w:rsidRPr="00142317">
              <w:rPr>
                <w:rFonts w:ascii="Times New Roman" w:hAnsi="Times New Roman"/>
                <w:b/>
                <w:bCs/>
                <w:sz w:val="28"/>
                <w:szCs w:val="28"/>
              </w:rPr>
              <w:t>Иссык-Кульская область</w:t>
            </w:r>
          </w:p>
        </w:tc>
        <w:tc>
          <w:tcPr>
            <w:tcW w:w="1461" w:type="dxa"/>
            <w:tcBorders>
              <w:top w:val="single" w:sz="4" w:space="0" w:color="000000"/>
              <w:left w:val="single" w:sz="4" w:space="0" w:color="000000"/>
              <w:bottom w:val="single" w:sz="4" w:space="0" w:color="000000"/>
              <w:right w:val="single" w:sz="4" w:space="0" w:color="000000"/>
            </w:tcBorders>
            <w:vAlign w:val="bottom"/>
          </w:tcPr>
          <w:p w:rsidR="00A831C6" w:rsidRPr="001A26F5" w:rsidRDefault="00A831C6" w:rsidP="00A831C6">
            <w:pPr>
              <w:jc w:val="center"/>
              <w:rPr>
                <w:rFonts w:ascii="Times New Roman" w:hAnsi="Times New Roman"/>
                <w:sz w:val="28"/>
                <w:szCs w:val="28"/>
              </w:rPr>
            </w:pPr>
            <w:r w:rsidRPr="001A26F5">
              <w:rPr>
                <w:rFonts w:ascii="Times New Roman" w:hAnsi="Times New Roman"/>
                <w:sz w:val="28"/>
                <w:szCs w:val="28"/>
              </w:rPr>
              <w:t>52778,5</w:t>
            </w:r>
          </w:p>
        </w:tc>
        <w:tc>
          <w:tcPr>
            <w:tcW w:w="1426" w:type="dxa"/>
            <w:tcBorders>
              <w:top w:val="single" w:sz="4" w:space="0" w:color="000000"/>
              <w:left w:val="single" w:sz="4" w:space="0" w:color="000000"/>
              <w:bottom w:val="single" w:sz="4" w:space="0" w:color="000000"/>
              <w:right w:val="single" w:sz="4" w:space="0" w:color="000000"/>
            </w:tcBorders>
            <w:vAlign w:val="bottom"/>
          </w:tcPr>
          <w:p w:rsidR="00A831C6" w:rsidRPr="00AD68E9" w:rsidRDefault="00A831C6" w:rsidP="00A831C6">
            <w:pPr>
              <w:jc w:val="center"/>
              <w:rPr>
                <w:rFonts w:ascii="Times New Roman" w:hAnsi="Times New Roman"/>
                <w:sz w:val="28"/>
                <w:szCs w:val="28"/>
              </w:rPr>
            </w:pPr>
            <w:r w:rsidRPr="00AD68E9">
              <w:rPr>
                <w:rFonts w:ascii="Times New Roman" w:hAnsi="Times New Roman"/>
                <w:sz w:val="28"/>
                <w:szCs w:val="28"/>
              </w:rPr>
              <w:t>52650,8</w:t>
            </w:r>
          </w:p>
        </w:tc>
        <w:tc>
          <w:tcPr>
            <w:tcW w:w="1516" w:type="dxa"/>
            <w:tcBorders>
              <w:top w:val="single" w:sz="4" w:space="0" w:color="000000"/>
              <w:left w:val="single" w:sz="4" w:space="0" w:color="000000"/>
              <w:bottom w:val="single" w:sz="4" w:space="0" w:color="000000"/>
              <w:right w:val="single" w:sz="4" w:space="0" w:color="000000"/>
            </w:tcBorders>
            <w:vAlign w:val="bottom"/>
          </w:tcPr>
          <w:p w:rsidR="00A831C6" w:rsidRPr="00AD68E9" w:rsidRDefault="00A831C6" w:rsidP="00A831C6">
            <w:pPr>
              <w:jc w:val="center"/>
              <w:rPr>
                <w:rFonts w:ascii="Times New Roman" w:hAnsi="Times New Roman"/>
                <w:sz w:val="28"/>
                <w:szCs w:val="28"/>
              </w:rPr>
            </w:pPr>
            <w:r w:rsidRPr="00767EFD">
              <w:rPr>
                <w:rFonts w:ascii="Times New Roman" w:hAnsi="Times New Roman"/>
                <w:sz w:val="28"/>
                <w:szCs w:val="28"/>
              </w:rPr>
              <w:t>51941,6</w:t>
            </w:r>
          </w:p>
        </w:tc>
        <w:tc>
          <w:tcPr>
            <w:tcW w:w="1417" w:type="dxa"/>
            <w:tcBorders>
              <w:top w:val="single" w:sz="4" w:space="0" w:color="000000"/>
              <w:left w:val="single" w:sz="4" w:space="0" w:color="000000"/>
              <w:bottom w:val="single" w:sz="4" w:space="0" w:color="000000"/>
              <w:right w:val="single" w:sz="4" w:space="0" w:color="000000"/>
            </w:tcBorders>
            <w:vAlign w:val="bottom"/>
          </w:tcPr>
          <w:p w:rsidR="00A831C6" w:rsidRPr="00A831C6" w:rsidRDefault="00A831C6" w:rsidP="00A831C6">
            <w:pPr>
              <w:jc w:val="center"/>
              <w:rPr>
                <w:rFonts w:ascii="Times New Roman" w:hAnsi="Times New Roman"/>
                <w:sz w:val="28"/>
                <w:szCs w:val="28"/>
              </w:rPr>
            </w:pPr>
            <w:r w:rsidRPr="00A831C6">
              <w:rPr>
                <w:rFonts w:ascii="Times New Roman" w:hAnsi="Times New Roman"/>
                <w:sz w:val="28"/>
                <w:szCs w:val="28"/>
              </w:rPr>
              <w:t>55744,5</w:t>
            </w:r>
          </w:p>
        </w:tc>
        <w:tc>
          <w:tcPr>
            <w:tcW w:w="1551" w:type="dxa"/>
            <w:tcBorders>
              <w:top w:val="single" w:sz="4" w:space="0" w:color="000000"/>
              <w:left w:val="single" w:sz="4" w:space="0" w:color="000000"/>
              <w:bottom w:val="single" w:sz="4" w:space="0" w:color="000000"/>
              <w:right w:val="single" w:sz="4" w:space="0" w:color="000000"/>
            </w:tcBorders>
            <w:vAlign w:val="bottom"/>
          </w:tcPr>
          <w:p w:rsidR="00A831C6" w:rsidRPr="00A831C6" w:rsidRDefault="00A831C6" w:rsidP="00A831C6">
            <w:pPr>
              <w:jc w:val="center"/>
              <w:rPr>
                <w:rFonts w:ascii="Times New Roman" w:hAnsi="Times New Roman"/>
                <w:sz w:val="28"/>
                <w:szCs w:val="28"/>
              </w:rPr>
            </w:pPr>
            <w:r w:rsidRPr="00A831C6">
              <w:rPr>
                <w:rFonts w:ascii="Times New Roman" w:hAnsi="Times New Roman"/>
                <w:sz w:val="28"/>
                <w:szCs w:val="28"/>
              </w:rPr>
              <w:t>56822,0</w:t>
            </w:r>
          </w:p>
        </w:tc>
      </w:tr>
      <w:tr w:rsidR="00A831C6"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A831C6" w:rsidRPr="00142317" w:rsidRDefault="00A831C6" w:rsidP="00A831C6">
            <w:pPr>
              <w:ind w:left="57"/>
              <w:jc w:val="both"/>
              <w:rPr>
                <w:rFonts w:ascii="Times New Roman" w:hAnsi="Times New Roman"/>
                <w:sz w:val="28"/>
                <w:szCs w:val="28"/>
              </w:rPr>
            </w:pPr>
            <w:r w:rsidRPr="004206E8">
              <w:rPr>
                <w:rFonts w:ascii="Times New Roman" w:hAnsi="Times New Roman"/>
                <w:sz w:val="28"/>
                <w:szCs w:val="28"/>
              </w:rPr>
              <w:t>Индекс физического объема, в % к предыдуще</w:t>
            </w:r>
            <w:r>
              <w:rPr>
                <w:rFonts w:ascii="Times New Roman" w:hAnsi="Times New Roman"/>
                <w:sz w:val="28"/>
                <w:szCs w:val="28"/>
              </w:rPr>
              <w:t>му</w:t>
            </w:r>
            <w:r w:rsidRPr="004206E8">
              <w:rPr>
                <w:rFonts w:ascii="Times New Roman" w:hAnsi="Times New Roman"/>
                <w:sz w:val="28"/>
                <w:szCs w:val="28"/>
              </w:rPr>
              <w:t xml:space="preserve"> год</w:t>
            </w:r>
            <w:r>
              <w:rPr>
                <w:rFonts w:ascii="Times New Roman" w:hAnsi="Times New Roman"/>
                <w:sz w:val="28"/>
                <w:szCs w:val="28"/>
              </w:rPr>
              <w:t>у</w:t>
            </w:r>
          </w:p>
        </w:tc>
        <w:tc>
          <w:tcPr>
            <w:tcW w:w="1461" w:type="dxa"/>
            <w:tcBorders>
              <w:top w:val="single" w:sz="4" w:space="0" w:color="000000"/>
              <w:left w:val="single" w:sz="4" w:space="0" w:color="000000"/>
              <w:bottom w:val="single" w:sz="4" w:space="0" w:color="000000"/>
              <w:right w:val="single" w:sz="4" w:space="0" w:color="000000"/>
            </w:tcBorders>
            <w:vAlign w:val="center"/>
          </w:tcPr>
          <w:p w:rsidR="00A831C6" w:rsidRPr="001A26F5" w:rsidRDefault="00A831C6" w:rsidP="00A831C6">
            <w:pPr>
              <w:jc w:val="center"/>
              <w:rPr>
                <w:rFonts w:ascii="Times New Roman" w:hAnsi="Times New Roman"/>
                <w:sz w:val="28"/>
                <w:szCs w:val="28"/>
              </w:rPr>
            </w:pPr>
            <w:r w:rsidRPr="00AD68E9">
              <w:rPr>
                <w:rFonts w:ascii="Times New Roman" w:hAnsi="Times New Roman"/>
                <w:sz w:val="28"/>
                <w:szCs w:val="28"/>
              </w:rPr>
              <w:t>102,</w:t>
            </w:r>
            <w:r w:rsidRPr="001A26F5">
              <w:rPr>
                <w:rFonts w:ascii="Times New Roman" w:hAnsi="Times New Roman"/>
                <w:sz w:val="28"/>
                <w:szCs w:val="28"/>
              </w:rPr>
              <w:t>3</w:t>
            </w:r>
          </w:p>
        </w:tc>
        <w:tc>
          <w:tcPr>
            <w:tcW w:w="1426" w:type="dxa"/>
            <w:tcBorders>
              <w:top w:val="single" w:sz="4" w:space="0" w:color="000000"/>
              <w:left w:val="single" w:sz="4" w:space="0" w:color="000000"/>
              <w:bottom w:val="single" w:sz="4" w:space="0" w:color="000000"/>
              <w:right w:val="single" w:sz="4" w:space="0" w:color="000000"/>
            </w:tcBorders>
            <w:vAlign w:val="center"/>
          </w:tcPr>
          <w:p w:rsidR="00A831C6" w:rsidRPr="00AD68E9" w:rsidRDefault="00A831C6" w:rsidP="00A831C6">
            <w:pPr>
              <w:jc w:val="center"/>
              <w:rPr>
                <w:rFonts w:ascii="Times New Roman" w:hAnsi="Times New Roman"/>
                <w:sz w:val="28"/>
                <w:szCs w:val="28"/>
              </w:rPr>
            </w:pPr>
            <w:r w:rsidRPr="00AD68E9">
              <w:rPr>
                <w:rFonts w:ascii="Times New Roman" w:hAnsi="Times New Roman"/>
                <w:sz w:val="28"/>
                <w:szCs w:val="28"/>
              </w:rPr>
              <w:t>95,7</w:t>
            </w:r>
          </w:p>
        </w:tc>
        <w:tc>
          <w:tcPr>
            <w:tcW w:w="1516" w:type="dxa"/>
            <w:tcBorders>
              <w:top w:val="single" w:sz="4" w:space="0" w:color="000000"/>
              <w:left w:val="single" w:sz="4" w:space="0" w:color="000000"/>
              <w:bottom w:val="single" w:sz="4" w:space="0" w:color="000000"/>
              <w:right w:val="single" w:sz="4" w:space="0" w:color="000000"/>
            </w:tcBorders>
            <w:vAlign w:val="center"/>
          </w:tcPr>
          <w:p w:rsidR="00A831C6" w:rsidRPr="00AD68E9" w:rsidRDefault="00A831C6" w:rsidP="00A831C6">
            <w:pPr>
              <w:jc w:val="center"/>
              <w:rPr>
                <w:rFonts w:ascii="Times New Roman" w:hAnsi="Times New Roman"/>
                <w:sz w:val="28"/>
                <w:szCs w:val="28"/>
              </w:rPr>
            </w:pPr>
            <w:r w:rsidRPr="00767EFD">
              <w:rPr>
                <w:rFonts w:ascii="Times New Roman" w:hAnsi="Times New Roman"/>
                <w:sz w:val="28"/>
                <w:szCs w:val="28"/>
              </w:rPr>
              <w:t>96,3</w:t>
            </w:r>
          </w:p>
        </w:tc>
        <w:tc>
          <w:tcPr>
            <w:tcW w:w="1417" w:type="dxa"/>
            <w:tcBorders>
              <w:top w:val="single" w:sz="4" w:space="0" w:color="000000"/>
              <w:left w:val="single" w:sz="4" w:space="0" w:color="000000"/>
              <w:bottom w:val="single" w:sz="4" w:space="0" w:color="000000"/>
              <w:right w:val="single" w:sz="4" w:space="0" w:color="000000"/>
            </w:tcBorders>
            <w:vAlign w:val="center"/>
          </w:tcPr>
          <w:p w:rsidR="00A831C6" w:rsidRPr="00A831C6" w:rsidRDefault="00A831C6" w:rsidP="00A831C6">
            <w:pPr>
              <w:jc w:val="center"/>
              <w:rPr>
                <w:rFonts w:ascii="Times New Roman" w:hAnsi="Times New Roman"/>
                <w:sz w:val="28"/>
                <w:szCs w:val="28"/>
              </w:rPr>
            </w:pPr>
            <w:r w:rsidRPr="00A831C6">
              <w:rPr>
                <w:rFonts w:ascii="Times New Roman" w:hAnsi="Times New Roman"/>
                <w:sz w:val="28"/>
                <w:szCs w:val="28"/>
              </w:rPr>
              <w:t>104,5</w:t>
            </w:r>
          </w:p>
        </w:tc>
        <w:tc>
          <w:tcPr>
            <w:tcW w:w="1551" w:type="dxa"/>
            <w:tcBorders>
              <w:top w:val="single" w:sz="4" w:space="0" w:color="000000"/>
              <w:left w:val="single" w:sz="4" w:space="0" w:color="000000"/>
              <w:bottom w:val="single" w:sz="4" w:space="0" w:color="000000"/>
              <w:right w:val="single" w:sz="4" w:space="0" w:color="000000"/>
            </w:tcBorders>
            <w:vAlign w:val="center"/>
          </w:tcPr>
          <w:p w:rsidR="00A831C6" w:rsidRPr="00A831C6" w:rsidRDefault="00A831C6" w:rsidP="00A831C6">
            <w:pPr>
              <w:jc w:val="center"/>
              <w:rPr>
                <w:rFonts w:ascii="Times New Roman" w:hAnsi="Times New Roman"/>
                <w:sz w:val="28"/>
                <w:szCs w:val="28"/>
              </w:rPr>
            </w:pPr>
            <w:r w:rsidRPr="00A831C6">
              <w:rPr>
                <w:rFonts w:ascii="Times New Roman" w:hAnsi="Times New Roman"/>
                <w:sz w:val="28"/>
                <w:szCs w:val="28"/>
              </w:rPr>
              <w:t>98,8</w:t>
            </w:r>
          </w:p>
        </w:tc>
      </w:tr>
      <w:tr w:rsidR="00A831C6"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A831C6" w:rsidRPr="00142317" w:rsidRDefault="00A831C6" w:rsidP="00A831C6">
            <w:pPr>
              <w:ind w:left="57"/>
              <w:jc w:val="both"/>
              <w:rPr>
                <w:rFonts w:ascii="Times New Roman" w:hAnsi="Times New Roman"/>
                <w:b/>
                <w:bCs/>
                <w:sz w:val="28"/>
                <w:szCs w:val="28"/>
              </w:rPr>
            </w:pPr>
            <w:proofErr w:type="spellStart"/>
            <w:r w:rsidRPr="00142317">
              <w:rPr>
                <w:rFonts w:ascii="Times New Roman" w:hAnsi="Times New Roman"/>
                <w:b/>
                <w:bCs/>
                <w:sz w:val="28"/>
                <w:szCs w:val="28"/>
              </w:rPr>
              <w:t>Нарынская</w:t>
            </w:r>
            <w:proofErr w:type="spellEnd"/>
            <w:r w:rsidRPr="00142317">
              <w:rPr>
                <w:rFonts w:ascii="Times New Roman" w:hAnsi="Times New Roman"/>
                <w:b/>
                <w:bCs/>
                <w:sz w:val="28"/>
                <w:szCs w:val="28"/>
              </w:rPr>
              <w:t xml:space="preserve"> область</w:t>
            </w:r>
          </w:p>
        </w:tc>
        <w:tc>
          <w:tcPr>
            <w:tcW w:w="1461" w:type="dxa"/>
            <w:tcBorders>
              <w:top w:val="single" w:sz="4" w:space="0" w:color="000000"/>
              <w:left w:val="single" w:sz="4" w:space="0" w:color="000000"/>
              <w:bottom w:val="single" w:sz="4" w:space="0" w:color="000000"/>
              <w:right w:val="single" w:sz="4" w:space="0" w:color="000000"/>
            </w:tcBorders>
            <w:vAlign w:val="bottom"/>
          </w:tcPr>
          <w:p w:rsidR="00A831C6" w:rsidRPr="001A26F5" w:rsidRDefault="00A831C6" w:rsidP="00A831C6">
            <w:pPr>
              <w:jc w:val="center"/>
              <w:rPr>
                <w:rFonts w:ascii="Times New Roman" w:hAnsi="Times New Roman"/>
                <w:sz w:val="28"/>
                <w:szCs w:val="28"/>
              </w:rPr>
            </w:pPr>
            <w:r w:rsidRPr="001A26F5">
              <w:rPr>
                <w:rFonts w:ascii="Times New Roman" w:hAnsi="Times New Roman"/>
                <w:sz w:val="28"/>
                <w:szCs w:val="28"/>
              </w:rPr>
              <w:t>2311,2</w:t>
            </w:r>
          </w:p>
        </w:tc>
        <w:tc>
          <w:tcPr>
            <w:tcW w:w="1426" w:type="dxa"/>
            <w:tcBorders>
              <w:top w:val="single" w:sz="4" w:space="0" w:color="000000"/>
              <w:left w:val="single" w:sz="4" w:space="0" w:color="000000"/>
              <w:bottom w:val="single" w:sz="4" w:space="0" w:color="000000"/>
              <w:right w:val="single" w:sz="4" w:space="0" w:color="000000"/>
            </w:tcBorders>
            <w:vAlign w:val="bottom"/>
          </w:tcPr>
          <w:p w:rsidR="00A831C6" w:rsidRPr="00AD68E9" w:rsidRDefault="00A831C6" w:rsidP="00A831C6">
            <w:pPr>
              <w:jc w:val="center"/>
              <w:rPr>
                <w:rFonts w:ascii="Times New Roman" w:hAnsi="Times New Roman"/>
                <w:sz w:val="28"/>
                <w:szCs w:val="28"/>
              </w:rPr>
            </w:pPr>
            <w:r w:rsidRPr="00AD68E9">
              <w:rPr>
                <w:rFonts w:ascii="Times New Roman" w:hAnsi="Times New Roman"/>
                <w:sz w:val="28"/>
                <w:szCs w:val="28"/>
              </w:rPr>
              <w:t>2678,7</w:t>
            </w:r>
          </w:p>
        </w:tc>
        <w:tc>
          <w:tcPr>
            <w:tcW w:w="1516" w:type="dxa"/>
            <w:tcBorders>
              <w:top w:val="single" w:sz="4" w:space="0" w:color="000000"/>
              <w:left w:val="single" w:sz="4" w:space="0" w:color="000000"/>
              <w:bottom w:val="single" w:sz="4" w:space="0" w:color="000000"/>
              <w:right w:val="single" w:sz="4" w:space="0" w:color="000000"/>
            </w:tcBorders>
            <w:vAlign w:val="bottom"/>
          </w:tcPr>
          <w:p w:rsidR="00A831C6" w:rsidRPr="00AD68E9" w:rsidRDefault="00A831C6" w:rsidP="00A831C6">
            <w:pPr>
              <w:jc w:val="center"/>
              <w:rPr>
                <w:rFonts w:ascii="Times New Roman" w:hAnsi="Times New Roman"/>
                <w:sz w:val="28"/>
                <w:szCs w:val="28"/>
              </w:rPr>
            </w:pPr>
            <w:r w:rsidRPr="00AD68E9">
              <w:rPr>
                <w:rFonts w:ascii="Times New Roman" w:hAnsi="Times New Roman"/>
                <w:sz w:val="28"/>
                <w:szCs w:val="28"/>
              </w:rPr>
              <w:t>2866,7</w:t>
            </w:r>
          </w:p>
        </w:tc>
        <w:tc>
          <w:tcPr>
            <w:tcW w:w="1417" w:type="dxa"/>
            <w:tcBorders>
              <w:top w:val="single" w:sz="4" w:space="0" w:color="000000"/>
              <w:left w:val="single" w:sz="4" w:space="0" w:color="000000"/>
              <w:bottom w:val="single" w:sz="4" w:space="0" w:color="000000"/>
              <w:right w:val="single" w:sz="4" w:space="0" w:color="000000"/>
            </w:tcBorders>
            <w:vAlign w:val="bottom"/>
          </w:tcPr>
          <w:p w:rsidR="00A831C6" w:rsidRPr="00A831C6" w:rsidRDefault="00A831C6" w:rsidP="00A831C6">
            <w:pPr>
              <w:jc w:val="center"/>
              <w:rPr>
                <w:rFonts w:ascii="Times New Roman" w:hAnsi="Times New Roman"/>
                <w:sz w:val="28"/>
                <w:szCs w:val="28"/>
              </w:rPr>
            </w:pPr>
            <w:r w:rsidRPr="00A831C6">
              <w:rPr>
                <w:rFonts w:ascii="Times New Roman" w:hAnsi="Times New Roman"/>
                <w:sz w:val="28"/>
                <w:szCs w:val="28"/>
              </w:rPr>
              <w:t>3097,6</w:t>
            </w:r>
          </w:p>
        </w:tc>
        <w:tc>
          <w:tcPr>
            <w:tcW w:w="1551" w:type="dxa"/>
            <w:tcBorders>
              <w:top w:val="single" w:sz="4" w:space="0" w:color="000000"/>
              <w:left w:val="single" w:sz="4" w:space="0" w:color="000000"/>
              <w:bottom w:val="single" w:sz="4" w:space="0" w:color="000000"/>
              <w:right w:val="single" w:sz="4" w:space="0" w:color="000000"/>
            </w:tcBorders>
            <w:vAlign w:val="bottom"/>
          </w:tcPr>
          <w:p w:rsidR="00A831C6" w:rsidRPr="00A831C6" w:rsidRDefault="00A831C6" w:rsidP="00A831C6">
            <w:pPr>
              <w:jc w:val="center"/>
              <w:rPr>
                <w:rFonts w:ascii="Times New Roman" w:hAnsi="Times New Roman"/>
                <w:sz w:val="28"/>
                <w:szCs w:val="28"/>
              </w:rPr>
            </w:pPr>
            <w:r w:rsidRPr="00A831C6">
              <w:rPr>
                <w:rFonts w:ascii="Times New Roman" w:hAnsi="Times New Roman"/>
                <w:sz w:val="28"/>
                <w:szCs w:val="28"/>
              </w:rPr>
              <w:t>3324,5</w:t>
            </w:r>
          </w:p>
        </w:tc>
      </w:tr>
      <w:tr w:rsidR="00A831C6"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A831C6" w:rsidRPr="00142317" w:rsidRDefault="00A831C6" w:rsidP="00A831C6">
            <w:pPr>
              <w:ind w:left="57"/>
              <w:jc w:val="both"/>
              <w:rPr>
                <w:rFonts w:ascii="Times New Roman" w:hAnsi="Times New Roman"/>
                <w:sz w:val="28"/>
                <w:szCs w:val="28"/>
              </w:rPr>
            </w:pPr>
            <w:r w:rsidRPr="004206E8">
              <w:rPr>
                <w:rFonts w:ascii="Times New Roman" w:hAnsi="Times New Roman"/>
                <w:sz w:val="28"/>
                <w:szCs w:val="28"/>
              </w:rPr>
              <w:t>Индекс физического объема, в % к предыдуще</w:t>
            </w:r>
            <w:r>
              <w:rPr>
                <w:rFonts w:ascii="Times New Roman" w:hAnsi="Times New Roman"/>
                <w:sz w:val="28"/>
                <w:szCs w:val="28"/>
              </w:rPr>
              <w:t>му</w:t>
            </w:r>
            <w:r w:rsidRPr="004206E8">
              <w:rPr>
                <w:rFonts w:ascii="Times New Roman" w:hAnsi="Times New Roman"/>
                <w:sz w:val="28"/>
                <w:szCs w:val="28"/>
              </w:rPr>
              <w:t xml:space="preserve"> год</w:t>
            </w:r>
            <w:r>
              <w:rPr>
                <w:rFonts w:ascii="Times New Roman" w:hAnsi="Times New Roman"/>
                <w:sz w:val="28"/>
                <w:szCs w:val="28"/>
              </w:rPr>
              <w:t>у</w:t>
            </w:r>
          </w:p>
        </w:tc>
        <w:tc>
          <w:tcPr>
            <w:tcW w:w="1461" w:type="dxa"/>
            <w:tcBorders>
              <w:top w:val="single" w:sz="4" w:space="0" w:color="000000"/>
              <w:left w:val="single" w:sz="4" w:space="0" w:color="000000"/>
              <w:bottom w:val="single" w:sz="4" w:space="0" w:color="000000"/>
              <w:right w:val="single" w:sz="4" w:space="0" w:color="000000"/>
            </w:tcBorders>
            <w:vAlign w:val="center"/>
          </w:tcPr>
          <w:p w:rsidR="00A831C6" w:rsidRPr="001A26F5" w:rsidRDefault="00A831C6" w:rsidP="00A831C6">
            <w:pPr>
              <w:jc w:val="center"/>
              <w:rPr>
                <w:rFonts w:ascii="Times New Roman" w:hAnsi="Times New Roman"/>
                <w:sz w:val="28"/>
                <w:szCs w:val="28"/>
              </w:rPr>
            </w:pPr>
            <w:r w:rsidRPr="00AD68E9">
              <w:rPr>
                <w:rFonts w:ascii="Times New Roman" w:hAnsi="Times New Roman"/>
                <w:sz w:val="28"/>
                <w:szCs w:val="28"/>
              </w:rPr>
              <w:t>102,</w:t>
            </w:r>
            <w:r w:rsidRPr="001A26F5">
              <w:rPr>
                <w:rFonts w:ascii="Times New Roman" w:hAnsi="Times New Roman"/>
                <w:sz w:val="28"/>
                <w:szCs w:val="28"/>
              </w:rPr>
              <w:t>6</w:t>
            </w:r>
          </w:p>
        </w:tc>
        <w:tc>
          <w:tcPr>
            <w:tcW w:w="1426" w:type="dxa"/>
            <w:tcBorders>
              <w:top w:val="single" w:sz="4" w:space="0" w:color="000000"/>
              <w:left w:val="single" w:sz="4" w:space="0" w:color="000000"/>
              <w:bottom w:val="single" w:sz="4" w:space="0" w:color="000000"/>
              <w:right w:val="single" w:sz="4" w:space="0" w:color="000000"/>
            </w:tcBorders>
            <w:vAlign w:val="center"/>
          </w:tcPr>
          <w:p w:rsidR="00A831C6" w:rsidRPr="00AD68E9" w:rsidRDefault="00A831C6" w:rsidP="00A831C6">
            <w:pPr>
              <w:jc w:val="center"/>
              <w:rPr>
                <w:rFonts w:ascii="Times New Roman" w:hAnsi="Times New Roman"/>
                <w:sz w:val="28"/>
                <w:szCs w:val="28"/>
              </w:rPr>
            </w:pPr>
            <w:r w:rsidRPr="00AD68E9">
              <w:rPr>
                <w:rFonts w:ascii="Times New Roman" w:hAnsi="Times New Roman"/>
                <w:sz w:val="28"/>
                <w:szCs w:val="28"/>
              </w:rPr>
              <w:t>101,9</w:t>
            </w:r>
          </w:p>
        </w:tc>
        <w:tc>
          <w:tcPr>
            <w:tcW w:w="1516" w:type="dxa"/>
            <w:tcBorders>
              <w:top w:val="single" w:sz="4" w:space="0" w:color="000000"/>
              <w:left w:val="single" w:sz="4" w:space="0" w:color="000000"/>
              <w:bottom w:val="single" w:sz="4" w:space="0" w:color="000000"/>
              <w:right w:val="single" w:sz="4" w:space="0" w:color="000000"/>
            </w:tcBorders>
            <w:vAlign w:val="center"/>
          </w:tcPr>
          <w:p w:rsidR="00A831C6" w:rsidRPr="00AD68E9" w:rsidRDefault="00A831C6" w:rsidP="00A831C6">
            <w:pPr>
              <w:jc w:val="center"/>
              <w:rPr>
                <w:rFonts w:ascii="Times New Roman" w:hAnsi="Times New Roman"/>
                <w:sz w:val="28"/>
                <w:szCs w:val="28"/>
              </w:rPr>
            </w:pPr>
            <w:r w:rsidRPr="00AD68E9">
              <w:rPr>
                <w:rFonts w:ascii="Times New Roman" w:hAnsi="Times New Roman"/>
                <w:sz w:val="28"/>
                <w:szCs w:val="28"/>
              </w:rPr>
              <w:t>103,7</w:t>
            </w:r>
          </w:p>
        </w:tc>
        <w:tc>
          <w:tcPr>
            <w:tcW w:w="1417" w:type="dxa"/>
            <w:tcBorders>
              <w:top w:val="single" w:sz="4" w:space="0" w:color="000000"/>
              <w:left w:val="single" w:sz="4" w:space="0" w:color="000000"/>
              <w:bottom w:val="single" w:sz="4" w:space="0" w:color="000000"/>
              <w:right w:val="single" w:sz="4" w:space="0" w:color="000000"/>
            </w:tcBorders>
            <w:vAlign w:val="center"/>
          </w:tcPr>
          <w:p w:rsidR="00A831C6" w:rsidRPr="00A831C6" w:rsidRDefault="00A831C6" w:rsidP="00A831C6">
            <w:pPr>
              <w:jc w:val="center"/>
              <w:rPr>
                <w:rFonts w:ascii="Times New Roman" w:hAnsi="Times New Roman"/>
                <w:sz w:val="28"/>
                <w:szCs w:val="28"/>
              </w:rPr>
            </w:pPr>
            <w:r w:rsidRPr="00A831C6">
              <w:rPr>
                <w:rFonts w:ascii="Times New Roman" w:hAnsi="Times New Roman"/>
                <w:sz w:val="28"/>
                <w:szCs w:val="28"/>
              </w:rPr>
              <w:t>104,5</w:t>
            </w:r>
          </w:p>
        </w:tc>
        <w:tc>
          <w:tcPr>
            <w:tcW w:w="1551" w:type="dxa"/>
            <w:tcBorders>
              <w:top w:val="single" w:sz="4" w:space="0" w:color="000000"/>
              <w:left w:val="single" w:sz="4" w:space="0" w:color="000000"/>
              <w:bottom w:val="single" w:sz="4" w:space="0" w:color="000000"/>
              <w:right w:val="single" w:sz="4" w:space="0" w:color="000000"/>
            </w:tcBorders>
            <w:vAlign w:val="center"/>
          </w:tcPr>
          <w:p w:rsidR="00A831C6" w:rsidRPr="00A831C6" w:rsidRDefault="00A831C6" w:rsidP="00A831C6">
            <w:pPr>
              <w:jc w:val="center"/>
              <w:rPr>
                <w:rFonts w:ascii="Times New Roman" w:hAnsi="Times New Roman"/>
                <w:sz w:val="28"/>
                <w:szCs w:val="28"/>
              </w:rPr>
            </w:pPr>
            <w:r w:rsidRPr="00A831C6">
              <w:rPr>
                <w:rFonts w:ascii="Times New Roman" w:hAnsi="Times New Roman"/>
                <w:sz w:val="28"/>
                <w:szCs w:val="28"/>
              </w:rPr>
              <w:t>104,1</w:t>
            </w:r>
          </w:p>
        </w:tc>
      </w:tr>
      <w:tr w:rsidR="00A831C6"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A831C6" w:rsidRPr="00142317" w:rsidRDefault="00A831C6" w:rsidP="00A831C6">
            <w:pPr>
              <w:ind w:left="57"/>
              <w:jc w:val="both"/>
              <w:rPr>
                <w:rFonts w:ascii="Times New Roman" w:hAnsi="Times New Roman"/>
                <w:b/>
                <w:bCs/>
                <w:sz w:val="28"/>
                <w:szCs w:val="28"/>
              </w:rPr>
            </w:pPr>
            <w:proofErr w:type="spellStart"/>
            <w:r w:rsidRPr="00142317">
              <w:rPr>
                <w:rFonts w:ascii="Times New Roman" w:hAnsi="Times New Roman"/>
                <w:b/>
                <w:bCs/>
                <w:sz w:val="28"/>
                <w:szCs w:val="28"/>
              </w:rPr>
              <w:t>Ошская</w:t>
            </w:r>
            <w:proofErr w:type="spellEnd"/>
            <w:r w:rsidRPr="00142317">
              <w:rPr>
                <w:rFonts w:ascii="Times New Roman" w:hAnsi="Times New Roman"/>
                <w:b/>
                <w:bCs/>
                <w:sz w:val="28"/>
                <w:szCs w:val="28"/>
              </w:rPr>
              <w:t xml:space="preserve"> область</w:t>
            </w:r>
          </w:p>
        </w:tc>
        <w:tc>
          <w:tcPr>
            <w:tcW w:w="1461" w:type="dxa"/>
            <w:tcBorders>
              <w:top w:val="single" w:sz="4" w:space="0" w:color="000000"/>
              <w:left w:val="single" w:sz="4" w:space="0" w:color="000000"/>
              <w:bottom w:val="single" w:sz="4" w:space="0" w:color="000000"/>
              <w:right w:val="single" w:sz="4" w:space="0" w:color="000000"/>
            </w:tcBorders>
            <w:vAlign w:val="bottom"/>
          </w:tcPr>
          <w:p w:rsidR="00A831C6" w:rsidRPr="001A26F5" w:rsidRDefault="00A831C6" w:rsidP="00A831C6">
            <w:pPr>
              <w:jc w:val="center"/>
              <w:rPr>
                <w:rFonts w:ascii="Times New Roman" w:hAnsi="Times New Roman"/>
                <w:sz w:val="28"/>
                <w:szCs w:val="28"/>
              </w:rPr>
            </w:pPr>
            <w:r w:rsidRPr="001A26F5">
              <w:rPr>
                <w:rFonts w:ascii="Times New Roman" w:hAnsi="Times New Roman"/>
                <w:sz w:val="28"/>
                <w:szCs w:val="28"/>
              </w:rPr>
              <w:t>6720,5</w:t>
            </w:r>
          </w:p>
        </w:tc>
        <w:tc>
          <w:tcPr>
            <w:tcW w:w="1426" w:type="dxa"/>
            <w:tcBorders>
              <w:top w:val="single" w:sz="4" w:space="0" w:color="000000"/>
              <w:left w:val="single" w:sz="4" w:space="0" w:color="000000"/>
              <w:bottom w:val="single" w:sz="4" w:space="0" w:color="000000"/>
              <w:right w:val="single" w:sz="4" w:space="0" w:color="000000"/>
            </w:tcBorders>
            <w:vAlign w:val="bottom"/>
          </w:tcPr>
          <w:p w:rsidR="00A831C6" w:rsidRPr="00AD68E9" w:rsidRDefault="00A831C6" w:rsidP="00A831C6">
            <w:pPr>
              <w:jc w:val="center"/>
              <w:rPr>
                <w:rFonts w:ascii="Times New Roman" w:hAnsi="Times New Roman"/>
                <w:sz w:val="28"/>
                <w:szCs w:val="28"/>
              </w:rPr>
            </w:pPr>
            <w:r w:rsidRPr="00AD68E9">
              <w:rPr>
                <w:rFonts w:ascii="Times New Roman" w:hAnsi="Times New Roman"/>
                <w:sz w:val="28"/>
                <w:szCs w:val="28"/>
              </w:rPr>
              <w:t>6835,2</w:t>
            </w:r>
          </w:p>
        </w:tc>
        <w:tc>
          <w:tcPr>
            <w:tcW w:w="1516" w:type="dxa"/>
            <w:tcBorders>
              <w:top w:val="single" w:sz="4" w:space="0" w:color="000000"/>
              <w:left w:val="single" w:sz="4" w:space="0" w:color="000000"/>
              <w:bottom w:val="single" w:sz="4" w:space="0" w:color="000000"/>
              <w:right w:val="single" w:sz="4" w:space="0" w:color="000000"/>
            </w:tcBorders>
            <w:vAlign w:val="bottom"/>
          </w:tcPr>
          <w:p w:rsidR="00A831C6" w:rsidRPr="00AD68E9" w:rsidRDefault="00A831C6" w:rsidP="00A831C6">
            <w:pPr>
              <w:jc w:val="center"/>
              <w:rPr>
                <w:rFonts w:ascii="Times New Roman" w:hAnsi="Times New Roman"/>
                <w:sz w:val="28"/>
                <w:szCs w:val="28"/>
              </w:rPr>
            </w:pPr>
            <w:r w:rsidRPr="00767EFD">
              <w:rPr>
                <w:rFonts w:ascii="Times New Roman" w:hAnsi="Times New Roman"/>
                <w:sz w:val="28"/>
                <w:szCs w:val="28"/>
              </w:rPr>
              <w:t>7424,3</w:t>
            </w:r>
          </w:p>
        </w:tc>
        <w:tc>
          <w:tcPr>
            <w:tcW w:w="1417" w:type="dxa"/>
            <w:tcBorders>
              <w:top w:val="single" w:sz="4" w:space="0" w:color="000000"/>
              <w:left w:val="single" w:sz="4" w:space="0" w:color="000000"/>
              <w:bottom w:val="single" w:sz="4" w:space="0" w:color="000000"/>
              <w:right w:val="single" w:sz="4" w:space="0" w:color="000000"/>
            </w:tcBorders>
            <w:vAlign w:val="bottom"/>
          </w:tcPr>
          <w:p w:rsidR="00A831C6" w:rsidRPr="00A831C6" w:rsidRDefault="00A831C6" w:rsidP="00A831C6">
            <w:pPr>
              <w:jc w:val="center"/>
              <w:rPr>
                <w:rFonts w:ascii="Times New Roman" w:hAnsi="Times New Roman"/>
                <w:sz w:val="28"/>
                <w:szCs w:val="28"/>
              </w:rPr>
            </w:pPr>
            <w:r w:rsidRPr="00A831C6">
              <w:rPr>
                <w:rFonts w:ascii="Times New Roman" w:hAnsi="Times New Roman"/>
                <w:sz w:val="28"/>
                <w:szCs w:val="28"/>
              </w:rPr>
              <w:t>8060,9</w:t>
            </w:r>
          </w:p>
        </w:tc>
        <w:tc>
          <w:tcPr>
            <w:tcW w:w="1551" w:type="dxa"/>
            <w:tcBorders>
              <w:top w:val="single" w:sz="4" w:space="0" w:color="000000"/>
              <w:left w:val="single" w:sz="4" w:space="0" w:color="000000"/>
              <w:bottom w:val="single" w:sz="4" w:space="0" w:color="000000"/>
              <w:right w:val="single" w:sz="4" w:space="0" w:color="000000"/>
            </w:tcBorders>
            <w:vAlign w:val="bottom"/>
          </w:tcPr>
          <w:p w:rsidR="00A831C6" w:rsidRPr="00A831C6" w:rsidRDefault="00A831C6" w:rsidP="00A831C6">
            <w:pPr>
              <w:jc w:val="center"/>
              <w:rPr>
                <w:rFonts w:ascii="Times New Roman" w:hAnsi="Times New Roman"/>
                <w:sz w:val="28"/>
                <w:szCs w:val="28"/>
              </w:rPr>
            </w:pPr>
            <w:r w:rsidRPr="00A831C6">
              <w:rPr>
                <w:rFonts w:ascii="Times New Roman" w:hAnsi="Times New Roman"/>
                <w:sz w:val="28"/>
                <w:szCs w:val="28"/>
              </w:rPr>
              <w:t>8718,6</w:t>
            </w:r>
          </w:p>
        </w:tc>
      </w:tr>
      <w:tr w:rsidR="00A831C6"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A831C6" w:rsidRPr="00142317" w:rsidRDefault="00A831C6" w:rsidP="00A831C6">
            <w:pPr>
              <w:ind w:left="57"/>
              <w:jc w:val="both"/>
              <w:rPr>
                <w:rFonts w:ascii="Times New Roman" w:hAnsi="Times New Roman"/>
                <w:sz w:val="28"/>
                <w:szCs w:val="28"/>
              </w:rPr>
            </w:pPr>
            <w:r w:rsidRPr="004206E8">
              <w:rPr>
                <w:rFonts w:ascii="Times New Roman" w:hAnsi="Times New Roman"/>
                <w:sz w:val="28"/>
                <w:szCs w:val="28"/>
              </w:rPr>
              <w:t>Индекс физического объема, в % к предыдуще</w:t>
            </w:r>
            <w:r>
              <w:rPr>
                <w:rFonts w:ascii="Times New Roman" w:hAnsi="Times New Roman"/>
                <w:sz w:val="28"/>
                <w:szCs w:val="28"/>
              </w:rPr>
              <w:t>му</w:t>
            </w:r>
            <w:r w:rsidRPr="004206E8">
              <w:rPr>
                <w:rFonts w:ascii="Times New Roman" w:hAnsi="Times New Roman"/>
                <w:sz w:val="28"/>
                <w:szCs w:val="28"/>
              </w:rPr>
              <w:t xml:space="preserve"> год</w:t>
            </w:r>
            <w:r>
              <w:rPr>
                <w:rFonts w:ascii="Times New Roman" w:hAnsi="Times New Roman"/>
                <w:sz w:val="28"/>
                <w:szCs w:val="28"/>
              </w:rPr>
              <w:t>у</w:t>
            </w:r>
          </w:p>
        </w:tc>
        <w:tc>
          <w:tcPr>
            <w:tcW w:w="1461" w:type="dxa"/>
            <w:tcBorders>
              <w:top w:val="single" w:sz="4" w:space="0" w:color="000000"/>
              <w:left w:val="single" w:sz="4" w:space="0" w:color="000000"/>
              <w:bottom w:val="single" w:sz="4" w:space="0" w:color="000000"/>
              <w:right w:val="single" w:sz="4" w:space="0" w:color="000000"/>
            </w:tcBorders>
            <w:vAlign w:val="center"/>
          </w:tcPr>
          <w:p w:rsidR="00A831C6" w:rsidRPr="001A26F5" w:rsidRDefault="00A831C6" w:rsidP="00A831C6">
            <w:pPr>
              <w:jc w:val="center"/>
              <w:rPr>
                <w:rFonts w:ascii="Times New Roman" w:hAnsi="Times New Roman"/>
                <w:sz w:val="28"/>
                <w:szCs w:val="28"/>
              </w:rPr>
            </w:pPr>
            <w:r w:rsidRPr="001A26F5">
              <w:rPr>
                <w:rFonts w:ascii="Times New Roman" w:hAnsi="Times New Roman"/>
                <w:sz w:val="28"/>
                <w:szCs w:val="28"/>
              </w:rPr>
              <w:t>108,5</w:t>
            </w:r>
          </w:p>
        </w:tc>
        <w:tc>
          <w:tcPr>
            <w:tcW w:w="1426" w:type="dxa"/>
            <w:tcBorders>
              <w:top w:val="single" w:sz="4" w:space="0" w:color="000000"/>
              <w:left w:val="single" w:sz="4" w:space="0" w:color="000000"/>
              <w:bottom w:val="single" w:sz="4" w:space="0" w:color="000000"/>
              <w:right w:val="single" w:sz="4" w:space="0" w:color="000000"/>
            </w:tcBorders>
            <w:vAlign w:val="center"/>
          </w:tcPr>
          <w:p w:rsidR="00A831C6" w:rsidRPr="00AD68E9" w:rsidRDefault="00A831C6" w:rsidP="00A831C6">
            <w:pPr>
              <w:jc w:val="center"/>
              <w:rPr>
                <w:rFonts w:ascii="Times New Roman" w:hAnsi="Times New Roman"/>
                <w:sz w:val="28"/>
                <w:szCs w:val="28"/>
              </w:rPr>
            </w:pPr>
            <w:r w:rsidRPr="00AD68E9">
              <w:rPr>
                <w:rFonts w:ascii="Times New Roman" w:hAnsi="Times New Roman"/>
                <w:sz w:val="28"/>
                <w:szCs w:val="28"/>
              </w:rPr>
              <w:t>103,7</w:t>
            </w:r>
          </w:p>
        </w:tc>
        <w:tc>
          <w:tcPr>
            <w:tcW w:w="1516" w:type="dxa"/>
            <w:tcBorders>
              <w:top w:val="single" w:sz="4" w:space="0" w:color="000000"/>
              <w:left w:val="single" w:sz="4" w:space="0" w:color="000000"/>
              <w:bottom w:val="single" w:sz="4" w:space="0" w:color="000000"/>
              <w:right w:val="single" w:sz="4" w:space="0" w:color="000000"/>
            </w:tcBorders>
            <w:vAlign w:val="center"/>
          </w:tcPr>
          <w:p w:rsidR="00A831C6" w:rsidRPr="00AD68E9" w:rsidRDefault="00A831C6" w:rsidP="00A831C6">
            <w:pPr>
              <w:jc w:val="center"/>
              <w:rPr>
                <w:rFonts w:ascii="Times New Roman" w:hAnsi="Times New Roman"/>
                <w:sz w:val="28"/>
                <w:szCs w:val="28"/>
              </w:rPr>
            </w:pPr>
            <w:r w:rsidRPr="00767EFD">
              <w:rPr>
                <w:rFonts w:ascii="Times New Roman" w:hAnsi="Times New Roman"/>
                <w:sz w:val="28"/>
                <w:szCs w:val="28"/>
              </w:rPr>
              <w:t>104,2</w:t>
            </w:r>
          </w:p>
        </w:tc>
        <w:tc>
          <w:tcPr>
            <w:tcW w:w="1417" w:type="dxa"/>
            <w:tcBorders>
              <w:top w:val="single" w:sz="4" w:space="0" w:color="000000"/>
              <w:left w:val="single" w:sz="4" w:space="0" w:color="000000"/>
              <w:bottom w:val="single" w:sz="4" w:space="0" w:color="000000"/>
              <w:right w:val="single" w:sz="4" w:space="0" w:color="000000"/>
            </w:tcBorders>
            <w:vAlign w:val="center"/>
          </w:tcPr>
          <w:p w:rsidR="00A831C6" w:rsidRPr="00A831C6" w:rsidRDefault="00A831C6" w:rsidP="00A831C6">
            <w:pPr>
              <w:jc w:val="center"/>
              <w:rPr>
                <w:rFonts w:ascii="Times New Roman" w:hAnsi="Times New Roman"/>
                <w:sz w:val="28"/>
                <w:szCs w:val="28"/>
              </w:rPr>
            </w:pPr>
            <w:r w:rsidRPr="00A831C6">
              <w:rPr>
                <w:rFonts w:ascii="Times New Roman" w:hAnsi="Times New Roman"/>
                <w:sz w:val="28"/>
                <w:szCs w:val="28"/>
              </w:rPr>
              <w:t>103,9</w:t>
            </w:r>
          </w:p>
        </w:tc>
        <w:tc>
          <w:tcPr>
            <w:tcW w:w="1551" w:type="dxa"/>
            <w:tcBorders>
              <w:top w:val="single" w:sz="4" w:space="0" w:color="000000"/>
              <w:left w:val="single" w:sz="4" w:space="0" w:color="000000"/>
              <w:bottom w:val="single" w:sz="4" w:space="0" w:color="000000"/>
              <w:right w:val="single" w:sz="4" w:space="0" w:color="000000"/>
            </w:tcBorders>
            <w:vAlign w:val="center"/>
          </w:tcPr>
          <w:p w:rsidR="00A831C6" w:rsidRPr="00A831C6" w:rsidRDefault="00A831C6" w:rsidP="00A831C6">
            <w:pPr>
              <w:jc w:val="center"/>
              <w:rPr>
                <w:rFonts w:ascii="Times New Roman" w:hAnsi="Times New Roman"/>
                <w:sz w:val="28"/>
                <w:szCs w:val="28"/>
              </w:rPr>
            </w:pPr>
            <w:r w:rsidRPr="00A831C6">
              <w:rPr>
                <w:rFonts w:ascii="Times New Roman" w:hAnsi="Times New Roman"/>
                <w:sz w:val="28"/>
                <w:szCs w:val="28"/>
              </w:rPr>
              <w:t>103,7</w:t>
            </w:r>
          </w:p>
        </w:tc>
      </w:tr>
      <w:tr w:rsidR="00A831C6" w:rsidRPr="00142317" w:rsidTr="00767EFD">
        <w:trPr>
          <w:jc w:val="center"/>
        </w:trPr>
        <w:tc>
          <w:tcPr>
            <w:tcW w:w="6941" w:type="dxa"/>
            <w:tcBorders>
              <w:top w:val="single" w:sz="4" w:space="0" w:color="000000"/>
              <w:left w:val="single" w:sz="4" w:space="0" w:color="000000"/>
              <w:bottom w:val="single" w:sz="4" w:space="0" w:color="auto"/>
              <w:right w:val="single" w:sz="4" w:space="0" w:color="000000"/>
            </w:tcBorders>
            <w:vAlign w:val="center"/>
          </w:tcPr>
          <w:p w:rsidR="00A831C6" w:rsidRPr="00142317" w:rsidRDefault="00A831C6" w:rsidP="00A831C6">
            <w:pPr>
              <w:ind w:left="57"/>
              <w:jc w:val="both"/>
              <w:rPr>
                <w:rFonts w:ascii="Times New Roman" w:hAnsi="Times New Roman"/>
                <w:b/>
                <w:bCs/>
                <w:sz w:val="28"/>
                <w:szCs w:val="28"/>
              </w:rPr>
            </w:pPr>
            <w:proofErr w:type="spellStart"/>
            <w:r w:rsidRPr="00142317">
              <w:rPr>
                <w:rFonts w:ascii="Times New Roman" w:hAnsi="Times New Roman"/>
                <w:b/>
                <w:bCs/>
                <w:sz w:val="28"/>
                <w:szCs w:val="28"/>
              </w:rPr>
              <w:t>Таласская</w:t>
            </w:r>
            <w:proofErr w:type="spellEnd"/>
            <w:r w:rsidRPr="00142317">
              <w:rPr>
                <w:rFonts w:ascii="Times New Roman" w:hAnsi="Times New Roman"/>
                <w:b/>
                <w:bCs/>
                <w:sz w:val="28"/>
                <w:szCs w:val="28"/>
              </w:rPr>
              <w:t xml:space="preserve"> область</w:t>
            </w:r>
          </w:p>
        </w:tc>
        <w:tc>
          <w:tcPr>
            <w:tcW w:w="1461" w:type="dxa"/>
            <w:tcBorders>
              <w:top w:val="single" w:sz="4" w:space="0" w:color="000000"/>
              <w:left w:val="single" w:sz="4" w:space="0" w:color="000000"/>
              <w:bottom w:val="single" w:sz="4" w:space="0" w:color="auto"/>
              <w:right w:val="single" w:sz="4" w:space="0" w:color="000000"/>
            </w:tcBorders>
            <w:vAlign w:val="bottom"/>
          </w:tcPr>
          <w:p w:rsidR="00A831C6" w:rsidRPr="001A26F5" w:rsidRDefault="00A831C6" w:rsidP="00A831C6">
            <w:pPr>
              <w:jc w:val="center"/>
              <w:rPr>
                <w:rFonts w:ascii="Times New Roman" w:hAnsi="Times New Roman"/>
                <w:sz w:val="28"/>
                <w:szCs w:val="28"/>
              </w:rPr>
            </w:pPr>
            <w:r w:rsidRPr="001A26F5">
              <w:rPr>
                <w:rFonts w:ascii="Times New Roman" w:hAnsi="Times New Roman"/>
                <w:sz w:val="28"/>
                <w:szCs w:val="28"/>
              </w:rPr>
              <w:t>1192,3</w:t>
            </w:r>
          </w:p>
        </w:tc>
        <w:tc>
          <w:tcPr>
            <w:tcW w:w="1426" w:type="dxa"/>
            <w:tcBorders>
              <w:top w:val="single" w:sz="4" w:space="0" w:color="000000"/>
              <w:left w:val="single" w:sz="4" w:space="0" w:color="000000"/>
              <w:bottom w:val="single" w:sz="4" w:space="0" w:color="auto"/>
              <w:right w:val="single" w:sz="4" w:space="0" w:color="000000"/>
            </w:tcBorders>
            <w:vAlign w:val="bottom"/>
          </w:tcPr>
          <w:p w:rsidR="00A831C6" w:rsidRPr="00AD68E9" w:rsidRDefault="00A831C6" w:rsidP="00A831C6">
            <w:pPr>
              <w:jc w:val="center"/>
              <w:rPr>
                <w:rFonts w:ascii="Times New Roman" w:hAnsi="Times New Roman"/>
                <w:sz w:val="28"/>
                <w:szCs w:val="28"/>
              </w:rPr>
            </w:pPr>
            <w:r w:rsidRPr="00AD68E9">
              <w:rPr>
                <w:rFonts w:ascii="Times New Roman" w:hAnsi="Times New Roman"/>
                <w:sz w:val="28"/>
                <w:szCs w:val="28"/>
              </w:rPr>
              <w:t>1383,8</w:t>
            </w:r>
          </w:p>
        </w:tc>
        <w:tc>
          <w:tcPr>
            <w:tcW w:w="1516" w:type="dxa"/>
            <w:tcBorders>
              <w:top w:val="single" w:sz="4" w:space="0" w:color="000000"/>
              <w:left w:val="single" w:sz="4" w:space="0" w:color="000000"/>
              <w:bottom w:val="single" w:sz="4" w:space="0" w:color="auto"/>
              <w:right w:val="single" w:sz="4" w:space="0" w:color="000000"/>
            </w:tcBorders>
            <w:vAlign w:val="bottom"/>
          </w:tcPr>
          <w:p w:rsidR="00A831C6" w:rsidRPr="00AD68E9" w:rsidRDefault="00A831C6" w:rsidP="00A831C6">
            <w:pPr>
              <w:jc w:val="center"/>
              <w:rPr>
                <w:rFonts w:ascii="Times New Roman" w:hAnsi="Times New Roman"/>
                <w:sz w:val="28"/>
                <w:szCs w:val="28"/>
              </w:rPr>
            </w:pPr>
            <w:r w:rsidRPr="00AD68E9">
              <w:rPr>
                <w:rFonts w:ascii="Times New Roman" w:hAnsi="Times New Roman"/>
                <w:sz w:val="28"/>
                <w:szCs w:val="28"/>
              </w:rPr>
              <w:t>1485,1</w:t>
            </w:r>
          </w:p>
        </w:tc>
        <w:tc>
          <w:tcPr>
            <w:tcW w:w="1417" w:type="dxa"/>
            <w:tcBorders>
              <w:top w:val="single" w:sz="4" w:space="0" w:color="000000"/>
              <w:left w:val="single" w:sz="4" w:space="0" w:color="000000"/>
              <w:bottom w:val="single" w:sz="4" w:space="0" w:color="auto"/>
              <w:right w:val="single" w:sz="4" w:space="0" w:color="000000"/>
            </w:tcBorders>
            <w:vAlign w:val="bottom"/>
          </w:tcPr>
          <w:p w:rsidR="00A831C6" w:rsidRPr="00A831C6" w:rsidRDefault="00A831C6" w:rsidP="00A831C6">
            <w:pPr>
              <w:jc w:val="center"/>
              <w:rPr>
                <w:rFonts w:ascii="Times New Roman" w:hAnsi="Times New Roman"/>
                <w:sz w:val="28"/>
                <w:szCs w:val="28"/>
              </w:rPr>
            </w:pPr>
            <w:r w:rsidRPr="00A831C6">
              <w:rPr>
                <w:rFonts w:ascii="Times New Roman" w:hAnsi="Times New Roman"/>
                <w:sz w:val="28"/>
                <w:szCs w:val="28"/>
              </w:rPr>
              <w:t>1641,8</w:t>
            </w:r>
          </w:p>
        </w:tc>
        <w:tc>
          <w:tcPr>
            <w:tcW w:w="1551" w:type="dxa"/>
            <w:tcBorders>
              <w:top w:val="single" w:sz="4" w:space="0" w:color="000000"/>
              <w:left w:val="single" w:sz="4" w:space="0" w:color="000000"/>
              <w:bottom w:val="single" w:sz="4" w:space="0" w:color="auto"/>
              <w:right w:val="single" w:sz="4" w:space="0" w:color="000000"/>
            </w:tcBorders>
            <w:vAlign w:val="bottom"/>
          </w:tcPr>
          <w:p w:rsidR="00A831C6" w:rsidRPr="00A831C6" w:rsidRDefault="00A831C6" w:rsidP="00A831C6">
            <w:pPr>
              <w:jc w:val="center"/>
              <w:rPr>
                <w:rFonts w:ascii="Times New Roman" w:hAnsi="Times New Roman"/>
                <w:sz w:val="28"/>
                <w:szCs w:val="28"/>
              </w:rPr>
            </w:pPr>
            <w:r w:rsidRPr="00A831C6">
              <w:rPr>
                <w:rFonts w:ascii="Times New Roman" w:hAnsi="Times New Roman"/>
                <w:sz w:val="28"/>
                <w:szCs w:val="28"/>
              </w:rPr>
              <w:t>1755,3</w:t>
            </w:r>
          </w:p>
        </w:tc>
      </w:tr>
      <w:tr w:rsidR="00A831C6" w:rsidRPr="00142317" w:rsidTr="00767EFD">
        <w:trPr>
          <w:jc w:val="center"/>
        </w:trPr>
        <w:tc>
          <w:tcPr>
            <w:tcW w:w="6941" w:type="dxa"/>
            <w:tcBorders>
              <w:top w:val="single" w:sz="4" w:space="0" w:color="auto"/>
              <w:left w:val="single" w:sz="4" w:space="0" w:color="auto"/>
              <w:bottom w:val="single" w:sz="4" w:space="0" w:color="auto"/>
              <w:right w:val="single" w:sz="4" w:space="0" w:color="auto"/>
            </w:tcBorders>
            <w:vAlign w:val="center"/>
          </w:tcPr>
          <w:p w:rsidR="00A831C6" w:rsidRPr="00142317" w:rsidRDefault="00A831C6" w:rsidP="00A831C6">
            <w:pPr>
              <w:ind w:left="57"/>
              <w:jc w:val="both"/>
              <w:rPr>
                <w:rFonts w:ascii="Times New Roman" w:hAnsi="Times New Roman"/>
                <w:sz w:val="28"/>
                <w:szCs w:val="28"/>
              </w:rPr>
            </w:pPr>
            <w:r w:rsidRPr="004206E8">
              <w:rPr>
                <w:rFonts w:ascii="Times New Roman" w:hAnsi="Times New Roman"/>
                <w:sz w:val="28"/>
                <w:szCs w:val="28"/>
              </w:rPr>
              <w:t>Индекс физического объема, в % к предыдуще</w:t>
            </w:r>
            <w:r>
              <w:rPr>
                <w:rFonts w:ascii="Times New Roman" w:hAnsi="Times New Roman"/>
                <w:sz w:val="28"/>
                <w:szCs w:val="28"/>
              </w:rPr>
              <w:t>му</w:t>
            </w:r>
            <w:r w:rsidRPr="004206E8">
              <w:rPr>
                <w:rFonts w:ascii="Times New Roman" w:hAnsi="Times New Roman"/>
                <w:sz w:val="28"/>
                <w:szCs w:val="28"/>
              </w:rPr>
              <w:t xml:space="preserve"> год</w:t>
            </w:r>
            <w:r>
              <w:rPr>
                <w:rFonts w:ascii="Times New Roman" w:hAnsi="Times New Roman"/>
                <w:sz w:val="28"/>
                <w:szCs w:val="28"/>
              </w:rPr>
              <w:t>у</w:t>
            </w:r>
          </w:p>
        </w:tc>
        <w:tc>
          <w:tcPr>
            <w:tcW w:w="1461" w:type="dxa"/>
            <w:tcBorders>
              <w:top w:val="single" w:sz="4" w:space="0" w:color="auto"/>
              <w:left w:val="single" w:sz="4" w:space="0" w:color="auto"/>
              <w:bottom w:val="single" w:sz="4" w:space="0" w:color="auto"/>
              <w:right w:val="single" w:sz="4" w:space="0" w:color="auto"/>
            </w:tcBorders>
            <w:vAlign w:val="center"/>
          </w:tcPr>
          <w:p w:rsidR="00A831C6" w:rsidRPr="001A26F5" w:rsidRDefault="00A831C6" w:rsidP="00A831C6">
            <w:pPr>
              <w:jc w:val="center"/>
              <w:rPr>
                <w:rFonts w:ascii="Times New Roman" w:hAnsi="Times New Roman"/>
                <w:sz w:val="28"/>
                <w:szCs w:val="28"/>
              </w:rPr>
            </w:pPr>
            <w:r w:rsidRPr="001A26F5">
              <w:rPr>
                <w:rFonts w:ascii="Times New Roman" w:hAnsi="Times New Roman"/>
                <w:sz w:val="28"/>
                <w:szCs w:val="28"/>
              </w:rPr>
              <w:t>109,7</w:t>
            </w:r>
          </w:p>
        </w:tc>
        <w:tc>
          <w:tcPr>
            <w:tcW w:w="1426" w:type="dxa"/>
            <w:tcBorders>
              <w:top w:val="single" w:sz="4" w:space="0" w:color="auto"/>
              <w:left w:val="single" w:sz="4" w:space="0" w:color="auto"/>
              <w:bottom w:val="single" w:sz="4" w:space="0" w:color="auto"/>
              <w:right w:val="single" w:sz="4" w:space="0" w:color="auto"/>
            </w:tcBorders>
            <w:vAlign w:val="center"/>
          </w:tcPr>
          <w:p w:rsidR="00A831C6" w:rsidRPr="00AD68E9" w:rsidRDefault="00A831C6" w:rsidP="00A831C6">
            <w:pPr>
              <w:jc w:val="center"/>
              <w:rPr>
                <w:rFonts w:ascii="Times New Roman" w:hAnsi="Times New Roman"/>
                <w:sz w:val="28"/>
                <w:szCs w:val="28"/>
              </w:rPr>
            </w:pPr>
            <w:r w:rsidRPr="00AD68E9">
              <w:rPr>
                <w:rFonts w:ascii="Times New Roman" w:hAnsi="Times New Roman"/>
                <w:sz w:val="28"/>
                <w:szCs w:val="28"/>
              </w:rPr>
              <w:t>103,6</w:t>
            </w:r>
          </w:p>
        </w:tc>
        <w:tc>
          <w:tcPr>
            <w:tcW w:w="1516" w:type="dxa"/>
            <w:tcBorders>
              <w:top w:val="single" w:sz="4" w:space="0" w:color="auto"/>
              <w:left w:val="single" w:sz="4" w:space="0" w:color="auto"/>
              <w:bottom w:val="single" w:sz="4" w:space="0" w:color="auto"/>
              <w:right w:val="single" w:sz="4" w:space="0" w:color="auto"/>
            </w:tcBorders>
            <w:vAlign w:val="center"/>
          </w:tcPr>
          <w:p w:rsidR="00A831C6" w:rsidRPr="00AD68E9" w:rsidRDefault="00A831C6" w:rsidP="00A831C6">
            <w:pPr>
              <w:jc w:val="center"/>
              <w:rPr>
                <w:rFonts w:ascii="Times New Roman" w:hAnsi="Times New Roman"/>
                <w:sz w:val="28"/>
                <w:szCs w:val="28"/>
              </w:rPr>
            </w:pPr>
            <w:r w:rsidRPr="00AD68E9">
              <w:rPr>
                <w:rFonts w:ascii="Times New Roman" w:hAnsi="Times New Roman"/>
                <w:sz w:val="28"/>
                <w:szCs w:val="28"/>
              </w:rPr>
              <w:t>102,9</w:t>
            </w:r>
          </w:p>
        </w:tc>
        <w:tc>
          <w:tcPr>
            <w:tcW w:w="1417" w:type="dxa"/>
            <w:tcBorders>
              <w:top w:val="single" w:sz="4" w:space="0" w:color="auto"/>
              <w:left w:val="single" w:sz="4" w:space="0" w:color="auto"/>
              <w:bottom w:val="single" w:sz="4" w:space="0" w:color="auto"/>
              <w:right w:val="single" w:sz="4" w:space="0" w:color="auto"/>
            </w:tcBorders>
            <w:vAlign w:val="center"/>
          </w:tcPr>
          <w:p w:rsidR="00A831C6" w:rsidRPr="00A831C6" w:rsidRDefault="00A831C6" w:rsidP="00A831C6">
            <w:pPr>
              <w:jc w:val="center"/>
              <w:rPr>
                <w:rFonts w:ascii="Times New Roman" w:hAnsi="Times New Roman"/>
                <w:sz w:val="28"/>
                <w:szCs w:val="28"/>
              </w:rPr>
            </w:pPr>
            <w:r w:rsidRPr="00A831C6">
              <w:rPr>
                <w:rFonts w:ascii="Times New Roman" w:hAnsi="Times New Roman"/>
                <w:sz w:val="28"/>
                <w:szCs w:val="28"/>
              </w:rPr>
              <w:t>106,4</w:t>
            </w:r>
          </w:p>
        </w:tc>
        <w:tc>
          <w:tcPr>
            <w:tcW w:w="1551" w:type="dxa"/>
            <w:tcBorders>
              <w:top w:val="single" w:sz="4" w:space="0" w:color="auto"/>
              <w:left w:val="single" w:sz="4" w:space="0" w:color="auto"/>
              <w:bottom w:val="single" w:sz="4" w:space="0" w:color="auto"/>
              <w:right w:val="single" w:sz="4" w:space="0" w:color="auto"/>
            </w:tcBorders>
            <w:vAlign w:val="center"/>
          </w:tcPr>
          <w:p w:rsidR="00A831C6" w:rsidRPr="00A831C6" w:rsidRDefault="00A831C6" w:rsidP="00A831C6">
            <w:pPr>
              <w:jc w:val="center"/>
              <w:rPr>
                <w:rFonts w:ascii="Times New Roman" w:hAnsi="Times New Roman"/>
                <w:sz w:val="28"/>
                <w:szCs w:val="28"/>
              </w:rPr>
            </w:pPr>
            <w:r w:rsidRPr="00A831C6">
              <w:rPr>
                <w:rFonts w:ascii="Times New Roman" w:hAnsi="Times New Roman"/>
                <w:sz w:val="28"/>
                <w:szCs w:val="28"/>
              </w:rPr>
              <w:t>103,3</w:t>
            </w:r>
          </w:p>
        </w:tc>
      </w:tr>
      <w:tr w:rsidR="00A831C6" w:rsidRPr="00142317" w:rsidTr="00767EFD">
        <w:trPr>
          <w:jc w:val="center"/>
        </w:trPr>
        <w:tc>
          <w:tcPr>
            <w:tcW w:w="6941" w:type="dxa"/>
            <w:tcBorders>
              <w:top w:val="nil"/>
              <w:left w:val="single" w:sz="4" w:space="0" w:color="000000"/>
              <w:bottom w:val="single" w:sz="4" w:space="0" w:color="000000"/>
              <w:right w:val="single" w:sz="4" w:space="0" w:color="000000"/>
            </w:tcBorders>
            <w:vAlign w:val="center"/>
          </w:tcPr>
          <w:p w:rsidR="00A831C6" w:rsidRPr="00142317" w:rsidRDefault="00A831C6" w:rsidP="00A831C6">
            <w:pPr>
              <w:ind w:left="57"/>
              <w:jc w:val="both"/>
              <w:rPr>
                <w:rFonts w:ascii="Times New Roman" w:hAnsi="Times New Roman"/>
                <w:b/>
                <w:bCs/>
                <w:sz w:val="28"/>
                <w:szCs w:val="28"/>
              </w:rPr>
            </w:pPr>
            <w:r w:rsidRPr="00142317">
              <w:rPr>
                <w:rFonts w:ascii="Times New Roman" w:hAnsi="Times New Roman"/>
                <w:b/>
                <w:bCs/>
                <w:sz w:val="28"/>
                <w:szCs w:val="28"/>
              </w:rPr>
              <w:t>Чуйская область</w:t>
            </w:r>
          </w:p>
        </w:tc>
        <w:tc>
          <w:tcPr>
            <w:tcW w:w="1461" w:type="dxa"/>
            <w:tcBorders>
              <w:top w:val="nil"/>
              <w:left w:val="single" w:sz="4" w:space="0" w:color="000000"/>
              <w:bottom w:val="single" w:sz="4" w:space="0" w:color="000000"/>
              <w:right w:val="single" w:sz="4" w:space="0" w:color="000000"/>
            </w:tcBorders>
            <w:vAlign w:val="bottom"/>
          </w:tcPr>
          <w:p w:rsidR="00A831C6" w:rsidRPr="001A26F5" w:rsidRDefault="00A831C6" w:rsidP="00A831C6">
            <w:pPr>
              <w:jc w:val="center"/>
              <w:rPr>
                <w:rFonts w:ascii="Times New Roman" w:hAnsi="Times New Roman"/>
                <w:sz w:val="28"/>
                <w:szCs w:val="28"/>
              </w:rPr>
            </w:pPr>
            <w:r w:rsidRPr="001A26F5">
              <w:rPr>
                <w:rFonts w:ascii="Times New Roman" w:hAnsi="Times New Roman"/>
                <w:sz w:val="28"/>
                <w:szCs w:val="28"/>
              </w:rPr>
              <w:t>99375,3</w:t>
            </w:r>
          </w:p>
        </w:tc>
        <w:tc>
          <w:tcPr>
            <w:tcW w:w="1426" w:type="dxa"/>
            <w:tcBorders>
              <w:top w:val="nil"/>
              <w:left w:val="single" w:sz="4" w:space="0" w:color="000000"/>
              <w:bottom w:val="single" w:sz="4" w:space="0" w:color="000000"/>
              <w:right w:val="single" w:sz="4" w:space="0" w:color="000000"/>
            </w:tcBorders>
            <w:vAlign w:val="bottom"/>
          </w:tcPr>
          <w:p w:rsidR="00A831C6" w:rsidRPr="00AD68E9" w:rsidRDefault="00A831C6" w:rsidP="00A831C6">
            <w:pPr>
              <w:jc w:val="center"/>
              <w:rPr>
                <w:rFonts w:ascii="Times New Roman" w:hAnsi="Times New Roman"/>
                <w:sz w:val="28"/>
                <w:szCs w:val="28"/>
              </w:rPr>
            </w:pPr>
            <w:r w:rsidRPr="00AD68E9">
              <w:rPr>
                <w:rFonts w:ascii="Times New Roman" w:hAnsi="Times New Roman"/>
                <w:sz w:val="28"/>
                <w:szCs w:val="28"/>
              </w:rPr>
              <w:t>97032,4</w:t>
            </w:r>
          </w:p>
        </w:tc>
        <w:tc>
          <w:tcPr>
            <w:tcW w:w="1516" w:type="dxa"/>
            <w:tcBorders>
              <w:top w:val="nil"/>
              <w:left w:val="single" w:sz="4" w:space="0" w:color="000000"/>
              <w:bottom w:val="single" w:sz="4" w:space="0" w:color="000000"/>
              <w:right w:val="single" w:sz="4" w:space="0" w:color="000000"/>
            </w:tcBorders>
            <w:vAlign w:val="bottom"/>
          </w:tcPr>
          <w:p w:rsidR="00A831C6" w:rsidRPr="00AD68E9" w:rsidRDefault="00A831C6" w:rsidP="00A831C6">
            <w:pPr>
              <w:jc w:val="center"/>
              <w:rPr>
                <w:rFonts w:ascii="Times New Roman" w:hAnsi="Times New Roman"/>
                <w:sz w:val="28"/>
                <w:szCs w:val="28"/>
              </w:rPr>
            </w:pPr>
            <w:r w:rsidRPr="00767EFD">
              <w:rPr>
                <w:rFonts w:ascii="Times New Roman" w:hAnsi="Times New Roman"/>
                <w:sz w:val="28"/>
                <w:szCs w:val="28"/>
              </w:rPr>
              <w:t>106392,0</w:t>
            </w:r>
          </w:p>
        </w:tc>
        <w:tc>
          <w:tcPr>
            <w:tcW w:w="1417" w:type="dxa"/>
            <w:tcBorders>
              <w:top w:val="nil"/>
              <w:left w:val="single" w:sz="4" w:space="0" w:color="000000"/>
              <w:bottom w:val="single" w:sz="4" w:space="0" w:color="000000"/>
              <w:right w:val="single" w:sz="4" w:space="0" w:color="000000"/>
            </w:tcBorders>
            <w:vAlign w:val="bottom"/>
          </w:tcPr>
          <w:p w:rsidR="00A831C6" w:rsidRPr="00A831C6" w:rsidRDefault="00A831C6" w:rsidP="00A831C6">
            <w:pPr>
              <w:jc w:val="center"/>
              <w:rPr>
                <w:rFonts w:ascii="Times New Roman" w:hAnsi="Times New Roman"/>
                <w:sz w:val="28"/>
                <w:szCs w:val="28"/>
              </w:rPr>
            </w:pPr>
            <w:r w:rsidRPr="00A831C6">
              <w:rPr>
                <w:rFonts w:ascii="Times New Roman" w:hAnsi="Times New Roman"/>
                <w:sz w:val="28"/>
                <w:szCs w:val="28"/>
              </w:rPr>
              <w:t>116998,8</w:t>
            </w:r>
          </w:p>
        </w:tc>
        <w:tc>
          <w:tcPr>
            <w:tcW w:w="1551" w:type="dxa"/>
            <w:tcBorders>
              <w:top w:val="nil"/>
              <w:left w:val="single" w:sz="4" w:space="0" w:color="000000"/>
              <w:bottom w:val="single" w:sz="4" w:space="0" w:color="000000"/>
              <w:right w:val="single" w:sz="4" w:space="0" w:color="000000"/>
            </w:tcBorders>
            <w:vAlign w:val="bottom"/>
          </w:tcPr>
          <w:p w:rsidR="00A831C6" w:rsidRPr="00A831C6" w:rsidRDefault="00A831C6" w:rsidP="00A831C6">
            <w:pPr>
              <w:jc w:val="center"/>
              <w:rPr>
                <w:rFonts w:ascii="Times New Roman" w:hAnsi="Times New Roman"/>
                <w:sz w:val="28"/>
                <w:szCs w:val="28"/>
              </w:rPr>
            </w:pPr>
            <w:r w:rsidRPr="00A831C6">
              <w:rPr>
                <w:rFonts w:ascii="Times New Roman" w:hAnsi="Times New Roman"/>
                <w:sz w:val="28"/>
                <w:szCs w:val="28"/>
              </w:rPr>
              <w:t>128870,0</w:t>
            </w:r>
          </w:p>
        </w:tc>
      </w:tr>
      <w:tr w:rsidR="00A831C6"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A831C6" w:rsidRPr="00142317" w:rsidRDefault="00A831C6" w:rsidP="00A831C6">
            <w:pPr>
              <w:ind w:left="57"/>
              <w:jc w:val="both"/>
              <w:rPr>
                <w:rFonts w:ascii="Times New Roman" w:hAnsi="Times New Roman"/>
                <w:sz w:val="28"/>
                <w:szCs w:val="28"/>
              </w:rPr>
            </w:pPr>
            <w:r w:rsidRPr="004206E8">
              <w:rPr>
                <w:rFonts w:ascii="Times New Roman" w:hAnsi="Times New Roman"/>
                <w:sz w:val="28"/>
                <w:szCs w:val="28"/>
              </w:rPr>
              <w:t>Индекс физического объема, в % к предыдуще</w:t>
            </w:r>
            <w:r>
              <w:rPr>
                <w:rFonts w:ascii="Times New Roman" w:hAnsi="Times New Roman"/>
                <w:sz w:val="28"/>
                <w:szCs w:val="28"/>
              </w:rPr>
              <w:t>му</w:t>
            </w:r>
            <w:r w:rsidRPr="004206E8">
              <w:rPr>
                <w:rFonts w:ascii="Times New Roman" w:hAnsi="Times New Roman"/>
                <w:sz w:val="28"/>
                <w:szCs w:val="28"/>
              </w:rPr>
              <w:t xml:space="preserve"> год</w:t>
            </w:r>
            <w:r>
              <w:rPr>
                <w:rFonts w:ascii="Times New Roman" w:hAnsi="Times New Roman"/>
                <w:sz w:val="28"/>
                <w:szCs w:val="28"/>
              </w:rPr>
              <w:t>у</w:t>
            </w:r>
          </w:p>
        </w:tc>
        <w:tc>
          <w:tcPr>
            <w:tcW w:w="1461" w:type="dxa"/>
            <w:tcBorders>
              <w:top w:val="single" w:sz="4" w:space="0" w:color="000000"/>
              <w:left w:val="single" w:sz="4" w:space="0" w:color="000000"/>
              <w:bottom w:val="single" w:sz="4" w:space="0" w:color="000000"/>
              <w:right w:val="single" w:sz="4" w:space="0" w:color="000000"/>
            </w:tcBorders>
            <w:vAlign w:val="center"/>
          </w:tcPr>
          <w:p w:rsidR="00A831C6" w:rsidRPr="001A26F5" w:rsidRDefault="00A831C6" w:rsidP="00A831C6">
            <w:pPr>
              <w:jc w:val="center"/>
              <w:rPr>
                <w:rFonts w:ascii="Times New Roman" w:hAnsi="Times New Roman"/>
                <w:sz w:val="28"/>
                <w:szCs w:val="28"/>
              </w:rPr>
            </w:pPr>
            <w:r w:rsidRPr="00AD68E9">
              <w:rPr>
                <w:rFonts w:ascii="Times New Roman" w:hAnsi="Times New Roman"/>
                <w:sz w:val="28"/>
                <w:szCs w:val="28"/>
              </w:rPr>
              <w:t>113,</w:t>
            </w:r>
            <w:r w:rsidRPr="001A26F5">
              <w:rPr>
                <w:rFonts w:ascii="Times New Roman" w:hAnsi="Times New Roman"/>
                <w:sz w:val="28"/>
                <w:szCs w:val="28"/>
              </w:rPr>
              <w:t>2</w:t>
            </w:r>
          </w:p>
        </w:tc>
        <w:tc>
          <w:tcPr>
            <w:tcW w:w="1426" w:type="dxa"/>
            <w:tcBorders>
              <w:top w:val="single" w:sz="4" w:space="0" w:color="000000"/>
              <w:left w:val="single" w:sz="4" w:space="0" w:color="000000"/>
              <w:bottom w:val="single" w:sz="4" w:space="0" w:color="000000"/>
              <w:right w:val="single" w:sz="4" w:space="0" w:color="000000"/>
            </w:tcBorders>
            <w:vAlign w:val="center"/>
          </w:tcPr>
          <w:p w:rsidR="00A831C6" w:rsidRPr="00AD68E9" w:rsidRDefault="00A831C6" w:rsidP="00A831C6">
            <w:pPr>
              <w:jc w:val="center"/>
              <w:rPr>
                <w:rFonts w:ascii="Times New Roman" w:hAnsi="Times New Roman"/>
                <w:sz w:val="28"/>
                <w:szCs w:val="28"/>
              </w:rPr>
            </w:pPr>
            <w:r w:rsidRPr="00AD68E9">
              <w:rPr>
                <w:rFonts w:ascii="Times New Roman" w:hAnsi="Times New Roman"/>
                <w:sz w:val="28"/>
                <w:szCs w:val="28"/>
              </w:rPr>
              <w:t>103,0</w:t>
            </w:r>
          </w:p>
        </w:tc>
        <w:tc>
          <w:tcPr>
            <w:tcW w:w="1516" w:type="dxa"/>
            <w:tcBorders>
              <w:top w:val="single" w:sz="4" w:space="0" w:color="000000"/>
              <w:left w:val="single" w:sz="4" w:space="0" w:color="000000"/>
              <w:bottom w:val="single" w:sz="4" w:space="0" w:color="000000"/>
              <w:right w:val="single" w:sz="4" w:space="0" w:color="000000"/>
            </w:tcBorders>
            <w:vAlign w:val="center"/>
          </w:tcPr>
          <w:p w:rsidR="00A831C6" w:rsidRPr="00AD68E9" w:rsidRDefault="00A831C6" w:rsidP="00A831C6">
            <w:pPr>
              <w:jc w:val="center"/>
              <w:rPr>
                <w:rFonts w:ascii="Times New Roman" w:hAnsi="Times New Roman"/>
                <w:sz w:val="28"/>
                <w:szCs w:val="28"/>
              </w:rPr>
            </w:pPr>
            <w:r w:rsidRPr="00767EFD">
              <w:rPr>
                <w:rFonts w:ascii="Times New Roman" w:hAnsi="Times New Roman"/>
                <w:sz w:val="28"/>
                <w:szCs w:val="28"/>
              </w:rPr>
              <w:t>106,6</w:t>
            </w:r>
          </w:p>
        </w:tc>
        <w:tc>
          <w:tcPr>
            <w:tcW w:w="1417" w:type="dxa"/>
            <w:tcBorders>
              <w:top w:val="single" w:sz="4" w:space="0" w:color="000000"/>
              <w:left w:val="single" w:sz="4" w:space="0" w:color="000000"/>
              <w:bottom w:val="single" w:sz="4" w:space="0" w:color="000000"/>
              <w:right w:val="single" w:sz="4" w:space="0" w:color="000000"/>
            </w:tcBorders>
            <w:vAlign w:val="center"/>
          </w:tcPr>
          <w:p w:rsidR="00A831C6" w:rsidRPr="00A831C6" w:rsidRDefault="00A831C6" w:rsidP="00A831C6">
            <w:pPr>
              <w:jc w:val="center"/>
              <w:rPr>
                <w:rFonts w:ascii="Times New Roman" w:hAnsi="Times New Roman"/>
                <w:sz w:val="28"/>
                <w:szCs w:val="28"/>
              </w:rPr>
            </w:pPr>
            <w:r w:rsidRPr="00A831C6">
              <w:rPr>
                <w:rFonts w:ascii="Times New Roman" w:hAnsi="Times New Roman"/>
                <w:sz w:val="28"/>
                <w:szCs w:val="28"/>
              </w:rPr>
              <w:t>106,0</w:t>
            </w:r>
          </w:p>
        </w:tc>
        <w:tc>
          <w:tcPr>
            <w:tcW w:w="1551" w:type="dxa"/>
            <w:tcBorders>
              <w:top w:val="single" w:sz="4" w:space="0" w:color="000000"/>
              <w:left w:val="single" w:sz="4" w:space="0" w:color="000000"/>
              <w:bottom w:val="single" w:sz="4" w:space="0" w:color="000000"/>
              <w:right w:val="single" w:sz="4" w:space="0" w:color="000000"/>
            </w:tcBorders>
            <w:vAlign w:val="center"/>
          </w:tcPr>
          <w:p w:rsidR="00A831C6" w:rsidRPr="00A831C6" w:rsidRDefault="00A831C6" w:rsidP="00A831C6">
            <w:pPr>
              <w:jc w:val="center"/>
              <w:rPr>
                <w:rFonts w:ascii="Times New Roman" w:hAnsi="Times New Roman"/>
                <w:sz w:val="28"/>
                <w:szCs w:val="28"/>
              </w:rPr>
            </w:pPr>
            <w:r w:rsidRPr="00A831C6">
              <w:rPr>
                <w:rFonts w:ascii="Times New Roman" w:hAnsi="Times New Roman"/>
                <w:sz w:val="28"/>
                <w:szCs w:val="28"/>
              </w:rPr>
              <w:t>105,5</w:t>
            </w:r>
          </w:p>
        </w:tc>
      </w:tr>
      <w:tr w:rsidR="00A831C6"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A831C6" w:rsidRPr="00142317" w:rsidRDefault="00A831C6" w:rsidP="00A831C6">
            <w:pPr>
              <w:ind w:left="57"/>
              <w:jc w:val="both"/>
              <w:rPr>
                <w:rFonts w:ascii="Times New Roman" w:hAnsi="Times New Roman"/>
                <w:b/>
                <w:bCs/>
                <w:sz w:val="28"/>
                <w:szCs w:val="28"/>
              </w:rPr>
            </w:pPr>
            <w:r w:rsidRPr="00142317">
              <w:rPr>
                <w:rFonts w:ascii="Times New Roman" w:hAnsi="Times New Roman"/>
                <w:b/>
                <w:bCs/>
                <w:sz w:val="28"/>
                <w:szCs w:val="28"/>
              </w:rPr>
              <w:t>Город Бишкек</w:t>
            </w:r>
          </w:p>
        </w:tc>
        <w:tc>
          <w:tcPr>
            <w:tcW w:w="1461" w:type="dxa"/>
            <w:tcBorders>
              <w:top w:val="single" w:sz="4" w:space="0" w:color="000000"/>
              <w:left w:val="single" w:sz="4" w:space="0" w:color="000000"/>
              <w:bottom w:val="single" w:sz="4" w:space="0" w:color="000000"/>
              <w:right w:val="single" w:sz="4" w:space="0" w:color="000000"/>
            </w:tcBorders>
            <w:vAlign w:val="bottom"/>
          </w:tcPr>
          <w:p w:rsidR="00A831C6" w:rsidRPr="001A26F5" w:rsidRDefault="00A831C6" w:rsidP="00A831C6">
            <w:pPr>
              <w:jc w:val="center"/>
              <w:rPr>
                <w:rFonts w:ascii="Times New Roman" w:hAnsi="Times New Roman"/>
                <w:sz w:val="28"/>
                <w:szCs w:val="28"/>
              </w:rPr>
            </w:pPr>
            <w:r w:rsidRPr="001A26F5">
              <w:rPr>
                <w:rFonts w:ascii="Times New Roman" w:hAnsi="Times New Roman"/>
                <w:sz w:val="28"/>
                <w:szCs w:val="28"/>
              </w:rPr>
              <w:t>32346,5</w:t>
            </w:r>
          </w:p>
        </w:tc>
        <w:tc>
          <w:tcPr>
            <w:tcW w:w="1426" w:type="dxa"/>
            <w:tcBorders>
              <w:top w:val="single" w:sz="4" w:space="0" w:color="000000"/>
              <w:left w:val="single" w:sz="4" w:space="0" w:color="000000"/>
              <w:bottom w:val="single" w:sz="4" w:space="0" w:color="000000"/>
              <w:right w:val="single" w:sz="4" w:space="0" w:color="000000"/>
            </w:tcBorders>
            <w:vAlign w:val="bottom"/>
          </w:tcPr>
          <w:p w:rsidR="00A831C6" w:rsidRPr="00AD68E9" w:rsidRDefault="00A831C6" w:rsidP="00A831C6">
            <w:pPr>
              <w:jc w:val="center"/>
              <w:rPr>
                <w:rFonts w:ascii="Times New Roman" w:hAnsi="Times New Roman"/>
                <w:sz w:val="28"/>
                <w:szCs w:val="28"/>
              </w:rPr>
            </w:pPr>
            <w:r w:rsidRPr="00AD68E9">
              <w:rPr>
                <w:rFonts w:ascii="Times New Roman" w:hAnsi="Times New Roman"/>
                <w:sz w:val="28"/>
                <w:szCs w:val="28"/>
              </w:rPr>
              <w:t>35393,4</w:t>
            </w:r>
          </w:p>
        </w:tc>
        <w:tc>
          <w:tcPr>
            <w:tcW w:w="1516" w:type="dxa"/>
            <w:tcBorders>
              <w:top w:val="single" w:sz="4" w:space="0" w:color="000000"/>
              <w:left w:val="single" w:sz="4" w:space="0" w:color="000000"/>
              <w:bottom w:val="single" w:sz="4" w:space="0" w:color="000000"/>
              <w:right w:val="single" w:sz="4" w:space="0" w:color="000000"/>
            </w:tcBorders>
            <w:vAlign w:val="bottom"/>
          </w:tcPr>
          <w:p w:rsidR="00A831C6" w:rsidRPr="00AD68E9" w:rsidRDefault="00A831C6" w:rsidP="00A831C6">
            <w:pPr>
              <w:jc w:val="center"/>
              <w:rPr>
                <w:rFonts w:ascii="Times New Roman" w:hAnsi="Times New Roman"/>
                <w:sz w:val="28"/>
                <w:szCs w:val="28"/>
              </w:rPr>
            </w:pPr>
            <w:r w:rsidRPr="00767EFD">
              <w:rPr>
                <w:rFonts w:ascii="Times New Roman" w:hAnsi="Times New Roman"/>
                <w:sz w:val="28"/>
                <w:szCs w:val="28"/>
              </w:rPr>
              <w:t>37766,3</w:t>
            </w:r>
          </w:p>
        </w:tc>
        <w:tc>
          <w:tcPr>
            <w:tcW w:w="1417" w:type="dxa"/>
            <w:tcBorders>
              <w:top w:val="single" w:sz="4" w:space="0" w:color="000000"/>
              <w:left w:val="single" w:sz="4" w:space="0" w:color="000000"/>
              <w:bottom w:val="single" w:sz="4" w:space="0" w:color="000000"/>
              <w:right w:val="single" w:sz="4" w:space="0" w:color="000000"/>
            </w:tcBorders>
            <w:vAlign w:val="bottom"/>
          </w:tcPr>
          <w:p w:rsidR="00A831C6" w:rsidRPr="00A831C6" w:rsidRDefault="00A831C6" w:rsidP="00A831C6">
            <w:pPr>
              <w:jc w:val="center"/>
              <w:rPr>
                <w:rFonts w:ascii="Times New Roman" w:hAnsi="Times New Roman"/>
                <w:sz w:val="28"/>
                <w:szCs w:val="28"/>
              </w:rPr>
            </w:pPr>
            <w:r w:rsidRPr="00A831C6">
              <w:rPr>
                <w:rFonts w:ascii="Times New Roman" w:hAnsi="Times New Roman"/>
                <w:sz w:val="28"/>
                <w:szCs w:val="28"/>
              </w:rPr>
              <w:t>40428,0</w:t>
            </w:r>
          </w:p>
        </w:tc>
        <w:tc>
          <w:tcPr>
            <w:tcW w:w="1551" w:type="dxa"/>
            <w:tcBorders>
              <w:top w:val="single" w:sz="4" w:space="0" w:color="000000"/>
              <w:left w:val="single" w:sz="4" w:space="0" w:color="000000"/>
              <w:bottom w:val="single" w:sz="4" w:space="0" w:color="000000"/>
              <w:right w:val="single" w:sz="4" w:space="0" w:color="000000"/>
            </w:tcBorders>
            <w:vAlign w:val="bottom"/>
          </w:tcPr>
          <w:p w:rsidR="00A831C6" w:rsidRPr="00A831C6" w:rsidRDefault="00A831C6" w:rsidP="00A831C6">
            <w:pPr>
              <w:jc w:val="center"/>
              <w:rPr>
                <w:rFonts w:ascii="Times New Roman" w:hAnsi="Times New Roman"/>
                <w:sz w:val="28"/>
                <w:szCs w:val="28"/>
              </w:rPr>
            </w:pPr>
            <w:r w:rsidRPr="00A831C6">
              <w:rPr>
                <w:rFonts w:ascii="Times New Roman" w:hAnsi="Times New Roman"/>
                <w:sz w:val="28"/>
                <w:szCs w:val="28"/>
              </w:rPr>
              <w:t>43854,9</w:t>
            </w:r>
          </w:p>
        </w:tc>
      </w:tr>
      <w:tr w:rsidR="00A831C6"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A831C6" w:rsidRPr="00142317" w:rsidRDefault="00A831C6" w:rsidP="00A831C6">
            <w:pPr>
              <w:ind w:left="57"/>
              <w:jc w:val="both"/>
              <w:rPr>
                <w:rFonts w:ascii="Times New Roman" w:hAnsi="Times New Roman"/>
                <w:sz w:val="28"/>
                <w:szCs w:val="28"/>
              </w:rPr>
            </w:pPr>
            <w:r w:rsidRPr="004206E8">
              <w:rPr>
                <w:rFonts w:ascii="Times New Roman" w:hAnsi="Times New Roman"/>
                <w:sz w:val="28"/>
                <w:szCs w:val="28"/>
              </w:rPr>
              <w:t>Индекс физического объема, в % к предыдуще</w:t>
            </w:r>
            <w:r>
              <w:rPr>
                <w:rFonts w:ascii="Times New Roman" w:hAnsi="Times New Roman"/>
                <w:sz w:val="28"/>
                <w:szCs w:val="28"/>
              </w:rPr>
              <w:t>му</w:t>
            </w:r>
            <w:r w:rsidRPr="004206E8">
              <w:rPr>
                <w:rFonts w:ascii="Times New Roman" w:hAnsi="Times New Roman"/>
                <w:sz w:val="28"/>
                <w:szCs w:val="28"/>
              </w:rPr>
              <w:t xml:space="preserve"> год</w:t>
            </w:r>
            <w:r>
              <w:rPr>
                <w:rFonts w:ascii="Times New Roman" w:hAnsi="Times New Roman"/>
                <w:sz w:val="28"/>
                <w:szCs w:val="28"/>
              </w:rPr>
              <w:t>у</w:t>
            </w:r>
          </w:p>
        </w:tc>
        <w:tc>
          <w:tcPr>
            <w:tcW w:w="1461" w:type="dxa"/>
            <w:tcBorders>
              <w:top w:val="single" w:sz="4" w:space="0" w:color="000000"/>
              <w:left w:val="single" w:sz="4" w:space="0" w:color="000000"/>
              <w:bottom w:val="single" w:sz="4" w:space="0" w:color="000000"/>
              <w:right w:val="single" w:sz="4" w:space="0" w:color="000000"/>
            </w:tcBorders>
            <w:vAlign w:val="center"/>
          </w:tcPr>
          <w:p w:rsidR="00A831C6" w:rsidRPr="001A26F5" w:rsidRDefault="00A831C6" w:rsidP="00A831C6">
            <w:pPr>
              <w:jc w:val="center"/>
              <w:rPr>
                <w:rFonts w:ascii="Times New Roman" w:hAnsi="Times New Roman"/>
                <w:sz w:val="28"/>
                <w:szCs w:val="28"/>
              </w:rPr>
            </w:pPr>
            <w:r w:rsidRPr="00AD68E9">
              <w:rPr>
                <w:rFonts w:ascii="Times New Roman" w:hAnsi="Times New Roman"/>
                <w:sz w:val="28"/>
                <w:szCs w:val="28"/>
              </w:rPr>
              <w:t>101,</w:t>
            </w:r>
            <w:r w:rsidRPr="001A26F5">
              <w:rPr>
                <w:rFonts w:ascii="Times New Roman" w:hAnsi="Times New Roman"/>
                <w:sz w:val="28"/>
                <w:szCs w:val="28"/>
              </w:rPr>
              <w:t>6</w:t>
            </w:r>
          </w:p>
        </w:tc>
        <w:tc>
          <w:tcPr>
            <w:tcW w:w="1426" w:type="dxa"/>
            <w:tcBorders>
              <w:top w:val="single" w:sz="4" w:space="0" w:color="000000"/>
              <w:left w:val="single" w:sz="4" w:space="0" w:color="000000"/>
              <w:bottom w:val="single" w:sz="4" w:space="0" w:color="000000"/>
              <w:right w:val="single" w:sz="4" w:space="0" w:color="000000"/>
            </w:tcBorders>
            <w:vAlign w:val="center"/>
          </w:tcPr>
          <w:p w:rsidR="00A831C6" w:rsidRPr="00AD68E9" w:rsidRDefault="00A831C6" w:rsidP="00A831C6">
            <w:pPr>
              <w:jc w:val="center"/>
              <w:rPr>
                <w:rFonts w:ascii="Times New Roman" w:hAnsi="Times New Roman"/>
                <w:sz w:val="28"/>
                <w:szCs w:val="28"/>
              </w:rPr>
            </w:pPr>
            <w:r w:rsidRPr="00AD68E9">
              <w:rPr>
                <w:rFonts w:ascii="Times New Roman" w:hAnsi="Times New Roman"/>
                <w:sz w:val="28"/>
                <w:szCs w:val="28"/>
              </w:rPr>
              <w:t>101,9</w:t>
            </w:r>
          </w:p>
        </w:tc>
        <w:tc>
          <w:tcPr>
            <w:tcW w:w="1516" w:type="dxa"/>
            <w:tcBorders>
              <w:top w:val="single" w:sz="4" w:space="0" w:color="000000"/>
              <w:left w:val="single" w:sz="4" w:space="0" w:color="000000"/>
              <w:bottom w:val="single" w:sz="4" w:space="0" w:color="000000"/>
              <w:right w:val="single" w:sz="4" w:space="0" w:color="000000"/>
            </w:tcBorders>
            <w:vAlign w:val="center"/>
          </w:tcPr>
          <w:p w:rsidR="00A831C6" w:rsidRPr="00AD68E9" w:rsidRDefault="00A831C6" w:rsidP="00A831C6">
            <w:pPr>
              <w:jc w:val="center"/>
              <w:rPr>
                <w:rFonts w:ascii="Times New Roman" w:hAnsi="Times New Roman"/>
                <w:sz w:val="28"/>
                <w:szCs w:val="28"/>
              </w:rPr>
            </w:pPr>
            <w:r w:rsidRPr="00767EFD">
              <w:rPr>
                <w:rFonts w:ascii="Times New Roman" w:hAnsi="Times New Roman"/>
                <w:sz w:val="28"/>
                <w:szCs w:val="28"/>
              </w:rPr>
              <w:t>103,6</w:t>
            </w:r>
          </w:p>
        </w:tc>
        <w:tc>
          <w:tcPr>
            <w:tcW w:w="1417" w:type="dxa"/>
            <w:tcBorders>
              <w:top w:val="single" w:sz="4" w:space="0" w:color="000000"/>
              <w:left w:val="single" w:sz="4" w:space="0" w:color="000000"/>
              <w:bottom w:val="single" w:sz="4" w:space="0" w:color="000000"/>
              <w:right w:val="single" w:sz="4" w:space="0" w:color="000000"/>
            </w:tcBorders>
            <w:vAlign w:val="center"/>
          </w:tcPr>
          <w:p w:rsidR="00A831C6" w:rsidRPr="00A831C6" w:rsidRDefault="00A831C6" w:rsidP="00A831C6">
            <w:pPr>
              <w:jc w:val="center"/>
              <w:rPr>
                <w:rFonts w:ascii="Times New Roman" w:hAnsi="Times New Roman"/>
                <w:sz w:val="28"/>
                <w:szCs w:val="28"/>
              </w:rPr>
            </w:pPr>
            <w:r w:rsidRPr="00A831C6">
              <w:rPr>
                <w:rFonts w:ascii="Times New Roman" w:hAnsi="Times New Roman"/>
                <w:sz w:val="28"/>
                <w:szCs w:val="28"/>
              </w:rPr>
              <w:t>103,4</w:t>
            </w:r>
          </w:p>
        </w:tc>
        <w:tc>
          <w:tcPr>
            <w:tcW w:w="1551" w:type="dxa"/>
            <w:tcBorders>
              <w:top w:val="single" w:sz="4" w:space="0" w:color="000000"/>
              <w:left w:val="single" w:sz="4" w:space="0" w:color="000000"/>
              <w:bottom w:val="single" w:sz="4" w:space="0" w:color="000000"/>
              <w:right w:val="single" w:sz="4" w:space="0" w:color="000000"/>
            </w:tcBorders>
            <w:vAlign w:val="center"/>
          </w:tcPr>
          <w:p w:rsidR="00A831C6" w:rsidRPr="00A831C6" w:rsidRDefault="00A831C6" w:rsidP="00A831C6">
            <w:pPr>
              <w:jc w:val="center"/>
              <w:rPr>
                <w:rFonts w:ascii="Times New Roman" w:hAnsi="Times New Roman"/>
                <w:sz w:val="28"/>
                <w:szCs w:val="28"/>
              </w:rPr>
            </w:pPr>
            <w:r w:rsidRPr="00A831C6">
              <w:rPr>
                <w:rFonts w:ascii="Times New Roman" w:hAnsi="Times New Roman"/>
                <w:sz w:val="28"/>
                <w:szCs w:val="28"/>
              </w:rPr>
              <w:t>103,9</w:t>
            </w:r>
          </w:p>
        </w:tc>
      </w:tr>
      <w:tr w:rsidR="00A831C6"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A831C6" w:rsidRPr="00142317" w:rsidRDefault="00A831C6" w:rsidP="00A831C6">
            <w:pPr>
              <w:ind w:left="57"/>
              <w:jc w:val="both"/>
              <w:rPr>
                <w:rFonts w:ascii="Times New Roman" w:hAnsi="Times New Roman"/>
                <w:b/>
                <w:bCs/>
                <w:sz w:val="28"/>
                <w:szCs w:val="28"/>
              </w:rPr>
            </w:pPr>
            <w:r w:rsidRPr="00142317">
              <w:rPr>
                <w:rFonts w:ascii="Times New Roman" w:hAnsi="Times New Roman"/>
                <w:b/>
                <w:bCs/>
                <w:sz w:val="28"/>
                <w:szCs w:val="28"/>
              </w:rPr>
              <w:t>Город Ош</w:t>
            </w:r>
          </w:p>
        </w:tc>
        <w:tc>
          <w:tcPr>
            <w:tcW w:w="1461" w:type="dxa"/>
            <w:tcBorders>
              <w:top w:val="single" w:sz="4" w:space="0" w:color="000000"/>
              <w:left w:val="single" w:sz="4" w:space="0" w:color="000000"/>
              <w:bottom w:val="single" w:sz="4" w:space="0" w:color="000000"/>
              <w:right w:val="single" w:sz="4" w:space="0" w:color="000000"/>
            </w:tcBorders>
            <w:vAlign w:val="bottom"/>
          </w:tcPr>
          <w:p w:rsidR="00A831C6" w:rsidRPr="001A26F5" w:rsidRDefault="00A831C6" w:rsidP="00A831C6">
            <w:pPr>
              <w:jc w:val="center"/>
              <w:rPr>
                <w:rFonts w:ascii="Times New Roman" w:hAnsi="Times New Roman"/>
                <w:sz w:val="28"/>
                <w:szCs w:val="28"/>
              </w:rPr>
            </w:pPr>
            <w:r w:rsidRPr="001A26F5">
              <w:rPr>
                <w:rFonts w:ascii="Times New Roman" w:hAnsi="Times New Roman"/>
                <w:sz w:val="28"/>
                <w:szCs w:val="28"/>
              </w:rPr>
              <w:t>4747,3</w:t>
            </w:r>
          </w:p>
        </w:tc>
        <w:tc>
          <w:tcPr>
            <w:tcW w:w="1426" w:type="dxa"/>
            <w:tcBorders>
              <w:top w:val="single" w:sz="4" w:space="0" w:color="000000"/>
              <w:left w:val="single" w:sz="4" w:space="0" w:color="000000"/>
              <w:bottom w:val="single" w:sz="4" w:space="0" w:color="000000"/>
              <w:right w:val="single" w:sz="4" w:space="0" w:color="000000"/>
            </w:tcBorders>
            <w:vAlign w:val="bottom"/>
          </w:tcPr>
          <w:p w:rsidR="00A831C6" w:rsidRPr="00AD68E9" w:rsidRDefault="00A831C6" w:rsidP="00A831C6">
            <w:pPr>
              <w:jc w:val="center"/>
              <w:rPr>
                <w:rFonts w:ascii="Times New Roman" w:hAnsi="Times New Roman"/>
                <w:sz w:val="28"/>
                <w:szCs w:val="28"/>
              </w:rPr>
            </w:pPr>
            <w:r w:rsidRPr="00AD68E9">
              <w:rPr>
                <w:rFonts w:ascii="Times New Roman" w:hAnsi="Times New Roman"/>
                <w:sz w:val="28"/>
                <w:szCs w:val="28"/>
              </w:rPr>
              <w:t>4213,6</w:t>
            </w:r>
          </w:p>
        </w:tc>
        <w:tc>
          <w:tcPr>
            <w:tcW w:w="1516" w:type="dxa"/>
            <w:tcBorders>
              <w:top w:val="single" w:sz="4" w:space="0" w:color="000000"/>
              <w:left w:val="single" w:sz="4" w:space="0" w:color="000000"/>
              <w:bottom w:val="single" w:sz="4" w:space="0" w:color="000000"/>
              <w:right w:val="single" w:sz="4" w:space="0" w:color="000000"/>
            </w:tcBorders>
            <w:vAlign w:val="bottom"/>
          </w:tcPr>
          <w:p w:rsidR="00A831C6" w:rsidRPr="00AD68E9" w:rsidRDefault="00A831C6" w:rsidP="00A831C6">
            <w:pPr>
              <w:jc w:val="center"/>
              <w:rPr>
                <w:rFonts w:ascii="Times New Roman" w:hAnsi="Times New Roman"/>
                <w:sz w:val="28"/>
                <w:szCs w:val="28"/>
              </w:rPr>
            </w:pPr>
            <w:r w:rsidRPr="00767EFD">
              <w:rPr>
                <w:rFonts w:ascii="Times New Roman" w:hAnsi="Times New Roman"/>
                <w:sz w:val="28"/>
                <w:szCs w:val="28"/>
              </w:rPr>
              <w:t>4539,8</w:t>
            </w:r>
          </w:p>
        </w:tc>
        <w:tc>
          <w:tcPr>
            <w:tcW w:w="1417" w:type="dxa"/>
            <w:tcBorders>
              <w:top w:val="single" w:sz="4" w:space="0" w:color="000000"/>
              <w:left w:val="single" w:sz="4" w:space="0" w:color="000000"/>
              <w:bottom w:val="single" w:sz="4" w:space="0" w:color="000000"/>
              <w:right w:val="single" w:sz="4" w:space="0" w:color="000000"/>
            </w:tcBorders>
            <w:vAlign w:val="bottom"/>
          </w:tcPr>
          <w:p w:rsidR="00A831C6" w:rsidRPr="00A831C6" w:rsidRDefault="00A831C6" w:rsidP="00A831C6">
            <w:pPr>
              <w:jc w:val="center"/>
              <w:rPr>
                <w:rFonts w:ascii="Times New Roman" w:hAnsi="Times New Roman"/>
                <w:sz w:val="28"/>
                <w:szCs w:val="28"/>
              </w:rPr>
            </w:pPr>
            <w:r w:rsidRPr="00A831C6">
              <w:rPr>
                <w:rFonts w:ascii="Times New Roman" w:hAnsi="Times New Roman"/>
                <w:sz w:val="28"/>
                <w:szCs w:val="28"/>
              </w:rPr>
              <w:t>4896,0</w:t>
            </w:r>
          </w:p>
        </w:tc>
        <w:tc>
          <w:tcPr>
            <w:tcW w:w="1551" w:type="dxa"/>
            <w:tcBorders>
              <w:top w:val="single" w:sz="4" w:space="0" w:color="000000"/>
              <w:left w:val="single" w:sz="4" w:space="0" w:color="000000"/>
              <w:bottom w:val="single" w:sz="4" w:space="0" w:color="000000"/>
              <w:right w:val="single" w:sz="4" w:space="0" w:color="000000"/>
            </w:tcBorders>
            <w:vAlign w:val="bottom"/>
          </w:tcPr>
          <w:p w:rsidR="00A831C6" w:rsidRPr="00A831C6" w:rsidRDefault="00A831C6" w:rsidP="00A831C6">
            <w:pPr>
              <w:jc w:val="center"/>
              <w:rPr>
                <w:rFonts w:ascii="Times New Roman" w:hAnsi="Times New Roman"/>
                <w:sz w:val="28"/>
                <w:szCs w:val="28"/>
              </w:rPr>
            </w:pPr>
            <w:r w:rsidRPr="00A831C6">
              <w:rPr>
                <w:rFonts w:ascii="Times New Roman" w:hAnsi="Times New Roman"/>
                <w:sz w:val="28"/>
                <w:szCs w:val="28"/>
              </w:rPr>
              <w:t>5305,7</w:t>
            </w:r>
          </w:p>
        </w:tc>
      </w:tr>
      <w:tr w:rsidR="00A831C6"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A831C6" w:rsidRPr="00142317" w:rsidRDefault="00A831C6" w:rsidP="00A831C6">
            <w:pPr>
              <w:ind w:left="57"/>
              <w:jc w:val="both"/>
              <w:rPr>
                <w:rFonts w:ascii="Times New Roman" w:hAnsi="Times New Roman"/>
                <w:sz w:val="28"/>
                <w:szCs w:val="28"/>
              </w:rPr>
            </w:pPr>
            <w:r w:rsidRPr="004206E8">
              <w:rPr>
                <w:rFonts w:ascii="Times New Roman" w:hAnsi="Times New Roman"/>
                <w:sz w:val="28"/>
                <w:szCs w:val="28"/>
              </w:rPr>
              <w:t>Индекс физического объема, в % к предыдуще</w:t>
            </w:r>
            <w:r>
              <w:rPr>
                <w:rFonts w:ascii="Times New Roman" w:hAnsi="Times New Roman"/>
                <w:sz w:val="28"/>
                <w:szCs w:val="28"/>
              </w:rPr>
              <w:t>му</w:t>
            </w:r>
            <w:r w:rsidRPr="004206E8">
              <w:rPr>
                <w:rFonts w:ascii="Times New Roman" w:hAnsi="Times New Roman"/>
                <w:sz w:val="28"/>
                <w:szCs w:val="28"/>
              </w:rPr>
              <w:t xml:space="preserve"> год</w:t>
            </w:r>
            <w:r>
              <w:rPr>
                <w:rFonts w:ascii="Times New Roman" w:hAnsi="Times New Roman"/>
                <w:sz w:val="28"/>
                <w:szCs w:val="28"/>
              </w:rPr>
              <w:t>у</w:t>
            </w:r>
          </w:p>
        </w:tc>
        <w:tc>
          <w:tcPr>
            <w:tcW w:w="1461" w:type="dxa"/>
            <w:tcBorders>
              <w:top w:val="single" w:sz="4" w:space="0" w:color="000000"/>
              <w:left w:val="single" w:sz="4" w:space="0" w:color="000000"/>
              <w:bottom w:val="single" w:sz="4" w:space="0" w:color="000000"/>
              <w:right w:val="single" w:sz="4" w:space="0" w:color="000000"/>
            </w:tcBorders>
            <w:vAlign w:val="center"/>
          </w:tcPr>
          <w:p w:rsidR="00A831C6" w:rsidRPr="001A26F5" w:rsidRDefault="00A831C6" w:rsidP="00A831C6">
            <w:pPr>
              <w:jc w:val="center"/>
              <w:rPr>
                <w:rFonts w:ascii="Times New Roman" w:hAnsi="Times New Roman"/>
                <w:sz w:val="28"/>
                <w:szCs w:val="28"/>
              </w:rPr>
            </w:pPr>
            <w:r w:rsidRPr="001A26F5">
              <w:rPr>
                <w:rFonts w:ascii="Times New Roman" w:hAnsi="Times New Roman"/>
                <w:sz w:val="28"/>
                <w:szCs w:val="28"/>
              </w:rPr>
              <w:t>114,5</w:t>
            </w:r>
          </w:p>
        </w:tc>
        <w:tc>
          <w:tcPr>
            <w:tcW w:w="1426" w:type="dxa"/>
            <w:tcBorders>
              <w:top w:val="single" w:sz="4" w:space="0" w:color="000000"/>
              <w:left w:val="single" w:sz="4" w:space="0" w:color="000000"/>
              <w:bottom w:val="single" w:sz="4" w:space="0" w:color="000000"/>
              <w:right w:val="single" w:sz="4" w:space="0" w:color="000000"/>
            </w:tcBorders>
            <w:vAlign w:val="center"/>
          </w:tcPr>
          <w:p w:rsidR="00A831C6" w:rsidRPr="00AD68E9" w:rsidRDefault="00A831C6" w:rsidP="00A831C6">
            <w:pPr>
              <w:jc w:val="center"/>
              <w:rPr>
                <w:rFonts w:ascii="Times New Roman" w:hAnsi="Times New Roman"/>
                <w:sz w:val="28"/>
                <w:szCs w:val="28"/>
              </w:rPr>
            </w:pPr>
            <w:r w:rsidRPr="00AD68E9">
              <w:rPr>
                <w:rFonts w:ascii="Times New Roman" w:hAnsi="Times New Roman"/>
                <w:sz w:val="28"/>
                <w:szCs w:val="28"/>
              </w:rPr>
              <w:t>102,8</w:t>
            </w:r>
          </w:p>
        </w:tc>
        <w:tc>
          <w:tcPr>
            <w:tcW w:w="1516" w:type="dxa"/>
            <w:tcBorders>
              <w:top w:val="single" w:sz="4" w:space="0" w:color="000000"/>
              <w:left w:val="single" w:sz="4" w:space="0" w:color="000000"/>
              <w:bottom w:val="single" w:sz="4" w:space="0" w:color="000000"/>
              <w:right w:val="single" w:sz="4" w:space="0" w:color="000000"/>
            </w:tcBorders>
            <w:vAlign w:val="center"/>
          </w:tcPr>
          <w:p w:rsidR="00A831C6" w:rsidRPr="00AD68E9" w:rsidRDefault="00A831C6" w:rsidP="00A831C6">
            <w:pPr>
              <w:jc w:val="center"/>
              <w:rPr>
                <w:rFonts w:ascii="Times New Roman" w:hAnsi="Times New Roman"/>
                <w:sz w:val="28"/>
                <w:szCs w:val="28"/>
              </w:rPr>
            </w:pPr>
            <w:r w:rsidRPr="00767EFD">
              <w:rPr>
                <w:rFonts w:ascii="Times New Roman" w:hAnsi="Times New Roman"/>
                <w:sz w:val="28"/>
                <w:szCs w:val="28"/>
              </w:rPr>
              <w:t>104,4</w:t>
            </w:r>
          </w:p>
        </w:tc>
        <w:tc>
          <w:tcPr>
            <w:tcW w:w="1417" w:type="dxa"/>
            <w:tcBorders>
              <w:top w:val="single" w:sz="4" w:space="0" w:color="000000"/>
              <w:left w:val="single" w:sz="4" w:space="0" w:color="000000"/>
              <w:bottom w:val="single" w:sz="4" w:space="0" w:color="000000"/>
              <w:right w:val="single" w:sz="4" w:space="0" w:color="000000"/>
            </w:tcBorders>
            <w:vAlign w:val="center"/>
          </w:tcPr>
          <w:p w:rsidR="00A831C6" w:rsidRPr="00A831C6" w:rsidRDefault="00A831C6" w:rsidP="00A831C6">
            <w:pPr>
              <w:jc w:val="center"/>
              <w:rPr>
                <w:rFonts w:ascii="Times New Roman" w:hAnsi="Times New Roman"/>
                <w:sz w:val="28"/>
                <w:szCs w:val="28"/>
              </w:rPr>
            </w:pPr>
            <w:r w:rsidRPr="00A831C6">
              <w:rPr>
                <w:rFonts w:ascii="Times New Roman" w:hAnsi="Times New Roman"/>
                <w:sz w:val="28"/>
                <w:szCs w:val="28"/>
              </w:rPr>
              <w:t>104,1</w:t>
            </w:r>
          </w:p>
        </w:tc>
        <w:tc>
          <w:tcPr>
            <w:tcW w:w="1551" w:type="dxa"/>
            <w:tcBorders>
              <w:top w:val="single" w:sz="4" w:space="0" w:color="000000"/>
              <w:left w:val="single" w:sz="4" w:space="0" w:color="000000"/>
              <w:bottom w:val="single" w:sz="4" w:space="0" w:color="000000"/>
              <w:right w:val="single" w:sz="4" w:space="0" w:color="000000"/>
            </w:tcBorders>
            <w:vAlign w:val="center"/>
          </w:tcPr>
          <w:p w:rsidR="00A831C6" w:rsidRPr="00A831C6" w:rsidRDefault="00A831C6" w:rsidP="00A831C6">
            <w:pPr>
              <w:jc w:val="center"/>
              <w:rPr>
                <w:rFonts w:ascii="Times New Roman" w:hAnsi="Times New Roman"/>
                <w:sz w:val="28"/>
                <w:szCs w:val="28"/>
              </w:rPr>
            </w:pPr>
            <w:r w:rsidRPr="00A831C6">
              <w:rPr>
                <w:rFonts w:ascii="Times New Roman" w:hAnsi="Times New Roman"/>
                <w:sz w:val="28"/>
                <w:szCs w:val="28"/>
              </w:rPr>
              <w:t>104,3</w:t>
            </w:r>
          </w:p>
        </w:tc>
      </w:tr>
      <w:tr w:rsidR="00A831C6" w:rsidRPr="00142317" w:rsidTr="00767EFD">
        <w:trPr>
          <w:jc w:val="center"/>
        </w:trPr>
        <w:tc>
          <w:tcPr>
            <w:tcW w:w="14312" w:type="dxa"/>
            <w:gridSpan w:val="6"/>
            <w:tcBorders>
              <w:top w:val="single" w:sz="4" w:space="0" w:color="000000"/>
              <w:left w:val="single" w:sz="4" w:space="0" w:color="000000"/>
              <w:bottom w:val="single" w:sz="4" w:space="0" w:color="000000"/>
              <w:right w:val="single" w:sz="4" w:space="0" w:color="000000"/>
            </w:tcBorders>
            <w:vAlign w:val="center"/>
          </w:tcPr>
          <w:p w:rsidR="00A831C6" w:rsidRPr="00142317" w:rsidRDefault="00A831C6" w:rsidP="00A831C6">
            <w:pPr>
              <w:contextualSpacing/>
              <w:jc w:val="both"/>
              <w:rPr>
                <w:rFonts w:ascii="Times New Roman" w:hAnsi="Times New Roman"/>
                <w:sz w:val="28"/>
                <w:szCs w:val="28"/>
              </w:rPr>
            </w:pPr>
            <w:r w:rsidRPr="00142317">
              <w:rPr>
                <w:rFonts w:ascii="Times New Roman" w:hAnsi="Times New Roman"/>
                <w:b/>
                <w:bCs/>
                <w:sz w:val="28"/>
                <w:szCs w:val="28"/>
              </w:rPr>
              <w:lastRenderedPageBreak/>
              <w:t>Объем продукции промышленности</w:t>
            </w:r>
            <w:r>
              <w:rPr>
                <w:rFonts w:ascii="Times New Roman" w:hAnsi="Times New Roman"/>
                <w:b/>
                <w:bCs/>
                <w:sz w:val="28"/>
                <w:szCs w:val="28"/>
              </w:rPr>
              <w:t xml:space="preserve"> </w:t>
            </w:r>
            <w:r w:rsidRPr="00D32F4B">
              <w:rPr>
                <w:rFonts w:ascii="Times New Roman" w:hAnsi="Times New Roman"/>
                <w:bCs/>
                <w:sz w:val="28"/>
                <w:szCs w:val="28"/>
              </w:rPr>
              <w:t>(без учета стоимости переработки давальческого сырья, но с учетом покупной электроэнергии)</w:t>
            </w:r>
            <w:r w:rsidRPr="0059036D">
              <w:rPr>
                <w:rFonts w:ascii="Times New Roman" w:hAnsi="Times New Roman"/>
                <w:bCs/>
                <w:sz w:val="28"/>
                <w:szCs w:val="28"/>
              </w:rPr>
              <w:t xml:space="preserve"> (млн сомов)</w:t>
            </w:r>
          </w:p>
        </w:tc>
      </w:tr>
      <w:tr w:rsidR="00A831C6"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A831C6" w:rsidRPr="00142317" w:rsidRDefault="00A831C6" w:rsidP="00A831C6">
            <w:pPr>
              <w:ind w:left="57"/>
              <w:rPr>
                <w:rFonts w:ascii="Times New Roman" w:hAnsi="Times New Roman"/>
                <w:b/>
                <w:sz w:val="28"/>
                <w:szCs w:val="28"/>
              </w:rPr>
            </w:pPr>
            <w:r>
              <w:rPr>
                <w:rFonts w:ascii="Times New Roman" w:hAnsi="Times New Roman"/>
                <w:b/>
                <w:sz w:val="28"/>
                <w:szCs w:val="28"/>
              </w:rPr>
              <w:t xml:space="preserve">Кыргызская </w:t>
            </w:r>
            <w:r w:rsidRPr="00142317">
              <w:rPr>
                <w:rFonts w:ascii="Times New Roman" w:hAnsi="Times New Roman"/>
                <w:b/>
                <w:sz w:val="28"/>
                <w:szCs w:val="28"/>
              </w:rPr>
              <w:t>Республика, всего</w:t>
            </w:r>
          </w:p>
        </w:tc>
        <w:tc>
          <w:tcPr>
            <w:tcW w:w="1461" w:type="dxa"/>
            <w:tcBorders>
              <w:top w:val="single" w:sz="4" w:space="0" w:color="000000"/>
              <w:left w:val="single" w:sz="4" w:space="0" w:color="000000"/>
              <w:bottom w:val="single" w:sz="4" w:space="0" w:color="000000"/>
              <w:right w:val="single" w:sz="4" w:space="0" w:color="000000"/>
            </w:tcBorders>
            <w:vAlign w:val="center"/>
          </w:tcPr>
          <w:p w:rsidR="00A831C6" w:rsidRPr="00A44C60" w:rsidRDefault="00A831C6" w:rsidP="00A831C6">
            <w:pPr>
              <w:ind w:left="57"/>
              <w:jc w:val="center"/>
              <w:rPr>
                <w:rFonts w:ascii="Times New Roman" w:hAnsi="Times New Roman"/>
                <w:b/>
                <w:sz w:val="28"/>
                <w:szCs w:val="28"/>
              </w:rPr>
            </w:pPr>
            <w:r w:rsidRPr="00A44C60">
              <w:rPr>
                <w:rFonts w:ascii="Times New Roman" w:hAnsi="Times New Roman"/>
                <w:b/>
                <w:sz w:val="28"/>
                <w:szCs w:val="28"/>
              </w:rPr>
              <w:t>231187,8</w:t>
            </w:r>
          </w:p>
        </w:tc>
        <w:tc>
          <w:tcPr>
            <w:tcW w:w="1426" w:type="dxa"/>
            <w:tcBorders>
              <w:top w:val="single" w:sz="4" w:space="0" w:color="000000"/>
              <w:left w:val="single" w:sz="4" w:space="0" w:color="000000"/>
              <w:bottom w:val="single" w:sz="4" w:space="0" w:color="000000"/>
              <w:right w:val="single" w:sz="4" w:space="0" w:color="000000"/>
            </w:tcBorders>
            <w:vAlign w:val="center"/>
          </w:tcPr>
          <w:p w:rsidR="00A831C6" w:rsidRPr="00A44C60" w:rsidRDefault="00A831C6" w:rsidP="00A831C6">
            <w:pPr>
              <w:ind w:left="57"/>
              <w:jc w:val="center"/>
              <w:rPr>
                <w:rFonts w:ascii="Times New Roman" w:hAnsi="Times New Roman"/>
                <w:b/>
                <w:sz w:val="28"/>
                <w:szCs w:val="28"/>
              </w:rPr>
            </w:pPr>
            <w:r w:rsidRPr="00A44C60">
              <w:rPr>
                <w:rFonts w:ascii="Times New Roman" w:hAnsi="Times New Roman"/>
                <w:b/>
                <w:sz w:val="28"/>
                <w:szCs w:val="28"/>
              </w:rPr>
              <w:t>243252,9</w:t>
            </w:r>
          </w:p>
        </w:tc>
        <w:tc>
          <w:tcPr>
            <w:tcW w:w="1516" w:type="dxa"/>
            <w:tcBorders>
              <w:top w:val="single" w:sz="4" w:space="0" w:color="000000"/>
              <w:left w:val="single" w:sz="4" w:space="0" w:color="000000"/>
              <w:bottom w:val="single" w:sz="4" w:space="0" w:color="000000"/>
              <w:right w:val="single" w:sz="4" w:space="0" w:color="000000"/>
            </w:tcBorders>
            <w:vAlign w:val="center"/>
          </w:tcPr>
          <w:p w:rsidR="00A831C6" w:rsidRPr="00A44C60" w:rsidRDefault="00A831C6" w:rsidP="00A831C6">
            <w:pPr>
              <w:ind w:left="57"/>
              <w:jc w:val="center"/>
              <w:rPr>
                <w:rFonts w:ascii="Times New Roman" w:hAnsi="Times New Roman"/>
                <w:b/>
                <w:sz w:val="28"/>
                <w:szCs w:val="28"/>
              </w:rPr>
            </w:pPr>
            <w:r w:rsidRPr="00767EFD">
              <w:rPr>
                <w:rFonts w:ascii="Times New Roman" w:hAnsi="Times New Roman"/>
                <w:b/>
                <w:sz w:val="28"/>
                <w:szCs w:val="28"/>
              </w:rPr>
              <w:t>257801,2</w:t>
            </w:r>
          </w:p>
        </w:tc>
        <w:tc>
          <w:tcPr>
            <w:tcW w:w="1417" w:type="dxa"/>
            <w:tcBorders>
              <w:top w:val="single" w:sz="4" w:space="0" w:color="000000"/>
              <w:left w:val="single" w:sz="4" w:space="0" w:color="000000"/>
              <w:bottom w:val="single" w:sz="4" w:space="0" w:color="000000"/>
              <w:right w:val="single" w:sz="4" w:space="0" w:color="000000"/>
            </w:tcBorders>
            <w:vAlign w:val="center"/>
          </w:tcPr>
          <w:p w:rsidR="00A831C6" w:rsidRPr="008233E6" w:rsidRDefault="00A831C6" w:rsidP="00A831C6">
            <w:pPr>
              <w:jc w:val="center"/>
              <w:rPr>
                <w:rFonts w:ascii="Times New Roman" w:hAnsi="Times New Roman"/>
                <w:b/>
                <w:sz w:val="28"/>
                <w:szCs w:val="28"/>
              </w:rPr>
            </w:pPr>
            <w:r w:rsidRPr="008233E6">
              <w:rPr>
                <w:rFonts w:ascii="Times New Roman" w:hAnsi="Times New Roman"/>
                <w:b/>
                <w:sz w:val="28"/>
                <w:szCs w:val="28"/>
              </w:rPr>
              <w:t>280074,0</w:t>
            </w:r>
          </w:p>
        </w:tc>
        <w:tc>
          <w:tcPr>
            <w:tcW w:w="1551" w:type="dxa"/>
            <w:tcBorders>
              <w:top w:val="single" w:sz="4" w:space="0" w:color="000000"/>
              <w:left w:val="single" w:sz="4" w:space="0" w:color="000000"/>
              <w:bottom w:val="single" w:sz="4" w:space="0" w:color="000000"/>
              <w:right w:val="single" w:sz="4" w:space="0" w:color="000000"/>
            </w:tcBorders>
            <w:vAlign w:val="center"/>
          </w:tcPr>
          <w:p w:rsidR="00A831C6" w:rsidRPr="008233E6" w:rsidRDefault="00A831C6" w:rsidP="00A831C6">
            <w:pPr>
              <w:jc w:val="center"/>
              <w:rPr>
                <w:rFonts w:ascii="Times New Roman" w:hAnsi="Times New Roman"/>
                <w:b/>
                <w:sz w:val="28"/>
                <w:szCs w:val="28"/>
              </w:rPr>
            </w:pPr>
            <w:r w:rsidRPr="008233E6">
              <w:rPr>
                <w:rFonts w:ascii="Times New Roman" w:hAnsi="Times New Roman"/>
                <w:b/>
                <w:sz w:val="28"/>
                <w:szCs w:val="28"/>
              </w:rPr>
              <w:t>301839,9</w:t>
            </w:r>
          </w:p>
        </w:tc>
      </w:tr>
      <w:tr w:rsidR="00A831C6"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tcPr>
          <w:p w:rsidR="00A831C6" w:rsidRPr="004206E8" w:rsidRDefault="00A831C6" w:rsidP="00A831C6">
            <w:pPr>
              <w:pStyle w:val="tkTablica"/>
              <w:spacing w:after="0"/>
              <w:rPr>
                <w:rFonts w:ascii="Times New Roman" w:hAnsi="Times New Roman" w:cs="Times New Roman"/>
                <w:sz w:val="28"/>
                <w:szCs w:val="28"/>
              </w:rPr>
            </w:pPr>
            <w:r w:rsidRPr="004206E8">
              <w:rPr>
                <w:rFonts w:ascii="Times New Roman" w:hAnsi="Times New Roman" w:cs="Times New Roman"/>
                <w:sz w:val="28"/>
                <w:szCs w:val="28"/>
              </w:rPr>
              <w:t>Индекс физического объема, в % к предыдуще</w:t>
            </w:r>
            <w:r>
              <w:rPr>
                <w:rFonts w:ascii="Times New Roman" w:hAnsi="Times New Roman" w:cs="Times New Roman"/>
                <w:sz w:val="28"/>
                <w:szCs w:val="28"/>
              </w:rPr>
              <w:t>му</w:t>
            </w:r>
            <w:r w:rsidRPr="004206E8">
              <w:rPr>
                <w:rFonts w:ascii="Times New Roman" w:hAnsi="Times New Roman" w:cs="Times New Roman"/>
                <w:sz w:val="28"/>
                <w:szCs w:val="28"/>
              </w:rPr>
              <w:t xml:space="preserve"> год</w:t>
            </w:r>
            <w:r>
              <w:rPr>
                <w:rFonts w:ascii="Times New Roman" w:hAnsi="Times New Roman" w:cs="Times New Roman"/>
                <w:sz w:val="28"/>
                <w:szCs w:val="28"/>
              </w:rPr>
              <w:t>у</w:t>
            </w:r>
          </w:p>
        </w:tc>
        <w:tc>
          <w:tcPr>
            <w:tcW w:w="1461" w:type="dxa"/>
            <w:tcBorders>
              <w:top w:val="single" w:sz="4" w:space="0" w:color="000000"/>
              <w:left w:val="single" w:sz="4" w:space="0" w:color="000000"/>
              <w:bottom w:val="single" w:sz="4" w:space="0" w:color="000000"/>
              <w:right w:val="single" w:sz="4" w:space="0" w:color="000000"/>
            </w:tcBorders>
            <w:vAlign w:val="center"/>
          </w:tcPr>
          <w:p w:rsidR="00A831C6" w:rsidRPr="00A44C60" w:rsidRDefault="00A831C6" w:rsidP="00A831C6">
            <w:pPr>
              <w:ind w:left="57"/>
              <w:jc w:val="center"/>
              <w:rPr>
                <w:rFonts w:ascii="Times New Roman" w:hAnsi="Times New Roman"/>
                <w:sz w:val="28"/>
                <w:szCs w:val="28"/>
              </w:rPr>
            </w:pPr>
            <w:r w:rsidRPr="00A44C60">
              <w:rPr>
                <w:rFonts w:ascii="Times New Roman" w:hAnsi="Times New Roman"/>
                <w:sz w:val="28"/>
                <w:szCs w:val="28"/>
              </w:rPr>
              <w:t>111,5</w:t>
            </w:r>
          </w:p>
        </w:tc>
        <w:tc>
          <w:tcPr>
            <w:tcW w:w="1426" w:type="dxa"/>
            <w:tcBorders>
              <w:top w:val="single" w:sz="4" w:space="0" w:color="000000"/>
              <w:left w:val="single" w:sz="4" w:space="0" w:color="000000"/>
              <w:bottom w:val="single" w:sz="4" w:space="0" w:color="000000"/>
              <w:right w:val="single" w:sz="4" w:space="0" w:color="000000"/>
            </w:tcBorders>
            <w:vAlign w:val="center"/>
          </w:tcPr>
          <w:p w:rsidR="00A831C6" w:rsidRPr="00A44C60" w:rsidRDefault="00A831C6" w:rsidP="00A831C6">
            <w:pPr>
              <w:ind w:left="57"/>
              <w:jc w:val="center"/>
              <w:rPr>
                <w:rFonts w:ascii="Times New Roman" w:hAnsi="Times New Roman"/>
                <w:sz w:val="28"/>
                <w:szCs w:val="28"/>
              </w:rPr>
            </w:pPr>
            <w:r w:rsidRPr="00A44C60">
              <w:rPr>
                <w:rFonts w:ascii="Times New Roman" w:hAnsi="Times New Roman"/>
                <w:sz w:val="28"/>
                <w:szCs w:val="28"/>
              </w:rPr>
              <w:t>101,7</w:t>
            </w:r>
          </w:p>
        </w:tc>
        <w:tc>
          <w:tcPr>
            <w:tcW w:w="1516" w:type="dxa"/>
            <w:tcBorders>
              <w:top w:val="single" w:sz="4" w:space="0" w:color="000000"/>
              <w:left w:val="single" w:sz="4" w:space="0" w:color="000000"/>
              <w:bottom w:val="single" w:sz="4" w:space="0" w:color="000000"/>
              <w:right w:val="single" w:sz="4" w:space="0" w:color="000000"/>
            </w:tcBorders>
            <w:vAlign w:val="center"/>
          </w:tcPr>
          <w:p w:rsidR="00A831C6" w:rsidRPr="00A44C60" w:rsidRDefault="00A831C6" w:rsidP="00A831C6">
            <w:pPr>
              <w:ind w:left="57"/>
              <w:jc w:val="center"/>
              <w:rPr>
                <w:rFonts w:ascii="Times New Roman" w:hAnsi="Times New Roman"/>
                <w:sz w:val="28"/>
                <w:szCs w:val="28"/>
              </w:rPr>
            </w:pPr>
            <w:r w:rsidRPr="00767EFD">
              <w:rPr>
                <w:rFonts w:ascii="Times New Roman" w:hAnsi="Times New Roman"/>
                <w:sz w:val="28"/>
                <w:szCs w:val="28"/>
              </w:rPr>
              <w:t>103,2</w:t>
            </w:r>
          </w:p>
        </w:tc>
        <w:tc>
          <w:tcPr>
            <w:tcW w:w="1417" w:type="dxa"/>
            <w:tcBorders>
              <w:top w:val="single" w:sz="4" w:space="0" w:color="000000"/>
              <w:left w:val="single" w:sz="4" w:space="0" w:color="000000"/>
              <w:bottom w:val="single" w:sz="4" w:space="0" w:color="000000"/>
              <w:right w:val="single" w:sz="4" w:space="0" w:color="000000"/>
            </w:tcBorders>
            <w:vAlign w:val="center"/>
          </w:tcPr>
          <w:p w:rsidR="00A831C6" w:rsidRPr="008233E6" w:rsidRDefault="00A831C6" w:rsidP="00A831C6">
            <w:pPr>
              <w:jc w:val="center"/>
              <w:rPr>
                <w:rFonts w:ascii="Times New Roman" w:hAnsi="Times New Roman"/>
                <w:sz w:val="28"/>
                <w:szCs w:val="28"/>
              </w:rPr>
            </w:pPr>
            <w:r w:rsidRPr="008233E6">
              <w:rPr>
                <w:rFonts w:ascii="Times New Roman" w:hAnsi="Times New Roman"/>
                <w:sz w:val="28"/>
                <w:szCs w:val="28"/>
              </w:rPr>
              <w:t>105,1</w:t>
            </w:r>
          </w:p>
        </w:tc>
        <w:tc>
          <w:tcPr>
            <w:tcW w:w="1551" w:type="dxa"/>
            <w:tcBorders>
              <w:top w:val="single" w:sz="4" w:space="0" w:color="000000"/>
              <w:left w:val="single" w:sz="4" w:space="0" w:color="000000"/>
              <w:bottom w:val="single" w:sz="4" w:space="0" w:color="000000"/>
              <w:right w:val="single" w:sz="4" w:space="0" w:color="000000"/>
            </w:tcBorders>
            <w:vAlign w:val="center"/>
          </w:tcPr>
          <w:p w:rsidR="00A831C6" w:rsidRPr="008233E6" w:rsidRDefault="00A831C6" w:rsidP="00A831C6">
            <w:pPr>
              <w:jc w:val="center"/>
              <w:rPr>
                <w:rFonts w:ascii="Times New Roman" w:hAnsi="Times New Roman"/>
                <w:sz w:val="28"/>
                <w:szCs w:val="28"/>
              </w:rPr>
            </w:pPr>
            <w:r w:rsidRPr="008233E6">
              <w:rPr>
                <w:rFonts w:ascii="Times New Roman" w:hAnsi="Times New Roman"/>
                <w:sz w:val="28"/>
                <w:szCs w:val="28"/>
              </w:rPr>
              <w:t>103,6</w:t>
            </w:r>
          </w:p>
        </w:tc>
      </w:tr>
      <w:tr w:rsidR="00A831C6" w:rsidRPr="00142317" w:rsidTr="00A831C6">
        <w:trPr>
          <w:jc w:val="center"/>
        </w:trPr>
        <w:tc>
          <w:tcPr>
            <w:tcW w:w="6941" w:type="dxa"/>
            <w:tcBorders>
              <w:top w:val="single" w:sz="4" w:space="0" w:color="000000"/>
              <w:left w:val="single" w:sz="4" w:space="0" w:color="000000"/>
              <w:bottom w:val="single" w:sz="4" w:space="0" w:color="000000"/>
              <w:right w:val="single" w:sz="4" w:space="0" w:color="000000"/>
            </w:tcBorders>
          </w:tcPr>
          <w:p w:rsidR="00A831C6" w:rsidRPr="004206E8" w:rsidRDefault="00A831C6" w:rsidP="00A831C6">
            <w:pPr>
              <w:pStyle w:val="tkTablica"/>
              <w:spacing w:after="0"/>
              <w:rPr>
                <w:rFonts w:ascii="Times New Roman" w:hAnsi="Times New Roman" w:cs="Times New Roman"/>
                <w:sz w:val="28"/>
                <w:szCs w:val="28"/>
              </w:rPr>
            </w:pPr>
            <w:r w:rsidRPr="004206E8">
              <w:rPr>
                <w:rFonts w:ascii="Times New Roman" w:hAnsi="Times New Roman" w:cs="Times New Roman"/>
                <w:sz w:val="28"/>
                <w:szCs w:val="28"/>
              </w:rPr>
              <w:t>Индекс цен, в % к предыдуще</w:t>
            </w:r>
            <w:r>
              <w:rPr>
                <w:rFonts w:ascii="Times New Roman" w:hAnsi="Times New Roman" w:cs="Times New Roman"/>
                <w:sz w:val="28"/>
                <w:szCs w:val="28"/>
              </w:rPr>
              <w:t>му</w:t>
            </w:r>
            <w:r w:rsidRPr="004206E8">
              <w:rPr>
                <w:rFonts w:ascii="Times New Roman" w:hAnsi="Times New Roman" w:cs="Times New Roman"/>
                <w:sz w:val="28"/>
                <w:szCs w:val="28"/>
              </w:rPr>
              <w:t xml:space="preserve"> год</w:t>
            </w:r>
            <w:r>
              <w:rPr>
                <w:rFonts w:ascii="Times New Roman" w:hAnsi="Times New Roman" w:cs="Times New Roman"/>
                <w:sz w:val="28"/>
                <w:szCs w:val="28"/>
              </w:rPr>
              <w:t>у</w:t>
            </w:r>
          </w:p>
        </w:tc>
        <w:tc>
          <w:tcPr>
            <w:tcW w:w="1461" w:type="dxa"/>
            <w:tcBorders>
              <w:top w:val="single" w:sz="4" w:space="0" w:color="000000"/>
              <w:left w:val="single" w:sz="4" w:space="0" w:color="000000"/>
              <w:bottom w:val="single" w:sz="4" w:space="0" w:color="000000"/>
              <w:right w:val="single" w:sz="4" w:space="0" w:color="000000"/>
            </w:tcBorders>
            <w:vAlign w:val="bottom"/>
          </w:tcPr>
          <w:p w:rsidR="00A831C6" w:rsidRPr="00A44C60" w:rsidRDefault="00A831C6" w:rsidP="00A831C6">
            <w:pPr>
              <w:ind w:left="57"/>
              <w:jc w:val="center"/>
              <w:rPr>
                <w:rFonts w:ascii="Times New Roman" w:hAnsi="Times New Roman"/>
                <w:sz w:val="28"/>
                <w:szCs w:val="28"/>
              </w:rPr>
            </w:pPr>
            <w:r w:rsidRPr="00A44C60">
              <w:rPr>
                <w:rFonts w:ascii="Times New Roman" w:hAnsi="Times New Roman"/>
                <w:sz w:val="28"/>
                <w:szCs w:val="28"/>
              </w:rPr>
              <w:t>101,0</w:t>
            </w:r>
          </w:p>
        </w:tc>
        <w:tc>
          <w:tcPr>
            <w:tcW w:w="1426" w:type="dxa"/>
            <w:tcBorders>
              <w:top w:val="single" w:sz="4" w:space="0" w:color="000000"/>
              <w:left w:val="single" w:sz="4" w:space="0" w:color="000000"/>
              <w:bottom w:val="single" w:sz="4" w:space="0" w:color="000000"/>
              <w:right w:val="single" w:sz="4" w:space="0" w:color="000000"/>
            </w:tcBorders>
            <w:vAlign w:val="bottom"/>
          </w:tcPr>
          <w:p w:rsidR="00A831C6" w:rsidRPr="00A44C60" w:rsidRDefault="00A831C6" w:rsidP="00A831C6">
            <w:pPr>
              <w:ind w:left="57"/>
              <w:jc w:val="center"/>
              <w:rPr>
                <w:rFonts w:ascii="Times New Roman" w:hAnsi="Times New Roman"/>
                <w:sz w:val="28"/>
                <w:szCs w:val="28"/>
              </w:rPr>
            </w:pPr>
            <w:r w:rsidRPr="00A44C60">
              <w:rPr>
                <w:rFonts w:ascii="Times New Roman" w:hAnsi="Times New Roman"/>
                <w:sz w:val="28"/>
                <w:szCs w:val="28"/>
              </w:rPr>
              <w:t>103,5</w:t>
            </w:r>
          </w:p>
        </w:tc>
        <w:tc>
          <w:tcPr>
            <w:tcW w:w="1516" w:type="dxa"/>
            <w:tcBorders>
              <w:top w:val="single" w:sz="4" w:space="0" w:color="000000"/>
              <w:left w:val="single" w:sz="4" w:space="0" w:color="000000"/>
              <w:bottom w:val="single" w:sz="4" w:space="0" w:color="000000"/>
              <w:right w:val="single" w:sz="4" w:space="0" w:color="000000"/>
            </w:tcBorders>
            <w:vAlign w:val="bottom"/>
          </w:tcPr>
          <w:p w:rsidR="00A831C6" w:rsidRPr="00A44C60" w:rsidRDefault="00A831C6" w:rsidP="00A831C6">
            <w:pPr>
              <w:ind w:left="57"/>
              <w:jc w:val="center"/>
              <w:rPr>
                <w:rFonts w:ascii="Times New Roman" w:hAnsi="Times New Roman"/>
                <w:sz w:val="28"/>
                <w:szCs w:val="28"/>
              </w:rPr>
            </w:pPr>
            <w:r w:rsidRPr="00767EFD">
              <w:rPr>
                <w:rFonts w:ascii="Times New Roman" w:hAnsi="Times New Roman"/>
                <w:sz w:val="28"/>
                <w:szCs w:val="28"/>
              </w:rPr>
              <w:t>102,7</w:t>
            </w:r>
          </w:p>
        </w:tc>
        <w:tc>
          <w:tcPr>
            <w:tcW w:w="1417" w:type="dxa"/>
            <w:tcBorders>
              <w:top w:val="single" w:sz="4" w:space="0" w:color="000000"/>
              <w:left w:val="single" w:sz="4" w:space="0" w:color="000000"/>
              <w:bottom w:val="single" w:sz="4" w:space="0" w:color="000000"/>
              <w:right w:val="single" w:sz="4" w:space="0" w:color="000000"/>
            </w:tcBorders>
            <w:vAlign w:val="center"/>
          </w:tcPr>
          <w:p w:rsidR="00A831C6" w:rsidRPr="008233E6" w:rsidRDefault="00A831C6" w:rsidP="00A831C6">
            <w:pPr>
              <w:jc w:val="center"/>
              <w:rPr>
                <w:rFonts w:ascii="Times New Roman" w:hAnsi="Times New Roman"/>
                <w:sz w:val="28"/>
                <w:szCs w:val="28"/>
              </w:rPr>
            </w:pPr>
            <w:r w:rsidRPr="008233E6">
              <w:rPr>
                <w:rFonts w:ascii="Times New Roman" w:hAnsi="Times New Roman"/>
                <w:sz w:val="28"/>
                <w:szCs w:val="28"/>
              </w:rPr>
              <w:t>103,4</w:t>
            </w:r>
          </w:p>
        </w:tc>
        <w:tc>
          <w:tcPr>
            <w:tcW w:w="1551" w:type="dxa"/>
            <w:tcBorders>
              <w:top w:val="single" w:sz="4" w:space="0" w:color="000000"/>
              <w:left w:val="single" w:sz="4" w:space="0" w:color="000000"/>
              <w:bottom w:val="single" w:sz="4" w:space="0" w:color="000000"/>
              <w:right w:val="single" w:sz="4" w:space="0" w:color="000000"/>
            </w:tcBorders>
            <w:vAlign w:val="center"/>
          </w:tcPr>
          <w:p w:rsidR="00A831C6" w:rsidRPr="008233E6" w:rsidRDefault="00A831C6" w:rsidP="00A831C6">
            <w:pPr>
              <w:jc w:val="center"/>
              <w:rPr>
                <w:rFonts w:ascii="Times New Roman" w:hAnsi="Times New Roman"/>
                <w:sz w:val="28"/>
                <w:szCs w:val="28"/>
              </w:rPr>
            </w:pPr>
            <w:r w:rsidRPr="008233E6">
              <w:rPr>
                <w:rFonts w:ascii="Times New Roman" w:hAnsi="Times New Roman"/>
                <w:sz w:val="28"/>
                <w:szCs w:val="28"/>
              </w:rPr>
              <w:t>104,0</w:t>
            </w:r>
          </w:p>
        </w:tc>
      </w:tr>
      <w:tr w:rsidR="00A831C6"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A831C6" w:rsidRPr="00142317" w:rsidRDefault="00A831C6" w:rsidP="00A831C6">
            <w:pPr>
              <w:ind w:left="57"/>
              <w:jc w:val="both"/>
              <w:rPr>
                <w:rFonts w:ascii="Times New Roman" w:hAnsi="Times New Roman"/>
                <w:b/>
                <w:bCs/>
                <w:sz w:val="28"/>
                <w:szCs w:val="28"/>
              </w:rPr>
            </w:pPr>
            <w:proofErr w:type="spellStart"/>
            <w:r w:rsidRPr="00142317">
              <w:rPr>
                <w:rFonts w:ascii="Times New Roman" w:hAnsi="Times New Roman"/>
                <w:b/>
                <w:bCs/>
                <w:sz w:val="28"/>
                <w:szCs w:val="28"/>
              </w:rPr>
              <w:t>Баткенская</w:t>
            </w:r>
            <w:proofErr w:type="spellEnd"/>
            <w:r w:rsidRPr="00142317">
              <w:rPr>
                <w:rFonts w:ascii="Times New Roman" w:hAnsi="Times New Roman"/>
                <w:b/>
                <w:bCs/>
                <w:sz w:val="28"/>
                <w:szCs w:val="28"/>
              </w:rPr>
              <w:t xml:space="preserve"> область</w:t>
            </w:r>
          </w:p>
        </w:tc>
        <w:tc>
          <w:tcPr>
            <w:tcW w:w="1461" w:type="dxa"/>
            <w:tcBorders>
              <w:top w:val="single" w:sz="4" w:space="0" w:color="000000"/>
              <w:left w:val="single" w:sz="4" w:space="0" w:color="000000"/>
              <w:bottom w:val="single" w:sz="4" w:space="0" w:color="000000"/>
              <w:right w:val="single" w:sz="4" w:space="0" w:color="000000"/>
            </w:tcBorders>
            <w:vAlign w:val="center"/>
          </w:tcPr>
          <w:p w:rsidR="00A831C6" w:rsidRPr="00AD68E9" w:rsidRDefault="00A831C6" w:rsidP="00A831C6">
            <w:pPr>
              <w:ind w:left="57"/>
              <w:jc w:val="center"/>
              <w:rPr>
                <w:rFonts w:ascii="Times New Roman" w:hAnsi="Times New Roman"/>
                <w:sz w:val="28"/>
                <w:szCs w:val="28"/>
              </w:rPr>
            </w:pPr>
            <w:r w:rsidRPr="00AD68E9">
              <w:rPr>
                <w:rFonts w:ascii="Times New Roman" w:hAnsi="Times New Roman"/>
                <w:sz w:val="28"/>
                <w:szCs w:val="28"/>
              </w:rPr>
              <w:t>4758,9</w:t>
            </w:r>
          </w:p>
        </w:tc>
        <w:tc>
          <w:tcPr>
            <w:tcW w:w="1426" w:type="dxa"/>
            <w:tcBorders>
              <w:top w:val="single" w:sz="4" w:space="0" w:color="000000"/>
              <w:left w:val="single" w:sz="4" w:space="0" w:color="000000"/>
              <w:bottom w:val="single" w:sz="4" w:space="0" w:color="000000"/>
              <w:right w:val="single" w:sz="4" w:space="0" w:color="000000"/>
            </w:tcBorders>
            <w:vAlign w:val="center"/>
          </w:tcPr>
          <w:p w:rsidR="00A831C6" w:rsidRPr="00AD68E9" w:rsidRDefault="00A831C6" w:rsidP="00A831C6">
            <w:pPr>
              <w:ind w:left="57"/>
              <w:jc w:val="center"/>
              <w:rPr>
                <w:rFonts w:ascii="Times New Roman" w:hAnsi="Times New Roman"/>
                <w:sz w:val="28"/>
                <w:szCs w:val="28"/>
              </w:rPr>
            </w:pPr>
            <w:r w:rsidRPr="00AD68E9">
              <w:rPr>
                <w:rFonts w:ascii="Times New Roman" w:hAnsi="Times New Roman"/>
                <w:sz w:val="28"/>
                <w:szCs w:val="28"/>
              </w:rPr>
              <w:t>4967,9</w:t>
            </w:r>
          </w:p>
        </w:tc>
        <w:tc>
          <w:tcPr>
            <w:tcW w:w="1516" w:type="dxa"/>
            <w:tcBorders>
              <w:top w:val="single" w:sz="4" w:space="0" w:color="000000"/>
              <w:left w:val="single" w:sz="4" w:space="0" w:color="000000"/>
              <w:bottom w:val="single" w:sz="4" w:space="0" w:color="000000"/>
              <w:right w:val="single" w:sz="4" w:space="0" w:color="000000"/>
            </w:tcBorders>
            <w:vAlign w:val="center"/>
          </w:tcPr>
          <w:p w:rsidR="00A831C6" w:rsidRPr="00AD68E9" w:rsidRDefault="00A831C6" w:rsidP="00A831C6">
            <w:pPr>
              <w:ind w:left="57"/>
              <w:jc w:val="center"/>
              <w:rPr>
                <w:rFonts w:ascii="Times New Roman" w:hAnsi="Times New Roman"/>
                <w:sz w:val="28"/>
                <w:szCs w:val="28"/>
              </w:rPr>
            </w:pPr>
            <w:r w:rsidRPr="00AD68E9">
              <w:rPr>
                <w:rFonts w:ascii="Times New Roman" w:hAnsi="Times New Roman"/>
                <w:sz w:val="28"/>
                <w:szCs w:val="28"/>
              </w:rPr>
              <w:t>5235,0</w:t>
            </w:r>
          </w:p>
        </w:tc>
        <w:tc>
          <w:tcPr>
            <w:tcW w:w="1417" w:type="dxa"/>
            <w:tcBorders>
              <w:top w:val="single" w:sz="4" w:space="0" w:color="000000"/>
              <w:left w:val="single" w:sz="4" w:space="0" w:color="000000"/>
              <w:bottom w:val="single" w:sz="4" w:space="0" w:color="000000"/>
              <w:right w:val="single" w:sz="4" w:space="0" w:color="000000"/>
            </w:tcBorders>
            <w:vAlign w:val="center"/>
          </w:tcPr>
          <w:p w:rsidR="00A831C6" w:rsidRPr="00A831C6" w:rsidRDefault="00A831C6" w:rsidP="00A831C6">
            <w:pPr>
              <w:ind w:left="57"/>
              <w:jc w:val="center"/>
              <w:rPr>
                <w:rFonts w:ascii="Times New Roman" w:hAnsi="Times New Roman"/>
                <w:sz w:val="28"/>
                <w:szCs w:val="28"/>
              </w:rPr>
            </w:pPr>
            <w:r w:rsidRPr="00A831C6">
              <w:rPr>
                <w:rFonts w:ascii="Times New Roman" w:hAnsi="Times New Roman"/>
                <w:sz w:val="28"/>
                <w:szCs w:val="28"/>
              </w:rPr>
              <w:t>5618,6</w:t>
            </w:r>
          </w:p>
        </w:tc>
        <w:tc>
          <w:tcPr>
            <w:tcW w:w="1551" w:type="dxa"/>
            <w:tcBorders>
              <w:top w:val="single" w:sz="4" w:space="0" w:color="000000"/>
              <w:left w:val="single" w:sz="4" w:space="0" w:color="000000"/>
              <w:bottom w:val="single" w:sz="4" w:space="0" w:color="000000"/>
              <w:right w:val="single" w:sz="4" w:space="0" w:color="000000"/>
            </w:tcBorders>
            <w:vAlign w:val="center"/>
          </w:tcPr>
          <w:p w:rsidR="00A831C6" w:rsidRPr="00A831C6" w:rsidRDefault="00A831C6" w:rsidP="00A831C6">
            <w:pPr>
              <w:ind w:left="57"/>
              <w:jc w:val="center"/>
              <w:rPr>
                <w:rFonts w:ascii="Times New Roman" w:hAnsi="Times New Roman"/>
                <w:sz w:val="28"/>
                <w:szCs w:val="28"/>
              </w:rPr>
            </w:pPr>
            <w:r w:rsidRPr="00A831C6">
              <w:rPr>
                <w:rFonts w:ascii="Times New Roman" w:hAnsi="Times New Roman"/>
                <w:sz w:val="28"/>
                <w:szCs w:val="28"/>
              </w:rPr>
              <w:t>6024,6</w:t>
            </w:r>
          </w:p>
        </w:tc>
      </w:tr>
      <w:tr w:rsidR="00A831C6"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A831C6" w:rsidRPr="00142317" w:rsidRDefault="00A831C6" w:rsidP="00A831C6">
            <w:pPr>
              <w:ind w:left="57"/>
              <w:jc w:val="both"/>
              <w:rPr>
                <w:rFonts w:ascii="Times New Roman" w:hAnsi="Times New Roman"/>
                <w:sz w:val="28"/>
                <w:szCs w:val="28"/>
              </w:rPr>
            </w:pPr>
            <w:r w:rsidRPr="004206E8">
              <w:rPr>
                <w:rFonts w:ascii="Times New Roman" w:hAnsi="Times New Roman"/>
                <w:sz w:val="28"/>
                <w:szCs w:val="28"/>
              </w:rPr>
              <w:t>Индекс физического объема, в % к предыдуще</w:t>
            </w:r>
            <w:r>
              <w:rPr>
                <w:rFonts w:ascii="Times New Roman" w:hAnsi="Times New Roman"/>
                <w:sz w:val="28"/>
                <w:szCs w:val="28"/>
              </w:rPr>
              <w:t>му</w:t>
            </w:r>
            <w:r w:rsidRPr="004206E8">
              <w:rPr>
                <w:rFonts w:ascii="Times New Roman" w:hAnsi="Times New Roman"/>
                <w:sz w:val="28"/>
                <w:szCs w:val="28"/>
              </w:rPr>
              <w:t xml:space="preserve"> год</w:t>
            </w:r>
            <w:r>
              <w:rPr>
                <w:rFonts w:ascii="Times New Roman" w:hAnsi="Times New Roman"/>
                <w:sz w:val="28"/>
                <w:szCs w:val="28"/>
              </w:rPr>
              <w:t>у</w:t>
            </w:r>
          </w:p>
        </w:tc>
        <w:tc>
          <w:tcPr>
            <w:tcW w:w="1461" w:type="dxa"/>
            <w:tcBorders>
              <w:top w:val="single" w:sz="4" w:space="0" w:color="000000"/>
              <w:left w:val="single" w:sz="4" w:space="0" w:color="000000"/>
              <w:bottom w:val="single" w:sz="4" w:space="0" w:color="000000"/>
              <w:right w:val="single" w:sz="4" w:space="0" w:color="000000"/>
            </w:tcBorders>
            <w:vAlign w:val="center"/>
          </w:tcPr>
          <w:p w:rsidR="00A831C6" w:rsidRPr="00AD68E9" w:rsidRDefault="00A831C6" w:rsidP="00A831C6">
            <w:pPr>
              <w:ind w:left="57"/>
              <w:jc w:val="center"/>
              <w:rPr>
                <w:rFonts w:ascii="Times New Roman" w:hAnsi="Times New Roman"/>
                <w:sz w:val="28"/>
                <w:szCs w:val="28"/>
              </w:rPr>
            </w:pPr>
            <w:r w:rsidRPr="00AD68E9">
              <w:rPr>
                <w:rFonts w:ascii="Times New Roman" w:hAnsi="Times New Roman"/>
                <w:sz w:val="28"/>
                <w:szCs w:val="28"/>
              </w:rPr>
              <w:t>115,4</w:t>
            </w:r>
          </w:p>
        </w:tc>
        <w:tc>
          <w:tcPr>
            <w:tcW w:w="1426" w:type="dxa"/>
            <w:tcBorders>
              <w:top w:val="single" w:sz="4" w:space="0" w:color="000000"/>
              <w:left w:val="single" w:sz="4" w:space="0" w:color="000000"/>
              <w:bottom w:val="single" w:sz="4" w:space="0" w:color="000000"/>
              <w:right w:val="single" w:sz="4" w:space="0" w:color="000000"/>
            </w:tcBorders>
            <w:vAlign w:val="center"/>
          </w:tcPr>
          <w:p w:rsidR="00A831C6" w:rsidRPr="00AD68E9" w:rsidRDefault="00A831C6" w:rsidP="00A831C6">
            <w:pPr>
              <w:ind w:left="57"/>
              <w:jc w:val="center"/>
              <w:rPr>
                <w:rFonts w:ascii="Times New Roman" w:hAnsi="Times New Roman"/>
                <w:sz w:val="28"/>
                <w:szCs w:val="28"/>
              </w:rPr>
            </w:pPr>
            <w:r w:rsidRPr="00AD68E9">
              <w:rPr>
                <w:rFonts w:ascii="Times New Roman" w:hAnsi="Times New Roman"/>
                <w:sz w:val="28"/>
                <w:szCs w:val="28"/>
              </w:rPr>
              <w:t>102,8</w:t>
            </w:r>
          </w:p>
        </w:tc>
        <w:tc>
          <w:tcPr>
            <w:tcW w:w="1516" w:type="dxa"/>
            <w:tcBorders>
              <w:top w:val="single" w:sz="4" w:space="0" w:color="000000"/>
              <w:left w:val="single" w:sz="4" w:space="0" w:color="000000"/>
              <w:bottom w:val="single" w:sz="4" w:space="0" w:color="000000"/>
              <w:right w:val="single" w:sz="4" w:space="0" w:color="000000"/>
            </w:tcBorders>
            <w:vAlign w:val="center"/>
          </w:tcPr>
          <w:p w:rsidR="00A831C6" w:rsidRPr="00AD68E9" w:rsidRDefault="00A831C6" w:rsidP="00A831C6">
            <w:pPr>
              <w:ind w:left="57"/>
              <w:jc w:val="center"/>
              <w:rPr>
                <w:rFonts w:ascii="Times New Roman" w:hAnsi="Times New Roman"/>
                <w:sz w:val="28"/>
                <w:szCs w:val="28"/>
              </w:rPr>
            </w:pPr>
            <w:r w:rsidRPr="00AD68E9">
              <w:rPr>
                <w:rFonts w:ascii="Times New Roman" w:hAnsi="Times New Roman"/>
                <w:sz w:val="28"/>
                <w:szCs w:val="28"/>
              </w:rPr>
              <w:t>102,5</w:t>
            </w:r>
          </w:p>
        </w:tc>
        <w:tc>
          <w:tcPr>
            <w:tcW w:w="1417" w:type="dxa"/>
            <w:tcBorders>
              <w:top w:val="single" w:sz="4" w:space="0" w:color="000000"/>
              <w:left w:val="single" w:sz="4" w:space="0" w:color="000000"/>
              <w:bottom w:val="single" w:sz="4" w:space="0" w:color="000000"/>
              <w:right w:val="single" w:sz="4" w:space="0" w:color="000000"/>
            </w:tcBorders>
            <w:vAlign w:val="center"/>
          </w:tcPr>
          <w:p w:rsidR="00A831C6" w:rsidRPr="00A831C6" w:rsidRDefault="00A831C6" w:rsidP="00A831C6">
            <w:pPr>
              <w:ind w:left="57"/>
              <w:jc w:val="center"/>
              <w:rPr>
                <w:rFonts w:ascii="Times New Roman" w:hAnsi="Times New Roman"/>
                <w:sz w:val="28"/>
                <w:szCs w:val="28"/>
              </w:rPr>
            </w:pPr>
            <w:r w:rsidRPr="00A831C6">
              <w:rPr>
                <w:rFonts w:ascii="Times New Roman" w:hAnsi="Times New Roman"/>
                <w:sz w:val="28"/>
                <w:szCs w:val="28"/>
              </w:rPr>
              <w:t>104,1</w:t>
            </w:r>
          </w:p>
        </w:tc>
        <w:tc>
          <w:tcPr>
            <w:tcW w:w="1551" w:type="dxa"/>
            <w:tcBorders>
              <w:top w:val="single" w:sz="4" w:space="0" w:color="000000"/>
              <w:left w:val="single" w:sz="4" w:space="0" w:color="000000"/>
              <w:bottom w:val="single" w:sz="4" w:space="0" w:color="000000"/>
              <w:right w:val="single" w:sz="4" w:space="0" w:color="000000"/>
            </w:tcBorders>
            <w:vAlign w:val="center"/>
          </w:tcPr>
          <w:p w:rsidR="00A831C6" w:rsidRPr="00A831C6" w:rsidRDefault="00A831C6" w:rsidP="00A831C6">
            <w:pPr>
              <w:ind w:left="57"/>
              <w:jc w:val="center"/>
              <w:rPr>
                <w:rFonts w:ascii="Times New Roman" w:hAnsi="Times New Roman"/>
                <w:sz w:val="28"/>
                <w:szCs w:val="28"/>
              </w:rPr>
            </w:pPr>
            <w:r w:rsidRPr="00A831C6">
              <w:rPr>
                <w:rFonts w:ascii="Times New Roman" w:hAnsi="Times New Roman"/>
                <w:sz w:val="28"/>
                <w:szCs w:val="28"/>
              </w:rPr>
              <w:t>103,6</w:t>
            </w:r>
          </w:p>
        </w:tc>
      </w:tr>
      <w:tr w:rsidR="00A831C6"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A831C6" w:rsidRPr="00142317" w:rsidRDefault="00A831C6" w:rsidP="00A831C6">
            <w:pPr>
              <w:ind w:left="57"/>
              <w:jc w:val="both"/>
              <w:rPr>
                <w:rFonts w:ascii="Times New Roman" w:hAnsi="Times New Roman"/>
                <w:b/>
                <w:bCs/>
                <w:sz w:val="28"/>
                <w:szCs w:val="28"/>
              </w:rPr>
            </w:pPr>
            <w:proofErr w:type="spellStart"/>
            <w:r w:rsidRPr="00142317">
              <w:rPr>
                <w:rFonts w:ascii="Times New Roman" w:hAnsi="Times New Roman"/>
                <w:b/>
                <w:bCs/>
                <w:sz w:val="28"/>
                <w:szCs w:val="28"/>
              </w:rPr>
              <w:t>Джалал-Абадская</w:t>
            </w:r>
            <w:proofErr w:type="spellEnd"/>
            <w:r w:rsidRPr="00142317">
              <w:rPr>
                <w:rFonts w:ascii="Times New Roman" w:hAnsi="Times New Roman"/>
                <w:b/>
                <w:bCs/>
                <w:sz w:val="28"/>
                <w:szCs w:val="28"/>
              </w:rPr>
              <w:t xml:space="preserve"> область</w:t>
            </w:r>
          </w:p>
        </w:tc>
        <w:tc>
          <w:tcPr>
            <w:tcW w:w="1461" w:type="dxa"/>
            <w:tcBorders>
              <w:top w:val="single" w:sz="4" w:space="0" w:color="000000"/>
              <w:left w:val="single" w:sz="4" w:space="0" w:color="000000"/>
              <w:bottom w:val="single" w:sz="4" w:space="0" w:color="000000"/>
              <w:right w:val="single" w:sz="4" w:space="0" w:color="000000"/>
            </w:tcBorders>
            <w:vAlign w:val="center"/>
          </w:tcPr>
          <w:p w:rsidR="00A831C6" w:rsidRPr="00AD68E9" w:rsidRDefault="00A831C6" w:rsidP="00A831C6">
            <w:pPr>
              <w:ind w:left="57"/>
              <w:jc w:val="center"/>
              <w:rPr>
                <w:rFonts w:ascii="Times New Roman" w:hAnsi="Times New Roman"/>
                <w:sz w:val="28"/>
                <w:szCs w:val="28"/>
              </w:rPr>
            </w:pPr>
            <w:r w:rsidRPr="00AD68E9">
              <w:rPr>
                <w:rFonts w:ascii="Times New Roman" w:hAnsi="Times New Roman"/>
                <w:sz w:val="28"/>
                <w:szCs w:val="28"/>
              </w:rPr>
              <w:t>24482,3</w:t>
            </w:r>
          </w:p>
        </w:tc>
        <w:tc>
          <w:tcPr>
            <w:tcW w:w="1426" w:type="dxa"/>
            <w:tcBorders>
              <w:top w:val="single" w:sz="4" w:space="0" w:color="000000"/>
              <w:left w:val="single" w:sz="4" w:space="0" w:color="000000"/>
              <w:bottom w:val="single" w:sz="4" w:space="0" w:color="000000"/>
              <w:right w:val="single" w:sz="4" w:space="0" w:color="000000"/>
            </w:tcBorders>
            <w:vAlign w:val="center"/>
          </w:tcPr>
          <w:p w:rsidR="00A831C6" w:rsidRPr="00AD68E9" w:rsidRDefault="00A831C6" w:rsidP="00A831C6">
            <w:pPr>
              <w:ind w:left="57"/>
              <w:jc w:val="center"/>
              <w:rPr>
                <w:rFonts w:ascii="Times New Roman" w:hAnsi="Times New Roman"/>
                <w:sz w:val="28"/>
                <w:szCs w:val="28"/>
              </w:rPr>
            </w:pPr>
            <w:r w:rsidRPr="00AD68E9">
              <w:rPr>
                <w:rFonts w:ascii="Times New Roman" w:hAnsi="Times New Roman"/>
                <w:sz w:val="28"/>
                <w:szCs w:val="28"/>
              </w:rPr>
              <w:t>26773,6</w:t>
            </w:r>
          </w:p>
        </w:tc>
        <w:tc>
          <w:tcPr>
            <w:tcW w:w="1516" w:type="dxa"/>
            <w:tcBorders>
              <w:top w:val="single" w:sz="4" w:space="0" w:color="000000"/>
              <w:left w:val="single" w:sz="4" w:space="0" w:color="000000"/>
              <w:bottom w:val="single" w:sz="4" w:space="0" w:color="000000"/>
              <w:right w:val="single" w:sz="4" w:space="0" w:color="000000"/>
            </w:tcBorders>
            <w:vAlign w:val="center"/>
          </w:tcPr>
          <w:p w:rsidR="00A831C6" w:rsidRPr="00AD68E9" w:rsidRDefault="00A831C6" w:rsidP="00A831C6">
            <w:pPr>
              <w:ind w:left="57"/>
              <w:jc w:val="center"/>
              <w:rPr>
                <w:rFonts w:ascii="Times New Roman" w:hAnsi="Times New Roman"/>
                <w:sz w:val="28"/>
                <w:szCs w:val="28"/>
              </w:rPr>
            </w:pPr>
            <w:r w:rsidRPr="00767EFD">
              <w:rPr>
                <w:rFonts w:ascii="Times New Roman" w:hAnsi="Times New Roman"/>
                <w:sz w:val="28"/>
                <w:szCs w:val="28"/>
              </w:rPr>
              <w:t>29073,0</w:t>
            </w:r>
          </w:p>
        </w:tc>
        <w:tc>
          <w:tcPr>
            <w:tcW w:w="1417" w:type="dxa"/>
            <w:tcBorders>
              <w:top w:val="single" w:sz="4" w:space="0" w:color="000000"/>
              <w:left w:val="single" w:sz="4" w:space="0" w:color="000000"/>
              <w:bottom w:val="single" w:sz="4" w:space="0" w:color="000000"/>
              <w:right w:val="single" w:sz="4" w:space="0" w:color="000000"/>
            </w:tcBorders>
            <w:vAlign w:val="center"/>
          </w:tcPr>
          <w:p w:rsidR="00A831C6" w:rsidRPr="00A831C6" w:rsidRDefault="00A831C6" w:rsidP="00A831C6">
            <w:pPr>
              <w:ind w:left="57"/>
              <w:jc w:val="center"/>
              <w:rPr>
                <w:rFonts w:ascii="Times New Roman" w:hAnsi="Times New Roman"/>
                <w:sz w:val="28"/>
                <w:szCs w:val="28"/>
              </w:rPr>
            </w:pPr>
            <w:r w:rsidRPr="00A831C6">
              <w:rPr>
                <w:rFonts w:ascii="Times New Roman" w:hAnsi="Times New Roman"/>
                <w:sz w:val="28"/>
                <w:szCs w:val="28"/>
              </w:rPr>
              <w:t>31955,4</w:t>
            </w:r>
          </w:p>
        </w:tc>
        <w:tc>
          <w:tcPr>
            <w:tcW w:w="1551" w:type="dxa"/>
            <w:tcBorders>
              <w:top w:val="single" w:sz="4" w:space="0" w:color="000000"/>
              <w:left w:val="single" w:sz="4" w:space="0" w:color="000000"/>
              <w:bottom w:val="single" w:sz="4" w:space="0" w:color="000000"/>
              <w:right w:val="single" w:sz="4" w:space="0" w:color="000000"/>
            </w:tcBorders>
            <w:vAlign w:val="center"/>
          </w:tcPr>
          <w:p w:rsidR="00A831C6" w:rsidRPr="00A831C6" w:rsidRDefault="00A831C6" w:rsidP="00A831C6">
            <w:pPr>
              <w:ind w:left="57"/>
              <w:jc w:val="center"/>
              <w:rPr>
                <w:rFonts w:ascii="Times New Roman" w:hAnsi="Times New Roman"/>
                <w:sz w:val="28"/>
                <w:szCs w:val="28"/>
              </w:rPr>
            </w:pPr>
            <w:r w:rsidRPr="00A831C6">
              <w:rPr>
                <w:rFonts w:ascii="Times New Roman" w:hAnsi="Times New Roman"/>
                <w:sz w:val="28"/>
                <w:szCs w:val="28"/>
              </w:rPr>
              <w:t>34994,0</w:t>
            </w:r>
          </w:p>
        </w:tc>
      </w:tr>
      <w:tr w:rsidR="00A831C6"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A831C6" w:rsidRPr="00142317" w:rsidRDefault="00A831C6" w:rsidP="00A831C6">
            <w:pPr>
              <w:ind w:left="57"/>
              <w:jc w:val="both"/>
              <w:rPr>
                <w:rFonts w:ascii="Times New Roman" w:hAnsi="Times New Roman"/>
                <w:sz w:val="28"/>
                <w:szCs w:val="28"/>
              </w:rPr>
            </w:pPr>
            <w:r w:rsidRPr="004206E8">
              <w:rPr>
                <w:rFonts w:ascii="Times New Roman" w:hAnsi="Times New Roman"/>
                <w:sz w:val="28"/>
                <w:szCs w:val="28"/>
              </w:rPr>
              <w:t>Индекс физического объема, в % к предыдуще</w:t>
            </w:r>
            <w:r>
              <w:rPr>
                <w:rFonts w:ascii="Times New Roman" w:hAnsi="Times New Roman"/>
                <w:sz w:val="28"/>
                <w:szCs w:val="28"/>
              </w:rPr>
              <w:t>му</w:t>
            </w:r>
            <w:r w:rsidRPr="004206E8">
              <w:rPr>
                <w:rFonts w:ascii="Times New Roman" w:hAnsi="Times New Roman"/>
                <w:sz w:val="28"/>
                <w:szCs w:val="28"/>
              </w:rPr>
              <w:t xml:space="preserve"> год</w:t>
            </w:r>
            <w:r>
              <w:rPr>
                <w:rFonts w:ascii="Times New Roman" w:hAnsi="Times New Roman"/>
                <w:sz w:val="28"/>
                <w:szCs w:val="28"/>
              </w:rPr>
              <w:t>у</w:t>
            </w:r>
          </w:p>
        </w:tc>
        <w:tc>
          <w:tcPr>
            <w:tcW w:w="1461" w:type="dxa"/>
            <w:tcBorders>
              <w:top w:val="single" w:sz="4" w:space="0" w:color="000000"/>
              <w:left w:val="single" w:sz="4" w:space="0" w:color="000000"/>
              <w:bottom w:val="single" w:sz="4" w:space="0" w:color="000000"/>
              <w:right w:val="single" w:sz="4" w:space="0" w:color="000000"/>
            </w:tcBorders>
            <w:vAlign w:val="center"/>
          </w:tcPr>
          <w:p w:rsidR="00A831C6" w:rsidRPr="00AD68E9" w:rsidRDefault="00A831C6" w:rsidP="00A831C6">
            <w:pPr>
              <w:ind w:left="57"/>
              <w:jc w:val="center"/>
              <w:rPr>
                <w:rFonts w:ascii="Times New Roman" w:hAnsi="Times New Roman"/>
                <w:sz w:val="28"/>
                <w:szCs w:val="28"/>
              </w:rPr>
            </w:pPr>
            <w:r w:rsidRPr="00AD68E9">
              <w:rPr>
                <w:rFonts w:ascii="Times New Roman" w:hAnsi="Times New Roman"/>
                <w:sz w:val="28"/>
                <w:szCs w:val="28"/>
              </w:rPr>
              <w:t>144,1</w:t>
            </w:r>
          </w:p>
        </w:tc>
        <w:tc>
          <w:tcPr>
            <w:tcW w:w="1426" w:type="dxa"/>
            <w:tcBorders>
              <w:top w:val="single" w:sz="4" w:space="0" w:color="000000"/>
              <w:left w:val="single" w:sz="4" w:space="0" w:color="000000"/>
              <w:bottom w:val="single" w:sz="4" w:space="0" w:color="000000"/>
              <w:right w:val="single" w:sz="4" w:space="0" w:color="000000"/>
            </w:tcBorders>
            <w:vAlign w:val="center"/>
          </w:tcPr>
          <w:p w:rsidR="00A831C6" w:rsidRPr="00AD68E9" w:rsidRDefault="00A831C6" w:rsidP="00A831C6">
            <w:pPr>
              <w:ind w:left="57"/>
              <w:jc w:val="center"/>
              <w:rPr>
                <w:rFonts w:ascii="Times New Roman" w:hAnsi="Times New Roman"/>
                <w:sz w:val="28"/>
                <w:szCs w:val="28"/>
              </w:rPr>
            </w:pPr>
            <w:r w:rsidRPr="00AD68E9">
              <w:rPr>
                <w:rFonts w:ascii="Times New Roman" w:hAnsi="Times New Roman"/>
                <w:sz w:val="28"/>
                <w:szCs w:val="28"/>
              </w:rPr>
              <w:t>106,9</w:t>
            </w:r>
          </w:p>
        </w:tc>
        <w:tc>
          <w:tcPr>
            <w:tcW w:w="1516" w:type="dxa"/>
            <w:tcBorders>
              <w:top w:val="single" w:sz="4" w:space="0" w:color="000000"/>
              <w:left w:val="single" w:sz="4" w:space="0" w:color="000000"/>
              <w:bottom w:val="single" w:sz="4" w:space="0" w:color="000000"/>
              <w:right w:val="single" w:sz="4" w:space="0" w:color="000000"/>
            </w:tcBorders>
            <w:vAlign w:val="center"/>
          </w:tcPr>
          <w:p w:rsidR="00A831C6" w:rsidRPr="00AD68E9" w:rsidRDefault="00A831C6" w:rsidP="00A831C6">
            <w:pPr>
              <w:ind w:left="57"/>
              <w:jc w:val="center"/>
              <w:rPr>
                <w:rFonts w:ascii="Times New Roman" w:hAnsi="Times New Roman"/>
                <w:sz w:val="28"/>
                <w:szCs w:val="28"/>
              </w:rPr>
            </w:pPr>
            <w:r w:rsidRPr="00767EFD">
              <w:rPr>
                <w:rFonts w:ascii="Times New Roman" w:hAnsi="Times New Roman"/>
                <w:sz w:val="28"/>
                <w:szCs w:val="28"/>
              </w:rPr>
              <w:t>105,9</w:t>
            </w:r>
          </w:p>
        </w:tc>
        <w:tc>
          <w:tcPr>
            <w:tcW w:w="1417" w:type="dxa"/>
            <w:tcBorders>
              <w:top w:val="single" w:sz="4" w:space="0" w:color="000000"/>
              <w:left w:val="single" w:sz="4" w:space="0" w:color="000000"/>
              <w:bottom w:val="single" w:sz="4" w:space="0" w:color="000000"/>
              <w:right w:val="single" w:sz="4" w:space="0" w:color="000000"/>
            </w:tcBorders>
            <w:vAlign w:val="center"/>
          </w:tcPr>
          <w:p w:rsidR="00A831C6" w:rsidRPr="00A831C6" w:rsidRDefault="00A831C6" w:rsidP="00A831C6">
            <w:pPr>
              <w:ind w:left="57"/>
              <w:jc w:val="center"/>
              <w:rPr>
                <w:rFonts w:ascii="Times New Roman" w:hAnsi="Times New Roman"/>
                <w:sz w:val="28"/>
                <w:szCs w:val="28"/>
              </w:rPr>
            </w:pPr>
            <w:r w:rsidRPr="00A831C6">
              <w:rPr>
                <w:rFonts w:ascii="Times New Roman" w:hAnsi="Times New Roman"/>
                <w:sz w:val="28"/>
                <w:szCs w:val="28"/>
              </w:rPr>
              <w:t>106,3</w:t>
            </w:r>
          </w:p>
        </w:tc>
        <w:tc>
          <w:tcPr>
            <w:tcW w:w="1551" w:type="dxa"/>
            <w:tcBorders>
              <w:top w:val="single" w:sz="4" w:space="0" w:color="000000"/>
              <w:left w:val="single" w:sz="4" w:space="0" w:color="000000"/>
              <w:bottom w:val="single" w:sz="4" w:space="0" w:color="000000"/>
              <w:right w:val="single" w:sz="4" w:space="0" w:color="000000"/>
            </w:tcBorders>
            <w:vAlign w:val="center"/>
          </w:tcPr>
          <w:p w:rsidR="00A831C6" w:rsidRPr="00A831C6" w:rsidRDefault="00A831C6" w:rsidP="00A831C6">
            <w:pPr>
              <w:ind w:left="57"/>
              <w:jc w:val="center"/>
              <w:rPr>
                <w:rFonts w:ascii="Times New Roman" w:hAnsi="Times New Roman"/>
                <w:sz w:val="28"/>
                <w:szCs w:val="28"/>
              </w:rPr>
            </w:pPr>
            <w:r w:rsidRPr="00A831C6">
              <w:rPr>
                <w:rFonts w:ascii="Times New Roman" w:hAnsi="Times New Roman"/>
                <w:sz w:val="28"/>
                <w:szCs w:val="28"/>
              </w:rPr>
              <w:t>105,5</w:t>
            </w:r>
          </w:p>
        </w:tc>
      </w:tr>
      <w:tr w:rsidR="00A831C6"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A831C6" w:rsidRPr="00142317" w:rsidRDefault="00A831C6" w:rsidP="00A831C6">
            <w:pPr>
              <w:ind w:left="57"/>
              <w:jc w:val="both"/>
              <w:rPr>
                <w:rFonts w:ascii="Times New Roman" w:hAnsi="Times New Roman"/>
                <w:b/>
                <w:bCs/>
                <w:sz w:val="28"/>
                <w:szCs w:val="28"/>
              </w:rPr>
            </w:pPr>
            <w:r w:rsidRPr="00142317">
              <w:rPr>
                <w:rFonts w:ascii="Times New Roman" w:hAnsi="Times New Roman"/>
                <w:b/>
                <w:bCs/>
                <w:sz w:val="28"/>
                <w:szCs w:val="28"/>
              </w:rPr>
              <w:t>Иссык-Кульская область</w:t>
            </w:r>
          </w:p>
        </w:tc>
        <w:tc>
          <w:tcPr>
            <w:tcW w:w="1461" w:type="dxa"/>
            <w:tcBorders>
              <w:top w:val="single" w:sz="4" w:space="0" w:color="000000"/>
              <w:left w:val="single" w:sz="4" w:space="0" w:color="000000"/>
              <w:bottom w:val="single" w:sz="4" w:space="0" w:color="000000"/>
              <w:right w:val="single" w:sz="4" w:space="0" w:color="000000"/>
            </w:tcBorders>
            <w:vAlign w:val="center"/>
          </w:tcPr>
          <w:p w:rsidR="00A831C6" w:rsidRPr="00AD68E9" w:rsidRDefault="00A831C6" w:rsidP="00A831C6">
            <w:pPr>
              <w:ind w:left="57"/>
              <w:jc w:val="center"/>
              <w:rPr>
                <w:rFonts w:ascii="Times New Roman" w:hAnsi="Times New Roman"/>
                <w:sz w:val="28"/>
                <w:szCs w:val="28"/>
              </w:rPr>
            </w:pPr>
            <w:r w:rsidRPr="00AD68E9">
              <w:rPr>
                <w:rFonts w:ascii="Times New Roman" w:hAnsi="Times New Roman"/>
                <w:sz w:val="28"/>
                <w:szCs w:val="28"/>
              </w:rPr>
              <w:t>53144,0</w:t>
            </w:r>
          </w:p>
        </w:tc>
        <w:tc>
          <w:tcPr>
            <w:tcW w:w="1426" w:type="dxa"/>
            <w:tcBorders>
              <w:top w:val="single" w:sz="4" w:space="0" w:color="000000"/>
              <w:left w:val="single" w:sz="4" w:space="0" w:color="000000"/>
              <w:bottom w:val="single" w:sz="4" w:space="0" w:color="000000"/>
              <w:right w:val="single" w:sz="4" w:space="0" w:color="000000"/>
            </w:tcBorders>
            <w:vAlign w:val="center"/>
          </w:tcPr>
          <w:p w:rsidR="00A831C6" w:rsidRPr="00AD68E9" w:rsidRDefault="00A831C6" w:rsidP="00A831C6">
            <w:pPr>
              <w:ind w:left="57"/>
              <w:jc w:val="center"/>
              <w:rPr>
                <w:rFonts w:ascii="Times New Roman" w:hAnsi="Times New Roman"/>
                <w:sz w:val="28"/>
                <w:szCs w:val="28"/>
              </w:rPr>
            </w:pPr>
            <w:r w:rsidRPr="00AD68E9">
              <w:rPr>
                <w:rFonts w:ascii="Times New Roman" w:hAnsi="Times New Roman"/>
                <w:sz w:val="28"/>
                <w:szCs w:val="28"/>
              </w:rPr>
              <w:t>52559,6</w:t>
            </w:r>
          </w:p>
        </w:tc>
        <w:tc>
          <w:tcPr>
            <w:tcW w:w="1516" w:type="dxa"/>
            <w:tcBorders>
              <w:top w:val="single" w:sz="4" w:space="0" w:color="000000"/>
              <w:left w:val="single" w:sz="4" w:space="0" w:color="000000"/>
              <w:bottom w:val="single" w:sz="4" w:space="0" w:color="000000"/>
              <w:right w:val="single" w:sz="4" w:space="0" w:color="000000"/>
            </w:tcBorders>
            <w:vAlign w:val="center"/>
          </w:tcPr>
          <w:p w:rsidR="00A831C6" w:rsidRPr="00AD68E9" w:rsidRDefault="00A831C6" w:rsidP="00A831C6">
            <w:pPr>
              <w:ind w:left="57"/>
              <w:jc w:val="center"/>
              <w:rPr>
                <w:rFonts w:ascii="Times New Roman" w:hAnsi="Times New Roman"/>
                <w:sz w:val="28"/>
                <w:szCs w:val="28"/>
              </w:rPr>
            </w:pPr>
            <w:r w:rsidRPr="00767EFD">
              <w:rPr>
                <w:rFonts w:ascii="Times New Roman" w:hAnsi="Times New Roman"/>
                <w:sz w:val="28"/>
                <w:szCs w:val="28"/>
              </w:rPr>
              <w:t>51664,8</w:t>
            </w:r>
          </w:p>
        </w:tc>
        <w:tc>
          <w:tcPr>
            <w:tcW w:w="1417" w:type="dxa"/>
            <w:tcBorders>
              <w:top w:val="single" w:sz="4" w:space="0" w:color="000000"/>
              <w:left w:val="single" w:sz="4" w:space="0" w:color="000000"/>
              <w:bottom w:val="single" w:sz="4" w:space="0" w:color="000000"/>
              <w:right w:val="single" w:sz="4" w:space="0" w:color="000000"/>
            </w:tcBorders>
            <w:vAlign w:val="center"/>
          </w:tcPr>
          <w:p w:rsidR="00A831C6" w:rsidRPr="00A831C6" w:rsidRDefault="00A831C6" w:rsidP="00A831C6">
            <w:pPr>
              <w:ind w:left="57"/>
              <w:jc w:val="center"/>
              <w:rPr>
                <w:rFonts w:ascii="Times New Roman" w:hAnsi="Times New Roman"/>
                <w:sz w:val="28"/>
                <w:szCs w:val="28"/>
              </w:rPr>
            </w:pPr>
            <w:r w:rsidRPr="00A831C6">
              <w:rPr>
                <w:rFonts w:ascii="Times New Roman" w:hAnsi="Times New Roman"/>
                <w:sz w:val="28"/>
                <w:szCs w:val="28"/>
              </w:rPr>
              <w:t>55235,2</w:t>
            </w:r>
          </w:p>
        </w:tc>
        <w:tc>
          <w:tcPr>
            <w:tcW w:w="1551" w:type="dxa"/>
            <w:tcBorders>
              <w:top w:val="single" w:sz="4" w:space="0" w:color="000000"/>
              <w:left w:val="single" w:sz="4" w:space="0" w:color="000000"/>
              <w:bottom w:val="single" w:sz="4" w:space="0" w:color="000000"/>
              <w:right w:val="single" w:sz="4" w:space="0" w:color="000000"/>
            </w:tcBorders>
            <w:vAlign w:val="center"/>
          </w:tcPr>
          <w:p w:rsidR="00A831C6" w:rsidRPr="00A831C6" w:rsidRDefault="00A831C6" w:rsidP="00A831C6">
            <w:pPr>
              <w:ind w:left="57"/>
              <w:jc w:val="center"/>
              <w:rPr>
                <w:rFonts w:ascii="Times New Roman" w:hAnsi="Times New Roman"/>
                <w:sz w:val="28"/>
                <w:szCs w:val="28"/>
              </w:rPr>
            </w:pPr>
            <w:r w:rsidRPr="00A831C6">
              <w:rPr>
                <w:rFonts w:ascii="Times New Roman" w:hAnsi="Times New Roman"/>
                <w:sz w:val="28"/>
                <w:szCs w:val="28"/>
              </w:rPr>
              <w:t>56188,8</w:t>
            </w:r>
          </w:p>
        </w:tc>
      </w:tr>
      <w:tr w:rsidR="00A831C6"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A831C6" w:rsidRPr="00142317" w:rsidRDefault="00A831C6" w:rsidP="00A831C6">
            <w:pPr>
              <w:ind w:left="57"/>
              <w:jc w:val="both"/>
              <w:rPr>
                <w:rFonts w:ascii="Times New Roman" w:hAnsi="Times New Roman"/>
                <w:sz w:val="28"/>
                <w:szCs w:val="28"/>
              </w:rPr>
            </w:pPr>
            <w:r w:rsidRPr="004206E8">
              <w:rPr>
                <w:rFonts w:ascii="Times New Roman" w:hAnsi="Times New Roman"/>
                <w:sz w:val="28"/>
                <w:szCs w:val="28"/>
              </w:rPr>
              <w:t>Индекс физического объема, в % к предыдуще</w:t>
            </w:r>
            <w:r>
              <w:rPr>
                <w:rFonts w:ascii="Times New Roman" w:hAnsi="Times New Roman"/>
                <w:sz w:val="28"/>
                <w:szCs w:val="28"/>
              </w:rPr>
              <w:t>му</w:t>
            </w:r>
            <w:r w:rsidRPr="004206E8">
              <w:rPr>
                <w:rFonts w:ascii="Times New Roman" w:hAnsi="Times New Roman"/>
                <w:sz w:val="28"/>
                <w:szCs w:val="28"/>
              </w:rPr>
              <w:t xml:space="preserve"> год</w:t>
            </w:r>
            <w:r>
              <w:rPr>
                <w:rFonts w:ascii="Times New Roman" w:hAnsi="Times New Roman"/>
                <w:sz w:val="28"/>
                <w:szCs w:val="28"/>
              </w:rPr>
              <w:t>у</w:t>
            </w:r>
          </w:p>
        </w:tc>
        <w:tc>
          <w:tcPr>
            <w:tcW w:w="1461" w:type="dxa"/>
            <w:tcBorders>
              <w:top w:val="single" w:sz="4" w:space="0" w:color="000000"/>
              <w:left w:val="single" w:sz="4" w:space="0" w:color="000000"/>
              <w:bottom w:val="single" w:sz="4" w:space="0" w:color="000000"/>
              <w:right w:val="single" w:sz="4" w:space="0" w:color="000000"/>
            </w:tcBorders>
            <w:vAlign w:val="center"/>
          </w:tcPr>
          <w:p w:rsidR="00A831C6" w:rsidRPr="00AD68E9" w:rsidRDefault="00A831C6" w:rsidP="00A831C6">
            <w:pPr>
              <w:ind w:left="57"/>
              <w:jc w:val="center"/>
              <w:rPr>
                <w:rFonts w:ascii="Times New Roman" w:hAnsi="Times New Roman"/>
                <w:sz w:val="28"/>
                <w:szCs w:val="28"/>
              </w:rPr>
            </w:pPr>
            <w:r w:rsidRPr="00AD68E9">
              <w:rPr>
                <w:rFonts w:ascii="Times New Roman" w:hAnsi="Times New Roman"/>
                <w:sz w:val="28"/>
                <w:szCs w:val="28"/>
              </w:rPr>
              <w:t>102,3</w:t>
            </w:r>
          </w:p>
        </w:tc>
        <w:tc>
          <w:tcPr>
            <w:tcW w:w="1426" w:type="dxa"/>
            <w:tcBorders>
              <w:top w:val="single" w:sz="4" w:space="0" w:color="000000"/>
              <w:left w:val="single" w:sz="4" w:space="0" w:color="000000"/>
              <w:bottom w:val="single" w:sz="4" w:space="0" w:color="000000"/>
              <w:right w:val="single" w:sz="4" w:space="0" w:color="000000"/>
            </w:tcBorders>
            <w:vAlign w:val="center"/>
          </w:tcPr>
          <w:p w:rsidR="00A831C6" w:rsidRPr="00AD68E9" w:rsidRDefault="00A831C6" w:rsidP="00A831C6">
            <w:pPr>
              <w:ind w:left="57"/>
              <w:jc w:val="center"/>
              <w:rPr>
                <w:rFonts w:ascii="Times New Roman" w:hAnsi="Times New Roman"/>
                <w:sz w:val="28"/>
                <w:szCs w:val="28"/>
              </w:rPr>
            </w:pPr>
            <w:r w:rsidRPr="00AD68E9">
              <w:rPr>
                <w:rFonts w:ascii="Times New Roman" w:hAnsi="Times New Roman"/>
                <w:sz w:val="28"/>
                <w:szCs w:val="28"/>
              </w:rPr>
              <w:t>95,6</w:t>
            </w:r>
          </w:p>
        </w:tc>
        <w:tc>
          <w:tcPr>
            <w:tcW w:w="1516" w:type="dxa"/>
            <w:tcBorders>
              <w:top w:val="single" w:sz="4" w:space="0" w:color="000000"/>
              <w:left w:val="single" w:sz="4" w:space="0" w:color="000000"/>
              <w:bottom w:val="single" w:sz="4" w:space="0" w:color="000000"/>
              <w:right w:val="single" w:sz="4" w:space="0" w:color="000000"/>
            </w:tcBorders>
            <w:vAlign w:val="center"/>
          </w:tcPr>
          <w:p w:rsidR="00A831C6" w:rsidRPr="00AD68E9" w:rsidRDefault="00A831C6" w:rsidP="00A831C6">
            <w:pPr>
              <w:ind w:left="57"/>
              <w:jc w:val="center"/>
              <w:rPr>
                <w:rFonts w:ascii="Times New Roman" w:hAnsi="Times New Roman"/>
                <w:sz w:val="28"/>
                <w:szCs w:val="28"/>
              </w:rPr>
            </w:pPr>
            <w:r w:rsidRPr="00767EFD">
              <w:rPr>
                <w:rFonts w:ascii="Times New Roman" w:hAnsi="Times New Roman"/>
                <w:sz w:val="28"/>
                <w:szCs w:val="28"/>
              </w:rPr>
              <w:t>95,9</w:t>
            </w:r>
          </w:p>
        </w:tc>
        <w:tc>
          <w:tcPr>
            <w:tcW w:w="1417" w:type="dxa"/>
            <w:tcBorders>
              <w:top w:val="single" w:sz="4" w:space="0" w:color="000000"/>
              <w:left w:val="single" w:sz="4" w:space="0" w:color="000000"/>
              <w:bottom w:val="single" w:sz="4" w:space="0" w:color="000000"/>
              <w:right w:val="single" w:sz="4" w:space="0" w:color="000000"/>
            </w:tcBorders>
            <w:vAlign w:val="center"/>
          </w:tcPr>
          <w:p w:rsidR="00A831C6" w:rsidRPr="00A831C6" w:rsidRDefault="00A831C6" w:rsidP="00A831C6">
            <w:pPr>
              <w:ind w:left="57"/>
              <w:jc w:val="center"/>
              <w:rPr>
                <w:rFonts w:ascii="Times New Roman" w:hAnsi="Times New Roman"/>
                <w:sz w:val="28"/>
                <w:szCs w:val="28"/>
              </w:rPr>
            </w:pPr>
            <w:r w:rsidRPr="00A831C6">
              <w:rPr>
                <w:rFonts w:ascii="Times New Roman" w:hAnsi="Times New Roman"/>
                <w:sz w:val="28"/>
                <w:szCs w:val="28"/>
              </w:rPr>
              <w:t>104,1</w:t>
            </w:r>
          </w:p>
        </w:tc>
        <w:tc>
          <w:tcPr>
            <w:tcW w:w="1551" w:type="dxa"/>
            <w:tcBorders>
              <w:top w:val="single" w:sz="4" w:space="0" w:color="000000"/>
              <w:left w:val="single" w:sz="4" w:space="0" w:color="000000"/>
              <w:bottom w:val="single" w:sz="4" w:space="0" w:color="000000"/>
              <w:right w:val="single" w:sz="4" w:space="0" w:color="000000"/>
            </w:tcBorders>
            <w:vAlign w:val="center"/>
          </w:tcPr>
          <w:p w:rsidR="00A831C6" w:rsidRPr="00A831C6" w:rsidRDefault="00A831C6" w:rsidP="00A831C6">
            <w:pPr>
              <w:ind w:left="57"/>
              <w:jc w:val="center"/>
              <w:rPr>
                <w:rFonts w:ascii="Times New Roman" w:hAnsi="Times New Roman"/>
                <w:sz w:val="28"/>
                <w:szCs w:val="28"/>
              </w:rPr>
            </w:pPr>
            <w:r w:rsidRPr="00A831C6">
              <w:rPr>
                <w:rFonts w:ascii="Times New Roman" w:hAnsi="Times New Roman"/>
                <w:sz w:val="28"/>
                <w:szCs w:val="28"/>
              </w:rPr>
              <w:t>98,5</w:t>
            </w:r>
          </w:p>
        </w:tc>
      </w:tr>
      <w:tr w:rsidR="00A831C6"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A831C6" w:rsidRPr="00142317" w:rsidRDefault="00A831C6" w:rsidP="00A831C6">
            <w:pPr>
              <w:ind w:left="57"/>
              <w:jc w:val="both"/>
              <w:rPr>
                <w:rFonts w:ascii="Times New Roman" w:hAnsi="Times New Roman"/>
                <w:b/>
                <w:bCs/>
                <w:sz w:val="28"/>
                <w:szCs w:val="28"/>
              </w:rPr>
            </w:pPr>
            <w:proofErr w:type="spellStart"/>
            <w:r w:rsidRPr="00142317">
              <w:rPr>
                <w:rFonts w:ascii="Times New Roman" w:hAnsi="Times New Roman"/>
                <w:b/>
                <w:bCs/>
                <w:sz w:val="28"/>
                <w:szCs w:val="28"/>
              </w:rPr>
              <w:t>Нарынская</w:t>
            </w:r>
            <w:proofErr w:type="spellEnd"/>
            <w:r w:rsidRPr="00142317">
              <w:rPr>
                <w:rFonts w:ascii="Times New Roman" w:hAnsi="Times New Roman"/>
                <w:b/>
                <w:bCs/>
                <w:sz w:val="28"/>
                <w:szCs w:val="28"/>
              </w:rPr>
              <w:t xml:space="preserve"> область</w:t>
            </w:r>
          </w:p>
        </w:tc>
        <w:tc>
          <w:tcPr>
            <w:tcW w:w="1461" w:type="dxa"/>
            <w:tcBorders>
              <w:top w:val="single" w:sz="4" w:space="0" w:color="000000"/>
              <w:left w:val="single" w:sz="4" w:space="0" w:color="000000"/>
              <w:bottom w:val="single" w:sz="4" w:space="0" w:color="000000"/>
              <w:right w:val="single" w:sz="4" w:space="0" w:color="000000"/>
            </w:tcBorders>
            <w:vAlign w:val="center"/>
          </w:tcPr>
          <w:p w:rsidR="00A831C6" w:rsidRPr="00AD68E9" w:rsidRDefault="00A831C6" w:rsidP="00A831C6">
            <w:pPr>
              <w:ind w:left="57"/>
              <w:jc w:val="center"/>
              <w:rPr>
                <w:rFonts w:ascii="Times New Roman" w:hAnsi="Times New Roman"/>
                <w:sz w:val="28"/>
                <w:szCs w:val="28"/>
              </w:rPr>
            </w:pPr>
            <w:r w:rsidRPr="00AD68E9">
              <w:rPr>
                <w:rFonts w:ascii="Times New Roman" w:hAnsi="Times New Roman"/>
                <w:sz w:val="28"/>
                <w:szCs w:val="28"/>
              </w:rPr>
              <w:t>2320,7</w:t>
            </w:r>
          </w:p>
        </w:tc>
        <w:tc>
          <w:tcPr>
            <w:tcW w:w="1426" w:type="dxa"/>
            <w:tcBorders>
              <w:top w:val="single" w:sz="4" w:space="0" w:color="000000"/>
              <w:left w:val="single" w:sz="4" w:space="0" w:color="000000"/>
              <w:bottom w:val="single" w:sz="4" w:space="0" w:color="000000"/>
              <w:right w:val="single" w:sz="4" w:space="0" w:color="000000"/>
            </w:tcBorders>
            <w:vAlign w:val="center"/>
          </w:tcPr>
          <w:p w:rsidR="00A831C6" w:rsidRPr="00AD68E9" w:rsidRDefault="00A831C6" w:rsidP="00A831C6">
            <w:pPr>
              <w:ind w:left="57"/>
              <w:jc w:val="center"/>
              <w:rPr>
                <w:rFonts w:ascii="Times New Roman" w:hAnsi="Times New Roman"/>
                <w:sz w:val="28"/>
                <w:szCs w:val="28"/>
              </w:rPr>
            </w:pPr>
            <w:r w:rsidRPr="00AD68E9">
              <w:rPr>
                <w:rFonts w:ascii="Times New Roman" w:hAnsi="Times New Roman"/>
                <w:sz w:val="28"/>
                <w:szCs w:val="28"/>
              </w:rPr>
              <w:t>2461,8</w:t>
            </w:r>
          </w:p>
        </w:tc>
        <w:tc>
          <w:tcPr>
            <w:tcW w:w="1516" w:type="dxa"/>
            <w:tcBorders>
              <w:top w:val="single" w:sz="4" w:space="0" w:color="000000"/>
              <w:left w:val="single" w:sz="4" w:space="0" w:color="000000"/>
              <w:bottom w:val="single" w:sz="4" w:space="0" w:color="000000"/>
              <w:right w:val="single" w:sz="4" w:space="0" w:color="000000"/>
            </w:tcBorders>
            <w:vAlign w:val="center"/>
          </w:tcPr>
          <w:p w:rsidR="00A831C6" w:rsidRPr="00AD68E9" w:rsidRDefault="00A831C6" w:rsidP="00A831C6">
            <w:pPr>
              <w:ind w:left="57"/>
              <w:jc w:val="center"/>
              <w:rPr>
                <w:rFonts w:ascii="Times New Roman" w:hAnsi="Times New Roman"/>
                <w:sz w:val="28"/>
                <w:szCs w:val="28"/>
              </w:rPr>
            </w:pPr>
            <w:r w:rsidRPr="00AD68E9">
              <w:rPr>
                <w:rFonts w:ascii="Times New Roman" w:hAnsi="Times New Roman"/>
                <w:sz w:val="28"/>
                <w:szCs w:val="28"/>
              </w:rPr>
              <w:t>2634,6</w:t>
            </w:r>
          </w:p>
        </w:tc>
        <w:tc>
          <w:tcPr>
            <w:tcW w:w="1417" w:type="dxa"/>
            <w:tcBorders>
              <w:top w:val="single" w:sz="4" w:space="0" w:color="000000"/>
              <w:left w:val="single" w:sz="4" w:space="0" w:color="000000"/>
              <w:bottom w:val="single" w:sz="4" w:space="0" w:color="000000"/>
              <w:right w:val="single" w:sz="4" w:space="0" w:color="000000"/>
            </w:tcBorders>
            <w:vAlign w:val="center"/>
          </w:tcPr>
          <w:p w:rsidR="00A831C6" w:rsidRPr="00A831C6" w:rsidRDefault="00A831C6" w:rsidP="00A831C6">
            <w:pPr>
              <w:ind w:left="57"/>
              <w:jc w:val="center"/>
              <w:rPr>
                <w:rFonts w:ascii="Times New Roman" w:hAnsi="Times New Roman"/>
                <w:sz w:val="28"/>
                <w:szCs w:val="28"/>
              </w:rPr>
            </w:pPr>
            <w:r w:rsidRPr="00A831C6">
              <w:rPr>
                <w:rFonts w:ascii="Times New Roman" w:hAnsi="Times New Roman"/>
                <w:sz w:val="28"/>
                <w:szCs w:val="28"/>
              </w:rPr>
              <w:t>2841,3</w:t>
            </w:r>
          </w:p>
        </w:tc>
        <w:tc>
          <w:tcPr>
            <w:tcW w:w="1551" w:type="dxa"/>
            <w:tcBorders>
              <w:top w:val="single" w:sz="4" w:space="0" w:color="000000"/>
              <w:left w:val="single" w:sz="4" w:space="0" w:color="000000"/>
              <w:bottom w:val="single" w:sz="4" w:space="0" w:color="000000"/>
              <w:right w:val="single" w:sz="4" w:space="0" w:color="000000"/>
            </w:tcBorders>
            <w:vAlign w:val="center"/>
          </w:tcPr>
          <w:p w:rsidR="00A831C6" w:rsidRPr="00A831C6" w:rsidRDefault="00A831C6" w:rsidP="00A831C6">
            <w:pPr>
              <w:ind w:left="57"/>
              <w:jc w:val="center"/>
              <w:rPr>
                <w:rFonts w:ascii="Times New Roman" w:hAnsi="Times New Roman"/>
                <w:sz w:val="28"/>
                <w:szCs w:val="28"/>
              </w:rPr>
            </w:pPr>
            <w:r w:rsidRPr="00A831C6">
              <w:rPr>
                <w:rFonts w:ascii="Times New Roman" w:hAnsi="Times New Roman"/>
                <w:sz w:val="28"/>
                <w:szCs w:val="28"/>
              </w:rPr>
              <w:t>3047,5</w:t>
            </w:r>
          </w:p>
        </w:tc>
      </w:tr>
      <w:tr w:rsidR="00A831C6"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A831C6" w:rsidRPr="00142317" w:rsidRDefault="00A831C6" w:rsidP="00A831C6">
            <w:pPr>
              <w:ind w:left="57"/>
              <w:jc w:val="both"/>
              <w:rPr>
                <w:rFonts w:ascii="Times New Roman" w:hAnsi="Times New Roman"/>
                <w:sz w:val="28"/>
                <w:szCs w:val="28"/>
              </w:rPr>
            </w:pPr>
            <w:r w:rsidRPr="004206E8">
              <w:rPr>
                <w:rFonts w:ascii="Times New Roman" w:hAnsi="Times New Roman"/>
                <w:sz w:val="28"/>
                <w:szCs w:val="28"/>
              </w:rPr>
              <w:t>Индекс физического объема, в % к предыдуще</w:t>
            </w:r>
            <w:r>
              <w:rPr>
                <w:rFonts w:ascii="Times New Roman" w:hAnsi="Times New Roman"/>
                <w:sz w:val="28"/>
                <w:szCs w:val="28"/>
              </w:rPr>
              <w:t>му</w:t>
            </w:r>
            <w:r w:rsidRPr="004206E8">
              <w:rPr>
                <w:rFonts w:ascii="Times New Roman" w:hAnsi="Times New Roman"/>
                <w:sz w:val="28"/>
                <w:szCs w:val="28"/>
              </w:rPr>
              <w:t xml:space="preserve"> год</w:t>
            </w:r>
            <w:r>
              <w:rPr>
                <w:rFonts w:ascii="Times New Roman" w:hAnsi="Times New Roman"/>
                <w:sz w:val="28"/>
                <w:szCs w:val="28"/>
              </w:rPr>
              <w:t>у</w:t>
            </w:r>
          </w:p>
        </w:tc>
        <w:tc>
          <w:tcPr>
            <w:tcW w:w="1461" w:type="dxa"/>
            <w:tcBorders>
              <w:top w:val="single" w:sz="4" w:space="0" w:color="000000"/>
              <w:left w:val="single" w:sz="4" w:space="0" w:color="000000"/>
              <w:bottom w:val="single" w:sz="4" w:space="0" w:color="000000"/>
              <w:right w:val="single" w:sz="4" w:space="0" w:color="000000"/>
            </w:tcBorders>
            <w:vAlign w:val="center"/>
          </w:tcPr>
          <w:p w:rsidR="00A831C6" w:rsidRPr="00AD68E9" w:rsidRDefault="00A831C6" w:rsidP="00A831C6">
            <w:pPr>
              <w:ind w:left="57"/>
              <w:jc w:val="center"/>
              <w:rPr>
                <w:rFonts w:ascii="Times New Roman" w:hAnsi="Times New Roman"/>
                <w:sz w:val="28"/>
                <w:szCs w:val="28"/>
              </w:rPr>
            </w:pPr>
            <w:r w:rsidRPr="00AD68E9">
              <w:rPr>
                <w:rFonts w:ascii="Times New Roman" w:hAnsi="Times New Roman"/>
                <w:sz w:val="28"/>
                <w:szCs w:val="28"/>
              </w:rPr>
              <w:t>102,6</w:t>
            </w:r>
          </w:p>
        </w:tc>
        <w:tc>
          <w:tcPr>
            <w:tcW w:w="1426" w:type="dxa"/>
            <w:tcBorders>
              <w:top w:val="single" w:sz="4" w:space="0" w:color="000000"/>
              <w:left w:val="single" w:sz="4" w:space="0" w:color="000000"/>
              <w:bottom w:val="single" w:sz="4" w:space="0" w:color="000000"/>
              <w:right w:val="single" w:sz="4" w:space="0" w:color="000000"/>
            </w:tcBorders>
            <w:vAlign w:val="center"/>
          </w:tcPr>
          <w:p w:rsidR="00A831C6" w:rsidRPr="00AD68E9" w:rsidRDefault="00A831C6" w:rsidP="00A831C6">
            <w:pPr>
              <w:ind w:left="57"/>
              <w:jc w:val="center"/>
              <w:rPr>
                <w:rFonts w:ascii="Times New Roman" w:hAnsi="Times New Roman"/>
                <w:sz w:val="28"/>
                <w:szCs w:val="28"/>
              </w:rPr>
            </w:pPr>
            <w:r w:rsidRPr="00AD68E9">
              <w:rPr>
                <w:rFonts w:ascii="Times New Roman" w:hAnsi="Times New Roman"/>
                <w:sz w:val="28"/>
                <w:szCs w:val="28"/>
              </w:rPr>
              <w:t>102,1</w:t>
            </w:r>
          </w:p>
        </w:tc>
        <w:tc>
          <w:tcPr>
            <w:tcW w:w="1516" w:type="dxa"/>
            <w:tcBorders>
              <w:top w:val="single" w:sz="4" w:space="0" w:color="000000"/>
              <w:left w:val="single" w:sz="4" w:space="0" w:color="000000"/>
              <w:bottom w:val="single" w:sz="4" w:space="0" w:color="000000"/>
              <w:right w:val="single" w:sz="4" w:space="0" w:color="000000"/>
            </w:tcBorders>
            <w:vAlign w:val="center"/>
          </w:tcPr>
          <w:p w:rsidR="00A831C6" w:rsidRPr="00AD68E9" w:rsidRDefault="00A831C6" w:rsidP="00A831C6">
            <w:pPr>
              <w:ind w:left="57"/>
              <w:jc w:val="center"/>
              <w:rPr>
                <w:rFonts w:ascii="Times New Roman" w:hAnsi="Times New Roman"/>
                <w:sz w:val="28"/>
                <w:szCs w:val="28"/>
              </w:rPr>
            </w:pPr>
            <w:r w:rsidRPr="00AD68E9">
              <w:rPr>
                <w:rFonts w:ascii="Times New Roman" w:hAnsi="Times New Roman"/>
                <w:sz w:val="28"/>
                <w:szCs w:val="28"/>
              </w:rPr>
              <w:t>103,8</w:t>
            </w:r>
          </w:p>
        </w:tc>
        <w:tc>
          <w:tcPr>
            <w:tcW w:w="1417" w:type="dxa"/>
            <w:tcBorders>
              <w:top w:val="single" w:sz="4" w:space="0" w:color="000000"/>
              <w:left w:val="single" w:sz="4" w:space="0" w:color="000000"/>
              <w:bottom w:val="single" w:sz="4" w:space="0" w:color="000000"/>
              <w:right w:val="single" w:sz="4" w:space="0" w:color="000000"/>
            </w:tcBorders>
            <w:vAlign w:val="center"/>
          </w:tcPr>
          <w:p w:rsidR="00A831C6" w:rsidRPr="00A831C6" w:rsidRDefault="00A831C6" w:rsidP="00A831C6">
            <w:pPr>
              <w:ind w:left="57"/>
              <w:jc w:val="center"/>
              <w:rPr>
                <w:rFonts w:ascii="Times New Roman" w:hAnsi="Times New Roman"/>
                <w:sz w:val="28"/>
                <w:szCs w:val="28"/>
              </w:rPr>
            </w:pPr>
            <w:r w:rsidRPr="00A831C6">
              <w:rPr>
                <w:rFonts w:ascii="Times New Roman" w:hAnsi="Times New Roman"/>
                <w:sz w:val="28"/>
                <w:szCs w:val="28"/>
              </w:rPr>
              <w:t>104,2</w:t>
            </w:r>
          </w:p>
        </w:tc>
        <w:tc>
          <w:tcPr>
            <w:tcW w:w="1551" w:type="dxa"/>
            <w:tcBorders>
              <w:top w:val="single" w:sz="4" w:space="0" w:color="000000"/>
              <w:left w:val="single" w:sz="4" w:space="0" w:color="000000"/>
              <w:bottom w:val="single" w:sz="4" w:space="0" w:color="000000"/>
              <w:right w:val="single" w:sz="4" w:space="0" w:color="000000"/>
            </w:tcBorders>
            <w:vAlign w:val="center"/>
          </w:tcPr>
          <w:p w:rsidR="00A831C6" w:rsidRPr="00A831C6" w:rsidRDefault="00A831C6" w:rsidP="00A831C6">
            <w:pPr>
              <w:ind w:left="57"/>
              <w:jc w:val="center"/>
              <w:rPr>
                <w:rFonts w:ascii="Times New Roman" w:hAnsi="Times New Roman"/>
                <w:sz w:val="28"/>
                <w:szCs w:val="28"/>
              </w:rPr>
            </w:pPr>
            <w:r w:rsidRPr="00A831C6">
              <w:rPr>
                <w:rFonts w:ascii="Times New Roman" w:hAnsi="Times New Roman"/>
                <w:sz w:val="28"/>
                <w:szCs w:val="28"/>
              </w:rPr>
              <w:t>103,8</w:t>
            </w:r>
          </w:p>
        </w:tc>
      </w:tr>
      <w:tr w:rsidR="00A831C6"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A831C6" w:rsidRPr="00142317" w:rsidRDefault="00A831C6" w:rsidP="00A831C6">
            <w:pPr>
              <w:ind w:left="57"/>
              <w:jc w:val="both"/>
              <w:rPr>
                <w:rFonts w:ascii="Times New Roman" w:hAnsi="Times New Roman"/>
                <w:b/>
                <w:bCs/>
                <w:sz w:val="28"/>
                <w:szCs w:val="28"/>
              </w:rPr>
            </w:pPr>
            <w:proofErr w:type="spellStart"/>
            <w:r w:rsidRPr="00142317">
              <w:rPr>
                <w:rFonts w:ascii="Times New Roman" w:hAnsi="Times New Roman"/>
                <w:b/>
                <w:bCs/>
                <w:sz w:val="28"/>
                <w:szCs w:val="28"/>
              </w:rPr>
              <w:t>Ошская</w:t>
            </w:r>
            <w:proofErr w:type="spellEnd"/>
            <w:r w:rsidRPr="00142317">
              <w:rPr>
                <w:rFonts w:ascii="Times New Roman" w:hAnsi="Times New Roman"/>
                <w:b/>
                <w:bCs/>
                <w:sz w:val="28"/>
                <w:szCs w:val="28"/>
              </w:rPr>
              <w:t xml:space="preserve"> область</w:t>
            </w:r>
          </w:p>
        </w:tc>
        <w:tc>
          <w:tcPr>
            <w:tcW w:w="1461" w:type="dxa"/>
            <w:tcBorders>
              <w:top w:val="single" w:sz="4" w:space="0" w:color="000000"/>
              <w:left w:val="single" w:sz="4" w:space="0" w:color="000000"/>
              <w:bottom w:val="single" w:sz="4" w:space="0" w:color="000000"/>
              <w:right w:val="single" w:sz="4" w:space="0" w:color="000000"/>
            </w:tcBorders>
            <w:vAlign w:val="center"/>
          </w:tcPr>
          <w:p w:rsidR="00A831C6" w:rsidRPr="00AD68E9" w:rsidRDefault="00A831C6" w:rsidP="00A831C6">
            <w:pPr>
              <w:ind w:left="57"/>
              <w:jc w:val="center"/>
              <w:rPr>
                <w:rFonts w:ascii="Times New Roman" w:hAnsi="Times New Roman"/>
                <w:sz w:val="28"/>
                <w:szCs w:val="28"/>
              </w:rPr>
            </w:pPr>
            <w:r w:rsidRPr="00AD68E9">
              <w:rPr>
                <w:rFonts w:ascii="Times New Roman" w:hAnsi="Times New Roman"/>
                <w:sz w:val="28"/>
                <w:szCs w:val="28"/>
              </w:rPr>
              <w:t>4755,5</w:t>
            </w:r>
          </w:p>
        </w:tc>
        <w:tc>
          <w:tcPr>
            <w:tcW w:w="1426" w:type="dxa"/>
            <w:tcBorders>
              <w:top w:val="single" w:sz="4" w:space="0" w:color="000000"/>
              <w:left w:val="single" w:sz="4" w:space="0" w:color="000000"/>
              <w:bottom w:val="single" w:sz="4" w:space="0" w:color="000000"/>
              <w:right w:val="single" w:sz="4" w:space="0" w:color="000000"/>
            </w:tcBorders>
            <w:vAlign w:val="center"/>
          </w:tcPr>
          <w:p w:rsidR="00A831C6" w:rsidRPr="00AD68E9" w:rsidRDefault="00A831C6" w:rsidP="00A831C6">
            <w:pPr>
              <w:ind w:left="57"/>
              <w:jc w:val="center"/>
              <w:rPr>
                <w:rFonts w:ascii="Times New Roman" w:hAnsi="Times New Roman"/>
                <w:sz w:val="28"/>
                <w:szCs w:val="28"/>
              </w:rPr>
            </w:pPr>
            <w:r w:rsidRPr="00AD68E9">
              <w:rPr>
                <w:rFonts w:ascii="Times New Roman" w:hAnsi="Times New Roman"/>
                <w:sz w:val="28"/>
                <w:szCs w:val="28"/>
              </w:rPr>
              <w:t>5217,6</w:t>
            </w:r>
          </w:p>
        </w:tc>
        <w:tc>
          <w:tcPr>
            <w:tcW w:w="1516" w:type="dxa"/>
            <w:tcBorders>
              <w:top w:val="single" w:sz="4" w:space="0" w:color="000000"/>
              <w:left w:val="single" w:sz="4" w:space="0" w:color="000000"/>
              <w:bottom w:val="single" w:sz="4" w:space="0" w:color="000000"/>
              <w:right w:val="single" w:sz="4" w:space="0" w:color="000000"/>
            </w:tcBorders>
            <w:vAlign w:val="center"/>
          </w:tcPr>
          <w:p w:rsidR="00A831C6" w:rsidRPr="00AD68E9" w:rsidRDefault="00A831C6" w:rsidP="00A831C6">
            <w:pPr>
              <w:ind w:left="57"/>
              <w:jc w:val="center"/>
              <w:rPr>
                <w:rFonts w:ascii="Times New Roman" w:hAnsi="Times New Roman"/>
                <w:sz w:val="28"/>
                <w:szCs w:val="28"/>
              </w:rPr>
            </w:pPr>
            <w:r w:rsidRPr="00767EFD">
              <w:rPr>
                <w:rFonts w:ascii="Times New Roman" w:hAnsi="Times New Roman"/>
                <w:sz w:val="28"/>
                <w:szCs w:val="28"/>
              </w:rPr>
              <w:t>5648,8</w:t>
            </w:r>
          </w:p>
        </w:tc>
        <w:tc>
          <w:tcPr>
            <w:tcW w:w="1417" w:type="dxa"/>
            <w:tcBorders>
              <w:top w:val="single" w:sz="4" w:space="0" w:color="000000"/>
              <w:left w:val="single" w:sz="4" w:space="0" w:color="000000"/>
              <w:bottom w:val="single" w:sz="4" w:space="0" w:color="000000"/>
              <w:right w:val="single" w:sz="4" w:space="0" w:color="000000"/>
            </w:tcBorders>
            <w:vAlign w:val="center"/>
          </w:tcPr>
          <w:p w:rsidR="00A831C6" w:rsidRPr="00A831C6" w:rsidRDefault="00A831C6" w:rsidP="00A831C6">
            <w:pPr>
              <w:ind w:left="57"/>
              <w:jc w:val="center"/>
              <w:rPr>
                <w:rFonts w:ascii="Times New Roman" w:hAnsi="Times New Roman"/>
                <w:sz w:val="28"/>
                <w:szCs w:val="28"/>
              </w:rPr>
            </w:pPr>
            <w:r w:rsidRPr="00A831C6">
              <w:rPr>
                <w:rFonts w:ascii="Times New Roman" w:hAnsi="Times New Roman"/>
                <w:sz w:val="28"/>
                <w:szCs w:val="28"/>
              </w:rPr>
              <w:t>6127,3</w:t>
            </w:r>
          </w:p>
        </w:tc>
        <w:tc>
          <w:tcPr>
            <w:tcW w:w="1551" w:type="dxa"/>
            <w:tcBorders>
              <w:top w:val="single" w:sz="4" w:space="0" w:color="000000"/>
              <w:left w:val="single" w:sz="4" w:space="0" w:color="000000"/>
              <w:bottom w:val="single" w:sz="4" w:space="0" w:color="000000"/>
              <w:right w:val="single" w:sz="4" w:space="0" w:color="000000"/>
            </w:tcBorders>
            <w:vAlign w:val="center"/>
          </w:tcPr>
          <w:p w:rsidR="00A831C6" w:rsidRPr="00A831C6" w:rsidRDefault="00A831C6" w:rsidP="00A831C6">
            <w:pPr>
              <w:ind w:left="57"/>
              <w:jc w:val="center"/>
              <w:rPr>
                <w:rFonts w:ascii="Times New Roman" w:hAnsi="Times New Roman"/>
                <w:sz w:val="28"/>
                <w:szCs w:val="28"/>
              </w:rPr>
            </w:pPr>
            <w:r w:rsidRPr="00A831C6">
              <w:rPr>
                <w:rFonts w:ascii="Times New Roman" w:hAnsi="Times New Roman"/>
                <w:sz w:val="28"/>
                <w:szCs w:val="28"/>
              </w:rPr>
              <w:t>6620,9</w:t>
            </w:r>
          </w:p>
        </w:tc>
      </w:tr>
      <w:tr w:rsidR="00A831C6"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A831C6" w:rsidRPr="00142317" w:rsidRDefault="00A831C6" w:rsidP="00A831C6">
            <w:pPr>
              <w:ind w:left="57"/>
              <w:jc w:val="both"/>
              <w:rPr>
                <w:rFonts w:ascii="Times New Roman" w:hAnsi="Times New Roman"/>
                <w:sz w:val="28"/>
                <w:szCs w:val="28"/>
              </w:rPr>
            </w:pPr>
            <w:r w:rsidRPr="004206E8">
              <w:rPr>
                <w:rFonts w:ascii="Times New Roman" w:hAnsi="Times New Roman"/>
                <w:sz w:val="28"/>
                <w:szCs w:val="28"/>
              </w:rPr>
              <w:t>Индекс физического объема, в % к предыдуще</w:t>
            </w:r>
            <w:r>
              <w:rPr>
                <w:rFonts w:ascii="Times New Roman" w:hAnsi="Times New Roman"/>
                <w:sz w:val="28"/>
                <w:szCs w:val="28"/>
              </w:rPr>
              <w:t>му</w:t>
            </w:r>
            <w:r w:rsidRPr="004206E8">
              <w:rPr>
                <w:rFonts w:ascii="Times New Roman" w:hAnsi="Times New Roman"/>
                <w:sz w:val="28"/>
                <w:szCs w:val="28"/>
              </w:rPr>
              <w:t xml:space="preserve"> год</w:t>
            </w:r>
            <w:r>
              <w:rPr>
                <w:rFonts w:ascii="Times New Roman" w:hAnsi="Times New Roman"/>
                <w:sz w:val="28"/>
                <w:szCs w:val="28"/>
              </w:rPr>
              <w:t>у</w:t>
            </w:r>
          </w:p>
        </w:tc>
        <w:tc>
          <w:tcPr>
            <w:tcW w:w="1461" w:type="dxa"/>
            <w:tcBorders>
              <w:top w:val="single" w:sz="4" w:space="0" w:color="000000"/>
              <w:left w:val="single" w:sz="4" w:space="0" w:color="000000"/>
              <w:bottom w:val="single" w:sz="4" w:space="0" w:color="000000"/>
              <w:right w:val="single" w:sz="4" w:space="0" w:color="000000"/>
            </w:tcBorders>
            <w:vAlign w:val="center"/>
          </w:tcPr>
          <w:p w:rsidR="00A831C6" w:rsidRPr="00AD68E9" w:rsidRDefault="00A831C6" w:rsidP="00A831C6">
            <w:pPr>
              <w:ind w:left="57"/>
              <w:jc w:val="center"/>
              <w:rPr>
                <w:rFonts w:ascii="Times New Roman" w:hAnsi="Times New Roman"/>
                <w:sz w:val="28"/>
                <w:szCs w:val="28"/>
              </w:rPr>
            </w:pPr>
            <w:r w:rsidRPr="00AD68E9">
              <w:rPr>
                <w:rFonts w:ascii="Times New Roman" w:hAnsi="Times New Roman"/>
                <w:sz w:val="28"/>
                <w:szCs w:val="28"/>
              </w:rPr>
              <w:t>108,5</w:t>
            </w:r>
          </w:p>
        </w:tc>
        <w:tc>
          <w:tcPr>
            <w:tcW w:w="1426" w:type="dxa"/>
            <w:tcBorders>
              <w:top w:val="single" w:sz="4" w:space="0" w:color="000000"/>
              <w:left w:val="single" w:sz="4" w:space="0" w:color="000000"/>
              <w:bottom w:val="single" w:sz="4" w:space="0" w:color="000000"/>
              <w:right w:val="single" w:sz="4" w:space="0" w:color="000000"/>
            </w:tcBorders>
            <w:vAlign w:val="center"/>
          </w:tcPr>
          <w:p w:rsidR="00A831C6" w:rsidRPr="00AD68E9" w:rsidRDefault="00A831C6" w:rsidP="00A831C6">
            <w:pPr>
              <w:ind w:left="57"/>
              <w:jc w:val="center"/>
              <w:rPr>
                <w:rFonts w:ascii="Times New Roman" w:hAnsi="Times New Roman"/>
                <w:sz w:val="28"/>
                <w:szCs w:val="28"/>
              </w:rPr>
            </w:pPr>
            <w:r w:rsidRPr="00AD68E9">
              <w:rPr>
                <w:rFonts w:ascii="Times New Roman" w:hAnsi="Times New Roman"/>
                <w:sz w:val="28"/>
                <w:szCs w:val="28"/>
              </w:rPr>
              <w:t>103,9</w:t>
            </w:r>
          </w:p>
        </w:tc>
        <w:tc>
          <w:tcPr>
            <w:tcW w:w="1516" w:type="dxa"/>
            <w:tcBorders>
              <w:top w:val="single" w:sz="4" w:space="0" w:color="000000"/>
              <w:left w:val="single" w:sz="4" w:space="0" w:color="000000"/>
              <w:bottom w:val="single" w:sz="4" w:space="0" w:color="000000"/>
              <w:right w:val="single" w:sz="4" w:space="0" w:color="000000"/>
            </w:tcBorders>
            <w:vAlign w:val="center"/>
          </w:tcPr>
          <w:p w:rsidR="00A831C6" w:rsidRPr="00AD68E9" w:rsidRDefault="00A831C6" w:rsidP="00A831C6">
            <w:pPr>
              <w:ind w:left="57"/>
              <w:jc w:val="center"/>
              <w:rPr>
                <w:rFonts w:ascii="Times New Roman" w:hAnsi="Times New Roman"/>
                <w:sz w:val="28"/>
                <w:szCs w:val="28"/>
              </w:rPr>
            </w:pPr>
            <w:r w:rsidRPr="00767EFD">
              <w:rPr>
                <w:rFonts w:ascii="Times New Roman" w:hAnsi="Times New Roman"/>
                <w:sz w:val="28"/>
                <w:szCs w:val="28"/>
              </w:rPr>
              <w:t>104,1</w:t>
            </w:r>
          </w:p>
        </w:tc>
        <w:tc>
          <w:tcPr>
            <w:tcW w:w="1417" w:type="dxa"/>
            <w:tcBorders>
              <w:top w:val="single" w:sz="4" w:space="0" w:color="000000"/>
              <w:left w:val="single" w:sz="4" w:space="0" w:color="000000"/>
              <w:bottom w:val="single" w:sz="4" w:space="0" w:color="000000"/>
              <w:right w:val="single" w:sz="4" w:space="0" w:color="000000"/>
            </w:tcBorders>
            <w:vAlign w:val="center"/>
          </w:tcPr>
          <w:p w:rsidR="00A831C6" w:rsidRPr="00A831C6" w:rsidRDefault="00A831C6" w:rsidP="00A831C6">
            <w:pPr>
              <w:ind w:left="57"/>
              <w:jc w:val="center"/>
              <w:rPr>
                <w:rFonts w:ascii="Times New Roman" w:hAnsi="Times New Roman"/>
                <w:sz w:val="28"/>
                <w:szCs w:val="28"/>
              </w:rPr>
            </w:pPr>
            <w:r w:rsidRPr="00A831C6">
              <w:rPr>
                <w:rFonts w:ascii="Times New Roman" w:hAnsi="Times New Roman"/>
                <w:sz w:val="28"/>
                <w:szCs w:val="28"/>
              </w:rPr>
              <w:t>103,8</w:t>
            </w:r>
          </w:p>
        </w:tc>
        <w:tc>
          <w:tcPr>
            <w:tcW w:w="1551" w:type="dxa"/>
            <w:tcBorders>
              <w:top w:val="single" w:sz="4" w:space="0" w:color="000000"/>
              <w:left w:val="single" w:sz="4" w:space="0" w:color="000000"/>
              <w:bottom w:val="single" w:sz="4" w:space="0" w:color="000000"/>
              <w:right w:val="single" w:sz="4" w:space="0" w:color="000000"/>
            </w:tcBorders>
            <w:vAlign w:val="center"/>
          </w:tcPr>
          <w:p w:rsidR="00A831C6" w:rsidRPr="00A831C6" w:rsidRDefault="00A831C6" w:rsidP="00A831C6">
            <w:pPr>
              <w:ind w:left="57"/>
              <w:jc w:val="center"/>
              <w:rPr>
                <w:rFonts w:ascii="Times New Roman" w:hAnsi="Times New Roman"/>
                <w:sz w:val="28"/>
                <w:szCs w:val="28"/>
              </w:rPr>
            </w:pPr>
            <w:r w:rsidRPr="00A831C6">
              <w:rPr>
                <w:rFonts w:ascii="Times New Roman" w:hAnsi="Times New Roman"/>
                <w:sz w:val="28"/>
                <w:szCs w:val="28"/>
              </w:rPr>
              <w:t>103,6</w:t>
            </w:r>
          </w:p>
        </w:tc>
      </w:tr>
      <w:tr w:rsidR="00A831C6"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A831C6" w:rsidRPr="00142317" w:rsidRDefault="00A831C6" w:rsidP="00A831C6">
            <w:pPr>
              <w:ind w:left="57"/>
              <w:jc w:val="both"/>
              <w:rPr>
                <w:rFonts w:ascii="Times New Roman" w:hAnsi="Times New Roman"/>
                <w:b/>
                <w:bCs/>
                <w:sz w:val="28"/>
                <w:szCs w:val="28"/>
              </w:rPr>
            </w:pPr>
            <w:proofErr w:type="spellStart"/>
            <w:r w:rsidRPr="00142317">
              <w:rPr>
                <w:rFonts w:ascii="Times New Roman" w:hAnsi="Times New Roman"/>
                <w:b/>
                <w:bCs/>
                <w:sz w:val="28"/>
                <w:szCs w:val="28"/>
              </w:rPr>
              <w:t>Таласская</w:t>
            </w:r>
            <w:proofErr w:type="spellEnd"/>
            <w:r w:rsidRPr="00142317">
              <w:rPr>
                <w:rFonts w:ascii="Times New Roman" w:hAnsi="Times New Roman"/>
                <w:b/>
                <w:bCs/>
                <w:sz w:val="28"/>
                <w:szCs w:val="28"/>
              </w:rPr>
              <w:t xml:space="preserve"> область</w:t>
            </w:r>
          </w:p>
        </w:tc>
        <w:tc>
          <w:tcPr>
            <w:tcW w:w="1461" w:type="dxa"/>
            <w:tcBorders>
              <w:top w:val="single" w:sz="4" w:space="0" w:color="000000"/>
              <w:left w:val="single" w:sz="4" w:space="0" w:color="000000"/>
              <w:bottom w:val="single" w:sz="4" w:space="0" w:color="000000"/>
              <w:right w:val="single" w:sz="4" w:space="0" w:color="000000"/>
            </w:tcBorders>
            <w:vAlign w:val="center"/>
          </w:tcPr>
          <w:p w:rsidR="00A831C6" w:rsidRPr="00AD68E9" w:rsidRDefault="00A831C6" w:rsidP="00A831C6">
            <w:pPr>
              <w:ind w:left="57"/>
              <w:jc w:val="center"/>
              <w:rPr>
                <w:rFonts w:ascii="Times New Roman" w:hAnsi="Times New Roman"/>
                <w:sz w:val="28"/>
                <w:szCs w:val="28"/>
              </w:rPr>
            </w:pPr>
            <w:r w:rsidRPr="00AD68E9">
              <w:rPr>
                <w:rFonts w:ascii="Times New Roman" w:hAnsi="Times New Roman"/>
                <w:sz w:val="28"/>
                <w:szCs w:val="28"/>
              </w:rPr>
              <w:t>1283,9</w:t>
            </w:r>
          </w:p>
        </w:tc>
        <w:tc>
          <w:tcPr>
            <w:tcW w:w="1426" w:type="dxa"/>
            <w:tcBorders>
              <w:top w:val="single" w:sz="4" w:space="0" w:color="000000"/>
              <w:left w:val="single" w:sz="4" w:space="0" w:color="000000"/>
              <w:bottom w:val="single" w:sz="4" w:space="0" w:color="000000"/>
              <w:right w:val="single" w:sz="4" w:space="0" w:color="000000"/>
            </w:tcBorders>
            <w:vAlign w:val="center"/>
          </w:tcPr>
          <w:p w:rsidR="00A831C6" w:rsidRPr="00AD68E9" w:rsidRDefault="00A831C6" w:rsidP="00A831C6">
            <w:pPr>
              <w:ind w:left="57"/>
              <w:jc w:val="center"/>
              <w:rPr>
                <w:rFonts w:ascii="Times New Roman" w:hAnsi="Times New Roman"/>
                <w:sz w:val="28"/>
                <w:szCs w:val="28"/>
              </w:rPr>
            </w:pPr>
            <w:r w:rsidRPr="00AD68E9">
              <w:rPr>
                <w:rFonts w:ascii="Times New Roman" w:hAnsi="Times New Roman"/>
                <w:sz w:val="28"/>
                <w:szCs w:val="28"/>
              </w:rPr>
              <w:t>1403,3</w:t>
            </w:r>
          </w:p>
        </w:tc>
        <w:tc>
          <w:tcPr>
            <w:tcW w:w="1516" w:type="dxa"/>
            <w:tcBorders>
              <w:top w:val="single" w:sz="4" w:space="0" w:color="000000"/>
              <w:left w:val="single" w:sz="4" w:space="0" w:color="000000"/>
              <w:bottom w:val="single" w:sz="4" w:space="0" w:color="000000"/>
              <w:right w:val="single" w:sz="4" w:space="0" w:color="000000"/>
            </w:tcBorders>
            <w:vAlign w:val="center"/>
          </w:tcPr>
          <w:p w:rsidR="00A831C6" w:rsidRPr="00AD68E9" w:rsidRDefault="00A831C6" w:rsidP="00A831C6">
            <w:pPr>
              <w:ind w:left="57"/>
              <w:jc w:val="center"/>
              <w:rPr>
                <w:rFonts w:ascii="Times New Roman" w:hAnsi="Times New Roman"/>
                <w:sz w:val="28"/>
                <w:szCs w:val="28"/>
              </w:rPr>
            </w:pPr>
            <w:r w:rsidRPr="00AD68E9">
              <w:rPr>
                <w:rFonts w:ascii="Times New Roman" w:hAnsi="Times New Roman"/>
                <w:sz w:val="28"/>
                <w:szCs w:val="28"/>
              </w:rPr>
              <w:t>1504,7</w:t>
            </w:r>
          </w:p>
        </w:tc>
        <w:tc>
          <w:tcPr>
            <w:tcW w:w="1417" w:type="dxa"/>
            <w:tcBorders>
              <w:top w:val="single" w:sz="4" w:space="0" w:color="000000"/>
              <w:left w:val="single" w:sz="4" w:space="0" w:color="000000"/>
              <w:bottom w:val="single" w:sz="4" w:space="0" w:color="000000"/>
              <w:right w:val="single" w:sz="4" w:space="0" w:color="000000"/>
            </w:tcBorders>
            <w:vAlign w:val="center"/>
          </w:tcPr>
          <w:p w:rsidR="00A831C6" w:rsidRPr="00A831C6" w:rsidRDefault="00A831C6" w:rsidP="00A831C6">
            <w:pPr>
              <w:ind w:left="57"/>
              <w:jc w:val="center"/>
              <w:rPr>
                <w:rFonts w:ascii="Times New Roman" w:hAnsi="Times New Roman"/>
                <w:sz w:val="28"/>
                <w:szCs w:val="28"/>
              </w:rPr>
            </w:pPr>
            <w:r w:rsidRPr="00A831C6">
              <w:rPr>
                <w:rFonts w:ascii="Times New Roman" w:hAnsi="Times New Roman"/>
                <w:sz w:val="28"/>
                <w:szCs w:val="28"/>
              </w:rPr>
              <w:t>1663,4</w:t>
            </w:r>
          </w:p>
        </w:tc>
        <w:tc>
          <w:tcPr>
            <w:tcW w:w="1551" w:type="dxa"/>
            <w:tcBorders>
              <w:top w:val="single" w:sz="4" w:space="0" w:color="000000"/>
              <w:left w:val="single" w:sz="4" w:space="0" w:color="000000"/>
              <w:bottom w:val="single" w:sz="4" w:space="0" w:color="000000"/>
              <w:right w:val="single" w:sz="4" w:space="0" w:color="000000"/>
            </w:tcBorders>
            <w:vAlign w:val="center"/>
          </w:tcPr>
          <w:p w:rsidR="00A831C6" w:rsidRPr="00A831C6" w:rsidRDefault="00A831C6" w:rsidP="00A831C6">
            <w:pPr>
              <w:ind w:left="57"/>
              <w:jc w:val="center"/>
              <w:rPr>
                <w:rFonts w:ascii="Times New Roman" w:hAnsi="Times New Roman"/>
                <w:sz w:val="28"/>
                <w:szCs w:val="28"/>
              </w:rPr>
            </w:pPr>
            <w:r w:rsidRPr="00A831C6">
              <w:rPr>
                <w:rFonts w:ascii="Times New Roman" w:hAnsi="Times New Roman"/>
                <w:sz w:val="28"/>
                <w:szCs w:val="28"/>
              </w:rPr>
              <w:t>1776,7</w:t>
            </w:r>
          </w:p>
        </w:tc>
      </w:tr>
      <w:tr w:rsidR="00A831C6"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A831C6" w:rsidRPr="00142317" w:rsidRDefault="00A831C6" w:rsidP="00A831C6">
            <w:pPr>
              <w:ind w:left="57"/>
              <w:jc w:val="both"/>
              <w:rPr>
                <w:rFonts w:ascii="Times New Roman" w:hAnsi="Times New Roman"/>
                <w:sz w:val="28"/>
                <w:szCs w:val="28"/>
              </w:rPr>
            </w:pPr>
            <w:r w:rsidRPr="004206E8">
              <w:rPr>
                <w:rFonts w:ascii="Times New Roman" w:hAnsi="Times New Roman"/>
                <w:sz w:val="28"/>
                <w:szCs w:val="28"/>
              </w:rPr>
              <w:t>Индекс физического объема, в % к предыдуще</w:t>
            </w:r>
            <w:r>
              <w:rPr>
                <w:rFonts w:ascii="Times New Roman" w:hAnsi="Times New Roman"/>
                <w:sz w:val="28"/>
                <w:szCs w:val="28"/>
              </w:rPr>
              <w:t>му</w:t>
            </w:r>
            <w:r w:rsidRPr="004206E8">
              <w:rPr>
                <w:rFonts w:ascii="Times New Roman" w:hAnsi="Times New Roman"/>
                <w:sz w:val="28"/>
                <w:szCs w:val="28"/>
              </w:rPr>
              <w:t xml:space="preserve"> год</w:t>
            </w:r>
            <w:r>
              <w:rPr>
                <w:rFonts w:ascii="Times New Roman" w:hAnsi="Times New Roman"/>
                <w:sz w:val="28"/>
                <w:szCs w:val="28"/>
              </w:rPr>
              <w:t>у</w:t>
            </w:r>
          </w:p>
        </w:tc>
        <w:tc>
          <w:tcPr>
            <w:tcW w:w="1461" w:type="dxa"/>
            <w:tcBorders>
              <w:top w:val="single" w:sz="4" w:space="0" w:color="000000"/>
              <w:left w:val="single" w:sz="4" w:space="0" w:color="000000"/>
              <w:bottom w:val="single" w:sz="4" w:space="0" w:color="000000"/>
              <w:right w:val="single" w:sz="4" w:space="0" w:color="000000"/>
            </w:tcBorders>
            <w:vAlign w:val="center"/>
          </w:tcPr>
          <w:p w:rsidR="00A831C6" w:rsidRPr="00AD68E9" w:rsidRDefault="00A831C6" w:rsidP="00A831C6">
            <w:pPr>
              <w:ind w:left="57"/>
              <w:jc w:val="center"/>
              <w:rPr>
                <w:rFonts w:ascii="Times New Roman" w:hAnsi="Times New Roman"/>
                <w:sz w:val="28"/>
                <w:szCs w:val="28"/>
              </w:rPr>
            </w:pPr>
            <w:r w:rsidRPr="00AD68E9">
              <w:rPr>
                <w:rFonts w:ascii="Times New Roman" w:hAnsi="Times New Roman"/>
                <w:sz w:val="28"/>
                <w:szCs w:val="28"/>
              </w:rPr>
              <w:t>109,7</w:t>
            </w:r>
          </w:p>
        </w:tc>
        <w:tc>
          <w:tcPr>
            <w:tcW w:w="1426" w:type="dxa"/>
            <w:tcBorders>
              <w:top w:val="single" w:sz="4" w:space="0" w:color="000000"/>
              <w:left w:val="single" w:sz="4" w:space="0" w:color="000000"/>
              <w:bottom w:val="single" w:sz="4" w:space="0" w:color="000000"/>
              <w:right w:val="single" w:sz="4" w:space="0" w:color="000000"/>
            </w:tcBorders>
            <w:vAlign w:val="center"/>
          </w:tcPr>
          <w:p w:rsidR="00A831C6" w:rsidRPr="00AD68E9" w:rsidRDefault="00A831C6" w:rsidP="00A831C6">
            <w:pPr>
              <w:ind w:left="57"/>
              <w:jc w:val="center"/>
              <w:rPr>
                <w:rFonts w:ascii="Times New Roman" w:hAnsi="Times New Roman"/>
                <w:sz w:val="28"/>
                <w:szCs w:val="28"/>
              </w:rPr>
            </w:pPr>
            <w:r w:rsidRPr="00AD68E9">
              <w:rPr>
                <w:rFonts w:ascii="Times New Roman" w:hAnsi="Times New Roman"/>
                <w:sz w:val="28"/>
                <w:szCs w:val="28"/>
              </w:rPr>
              <w:t>103,8</w:t>
            </w:r>
          </w:p>
        </w:tc>
        <w:tc>
          <w:tcPr>
            <w:tcW w:w="1516" w:type="dxa"/>
            <w:tcBorders>
              <w:top w:val="single" w:sz="4" w:space="0" w:color="000000"/>
              <w:left w:val="single" w:sz="4" w:space="0" w:color="000000"/>
              <w:bottom w:val="single" w:sz="4" w:space="0" w:color="000000"/>
              <w:right w:val="single" w:sz="4" w:space="0" w:color="000000"/>
            </w:tcBorders>
            <w:vAlign w:val="center"/>
          </w:tcPr>
          <w:p w:rsidR="00A831C6" w:rsidRPr="00AD68E9" w:rsidRDefault="00A831C6" w:rsidP="00A831C6">
            <w:pPr>
              <w:ind w:left="57"/>
              <w:jc w:val="center"/>
              <w:rPr>
                <w:rFonts w:ascii="Times New Roman" w:hAnsi="Times New Roman"/>
                <w:sz w:val="28"/>
                <w:szCs w:val="28"/>
              </w:rPr>
            </w:pPr>
            <w:r w:rsidRPr="00AD68E9">
              <w:rPr>
                <w:rFonts w:ascii="Times New Roman" w:hAnsi="Times New Roman"/>
                <w:sz w:val="28"/>
                <w:szCs w:val="28"/>
              </w:rPr>
              <w:t>103,0</w:t>
            </w:r>
          </w:p>
        </w:tc>
        <w:tc>
          <w:tcPr>
            <w:tcW w:w="1417" w:type="dxa"/>
            <w:tcBorders>
              <w:top w:val="single" w:sz="4" w:space="0" w:color="000000"/>
              <w:left w:val="single" w:sz="4" w:space="0" w:color="000000"/>
              <w:bottom w:val="single" w:sz="4" w:space="0" w:color="000000"/>
              <w:right w:val="single" w:sz="4" w:space="0" w:color="000000"/>
            </w:tcBorders>
            <w:vAlign w:val="center"/>
          </w:tcPr>
          <w:p w:rsidR="00A831C6" w:rsidRPr="00A831C6" w:rsidRDefault="00A831C6" w:rsidP="00A831C6">
            <w:pPr>
              <w:ind w:left="57"/>
              <w:jc w:val="center"/>
              <w:rPr>
                <w:rFonts w:ascii="Times New Roman" w:hAnsi="Times New Roman"/>
                <w:sz w:val="28"/>
                <w:szCs w:val="28"/>
              </w:rPr>
            </w:pPr>
            <w:r w:rsidRPr="00A831C6">
              <w:rPr>
                <w:rFonts w:ascii="Times New Roman" w:hAnsi="Times New Roman"/>
                <w:sz w:val="28"/>
                <w:szCs w:val="28"/>
              </w:rPr>
              <w:t>106,5</w:t>
            </w:r>
          </w:p>
        </w:tc>
        <w:tc>
          <w:tcPr>
            <w:tcW w:w="1551" w:type="dxa"/>
            <w:tcBorders>
              <w:top w:val="single" w:sz="4" w:space="0" w:color="000000"/>
              <w:left w:val="single" w:sz="4" w:space="0" w:color="000000"/>
              <w:bottom w:val="single" w:sz="4" w:space="0" w:color="000000"/>
              <w:right w:val="single" w:sz="4" w:space="0" w:color="000000"/>
            </w:tcBorders>
            <w:vAlign w:val="center"/>
          </w:tcPr>
          <w:p w:rsidR="00A831C6" w:rsidRPr="00A831C6" w:rsidRDefault="00A831C6" w:rsidP="00A831C6">
            <w:pPr>
              <w:ind w:left="57"/>
              <w:jc w:val="center"/>
              <w:rPr>
                <w:rFonts w:ascii="Times New Roman" w:hAnsi="Times New Roman"/>
                <w:sz w:val="28"/>
                <w:szCs w:val="28"/>
              </w:rPr>
            </w:pPr>
            <w:r w:rsidRPr="00A831C6">
              <w:rPr>
                <w:rFonts w:ascii="Times New Roman" w:hAnsi="Times New Roman"/>
                <w:sz w:val="28"/>
                <w:szCs w:val="28"/>
              </w:rPr>
              <w:t>103,1</w:t>
            </w:r>
          </w:p>
        </w:tc>
      </w:tr>
      <w:tr w:rsidR="00A831C6"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A831C6" w:rsidRPr="00142317" w:rsidRDefault="00A831C6" w:rsidP="00A831C6">
            <w:pPr>
              <w:ind w:left="57"/>
              <w:jc w:val="both"/>
              <w:rPr>
                <w:rFonts w:ascii="Times New Roman" w:hAnsi="Times New Roman"/>
                <w:b/>
                <w:bCs/>
                <w:sz w:val="28"/>
                <w:szCs w:val="28"/>
              </w:rPr>
            </w:pPr>
            <w:r w:rsidRPr="00142317">
              <w:rPr>
                <w:rFonts w:ascii="Times New Roman" w:hAnsi="Times New Roman"/>
                <w:b/>
                <w:bCs/>
                <w:sz w:val="28"/>
                <w:szCs w:val="28"/>
              </w:rPr>
              <w:t>Чуйская область</w:t>
            </w:r>
          </w:p>
        </w:tc>
        <w:tc>
          <w:tcPr>
            <w:tcW w:w="1461" w:type="dxa"/>
            <w:tcBorders>
              <w:top w:val="single" w:sz="4" w:space="0" w:color="000000"/>
              <w:left w:val="single" w:sz="4" w:space="0" w:color="000000"/>
              <w:bottom w:val="single" w:sz="4" w:space="0" w:color="000000"/>
              <w:right w:val="single" w:sz="4" w:space="0" w:color="000000"/>
            </w:tcBorders>
            <w:vAlign w:val="center"/>
          </w:tcPr>
          <w:p w:rsidR="00A831C6" w:rsidRPr="00AD68E9" w:rsidRDefault="00A831C6" w:rsidP="00A831C6">
            <w:pPr>
              <w:ind w:left="57"/>
              <w:jc w:val="center"/>
              <w:rPr>
                <w:rFonts w:ascii="Times New Roman" w:hAnsi="Times New Roman"/>
                <w:sz w:val="28"/>
                <w:szCs w:val="28"/>
              </w:rPr>
            </w:pPr>
            <w:r w:rsidRPr="00AD68E9">
              <w:rPr>
                <w:rFonts w:ascii="Times New Roman" w:hAnsi="Times New Roman"/>
                <w:sz w:val="28"/>
                <w:szCs w:val="28"/>
              </w:rPr>
              <w:t>100499,0</w:t>
            </w:r>
          </w:p>
        </w:tc>
        <w:tc>
          <w:tcPr>
            <w:tcW w:w="1426" w:type="dxa"/>
            <w:tcBorders>
              <w:top w:val="single" w:sz="4" w:space="0" w:color="000000"/>
              <w:left w:val="single" w:sz="4" w:space="0" w:color="000000"/>
              <w:bottom w:val="single" w:sz="4" w:space="0" w:color="000000"/>
              <w:right w:val="single" w:sz="4" w:space="0" w:color="000000"/>
            </w:tcBorders>
            <w:vAlign w:val="center"/>
          </w:tcPr>
          <w:p w:rsidR="00A831C6" w:rsidRPr="00AD68E9" w:rsidRDefault="00A831C6" w:rsidP="00A831C6">
            <w:pPr>
              <w:ind w:left="57"/>
              <w:jc w:val="center"/>
              <w:rPr>
                <w:rFonts w:ascii="Times New Roman" w:hAnsi="Times New Roman"/>
                <w:sz w:val="28"/>
                <w:szCs w:val="28"/>
              </w:rPr>
            </w:pPr>
            <w:r w:rsidRPr="00AD68E9">
              <w:rPr>
                <w:rFonts w:ascii="Times New Roman" w:hAnsi="Times New Roman"/>
                <w:sz w:val="28"/>
                <w:szCs w:val="28"/>
              </w:rPr>
              <w:t>107773,5</w:t>
            </w:r>
          </w:p>
        </w:tc>
        <w:tc>
          <w:tcPr>
            <w:tcW w:w="1516" w:type="dxa"/>
            <w:tcBorders>
              <w:top w:val="single" w:sz="4" w:space="0" w:color="000000"/>
              <w:left w:val="single" w:sz="4" w:space="0" w:color="000000"/>
              <w:bottom w:val="single" w:sz="4" w:space="0" w:color="000000"/>
              <w:right w:val="single" w:sz="4" w:space="0" w:color="000000"/>
            </w:tcBorders>
            <w:vAlign w:val="center"/>
          </w:tcPr>
          <w:p w:rsidR="00A831C6" w:rsidRPr="00AD68E9" w:rsidRDefault="00A831C6" w:rsidP="00A831C6">
            <w:pPr>
              <w:ind w:left="57"/>
              <w:jc w:val="center"/>
              <w:rPr>
                <w:rFonts w:ascii="Times New Roman" w:hAnsi="Times New Roman"/>
                <w:sz w:val="28"/>
                <w:szCs w:val="28"/>
              </w:rPr>
            </w:pPr>
            <w:r w:rsidRPr="00767EFD">
              <w:rPr>
                <w:rFonts w:ascii="Times New Roman" w:hAnsi="Times New Roman"/>
                <w:sz w:val="28"/>
                <w:szCs w:val="28"/>
              </w:rPr>
              <w:t>117261,0</w:t>
            </w:r>
          </w:p>
        </w:tc>
        <w:tc>
          <w:tcPr>
            <w:tcW w:w="1417" w:type="dxa"/>
            <w:tcBorders>
              <w:top w:val="single" w:sz="4" w:space="0" w:color="000000"/>
              <w:left w:val="single" w:sz="4" w:space="0" w:color="000000"/>
              <w:bottom w:val="single" w:sz="4" w:space="0" w:color="000000"/>
              <w:right w:val="single" w:sz="4" w:space="0" w:color="000000"/>
            </w:tcBorders>
            <w:vAlign w:val="center"/>
          </w:tcPr>
          <w:p w:rsidR="00A831C6" w:rsidRPr="00A831C6" w:rsidRDefault="00A831C6" w:rsidP="00A831C6">
            <w:pPr>
              <w:ind w:left="57"/>
              <w:jc w:val="center"/>
              <w:rPr>
                <w:rFonts w:ascii="Times New Roman" w:hAnsi="Times New Roman"/>
                <w:sz w:val="28"/>
                <w:szCs w:val="28"/>
              </w:rPr>
            </w:pPr>
            <w:r w:rsidRPr="00A831C6">
              <w:rPr>
                <w:rFonts w:ascii="Times New Roman" w:hAnsi="Times New Roman"/>
                <w:sz w:val="28"/>
                <w:szCs w:val="28"/>
              </w:rPr>
              <w:t>128700,6</w:t>
            </w:r>
          </w:p>
        </w:tc>
        <w:tc>
          <w:tcPr>
            <w:tcW w:w="1551" w:type="dxa"/>
            <w:tcBorders>
              <w:top w:val="single" w:sz="4" w:space="0" w:color="000000"/>
              <w:left w:val="single" w:sz="4" w:space="0" w:color="000000"/>
              <w:bottom w:val="single" w:sz="4" w:space="0" w:color="000000"/>
              <w:right w:val="single" w:sz="4" w:space="0" w:color="000000"/>
            </w:tcBorders>
            <w:vAlign w:val="center"/>
          </w:tcPr>
          <w:p w:rsidR="00A831C6" w:rsidRPr="00A831C6" w:rsidRDefault="00A831C6" w:rsidP="00A831C6">
            <w:pPr>
              <w:ind w:left="57"/>
              <w:jc w:val="center"/>
              <w:rPr>
                <w:rFonts w:ascii="Times New Roman" w:hAnsi="Times New Roman"/>
                <w:sz w:val="28"/>
                <w:szCs w:val="28"/>
              </w:rPr>
            </w:pPr>
            <w:r w:rsidRPr="00A831C6">
              <w:rPr>
                <w:rFonts w:ascii="Times New Roman" w:hAnsi="Times New Roman"/>
                <w:sz w:val="28"/>
                <w:szCs w:val="28"/>
              </w:rPr>
              <w:t>141351,2</w:t>
            </w:r>
          </w:p>
        </w:tc>
      </w:tr>
      <w:tr w:rsidR="00A831C6"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A831C6" w:rsidRPr="00142317" w:rsidRDefault="00A831C6" w:rsidP="00A831C6">
            <w:pPr>
              <w:ind w:left="57"/>
              <w:jc w:val="both"/>
              <w:rPr>
                <w:rFonts w:ascii="Times New Roman" w:hAnsi="Times New Roman"/>
                <w:sz w:val="28"/>
                <w:szCs w:val="28"/>
              </w:rPr>
            </w:pPr>
            <w:r w:rsidRPr="004206E8">
              <w:rPr>
                <w:rFonts w:ascii="Times New Roman" w:hAnsi="Times New Roman"/>
                <w:sz w:val="28"/>
                <w:szCs w:val="28"/>
              </w:rPr>
              <w:t>Индекс физического объема, в % к предыдуще</w:t>
            </w:r>
            <w:r>
              <w:rPr>
                <w:rFonts w:ascii="Times New Roman" w:hAnsi="Times New Roman"/>
                <w:sz w:val="28"/>
                <w:szCs w:val="28"/>
              </w:rPr>
              <w:t>му</w:t>
            </w:r>
            <w:r w:rsidRPr="004206E8">
              <w:rPr>
                <w:rFonts w:ascii="Times New Roman" w:hAnsi="Times New Roman"/>
                <w:sz w:val="28"/>
                <w:szCs w:val="28"/>
              </w:rPr>
              <w:t xml:space="preserve"> год</w:t>
            </w:r>
            <w:r>
              <w:rPr>
                <w:rFonts w:ascii="Times New Roman" w:hAnsi="Times New Roman"/>
                <w:sz w:val="28"/>
                <w:szCs w:val="28"/>
              </w:rPr>
              <w:t>у</w:t>
            </w:r>
          </w:p>
        </w:tc>
        <w:tc>
          <w:tcPr>
            <w:tcW w:w="1461" w:type="dxa"/>
            <w:tcBorders>
              <w:top w:val="single" w:sz="4" w:space="0" w:color="000000"/>
              <w:left w:val="single" w:sz="4" w:space="0" w:color="000000"/>
              <w:bottom w:val="single" w:sz="4" w:space="0" w:color="000000"/>
              <w:right w:val="single" w:sz="4" w:space="0" w:color="000000"/>
            </w:tcBorders>
            <w:vAlign w:val="center"/>
          </w:tcPr>
          <w:p w:rsidR="00A831C6" w:rsidRPr="00AD68E9" w:rsidRDefault="00A831C6" w:rsidP="00A831C6">
            <w:pPr>
              <w:ind w:left="57"/>
              <w:jc w:val="center"/>
              <w:rPr>
                <w:rFonts w:ascii="Times New Roman" w:hAnsi="Times New Roman"/>
                <w:sz w:val="28"/>
                <w:szCs w:val="28"/>
              </w:rPr>
            </w:pPr>
            <w:r w:rsidRPr="00AD68E9">
              <w:rPr>
                <w:rFonts w:ascii="Times New Roman" w:hAnsi="Times New Roman"/>
                <w:sz w:val="28"/>
                <w:szCs w:val="28"/>
              </w:rPr>
              <w:t>113,2</w:t>
            </w:r>
          </w:p>
        </w:tc>
        <w:tc>
          <w:tcPr>
            <w:tcW w:w="1426" w:type="dxa"/>
            <w:tcBorders>
              <w:top w:val="single" w:sz="4" w:space="0" w:color="000000"/>
              <w:left w:val="single" w:sz="4" w:space="0" w:color="000000"/>
              <w:bottom w:val="single" w:sz="4" w:space="0" w:color="000000"/>
              <w:right w:val="single" w:sz="4" w:space="0" w:color="000000"/>
            </w:tcBorders>
            <w:vAlign w:val="center"/>
          </w:tcPr>
          <w:p w:rsidR="00A831C6" w:rsidRPr="00AD68E9" w:rsidRDefault="00A831C6" w:rsidP="00A831C6">
            <w:pPr>
              <w:ind w:left="57"/>
              <w:jc w:val="center"/>
              <w:rPr>
                <w:rFonts w:ascii="Times New Roman" w:hAnsi="Times New Roman"/>
                <w:sz w:val="28"/>
                <w:szCs w:val="28"/>
              </w:rPr>
            </w:pPr>
            <w:r w:rsidRPr="00AD68E9">
              <w:rPr>
                <w:rFonts w:ascii="Times New Roman" w:hAnsi="Times New Roman"/>
                <w:sz w:val="28"/>
                <w:szCs w:val="28"/>
              </w:rPr>
              <w:t>103,3</w:t>
            </w:r>
          </w:p>
        </w:tc>
        <w:tc>
          <w:tcPr>
            <w:tcW w:w="1516" w:type="dxa"/>
            <w:tcBorders>
              <w:top w:val="single" w:sz="4" w:space="0" w:color="000000"/>
              <w:left w:val="single" w:sz="4" w:space="0" w:color="000000"/>
              <w:bottom w:val="single" w:sz="4" w:space="0" w:color="000000"/>
              <w:right w:val="single" w:sz="4" w:space="0" w:color="000000"/>
            </w:tcBorders>
            <w:vAlign w:val="center"/>
          </w:tcPr>
          <w:p w:rsidR="00A831C6" w:rsidRPr="00AD68E9" w:rsidRDefault="00A831C6" w:rsidP="00A831C6">
            <w:pPr>
              <w:ind w:left="57"/>
              <w:jc w:val="center"/>
              <w:rPr>
                <w:rFonts w:ascii="Times New Roman" w:hAnsi="Times New Roman"/>
                <w:sz w:val="28"/>
                <w:szCs w:val="28"/>
              </w:rPr>
            </w:pPr>
            <w:r w:rsidRPr="00767EFD">
              <w:rPr>
                <w:rFonts w:ascii="Times New Roman" w:hAnsi="Times New Roman"/>
                <w:sz w:val="28"/>
                <w:szCs w:val="28"/>
              </w:rPr>
              <w:t>105,9</w:t>
            </w:r>
          </w:p>
        </w:tc>
        <w:tc>
          <w:tcPr>
            <w:tcW w:w="1417" w:type="dxa"/>
            <w:tcBorders>
              <w:top w:val="single" w:sz="4" w:space="0" w:color="000000"/>
              <w:left w:val="single" w:sz="4" w:space="0" w:color="000000"/>
              <w:bottom w:val="single" w:sz="4" w:space="0" w:color="000000"/>
              <w:right w:val="single" w:sz="4" w:space="0" w:color="000000"/>
            </w:tcBorders>
            <w:vAlign w:val="center"/>
          </w:tcPr>
          <w:p w:rsidR="00A831C6" w:rsidRPr="00A831C6" w:rsidRDefault="00A831C6" w:rsidP="00A831C6">
            <w:pPr>
              <w:ind w:left="57"/>
              <w:jc w:val="center"/>
              <w:rPr>
                <w:rFonts w:ascii="Times New Roman" w:hAnsi="Times New Roman"/>
                <w:sz w:val="28"/>
                <w:szCs w:val="28"/>
              </w:rPr>
            </w:pPr>
            <w:r w:rsidRPr="00A831C6">
              <w:rPr>
                <w:rFonts w:ascii="Times New Roman" w:hAnsi="Times New Roman"/>
                <w:sz w:val="28"/>
                <w:szCs w:val="28"/>
              </w:rPr>
              <w:t>105,7</w:t>
            </w:r>
          </w:p>
        </w:tc>
        <w:tc>
          <w:tcPr>
            <w:tcW w:w="1551" w:type="dxa"/>
            <w:tcBorders>
              <w:top w:val="single" w:sz="4" w:space="0" w:color="000000"/>
              <w:left w:val="single" w:sz="4" w:space="0" w:color="000000"/>
              <w:bottom w:val="single" w:sz="4" w:space="0" w:color="000000"/>
              <w:right w:val="single" w:sz="4" w:space="0" w:color="000000"/>
            </w:tcBorders>
            <w:vAlign w:val="center"/>
          </w:tcPr>
          <w:p w:rsidR="00A831C6" w:rsidRPr="00A831C6" w:rsidRDefault="00A831C6" w:rsidP="00A831C6">
            <w:pPr>
              <w:ind w:left="57"/>
              <w:jc w:val="center"/>
              <w:rPr>
                <w:rFonts w:ascii="Times New Roman" w:hAnsi="Times New Roman"/>
                <w:sz w:val="28"/>
                <w:szCs w:val="28"/>
              </w:rPr>
            </w:pPr>
            <w:r w:rsidRPr="00A831C6">
              <w:rPr>
                <w:rFonts w:ascii="Times New Roman" w:hAnsi="Times New Roman"/>
                <w:sz w:val="28"/>
                <w:szCs w:val="28"/>
              </w:rPr>
              <w:t>105,1</w:t>
            </w:r>
          </w:p>
        </w:tc>
      </w:tr>
      <w:tr w:rsidR="00A831C6"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A831C6" w:rsidRPr="00142317" w:rsidRDefault="00A831C6" w:rsidP="00A831C6">
            <w:pPr>
              <w:ind w:left="57"/>
              <w:jc w:val="both"/>
              <w:rPr>
                <w:rFonts w:ascii="Times New Roman" w:hAnsi="Times New Roman"/>
                <w:b/>
                <w:bCs/>
                <w:sz w:val="28"/>
                <w:szCs w:val="28"/>
              </w:rPr>
            </w:pPr>
            <w:r w:rsidRPr="00142317">
              <w:rPr>
                <w:rFonts w:ascii="Times New Roman" w:hAnsi="Times New Roman"/>
                <w:b/>
                <w:bCs/>
                <w:sz w:val="28"/>
                <w:szCs w:val="28"/>
              </w:rPr>
              <w:t>Город Бишкек</w:t>
            </w:r>
          </w:p>
        </w:tc>
        <w:tc>
          <w:tcPr>
            <w:tcW w:w="1461" w:type="dxa"/>
            <w:tcBorders>
              <w:top w:val="single" w:sz="4" w:space="0" w:color="000000"/>
              <w:left w:val="single" w:sz="4" w:space="0" w:color="000000"/>
              <w:bottom w:val="single" w:sz="4" w:space="0" w:color="000000"/>
              <w:right w:val="single" w:sz="4" w:space="0" w:color="000000"/>
            </w:tcBorders>
            <w:vAlign w:val="center"/>
          </w:tcPr>
          <w:p w:rsidR="00A831C6" w:rsidRPr="00AD68E9" w:rsidRDefault="00A831C6" w:rsidP="00A831C6">
            <w:pPr>
              <w:ind w:left="57"/>
              <w:jc w:val="center"/>
              <w:rPr>
                <w:rFonts w:ascii="Times New Roman" w:hAnsi="Times New Roman"/>
                <w:sz w:val="28"/>
                <w:szCs w:val="28"/>
              </w:rPr>
            </w:pPr>
            <w:r w:rsidRPr="00AD68E9">
              <w:rPr>
                <w:rFonts w:ascii="Times New Roman" w:hAnsi="Times New Roman"/>
                <w:sz w:val="28"/>
                <w:szCs w:val="28"/>
              </w:rPr>
              <w:t>35780,1</w:t>
            </w:r>
          </w:p>
        </w:tc>
        <w:tc>
          <w:tcPr>
            <w:tcW w:w="1426" w:type="dxa"/>
            <w:tcBorders>
              <w:top w:val="single" w:sz="4" w:space="0" w:color="000000"/>
              <w:left w:val="single" w:sz="4" w:space="0" w:color="000000"/>
              <w:bottom w:val="single" w:sz="4" w:space="0" w:color="000000"/>
              <w:right w:val="single" w:sz="4" w:space="0" w:color="000000"/>
            </w:tcBorders>
            <w:vAlign w:val="center"/>
          </w:tcPr>
          <w:p w:rsidR="00A831C6" w:rsidRPr="00AD68E9" w:rsidRDefault="00A831C6" w:rsidP="00A831C6">
            <w:pPr>
              <w:ind w:left="57"/>
              <w:jc w:val="center"/>
              <w:rPr>
                <w:rFonts w:ascii="Times New Roman" w:hAnsi="Times New Roman"/>
                <w:sz w:val="28"/>
                <w:szCs w:val="28"/>
              </w:rPr>
            </w:pPr>
            <w:r w:rsidRPr="00AD68E9">
              <w:rPr>
                <w:rFonts w:ascii="Times New Roman" w:hAnsi="Times New Roman"/>
                <w:sz w:val="28"/>
                <w:szCs w:val="28"/>
              </w:rPr>
              <w:t>37627,1</w:t>
            </w:r>
          </w:p>
        </w:tc>
        <w:tc>
          <w:tcPr>
            <w:tcW w:w="1516" w:type="dxa"/>
            <w:tcBorders>
              <w:top w:val="single" w:sz="4" w:space="0" w:color="000000"/>
              <w:left w:val="single" w:sz="4" w:space="0" w:color="000000"/>
              <w:bottom w:val="single" w:sz="4" w:space="0" w:color="000000"/>
              <w:right w:val="single" w:sz="4" w:space="0" w:color="000000"/>
            </w:tcBorders>
            <w:vAlign w:val="center"/>
          </w:tcPr>
          <w:p w:rsidR="00A831C6" w:rsidRPr="00AD68E9" w:rsidRDefault="00A831C6" w:rsidP="00A831C6">
            <w:pPr>
              <w:ind w:left="57"/>
              <w:jc w:val="center"/>
              <w:rPr>
                <w:rFonts w:ascii="Times New Roman" w:hAnsi="Times New Roman"/>
                <w:sz w:val="28"/>
                <w:szCs w:val="28"/>
              </w:rPr>
            </w:pPr>
            <w:r w:rsidRPr="00767EFD">
              <w:rPr>
                <w:rFonts w:ascii="Times New Roman" w:hAnsi="Times New Roman"/>
                <w:sz w:val="28"/>
                <w:szCs w:val="28"/>
              </w:rPr>
              <w:t>39978,9</w:t>
            </w:r>
          </w:p>
        </w:tc>
        <w:tc>
          <w:tcPr>
            <w:tcW w:w="1417" w:type="dxa"/>
            <w:tcBorders>
              <w:top w:val="single" w:sz="4" w:space="0" w:color="000000"/>
              <w:left w:val="single" w:sz="4" w:space="0" w:color="000000"/>
              <w:bottom w:val="single" w:sz="4" w:space="0" w:color="000000"/>
              <w:right w:val="single" w:sz="4" w:space="0" w:color="000000"/>
            </w:tcBorders>
            <w:vAlign w:val="center"/>
          </w:tcPr>
          <w:p w:rsidR="00A831C6" w:rsidRPr="00A831C6" w:rsidRDefault="00A831C6" w:rsidP="00A831C6">
            <w:pPr>
              <w:ind w:left="57"/>
              <w:jc w:val="center"/>
              <w:rPr>
                <w:rFonts w:ascii="Times New Roman" w:hAnsi="Times New Roman"/>
                <w:sz w:val="28"/>
                <w:szCs w:val="28"/>
              </w:rPr>
            </w:pPr>
            <w:r w:rsidRPr="00A831C6">
              <w:rPr>
                <w:rFonts w:ascii="Times New Roman" w:hAnsi="Times New Roman"/>
                <w:sz w:val="28"/>
                <w:szCs w:val="28"/>
              </w:rPr>
              <w:t>42760,1</w:t>
            </w:r>
          </w:p>
        </w:tc>
        <w:tc>
          <w:tcPr>
            <w:tcW w:w="1551" w:type="dxa"/>
            <w:tcBorders>
              <w:top w:val="single" w:sz="4" w:space="0" w:color="000000"/>
              <w:left w:val="single" w:sz="4" w:space="0" w:color="000000"/>
              <w:bottom w:val="single" w:sz="4" w:space="0" w:color="000000"/>
              <w:right w:val="single" w:sz="4" w:space="0" w:color="000000"/>
            </w:tcBorders>
            <w:vAlign w:val="center"/>
          </w:tcPr>
          <w:p w:rsidR="00A831C6" w:rsidRPr="00A831C6" w:rsidRDefault="00A831C6" w:rsidP="00A831C6">
            <w:pPr>
              <w:ind w:left="57"/>
              <w:jc w:val="center"/>
              <w:rPr>
                <w:rFonts w:ascii="Times New Roman" w:hAnsi="Times New Roman"/>
                <w:sz w:val="28"/>
                <w:szCs w:val="28"/>
              </w:rPr>
            </w:pPr>
            <w:r w:rsidRPr="00A831C6">
              <w:rPr>
                <w:rFonts w:ascii="Times New Roman" w:hAnsi="Times New Roman"/>
                <w:sz w:val="28"/>
                <w:szCs w:val="28"/>
              </w:rPr>
              <w:t>46242,0</w:t>
            </w:r>
          </w:p>
        </w:tc>
      </w:tr>
      <w:tr w:rsidR="00A831C6"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A831C6" w:rsidRPr="00142317" w:rsidRDefault="00A831C6" w:rsidP="00A831C6">
            <w:pPr>
              <w:ind w:left="57"/>
              <w:jc w:val="both"/>
              <w:rPr>
                <w:rFonts w:ascii="Times New Roman" w:hAnsi="Times New Roman"/>
                <w:sz w:val="28"/>
                <w:szCs w:val="28"/>
              </w:rPr>
            </w:pPr>
            <w:r w:rsidRPr="004206E8">
              <w:rPr>
                <w:rFonts w:ascii="Times New Roman" w:hAnsi="Times New Roman"/>
                <w:sz w:val="28"/>
                <w:szCs w:val="28"/>
              </w:rPr>
              <w:t>Индекс физического объема, в % к предыдуще</w:t>
            </w:r>
            <w:r>
              <w:rPr>
                <w:rFonts w:ascii="Times New Roman" w:hAnsi="Times New Roman"/>
                <w:sz w:val="28"/>
                <w:szCs w:val="28"/>
              </w:rPr>
              <w:t>му</w:t>
            </w:r>
            <w:r w:rsidRPr="004206E8">
              <w:rPr>
                <w:rFonts w:ascii="Times New Roman" w:hAnsi="Times New Roman"/>
                <w:sz w:val="28"/>
                <w:szCs w:val="28"/>
              </w:rPr>
              <w:t xml:space="preserve"> год</w:t>
            </w:r>
            <w:r>
              <w:rPr>
                <w:rFonts w:ascii="Times New Roman" w:hAnsi="Times New Roman"/>
                <w:sz w:val="28"/>
                <w:szCs w:val="28"/>
              </w:rPr>
              <w:t>у</w:t>
            </w:r>
          </w:p>
        </w:tc>
        <w:tc>
          <w:tcPr>
            <w:tcW w:w="1461" w:type="dxa"/>
            <w:tcBorders>
              <w:top w:val="single" w:sz="4" w:space="0" w:color="000000"/>
              <w:left w:val="single" w:sz="4" w:space="0" w:color="000000"/>
              <w:bottom w:val="single" w:sz="4" w:space="0" w:color="000000"/>
              <w:right w:val="single" w:sz="4" w:space="0" w:color="000000"/>
            </w:tcBorders>
            <w:vAlign w:val="center"/>
          </w:tcPr>
          <w:p w:rsidR="00A831C6" w:rsidRPr="00AD68E9" w:rsidRDefault="00A831C6" w:rsidP="00A831C6">
            <w:pPr>
              <w:ind w:left="57"/>
              <w:jc w:val="center"/>
              <w:rPr>
                <w:rFonts w:ascii="Times New Roman" w:hAnsi="Times New Roman"/>
                <w:sz w:val="28"/>
                <w:szCs w:val="28"/>
              </w:rPr>
            </w:pPr>
            <w:r w:rsidRPr="00AD68E9">
              <w:rPr>
                <w:rFonts w:ascii="Times New Roman" w:hAnsi="Times New Roman"/>
                <w:sz w:val="28"/>
                <w:szCs w:val="28"/>
              </w:rPr>
              <w:t>101,6</w:t>
            </w:r>
          </w:p>
        </w:tc>
        <w:tc>
          <w:tcPr>
            <w:tcW w:w="1426" w:type="dxa"/>
            <w:tcBorders>
              <w:top w:val="single" w:sz="4" w:space="0" w:color="000000"/>
              <w:left w:val="single" w:sz="4" w:space="0" w:color="000000"/>
              <w:bottom w:val="single" w:sz="4" w:space="0" w:color="000000"/>
              <w:right w:val="single" w:sz="4" w:space="0" w:color="000000"/>
            </w:tcBorders>
            <w:vAlign w:val="center"/>
          </w:tcPr>
          <w:p w:rsidR="00A831C6" w:rsidRPr="00AD68E9" w:rsidRDefault="00A831C6" w:rsidP="00A831C6">
            <w:pPr>
              <w:ind w:left="57"/>
              <w:jc w:val="center"/>
              <w:rPr>
                <w:rFonts w:ascii="Times New Roman" w:hAnsi="Times New Roman"/>
                <w:sz w:val="28"/>
                <w:szCs w:val="28"/>
              </w:rPr>
            </w:pPr>
            <w:r w:rsidRPr="00AD68E9">
              <w:rPr>
                <w:rFonts w:ascii="Times New Roman" w:hAnsi="Times New Roman"/>
                <w:sz w:val="28"/>
                <w:szCs w:val="28"/>
              </w:rPr>
              <w:t>102,0</w:t>
            </w:r>
          </w:p>
        </w:tc>
        <w:tc>
          <w:tcPr>
            <w:tcW w:w="1516" w:type="dxa"/>
            <w:tcBorders>
              <w:top w:val="single" w:sz="4" w:space="0" w:color="000000"/>
              <w:left w:val="single" w:sz="4" w:space="0" w:color="000000"/>
              <w:bottom w:val="single" w:sz="4" w:space="0" w:color="000000"/>
              <w:right w:val="single" w:sz="4" w:space="0" w:color="000000"/>
            </w:tcBorders>
            <w:vAlign w:val="center"/>
          </w:tcPr>
          <w:p w:rsidR="00A831C6" w:rsidRPr="00AD68E9" w:rsidRDefault="00A831C6" w:rsidP="00A831C6">
            <w:pPr>
              <w:ind w:left="57"/>
              <w:jc w:val="center"/>
              <w:rPr>
                <w:rFonts w:ascii="Times New Roman" w:hAnsi="Times New Roman"/>
                <w:sz w:val="28"/>
                <w:szCs w:val="28"/>
              </w:rPr>
            </w:pPr>
            <w:r w:rsidRPr="00767EFD">
              <w:rPr>
                <w:rFonts w:ascii="Times New Roman" w:hAnsi="Times New Roman"/>
                <w:sz w:val="28"/>
                <w:szCs w:val="28"/>
              </w:rPr>
              <w:t>103,4</w:t>
            </w:r>
          </w:p>
        </w:tc>
        <w:tc>
          <w:tcPr>
            <w:tcW w:w="1417" w:type="dxa"/>
            <w:tcBorders>
              <w:top w:val="single" w:sz="4" w:space="0" w:color="000000"/>
              <w:left w:val="single" w:sz="4" w:space="0" w:color="000000"/>
              <w:bottom w:val="single" w:sz="4" w:space="0" w:color="000000"/>
              <w:right w:val="single" w:sz="4" w:space="0" w:color="000000"/>
            </w:tcBorders>
            <w:vAlign w:val="center"/>
          </w:tcPr>
          <w:p w:rsidR="00A831C6" w:rsidRPr="00A831C6" w:rsidRDefault="00A831C6" w:rsidP="00A831C6">
            <w:pPr>
              <w:ind w:left="57"/>
              <w:jc w:val="center"/>
              <w:rPr>
                <w:rFonts w:ascii="Times New Roman" w:hAnsi="Times New Roman"/>
                <w:sz w:val="28"/>
                <w:szCs w:val="28"/>
              </w:rPr>
            </w:pPr>
            <w:r w:rsidRPr="00A831C6">
              <w:rPr>
                <w:rFonts w:ascii="Times New Roman" w:hAnsi="Times New Roman"/>
                <w:sz w:val="28"/>
                <w:szCs w:val="28"/>
              </w:rPr>
              <w:t>103,2</w:t>
            </w:r>
          </w:p>
        </w:tc>
        <w:tc>
          <w:tcPr>
            <w:tcW w:w="1551" w:type="dxa"/>
            <w:tcBorders>
              <w:top w:val="single" w:sz="4" w:space="0" w:color="000000"/>
              <w:left w:val="single" w:sz="4" w:space="0" w:color="000000"/>
              <w:bottom w:val="single" w:sz="4" w:space="0" w:color="000000"/>
              <w:right w:val="single" w:sz="4" w:space="0" w:color="000000"/>
            </w:tcBorders>
            <w:vAlign w:val="center"/>
          </w:tcPr>
          <w:p w:rsidR="00A831C6" w:rsidRPr="00A831C6" w:rsidRDefault="00A831C6" w:rsidP="00A831C6">
            <w:pPr>
              <w:ind w:left="57"/>
              <w:jc w:val="center"/>
              <w:rPr>
                <w:rFonts w:ascii="Times New Roman" w:hAnsi="Times New Roman"/>
                <w:sz w:val="28"/>
                <w:szCs w:val="28"/>
              </w:rPr>
            </w:pPr>
            <w:r w:rsidRPr="00A831C6">
              <w:rPr>
                <w:rFonts w:ascii="Times New Roman" w:hAnsi="Times New Roman"/>
                <w:sz w:val="28"/>
                <w:szCs w:val="28"/>
              </w:rPr>
              <w:t>103,4</w:t>
            </w:r>
          </w:p>
        </w:tc>
      </w:tr>
      <w:tr w:rsidR="00A831C6"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A831C6" w:rsidRPr="00142317" w:rsidRDefault="00A831C6" w:rsidP="00A831C6">
            <w:pPr>
              <w:ind w:left="57"/>
              <w:jc w:val="both"/>
              <w:rPr>
                <w:rFonts w:ascii="Times New Roman" w:hAnsi="Times New Roman"/>
                <w:b/>
                <w:bCs/>
                <w:sz w:val="28"/>
                <w:szCs w:val="28"/>
              </w:rPr>
            </w:pPr>
            <w:r w:rsidRPr="00142317">
              <w:rPr>
                <w:rFonts w:ascii="Times New Roman" w:hAnsi="Times New Roman"/>
                <w:b/>
                <w:bCs/>
                <w:sz w:val="28"/>
                <w:szCs w:val="28"/>
              </w:rPr>
              <w:t>Город Ош</w:t>
            </w:r>
          </w:p>
        </w:tc>
        <w:tc>
          <w:tcPr>
            <w:tcW w:w="1461" w:type="dxa"/>
            <w:tcBorders>
              <w:top w:val="single" w:sz="4" w:space="0" w:color="000000"/>
              <w:left w:val="single" w:sz="4" w:space="0" w:color="000000"/>
              <w:bottom w:val="single" w:sz="4" w:space="0" w:color="000000"/>
              <w:right w:val="single" w:sz="4" w:space="0" w:color="000000"/>
            </w:tcBorders>
            <w:vAlign w:val="center"/>
          </w:tcPr>
          <w:p w:rsidR="00A831C6" w:rsidRPr="00AD68E9" w:rsidRDefault="00A831C6" w:rsidP="00A831C6">
            <w:pPr>
              <w:ind w:left="57"/>
              <w:jc w:val="center"/>
              <w:rPr>
                <w:rFonts w:ascii="Times New Roman" w:hAnsi="Times New Roman"/>
                <w:sz w:val="28"/>
                <w:szCs w:val="28"/>
              </w:rPr>
            </w:pPr>
            <w:r w:rsidRPr="00AD68E9">
              <w:rPr>
                <w:rFonts w:ascii="Times New Roman" w:hAnsi="Times New Roman"/>
                <w:sz w:val="28"/>
                <w:szCs w:val="28"/>
              </w:rPr>
              <w:t>4163,4</w:t>
            </w:r>
          </w:p>
        </w:tc>
        <w:tc>
          <w:tcPr>
            <w:tcW w:w="1426" w:type="dxa"/>
            <w:tcBorders>
              <w:top w:val="single" w:sz="4" w:space="0" w:color="000000"/>
              <w:left w:val="single" w:sz="4" w:space="0" w:color="000000"/>
              <w:bottom w:val="single" w:sz="4" w:space="0" w:color="000000"/>
              <w:right w:val="single" w:sz="4" w:space="0" w:color="000000"/>
            </w:tcBorders>
            <w:vAlign w:val="center"/>
          </w:tcPr>
          <w:p w:rsidR="00A831C6" w:rsidRPr="00AD68E9" w:rsidRDefault="00A831C6" w:rsidP="00A831C6">
            <w:pPr>
              <w:ind w:left="57"/>
              <w:jc w:val="center"/>
              <w:rPr>
                <w:rFonts w:ascii="Times New Roman" w:hAnsi="Times New Roman"/>
                <w:sz w:val="28"/>
                <w:szCs w:val="28"/>
              </w:rPr>
            </w:pPr>
            <w:r w:rsidRPr="00AD68E9">
              <w:rPr>
                <w:rFonts w:ascii="Times New Roman" w:hAnsi="Times New Roman"/>
                <w:sz w:val="28"/>
                <w:szCs w:val="28"/>
              </w:rPr>
              <w:t>4468,4</w:t>
            </w:r>
          </w:p>
        </w:tc>
        <w:tc>
          <w:tcPr>
            <w:tcW w:w="1516" w:type="dxa"/>
            <w:tcBorders>
              <w:top w:val="single" w:sz="4" w:space="0" w:color="000000"/>
              <w:left w:val="single" w:sz="4" w:space="0" w:color="000000"/>
              <w:bottom w:val="single" w:sz="4" w:space="0" w:color="000000"/>
              <w:right w:val="single" w:sz="4" w:space="0" w:color="000000"/>
            </w:tcBorders>
            <w:vAlign w:val="center"/>
          </w:tcPr>
          <w:p w:rsidR="00A831C6" w:rsidRPr="00AD68E9" w:rsidRDefault="00A831C6" w:rsidP="00A831C6">
            <w:pPr>
              <w:ind w:left="57"/>
              <w:jc w:val="center"/>
              <w:rPr>
                <w:rFonts w:ascii="Times New Roman" w:hAnsi="Times New Roman"/>
                <w:sz w:val="28"/>
                <w:szCs w:val="28"/>
              </w:rPr>
            </w:pPr>
            <w:r w:rsidRPr="00767EFD">
              <w:rPr>
                <w:rFonts w:ascii="Times New Roman" w:hAnsi="Times New Roman"/>
                <w:sz w:val="28"/>
                <w:szCs w:val="28"/>
              </w:rPr>
              <w:t>4800,4</w:t>
            </w:r>
          </w:p>
        </w:tc>
        <w:tc>
          <w:tcPr>
            <w:tcW w:w="1417" w:type="dxa"/>
            <w:tcBorders>
              <w:top w:val="single" w:sz="4" w:space="0" w:color="000000"/>
              <w:left w:val="single" w:sz="4" w:space="0" w:color="000000"/>
              <w:bottom w:val="single" w:sz="4" w:space="0" w:color="000000"/>
              <w:right w:val="single" w:sz="4" w:space="0" w:color="000000"/>
            </w:tcBorders>
            <w:vAlign w:val="center"/>
          </w:tcPr>
          <w:p w:rsidR="00A831C6" w:rsidRPr="00A831C6" w:rsidRDefault="00A831C6" w:rsidP="00A831C6">
            <w:pPr>
              <w:ind w:left="57"/>
              <w:jc w:val="center"/>
              <w:rPr>
                <w:rFonts w:ascii="Times New Roman" w:hAnsi="Times New Roman"/>
                <w:sz w:val="28"/>
                <w:szCs w:val="28"/>
              </w:rPr>
            </w:pPr>
            <w:r w:rsidRPr="00A831C6">
              <w:rPr>
                <w:rFonts w:ascii="Times New Roman" w:hAnsi="Times New Roman"/>
                <w:sz w:val="28"/>
                <w:szCs w:val="28"/>
              </w:rPr>
              <w:t>5172,1</w:t>
            </w:r>
          </w:p>
        </w:tc>
        <w:tc>
          <w:tcPr>
            <w:tcW w:w="1551" w:type="dxa"/>
            <w:tcBorders>
              <w:top w:val="single" w:sz="4" w:space="0" w:color="000000"/>
              <w:left w:val="single" w:sz="4" w:space="0" w:color="000000"/>
              <w:bottom w:val="single" w:sz="4" w:space="0" w:color="000000"/>
              <w:right w:val="single" w:sz="4" w:space="0" w:color="000000"/>
            </w:tcBorders>
            <w:vAlign w:val="center"/>
          </w:tcPr>
          <w:p w:rsidR="00A831C6" w:rsidRPr="00A831C6" w:rsidRDefault="00A831C6" w:rsidP="00A831C6">
            <w:pPr>
              <w:ind w:left="57"/>
              <w:jc w:val="center"/>
              <w:rPr>
                <w:rFonts w:ascii="Times New Roman" w:hAnsi="Times New Roman"/>
                <w:sz w:val="28"/>
                <w:szCs w:val="28"/>
              </w:rPr>
            </w:pPr>
            <w:r w:rsidRPr="00A831C6">
              <w:rPr>
                <w:rFonts w:ascii="Times New Roman" w:hAnsi="Times New Roman"/>
                <w:sz w:val="28"/>
                <w:szCs w:val="28"/>
              </w:rPr>
              <w:t>5594,2</w:t>
            </w:r>
          </w:p>
        </w:tc>
      </w:tr>
      <w:tr w:rsidR="00A831C6"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A831C6" w:rsidRPr="00142317" w:rsidRDefault="00A831C6" w:rsidP="00A831C6">
            <w:pPr>
              <w:ind w:left="57"/>
              <w:jc w:val="both"/>
              <w:rPr>
                <w:rFonts w:ascii="Times New Roman" w:hAnsi="Times New Roman"/>
                <w:sz w:val="28"/>
                <w:szCs w:val="28"/>
              </w:rPr>
            </w:pPr>
            <w:r w:rsidRPr="004206E8">
              <w:rPr>
                <w:rFonts w:ascii="Times New Roman" w:hAnsi="Times New Roman"/>
                <w:sz w:val="28"/>
                <w:szCs w:val="28"/>
              </w:rPr>
              <w:t>Индекс физического объема, в % к предыдуще</w:t>
            </w:r>
            <w:r>
              <w:rPr>
                <w:rFonts w:ascii="Times New Roman" w:hAnsi="Times New Roman"/>
                <w:sz w:val="28"/>
                <w:szCs w:val="28"/>
              </w:rPr>
              <w:t>му</w:t>
            </w:r>
            <w:r w:rsidRPr="004206E8">
              <w:rPr>
                <w:rFonts w:ascii="Times New Roman" w:hAnsi="Times New Roman"/>
                <w:sz w:val="28"/>
                <w:szCs w:val="28"/>
              </w:rPr>
              <w:t xml:space="preserve"> год</w:t>
            </w:r>
            <w:r>
              <w:rPr>
                <w:rFonts w:ascii="Times New Roman" w:hAnsi="Times New Roman"/>
                <w:sz w:val="28"/>
                <w:szCs w:val="28"/>
              </w:rPr>
              <w:t>у</w:t>
            </w:r>
          </w:p>
        </w:tc>
        <w:tc>
          <w:tcPr>
            <w:tcW w:w="1461" w:type="dxa"/>
            <w:tcBorders>
              <w:top w:val="single" w:sz="4" w:space="0" w:color="000000"/>
              <w:left w:val="single" w:sz="4" w:space="0" w:color="000000"/>
              <w:bottom w:val="single" w:sz="4" w:space="0" w:color="000000"/>
              <w:right w:val="single" w:sz="4" w:space="0" w:color="000000"/>
            </w:tcBorders>
            <w:vAlign w:val="center"/>
          </w:tcPr>
          <w:p w:rsidR="00A831C6" w:rsidRPr="00AD68E9" w:rsidRDefault="00A831C6" w:rsidP="00A831C6">
            <w:pPr>
              <w:ind w:left="57"/>
              <w:jc w:val="center"/>
              <w:rPr>
                <w:rFonts w:ascii="Times New Roman" w:hAnsi="Times New Roman"/>
                <w:sz w:val="28"/>
                <w:szCs w:val="28"/>
              </w:rPr>
            </w:pPr>
            <w:r w:rsidRPr="00AD68E9">
              <w:rPr>
                <w:rFonts w:ascii="Times New Roman" w:hAnsi="Times New Roman"/>
                <w:sz w:val="28"/>
                <w:szCs w:val="28"/>
              </w:rPr>
              <w:t>114,5</w:t>
            </w:r>
          </w:p>
        </w:tc>
        <w:tc>
          <w:tcPr>
            <w:tcW w:w="1426" w:type="dxa"/>
            <w:tcBorders>
              <w:top w:val="single" w:sz="4" w:space="0" w:color="000000"/>
              <w:left w:val="single" w:sz="4" w:space="0" w:color="000000"/>
              <w:bottom w:val="single" w:sz="4" w:space="0" w:color="000000"/>
              <w:right w:val="single" w:sz="4" w:space="0" w:color="000000"/>
            </w:tcBorders>
            <w:vAlign w:val="center"/>
          </w:tcPr>
          <w:p w:rsidR="00A831C6" w:rsidRPr="00AD68E9" w:rsidRDefault="00A831C6" w:rsidP="00A831C6">
            <w:pPr>
              <w:ind w:left="57"/>
              <w:jc w:val="center"/>
              <w:rPr>
                <w:rFonts w:ascii="Times New Roman" w:hAnsi="Times New Roman"/>
                <w:sz w:val="28"/>
                <w:szCs w:val="28"/>
              </w:rPr>
            </w:pPr>
            <w:r w:rsidRPr="00AD68E9">
              <w:rPr>
                <w:rFonts w:ascii="Times New Roman" w:hAnsi="Times New Roman"/>
                <w:sz w:val="28"/>
                <w:szCs w:val="28"/>
              </w:rPr>
              <w:t>103,0</w:t>
            </w:r>
          </w:p>
        </w:tc>
        <w:tc>
          <w:tcPr>
            <w:tcW w:w="1516" w:type="dxa"/>
            <w:tcBorders>
              <w:top w:val="single" w:sz="4" w:space="0" w:color="000000"/>
              <w:left w:val="single" w:sz="4" w:space="0" w:color="000000"/>
              <w:bottom w:val="single" w:sz="4" w:space="0" w:color="000000"/>
              <w:right w:val="single" w:sz="4" w:space="0" w:color="000000"/>
            </w:tcBorders>
            <w:vAlign w:val="center"/>
          </w:tcPr>
          <w:p w:rsidR="00A831C6" w:rsidRPr="00AD68E9" w:rsidRDefault="00A831C6" w:rsidP="00A831C6">
            <w:pPr>
              <w:ind w:left="57"/>
              <w:jc w:val="center"/>
              <w:rPr>
                <w:rFonts w:ascii="Times New Roman" w:hAnsi="Times New Roman"/>
                <w:sz w:val="28"/>
                <w:szCs w:val="28"/>
              </w:rPr>
            </w:pPr>
            <w:r w:rsidRPr="00767EFD">
              <w:rPr>
                <w:rFonts w:ascii="Times New Roman" w:hAnsi="Times New Roman"/>
                <w:sz w:val="28"/>
                <w:szCs w:val="28"/>
              </w:rPr>
              <w:t>104,3</w:t>
            </w:r>
          </w:p>
        </w:tc>
        <w:tc>
          <w:tcPr>
            <w:tcW w:w="1417" w:type="dxa"/>
            <w:tcBorders>
              <w:top w:val="single" w:sz="4" w:space="0" w:color="000000"/>
              <w:left w:val="single" w:sz="4" w:space="0" w:color="000000"/>
              <w:bottom w:val="single" w:sz="4" w:space="0" w:color="000000"/>
              <w:right w:val="single" w:sz="4" w:space="0" w:color="000000"/>
            </w:tcBorders>
            <w:vAlign w:val="center"/>
          </w:tcPr>
          <w:p w:rsidR="00A831C6" w:rsidRPr="00A831C6" w:rsidRDefault="00A831C6" w:rsidP="00A831C6">
            <w:pPr>
              <w:ind w:left="57"/>
              <w:jc w:val="center"/>
              <w:rPr>
                <w:rFonts w:ascii="Times New Roman" w:hAnsi="Times New Roman"/>
                <w:sz w:val="28"/>
                <w:szCs w:val="28"/>
              </w:rPr>
            </w:pPr>
            <w:r w:rsidRPr="00A831C6">
              <w:rPr>
                <w:rFonts w:ascii="Times New Roman" w:hAnsi="Times New Roman"/>
                <w:sz w:val="28"/>
                <w:szCs w:val="28"/>
              </w:rPr>
              <w:t>104,0</w:t>
            </w:r>
          </w:p>
        </w:tc>
        <w:tc>
          <w:tcPr>
            <w:tcW w:w="1551" w:type="dxa"/>
            <w:tcBorders>
              <w:top w:val="single" w:sz="4" w:space="0" w:color="000000"/>
              <w:left w:val="single" w:sz="4" w:space="0" w:color="000000"/>
              <w:bottom w:val="single" w:sz="4" w:space="0" w:color="000000"/>
              <w:right w:val="single" w:sz="4" w:space="0" w:color="000000"/>
            </w:tcBorders>
            <w:vAlign w:val="center"/>
          </w:tcPr>
          <w:p w:rsidR="00A831C6" w:rsidRPr="00A831C6" w:rsidRDefault="00A831C6" w:rsidP="00A831C6">
            <w:pPr>
              <w:ind w:left="57"/>
              <w:jc w:val="center"/>
              <w:rPr>
                <w:rFonts w:ascii="Times New Roman" w:hAnsi="Times New Roman"/>
                <w:sz w:val="28"/>
                <w:szCs w:val="28"/>
              </w:rPr>
            </w:pPr>
            <w:r w:rsidRPr="00A831C6">
              <w:rPr>
                <w:rFonts w:ascii="Times New Roman" w:hAnsi="Times New Roman"/>
                <w:sz w:val="28"/>
                <w:szCs w:val="28"/>
              </w:rPr>
              <w:t>104,1</w:t>
            </w:r>
          </w:p>
        </w:tc>
      </w:tr>
      <w:tr w:rsidR="00A831C6" w:rsidRPr="00142317" w:rsidTr="00767EFD">
        <w:trPr>
          <w:jc w:val="center"/>
        </w:trPr>
        <w:tc>
          <w:tcPr>
            <w:tcW w:w="14312" w:type="dxa"/>
            <w:gridSpan w:val="6"/>
            <w:tcBorders>
              <w:top w:val="single" w:sz="4" w:space="0" w:color="000000"/>
              <w:left w:val="single" w:sz="4" w:space="0" w:color="000000"/>
              <w:bottom w:val="single" w:sz="4" w:space="0" w:color="000000"/>
              <w:right w:val="single" w:sz="4" w:space="0" w:color="000000"/>
            </w:tcBorders>
            <w:vAlign w:val="center"/>
          </w:tcPr>
          <w:p w:rsidR="00A831C6" w:rsidRPr="00142317" w:rsidRDefault="00A831C6" w:rsidP="00A831C6">
            <w:pPr>
              <w:rPr>
                <w:rFonts w:ascii="Times New Roman" w:hAnsi="Times New Roman"/>
                <w:sz w:val="28"/>
                <w:szCs w:val="28"/>
              </w:rPr>
            </w:pPr>
            <w:r w:rsidRPr="00142317">
              <w:rPr>
                <w:rFonts w:ascii="Times New Roman" w:hAnsi="Times New Roman"/>
                <w:b/>
                <w:bCs/>
                <w:sz w:val="28"/>
                <w:szCs w:val="28"/>
              </w:rPr>
              <w:t>Валовой выпуск сферы услуг</w:t>
            </w:r>
            <w:r>
              <w:rPr>
                <w:rFonts w:ascii="Times New Roman" w:hAnsi="Times New Roman"/>
                <w:b/>
                <w:bCs/>
                <w:sz w:val="28"/>
                <w:szCs w:val="28"/>
              </w:rPr>
              <w:t xml:space="preserve"> </w:t>
            </w:r>
            <w:r w:rsidRPr="0059036D">
              <w:rPr>
                <w:rFonts w:ascii="Times New Roman" w:hAnsi="Times New Roman"/>
                <w:bCs/>
                <w:sz w:val="28"/>
                <w:szCs w:val="28"/>
              </w:rPr>
              <w:t>(млн сомов)</w:t>
            </w:r>
            <w:r w:rsidRPr="00142317">
              <w:rPr>
                <w:rStyle w:val="a6"/>
                <w:rFonts w:ascii="Times New Roman" w:hAnsi="Times New Roman"/>
                <w:sz w:val="28"/>
                <w:szCs w:val="28"/>
              </w:rPr>
              <w:footnoteReference w:id="8"/>
            </w:r>
          </w:p>
        </w:tc>
      </w:tr>
      <w:tr w:rsidR="00A831C6"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A831C6" w:rsidRPr="00142317" w:rsidRDefault="00A831C6" w:rsidP="00A831C6">
            <w:pPr>
              <w:ind w:left="57"/>
              <w:rPr>
                <w:rFonts w:ascii="Times New Roman" w:hAnsi="Times New Roman"/>
                <w:b/>
                <w:bCs/>
                <w:sz w:val="28"/>
                <w:szCs w:val="28"/>
              </w:rPr>
            </w:pPr>
            <w:proofErr w:type="spellStart"/>
            <w:r>
              <w:rPr>
                <w:rFonts w:ascii="Times New Roman" w:hAnsi="Times New Roman"/>
                <w:b/>
                <w:bCs/>
                <w:sz w:val="28"/>
                <w:szCs w:val="28"/>
              </w:rPr>
              <w:t>Кыргы</w:t>
            </w:r>
            <w:proofErr w:type="spellEnd"/>
            <w:r>
              <w:rPr>
                <w:rFonts w:ascii="Times New Roman" w:hAnsi="Times New Roman"/>
                <w:b/>
                <w:bCs/>
                <w:sz w:val="28"/>
                <w:szCs w:val="28"/>
                <w:lang w:val="ky-KG"/>
              </w:rPr>
              <w:t>з</w:t>
            </w:r>
            <w:proofErr w:type="spellStart"/>
            <w:r>
              <w:rPr>
                <w:rFonts w:ascii="Times New Roman" w:hAnsi="Times New Roman"/>
                <w:b/>
                <w:bCs/>
                <w:sz w:val="28"/>
                <w:szCs w:val="28"/>
              </w:rPr>
              <w:t>ская</w:t>
            </w:r>
            <w:proofErr w:type="spellEnd"/>
            <w:r>
              <w:rPr>
                <w:rFonts w:ascii="Times New Roman" w:hAnsi="Times New Roman"/>
                <w:b/>
                <w:bCs/>
                <w:sz w:val="28"/>
                <w:szCs w:val="28"/>
              </w:rPr>
              <w:t xml:space="preserve"> </w:t>
            </w:r>
            <w:r w:rsidRPr="00142317">
              <w:rPr>
                <w:rFonts w:ascii="Times New Roman" w:hAnsi="Times New Roman"/>
                <w:b/>
                <w:bCs/>
                <w:sz w:val="28"/>
                <w:szCs w:val="28"/>
              </w:rPr>
              <w:t>Республика, всего</w:t>
            </w:r>
          </w:p>
        </w:tc>
        <w:tc>
          <w:tcPr>
            <w:tcW w:w="1461" w:type="dxa"/>
            <w:tcBorders>
              <w:top w:val="single" w:sz="4" w:space="0" w:color="000000"/>
              <w:left w:val="single" w:sz="4" w:space="0" w:color="000000"/>
              <w:bottom w:val="single" w:sz="4" w:space="0" w:color="000000"/>
              <w:right w:val="single" w:sz="4" w:space="0" w:color="000000"/>
            </w:tcBorders>
            <w:vAlign w:val="center"/>
          </w:tcPr>
          <w:p w:rsidR="00A831C6" w:rsidRPr="00E804D8" w:rsidRDefault="00A831C6" w:rsidP="00A831C6">
            <w:pPr>
              <w:jc w:val="center"/>
              <w:rPr>
                <w:rFonts w:ascii="Times New Roman" w:hAnsi="Times New Roman"/>
                <w:b/>
                <w:sz w:val="28"/>
                <w:szCs w:val="28"/>
              </w:rPr>
            </w:pPr>
            <w:r w:rsidRPr="00E804D8">
              <w:rPr>
                <w:rFonts w:ascii="Times New Roman" w:hAnsi="Times New Roman"/>
                <w:b/>
                <w:sz w:val="28"/>
                <w:szCs w:val="28"/>
              </w:rPr>
              <w:t>427952,9</w:t>
            </w:r>
          </w:p>
        </w:tc>
        <w:tc>
          <w:tcPr>
            <w:tcW w:w="1426" w:type="dxa"/>
            <w:tcBorders>
              <w:top w:val="single" w:sz="4" w:space="0" w:color="000000"/>
              <w:left w:val="single" w:sz="4" w:space="0" w:color="000000"/>
              <w:bottom w:val="single" w:sz="4" w:space="0" w:color="000000"/>
              <w:right w:val="single" w:sz="4" w:space="0" w:color="000000"/>
            </w:tcBorders>
            <w:vAlign w:val="center"/>
          </w:tcPr>
          <w:p w:rsidR="00A831C6" w:rsidRPr="0061375A" w:rsidRDefault="00A831C6" w:rsidP="00A831C6">
            <w:pPr>
              <w:jc w:val="center"/>
              <w:rPr>
                <w:rFonts w:ascii="Times New Roman" w:hAnsi="Times New Roman"/>
                <w:b/>
                <w:sz w:val="28"/>
                <w:szCs w:val="28"/>
              </w:rPr>
            </w:pPr>
            <w:r w:rsidRPr="0061375A">
              <w:rPr>
                <w:rFonts w:ascii="Times New Roman" w:hAnsi="Times New Roman"/>
                <w:b/>
                <w:sz w:val="28"/>
                <w:szCs w:val="28"/>
              </w:rPr>
              <w:t>462222</w:t>
            </w:r>
            <w:r>
              <w:rPr>
                <w:rFonts w:ascii="Times New Roman" w:hAnsi="Times New Roman"/>
                <w:b/>
                <w:sz w:val="28"/>
                <w:szCs w:val="28"/>
              </w:rPr>
              <w:t>,</w:t>
            </w:r>
            <w:r w:rsidRPr="0061375A">
              <w:rPr>
                <w:rFonts w:ascii="Times New Roman" w:hAnsi="Times New Roman"/>
                <w:b/>
                <w:sz w:val="28"/>
                <w:szCs w:val="28"/>
              </w:rPr>
              <w:t>4</w:t>
            </w:r>
          </w:p>
        </w:tc>
        <w:tc>
          <w:tcPr>
            <w:tcW w:w="1516" w:type="dxa"/>
            <w:tcBorders>
              <w:top w:val="single" w:sz="4" w:space="0" w:color="000000"/>
              <w:left w:val="single" w:sz="4" w:space="0" w:color="000000"/>
              <w:bottom w:val="single" w:sz="4" w:space="0" w:color="000000"/>
              <w:right w:val="single" w:sz="4" w:space="0" w:color="000000"/>
            </w:tcBorders>
            <w:vAlign w:val="center"/>
          </w:tcPr>
          <w:p w:rsidR="00A831C6" w:rsidRPr="0061375A" w:rsidRDefault="00A831C6" w:rsidP="00A831C6">
            <w:pPr>
              <w:jc w:val="center"/>
              <w:rPr>
                <w:rFonts w:ascii="Times New Roman" w:hAnsi="Times New Roman"/>
                <w:b/>
                <w:sz w:val="28"/>
                <w:szCs w:val="28"/>
              </w:rPr>
            </w:pPr>
            <w:r w:rsidRPr="0061375A">
              <w:rPr>
                <w:rFonts w:ascii="Times New Roman" w:hAnsi="Times New Roman"/>
                <w:b/>
                <w:sz w:val="28"/>
                <w:szCs w:val="28"/>
              </w:rPr>
              <w:t>503378</w:t>
            </w:r>
            <w:r>
              <w:rPr>
                <w:rFonts w:ascii="Times New Roman" w:hAnsi="Times New Roman"/>
                <w:b/>
                <w:sz w:val="28"/>
                <w:szCs w:val="28"/>
              </w:rPr>
              <w:t>,</w:t>
            </w:r>
            <w:r w:rsidRPr="0061375A">
              <w:rPr>
                <w:rFonts w:ascii="Times New Roman" w:hAnsi="Times New Roman"/>
                <w:b/>
                <w:sz w:val="28"/>
                <w:szCs w:val="28"/>
              </w:rPr>
              <w:t>9</w:t>
            </w:r>
          </w:p>
        </w:tc>
        <w:tc>
          <w:tcPr>
            <w:tcW w:w="1417" w:type="dxa"/>
            <w:tcBorders>
              <w:top w:val="single" w:sz="4" w:space="0" w:color="000000"/>
              <w:left w:val="single" w:sz="4" w:space="0" w:color="000000"/>
              <w:bottom w:val="single" w:sz="4" w:space="0" w:color="000000"/>
              <w:right w:val="single" w:sz="4" w:space="0" w:color="000000"/>
            </w:tcBorders>
            <w:vAlign w:val="center"/>
          </w:tcPr>
          <w:p w:rsidR="00A831C6" w:rsidRPr="008233E6" w:rsidRDefault="00A831C6" w:rsidP="00A831C6">
            <w:pPr>
              <w:jc w:val="center"/>
              <w:rPr>
                <w:rFonts w:ascii="Times New Roman" w:hAnsi="Times New Roman"/>
                <w:b/>
                <w:sz w:val="28"/>
                <w:szCs w:val="28"/>
              </w:rPr>
            </w:pPr>
            <w:r w:rsidRPr="008233E6">
              <w:rPr>
                <w:rFonts w:ascii="Times New Roman" w:hAnsi="Times New Roman"/>
                <w:b/>
                <w:sz w:val="28"/>
                <w:szCs w:val="28"/>
              </w:rPr>
              <w:t>559476,1</w:t>
            </w:r>
          </w:p>
        </w:tc>
        <w:tc>
          <w:tcPr>
            <w:tcW w:w="1551" w:type="dxa"/>
            <w:tcBorders>
              <w:top w:val="single" w:sz="4" w:space="0" w:color="000000"/>
              <w:left w:val="single" w:sz="4" w:space="0" w:color="000000"/>
              <w:bottom w:val="single" w:sz="4" w:space="0" w:color="000000"/>
              <w:right w:val="single" w:sz="4" w:space="0" w:color="000000"/>
            </w:tcBorders>
            <w:vAlign w:val="center"/>
          </w:tcPr>
          <w:p w:rsidR="00A831C6" w:rsidRPr="008233E6" w:rsidRDefault="00A831C6" w:rsidP="00A831C6">
            <w:pPr>
              <w:jc w:val="center"/>
              <w:rPr>
                <w:rFonts w:ascii="Times New Roman" w:hAnsi="Times New Roman"/>
                <w:b/>
                <w:sz w:val="28"/>
                <w:szCs w:val="28"/>
              </w:rPr>
            </w:pPr>
            <w:r w:rsidRPr="008233E6">
              <w:rPr>
                <w:rFonts w:ascii="Times New Roman" w:hAnsi="Times New Roman"/>
                <w:b/>
                <w:sz w:val="28"/>
                <w:szCs w:val="28"/>
              </w:rPr>
              <w:t>621381,1</w:t>
            </w:r>
          </w:p>
        </w:tc>
      </w:tr>
      <w:tr w:rsidR="00A831C6"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A831C6" w:rsidRPr="00142317" w:rsidRDefault="00A831C6" w:rsidP="00A831C6">
            <w:pPr>
              <w:rPr>
                <w:rFonts w:ascii="Times New Roman" w:hAnsi="Times New Roman"/>
                <w:sz w:val="28"/>
                <w:szCs w:val="28"/>
              </w:rPr>
            </w:pPr>
            <w:r w:rsidRPr="00D32F4B">
              <w:rPr>
                <w:rFonts w:ascii="Times New Roman" w:hAnsi="Times New Roman"/>
                <w:sz w:val="28"/>
                <w:szCs w:val="28"/>
              </w:rPr>
              <w:lastRenderedPageBreak/>
              <w:t>Темп реального роста, в % к</w:t>
            </w:r>
            <w:r w:rsidRPr="00044D15">
              <w:rPr>
                <w:rFonts w:ascii="Times New Roman" w:hAnsi="Times New Roman"/>
                <w:sz w:val="28"/>
                <w:szCs w:val="28"/>
              </w:rPr>
              <w:t xml:space="preserve"> предыдущему году</w:t>
            </w:r>
          </w:p>
        </w:tc>
        <w:tc>
          <w:tcPr>
            <w:tcW w:w="1461" w:type="dxa"/>
            <w:tcBorders>
              <w:top w:val="single" w:sz="4" w:space="0" w:color="000000"/>
              <w:left w:val="single" w:sz="4" w:space="0" w:color="000000"/>
              <w:bottom w:val="single" w:sz="4" w:space="0" w:color="000000"/>
              <w:right w:val="single" w:sz="4" w:space="0" w:color="000000"/>
            </w:tcBorders>
            <w:vAlign w:val="center"/>
          </w:tcPr>
          <w:p w:rsidR="00A831C6" w:rsidRPr="00E804D8" w:rsidRDefault="00A831C6" w:rsidP="00A831C6">
            <w:pPr>
              <w:jc w:val="center"/>
              <w:rPr>
                <w:rFonts w:ascii="Times New Roman" w:hAnsi="Times New Roman"/>
                <w:sz w:val="28"/>
                <w:szCs w:val="28"/>
              </w:rPr>
            </w:pPr>
            <w:r w:rsidRPr="00E804D8">
              <w:rPr>
                <w:rFonts w:ascii="Times New Roman" w:hAnsi="Times New Roman"/>
                <w:sz w:val="28"/>
                <w:szCs w:val="28"/>
              </w:rPr>
              <w:t>102,8</w:t>
            </w:r>
          </w:p>
        </w:tc>
        <w:tc>
          <w:tcPr>
            <w:tcW w:w="1426" w:type="dxa"/>
            <w:tcBorders>
              <w:top w:val="single" w:sz="4" w:space="0" w:color="000000"/>
              <w:left w:val="single" w:sz="4" w:space="0" w:color="000000"/>
              <w:bottom w:val="single" w:sz="4" w:space="0" w:color="000000"/>
              <w:right w:val="single" w:sz="4" w:space="0" w:color="000000"/>
            </w:tcBorders>
            <w:vAlign w:val="center"/>
          </w:tcPr>
          <w:p w:rsidR="00A831C6" w:rsidRPr="0061375A" w:rsidRDefault="00A831C6" w:rsidP="00A831C6">
            <w:pPr>
              <w:jc w:val="center"/>
              <w:rPr>
                <w:rFonts w:ascii="Times New Roman" w:hAnsi="Times New Roman"/>
                <w:sz w:val="28"/>
                <w:szCs w:val="28"/>
              </w:rPr>
            </w:pPr>
            <w:r w:rsidRPr="0061375A">
              <w:rPr>
                <w:rFonts w:ascii="Times New Roman" w:hAnsi="Times New Roman"/>
                <w:sz w:val="28"/>
                <w:szCs w:val="28"/>
              </w:rPr>
              <w:t>103</w:t>
            </w:r>
            <w:r>
              <w:rPr>
                <w:rFonts w:ascii="Times New Roman" w:hAnsi="Times New Roman"/>
                <w:sz w:val="28"/>
                <w:szCs w:val="28"/>
              </w:rPr>
              <w:t>,</w:t>
            </w:r>
            <w:r w:rsidRPr="0061375A">
              <w:rPr>
                <w:rFonts w:ascii="Times New Roman" w:hAnsi="Times New Roman"/>
                <w:sz w:val="28"/>
                <w:szCs w:val="28"/>
              </w:rPr>
              <w:t>0</w:t>
            </w:r>
          </w:p>
        </w:tc>
        <w:tc>
          <w:tcPr>
            <w:tcW w:w="1516" w:type="dxa"/>
            <w:tcBorders>
              <w:top w:val="single" w:sz="4" w:space="0" w:color="000000"/>
              <w:left w:val="single" w:sz="4" w:space="0" w:color="000000"/>
              <w:bottom w:val="single" w:sz="4" w:space="0" w:color="000000"/>
              <w:right w:val="single" w:sz="4" w:space="0" w:color="000000"/>
            </w:tcBorders>
            <w:vAlign w:val="center"/>
          </w:tcPr>
          <w:p w:rsidR="00A831C6" w:rsidRPr="0061375A" w:rsidRDefault="00A831C6" w:rsidP="00A831C6">
            <w:pPr>
              <w:jc w:val="center"/>
              <w:rPr>
                <w:rFonts w:ascii="Times New Roman" w:hAnsi="Times New Roman"/>
                <w:sz w:val="28"/>
                <w:szCs w:val="28"/>
              </w:rPr>
            </w:pPr>
            <w:r w:rsidRPr="0061375A">
              <w:rPr>
                <w:rFonts w:ascii="Times New Roman" w:hAnsi="Times New Roman"/>
                <w:sz w:val="28"/>
                <w:szCs w:val="28"/>
              </w:rPr>
              <w:t>103</w:t>
            </w:r>
            <w:r>
              <w:rPr>
                <w:rFonts w:ascii="Times New Roman" w:hAnsi="Times New Roman"/>
                <w:sz w:val="28"/>
                <w:szCs w:val="28"/>
              </w:rPr>
              <w:t>,</w:t>
            </w:r>
            <w:r w:rsidRPr="0061375A">
              <w:rPr>
                <w:rFonts w:ascii="Times New Roman" w:hAnsi="Times New Roman"/>
                <w:sz w:val="28"/>
                <w:szCs w:val="28"/>
              </w:rPr>
              <w:t>7</w:t>
            </w:r>
          </w:p>
        </w:tc>
        <w:tc>
          <w:tcPr>
            <w:tcW w:w="1417" w:type="dxa"/>
            <w:tcBorders>
              <w:top w:val="single" w:sz="4" w:space="0" w:color="000000"/>
              <w:left w:val="single" w:sz="4" w:space="0" w:color="000000"/>
              <w:bottom w:val="single" w:sz="4" w:space="0" w:color="000000"/>
              <w:right w:val="single" w:sz="4" w:space="0" w:color="000000"/>
            </w:tcBorders>
            <w:vAlign w:val="center"/>
          </w:tcPr>
          <w:p w:rsidR="00A831C6" w:rsidRPr="008233E6" w:rsidRDefault="00A831C6" w:rsidP="00A831C6">
            <w:pPr>
              <w:jc w:val="center"/>
              <w:rPr>
                <w:rFonts w:ascii="Times New Roman" w:hAnsi="Times New Roman"/>
                <w:sz w:val="28"/>
                <w:szCs w:val="28"/>
              </w:rPr>
            </w:pPr>
            <w:r w:rsidRPr="008233E6">
              <w:rPr>
                <w:rFonts w:ascii="Times New Roman" w:hAnsi="Times New Roman"/>
                <w:sz w:val="28"/>
                <w:szCs w:val="28"/>
              </w:rPr>
              <w:t>103,9</w:t>
            </w:r>
          </w:p>
        </w:tc>
        <w:tc>
          <w:tcPr>
            <w:tcW w:w="1551" w:type="dxa"/>
            <w:tcBorders>
              <w:top w:val="single" w:sz="4" w:space="0" w:color="000000"/>
              <w:left w:val="single" w:sz="4" w:space="0" w:color="000000"/>
              <w:bottom w:val="single" w:sz="4" w:space="0" w:color="000000"/>
              <w:right w:val="single" w:sz="4" w:space="0" w:color="000000"/>
            </w:tcBorders>
            <w:vAlign w:val="center"/>
          </w:tcPr>
          <w:p w:rsidR="00A831C6" w:rsidRPr="008233E6" w:rsidRDefault="00A831C6" w:rsidP="00A831C6">
            <w:pPr>
              <w:jc w:val="center"/>
              <w:rPr>
                <w:rFonts w:ascii="Times New Roman" w:hAnsi="Times New Roman"/>
                <w:sz w:val="28"/>
                <w:szCs w:val="28"/>
              </w:rPr>
            </w:pPr>
            <w:r w:rsidRPr="008233E6">
              <w:rPr>
                <w:rFonts w:ascii="Times New Roman" w:hAnsi="Times New Roman"/>
                <w:sz w:val="28"/>
                <w:szCs w:val="28"/>
              </w:rPr>
              <w:t>104,0</w:t>
            </w:r>
          </w:p>
        </w:tc>
      </w:tr>
      <w:tr w:rsidR="00A831C6"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vAlign w:val="bottom"/>
          </w:tcPr>
          <w:p w:rsidR="00A831C6" w:rsidRPr="00142317" w:rsidRDefault="00A831C6" w:rsidP="00A831C6">
            <w:pPr>
              <w:rPr>
                <w:rFonts w:ascii="Times New Roman" w:hAnsi="Times New Roman"/>
                <w:sz w:val="28"/>
                <w:szCs w:val="28"/>
              </w:rPr>
            </w:pPr>
            <w:r w:rsidRPr="00142317">
              <w:rPr>
                <w:rFonts w:ascii="Times New Roman" w:hAnsi="Times New Roman"/>
                <w:sz w:val="28"/>
                <w:szCs w:val="28"/>
              </w:rPr>
              <w:t xml:space="preserve">Индекс цен, </w:t>
            </w:r>
            <w:r w:rsidRPr="00D32F4B">
              <w:rPr>
                <w:rFonts w:ascii="Times New Roman" w:hAnsi="Times New Roman"/>
                <w:sz w:val="28"/>
                <w:szCs w:val="28"/>
              </w:rPr>
              <w:t>в % к</w:t>
            </w:r>
            <w:r w:rsidRPr="00044D15">
              <w:rPr>
                <w:rFonts w:ascii="Times New Roman" w:hAnsi="Times New Roman"/>
                <w:sz w:val="28"/>
                <w:szCs w:val="28"/>
              </w:rPr>
              <w:t xml:space="preserve"> предыдущему году</w:t>
            </w:r>
          </w:p>
        </w:tc>
        <w:tc>
          <w:tcPr>
            <w:tcW w:w="1461" w:type="dxa"/>
            <w:tcBorders>
              <w:top w:val="single" w:sz="4" w:space="0" w:color="000000"/>
              <w:left w:val="single" w:sz="4" w:space="0" w:color="000000"/>
              <w:bottom w:val="single" w:sz="4" w:space="0" w:color="000000"/>
              <w:right w:val="single" w:sz="4" w:space="0" w:color="000000"/>
            </w:tcBorders>
            <w:vAlign w:val="center"/>
          </w:tcPr>
          <w:p w:rsidR="00A831C6" w:rsidRPr="00E804D8" w:rsidRDefault="00A831C6" w:rsidP="00A831C6">
            <w:pPr>
              <w:jc w:val="center"/>
              <w:rPr>
                <w:rFonts w:ascii="Times New Roman" w:hAnsi="Times New Roman"/>
                <w:sz w:val="28"/>
                <w:szCs w:val="28"/>
              </w:rPr>
            </w:pPr>
            <w:r w:rsidRPr="00E804D8">
              <w:rPr>
                <w:rFonts w:ascii="Times New Roman" w:hAnsi="Times New Roman"/>
                <w:sz w:val="28"/>
                <w:szCs w:val="28"/>
              </w:rPr>
              <w:t>106,6</w:t>
            </w:r>
          </w:p>
        </w:tc>
        <w:tc>
          <w:tcPr>
            <w:tcW w:w="1426" w:type="dxa"/>
            <w:tcBorders>
              <w:top w:val="single" w:sz="4" w:space="0" w:color="000000"/>
              <w:left w:val="single" w:sz="4" w:space="0" w:color="000000"/>
              <w:bottom w:val="single" w:sz="4" w:space="0" w:color="000000"/>
              <w:right w:val="single" w:sz="4" w:space="0" w:color="000000"/>
            </w:tcBorders>
            <w:vAlign w:val="center"/>
          </w:tcPr>
          <w:p w:rsidR="00A831C6" w:rsidRPr="0061375A" w:rsidRDefault="00A831C6" w:rsidP="00A831C6">
            <w:pPr>
              <w:jc w:val="center"/>
              <w:rPr>
                <w:rFonts w:ascii="Times New Roman" w:hAnsi="Times New Roman"/>
                <w:sz w:val="28"/>
                <w:szCs w:val="28"/>
              </w:rPr>
            </w:pPr>
            <w:r w:rsidRPr="0061375A">
              <w:rPr>
                <w:rFonts w:ascii="Times New Roman" w:hAnsi="Times New Roman"/>
                <w:sz w:val="28"/>
                <w:szCs w:val="28"/>
              </w:rPr>
              <w:t>104</w:t>
            </w:r>
            <w:r>
              <w:rPr>
                <w:rFonts w:ascii="Times New Roman" w:hAnsi="Times New Roman"/>
                <w:sz w:val="28"/>
                <w:szCs w:val="28"/>
              </w:rPr>
              <w:t>,</w:t>
            </w:r>
            <w:r w:rsidRPr="0061375A">
              <w:rPr>
                <w:rFonts w:ascii="Times New Roman" w:hAnsi="Times New Roman"/>
                <w:sz w:val="28"/>
                <w:szCs w:val="28"/>
              </w:rPr>
              <w:t>8</w:t>
            </w:r>
          </w:p>
        </w:tc>
        <w:tc>
          <w:tcPr>
            <w:tcW w:w="1516" w:type="dxa"/>
            <w:tcBorders>
              <w:top w:val="single" w:sz="4" w:space="0" w:color="000000"/>
              <w:left w:val="single" w:sz="4" w:space="0" w:color="000000"/>
              <w:bottom w:val="single" w:sz="4" w:space="0" w:color="000000"/>
              <w:right w:val="single" w:sz="4" w:space="0" w:color="000000"/>
            </w:tcBorders>
            <w:vAlign w:val="center"/>
          </w:tcPr>
          <w:p w:rsidR="00A831C6" w:rsidRPr="0061375A" w:rsidRDefault="00A831C6" w:rsidP="00A831C6">
            <w:pPr>
              <w:jc w:val="center"/>
              <w:rPr>
                <w:rFonts w:ascii="Times New Roman" w:hAnsi="Times New Roman"/>
                <w:sz w:val="28"/>
                <w:szCs w:val="28"/>
              </w:rPr>
            </w:pPr>
            <w:r w:rsidRPr="0061375A">
              <w:rPr>
                <w:rFonts w:ascii="Times New Roman" w:hAnsi="Times New Roman"/>
                <w:sz w:val="28"/>
                <w:szCs w:val="28"/>
              </w:rPr>
              <w:t>105</w:t>
            </w:r>
            <w:r>
              <w:rPr>
                <w:rFonts w:ascii="Times New Roman" w:hAnsi="Times New Roman"/>
                <w:sz w:val="28"/>
                <w:szCs w:val="28"/>
              </w:rPr>
              <w:t>,</w:t>
            </w:r>
            <w:r w:rsidRPr="0061375A">
              <w:rPr>
                <w:rFonts w:ascii="Times New Roman" w:hAnsi="Times New Roman"/>
                <w:sz w:val="28"/>
                <w:szCs w:val="28"/>
              </w:rPr>
              <w:t>0</w:t>
            </w:r>
          </w:p>
        </w:tc>
        <w:tc>
          <w:tcPr>
            <w:tcW w:w="1417" w:type="dxa"/>
            <w:tcBorders>
              <w:top w:val="single" w:sz="4" w:space="0" w:color="000000"/>
              <w:left w:val="single" w:sz="4" w:space="0" w:color="000000"/>
              <w:bottom w:val="single" w:sz="4" w:space="0" w:color="000000"/>
              <w:right w:val="single" w:sz="4" w:space="0" w:color="000000"/>
            </w:tcBorders>
            <w:vAlign w:val="center"/>
          </w:tcPr>
          <w:p w:rsidR="00A831C6" w:rsidRPr="008233E6" w:rsidRDefault="00A831C6" w:rsidP="00A831C6">
            <w:pPr>
              <w:jc w:val="center"/>
              <w:rPr>
                <w:rFonts w:ascii="Times New Roman" w:hAnsi="Times New Roman"/>
                <w:sz w:val="28"/>
                <w:szCs w:val="28"/>
              </w:rPr>
            </w:pPr>
            <w:r w:rsidRPr="008233E6">
              <w:rPr>
                <w:rFonts w:ascii="Times New Roman" w:hAnsi="Times New Roman"/>
                <w:sz w:val="28"/>
                <w:szCs w:val="28"/>
              </w:rPr>
              <w:t>106,9</w:t>
            </w:r>
          </w:p>
        </w:tc>
        <w:tc>
          <w:tcPr>
            <w:tcW w:w="1551" w:type="dxa"/>
            <w:tcBorders>
              <w:top w:val="single" w:sz="4" w:space="0" w:color="000000"/>
              <w:left w:val="single" w:sz="4" w:space="0" w:color="000000"/>
              <w:bottom w:val="single" w:sz="4" w:space="0" w:color="000000"/>
              <w:right w:val="single" w:sz="4" w:space="0" w:color="000000"/>
            </w:tcBorders>
            <w:vAlign w:val="center"/>
          </w:tcPr>
          <w:p w:rsidR="00A831C6" w:rsidRPr="008233E6" w:rsidRDefault="00A831C6" w:rsidP="00A831C6">
            <w:pPr>
              <w:jc w:val="center"/>
              <w:rPr>
                <w:rFonts w:ascii="Times New Roman" w:hAnsi="Times New Roman"/>
                <w:sz w:val="28"/>
                <w:szCs w:val="28"/>
              </w:rPr>
            </w:pPr>
            <w:r w:rsidRPr="008233E6">
              <w:rPr>
                <w:rFonts w:ascii="Times New Roman" w:hAnsi="Times New Roman"/>
                <w:sz w:val="28"/>
                <w:szCs w:val="28"/>
              </w:rPr>
              <w:t>106,8</w:t>
            </w:r>
          </w:p>
        </w:tc>
      </w:tr>
      <w:tr w:rsidR="00A831C6"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A831C6" w:rsidRPr="00142317" w:rsidRDefault="00A831C6" w:rsidP="00A831C6">
            <w:pPr>
              <w:ind w:left="57"/>
              <w:rPr>
                <w:rFonts w:ascii="Times New Roman" w:hAnsi="Times New Roman"/>
                <w:b/>
                <w:bCs/>
                <w:sz w:val="28"/>
                <w:szCs w:val="28"/>
              </w:rPr>
            </w:pPr>
            <w:proofErr w:type="spellStart"/>
            <w:r w:rsidRPr="00142317">
              <w:rPr>
                <w:rFonts w:ascii="Times New Roman" w:hAnsi="Times New Roman"/>
                <w:b/>
                <w:bCs/>
                <w:sz w:val="28"/>
                <w:szCs w:val="28"/>
              </w:rPr>
              <w:t>Баткенская</w:t>
            </w:r>
            <w:proofErr w:type="spellEnd"/>
            <w:r w:rsidRPr="00142317">
              <w:rPr>
                <w:rFonts w:ascii="Times New Roman" w:hAnsi="Times New Roman"/>
                <w:b/>
                <w:bCs/>
                <w:sz w:val="28"/>
                <w:szCs w:val="28"/>
              </w:rPr>
              <w:t xml:space="preserve"> область</w:t>
            </w:r>
          </w:p>
        </w:tc>
        <w:tc>
          <w:tcPr>
            <w:tcW w:w="1461" w:type="dxa"/>
            <w:tcBorders>
              <w:top w:val="single" w:sz="4" w:space="0" w:color="000000"/>
              <w:left w:val="single" w:sz="4" w:space="0" w:color="000000"/>
              <w:bottom w:val="single" w:sz="4" w:space="0" w:color="000000"/>
              <w:right w:val="single" w:sz="4" w:space="0" w:color="000000"/>
            </w:tcBorders>
            <w:vAlign w:val="bottom"/>
          </w:tcPr>
          <w:p w:rsidR="00A831C6" w:rsidRPr="009E01D1" w:rsidRDefault="00A831C6" w:rsidP="00A831C6">
            <w:pPr>
              <w:jc w:val="center"/>
              <w:rPr>
                <w:rFonts w:ascii="Times New Roman" w:hAnsi="Times New Roman"/>
                <w:sz w:val="28"/>
                <w:szCs w:val="28"/>
              </w:rPr>
            </w:pPr>
            <w:r w:rsidRPr="009E01D1">
              <w:rPr>
                <w:rFonts w:ascii="Times New Roman" w:hAnsi="Times New Roman"/>
                <w:sz w:val="28"/>
                <w:szCs w:val="28"/>
              </w:rPr>
              <w:t>14759,7</w:t>
            </w:r>
          </w:p>
        </w:tc>
        <w:tc>
          <w:tcPr>
            <w:tcW w:w="1426" w:type="dxa"/>
            <w:tcBorders>
              <w:top w:val="single" w:sz="4" w:space="0" w:color="000000"/>
              <w:left w:val="single" w:sz="4" w:space="0" w:color="000000"/>
              <w:bottom w:val="single" w:sz="4" w:space="0" w:color="000000"/>
              <w:right w:val="single" w:sz="4" w:space="0" w:color="000000"/>
            </w:tcBorders>
            <w:vAlign w:val="bottom"/>
          </w:tcPr>
          <w:p w:rsidR="00A831C6" w:rsidRPr="009E01D1" w:rsidRDefault="00A831C6" w:rsidP="00A831C6">
            <w:pPr>
              <w:jc w:val="center"/>
              <w:rPr>
                <w:rFonts w:ascii="Times New Roman" w:hAnsi="Times New Roman"/>
                <w:sz w:val="28"/>
                <w:szCs w:val="28"/>
              </w:rPr>
            </w:pPr>
            <w:r w:rsidRPr="009E01D1">
              <w:rPr>
                <w:rFonts w:ascii="Times New Roman" w:hAnsi="Times New Roman"/>
                <w:sz w:val="28"/>
                <w:szCs w:val="28"/>
              </w:rPr>
              <w:t>15804,5</w:t>
            </w:r>
          </w:p>
        </w:tc>
        <w:tc>
          <w:tcPr>
            <w:tcW w:w="1516" w:type="dxa"/>
            <w:tcBorders>
              <w:top w:val="single" w:sz="4" w:space="0" w:color="000000"/>
              <w:left w:val="single" w:sz="4" w:space="0" w:color="000000"/>
              <w:bottom w:val="single" w:sz="4" w:space="0" w:color="000000"/>
              <w:right w:val="single" w:sz="4" w:space="0" w:color="000000"/>
            </w:tcBorders>
            <w:vAlign w:val="bottom"/>
          </w:tcPr>
          <w:p w:rsidR="00A831C6" w:rsidRPr="009E01D1" w:rsidRDefault="00A831C6" w:rsidP="00A831C6">
            <w:pPr>
              <w:jc w:val="center"/>
              <w:rPr>
                <w:rFonts w:ascii="Times New Roman" w:hAnsi="Times New Roman"/>
                <w:sz w:val="28"/>
                <w:szCs w:val="28"/>
              </w:rPr>
            </w:pPr>
            <w:r w:rsidRPr="009E01D1">
              <w:rPr>
                <w:rFonts w:ascii="Times New Roman" w:hAnsi="Times New Roman"/>
                <w:sz w:val="28"/>
                <w:szCs w:val="28"/>
              </w:rPr>
              <w:t>17059,0</w:t>
            </w:r>
          </w:p>
        </w:tc>
        <w:tc>
          <w:tcPr>
            <w:tcW w:w="1417" w:type="dxa"/>
            <w:tcBorders>
              <w:top w:val="single" w:sz="4" w:space="0" w:color="000000"/>
              <w:left w:val="single" w:sz="4" w:space="0" w:color="000000"/>
              <w:bottom w:val="single" w:sz="4" w:space="0" w:color="000000"/>
              <w:right w:val="single" w:sz="4" w:space="0" w:color="000000"/>
            </w:tcBorders>
            <w:vAlign w:val="bottom"/>
          </w:tcPr>
          <w:p w:rsidR="00A831C6" w:rsidRPr="00A831C6" w:rsidRDefault="00A831C6" w:rsidP="00A831C6">
            <w:pPr>
              <w:jc w:val="center"/>
              <w:rPr>
                <w:rFonts w:ascii="Times New Roman" w:hAnsi="Times New Roman"/>
                <w:sz w:val="28"/>
                <w:szCs w:val="28"/>
              </w:rPr>
            </w:pPr>
            <w:r w:rsidRPr="00A831C6">
              <w:rPr>
                <w:rFonts w:ascii="Times New Roman" w:hAnsi="Times New Roman"/>
                <w:sz w:val="28"/>
                <w:szCs w:val="28"/>
              </w:rPr>
              <w:t>18683,3</w:t>
            </w:r>
          </w:p>
        </w:tc>
        <w:tc>
          <w:tcPr>
            <w:tcW w:w="1551" w:type="dxa"/>
            <w:tcBorders>
              <w:top w:val="single" w:sz="4" w:space="0" w:color="000000"/>
              <w:left w:val="single" w:sz="4" w:space="0" w:color="000000"/>
              <w:bottom w:val="single" w:sz="4" w:space="0" w:color="000000"/>
              <w:right w:val="single" w:sz="4" w:space="0" w:color="000000"/>
            </w:tcBorders>
            <w:vAlign w:val="bottom"/>
          </w:tcPr>
          <w:p w:rsidR="00A831C6" w:rsidRPr="00A831C6" w:rsidRDefault="00A831C6" w:rsidP="00A831C6">
            <w:pPr>
              <w:jc w:val="center"/>
              <w:rPr>
                <w:rFonts w:ascii="Times New Roman" w:hAnsi="Times New Roman"/>
                <w:sz w:val="28"/>
                <w:szCs w:val="28"/>
              </w:rPr>
            </w:pPr>
            <w:r w:rsidRPr="00A831C6">
              <w:rPr>
                <w:rFonts w:ascii="Times New Roman" w:hAnsi="Times New Roman"/>
                <w:sz w:val="28"/>
                <w:szCs w:val="28"/>
              </w:rPr>
              <w:t>20425,4</w:t>
            </w:r>
          </w:p>
        </w:tc>
      </w:tr>
      <w:tr w:rsidR="00A831C6"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A831C6" w:rsidRPr="00142317" w:rsidRDefault="00A831C6" w:rsidP="00A831C6">
            <w:pPr>
              <w:ind w:left="57"/>
              <w:rPr>
                <w:rFonts w:ascii="Times New Roman" w:hAnsi="Times New Roman"/>
                <w:sz w:val="28"/>
                <w:szCs w:val="28"/>
              </w:rPr>
            </w:pPr>
            <w:r w:rsidRPr="00D32F4B">
              <w:rPr>
                <w:rFonts w:ascii="Times New Roman" w:hAnsi="Times New Roman"/>
                <w:sz w:val="28"/>
                <w:szCs w:val="28"/>
              </w:rPr>
              <w:t>Темп реального роста, в % к</w:t>
            </w:r>
            <w:r w:rsidRPr="00044D15">
              <w:rPr>
                <w:rFonts w:ascii="Times New Roman" w:hAnsi="Times New Roman"/>
                <w:sz w:val="28"/>
                <w:szCs w:val="28"/>
              </w:rPr>
              <w:t xml:space="preserve"> предыдущему году</w:t>
            </w:r>
          </w:p>
        </w:tc>
        <w:tc>
          <w:tcPr>
            <w:tcW w:w="1461" w:type="dxa"/>
            <w:tcBorders>
              <w:top w:val="single" w:sz="4" w:space="0" w:color="000000"/>
              <w:left w:val="single" w:sz="4" w:space="0" w:color="000000"/>
              <w:bottom w:val="single" w:sz="4" w:space="0" w:color="000000"/>
              <w:right w:val="single" w:sz="4" w:space="0" w:color="000000"/>
            </w:tcBorders>
            <w:vAlign w:val="bottom"/>
          </w:tcPr>
          <w:p w:rsidR="00A831C6" w:rsidRPr="009E01D1" w:rsidRDefault="00A831C6" w:rsidP="00A831C6">
            <w:pPr>
              <w:jc w:val="center"/>
              <w:rPr>
                <w:rFonts w:ascii="Times New Roman" w:hAnsi="Times New Roman"/>
                <w:sz w:val="28"/>
                <w:szCs w:val="28"/>
              </w:rPr>
            </w:pPr>
            <w:r w:rsidRPr="009E01D1">
              <w:rPr>
                <w:rFonts w:ascii="Times New Roman" w:hAnsi="Times New Roman"/>
                <w:sz w:val="28"/>
                <w:szCs w:val="28"/>
              </w:rPr>
              <w:t>103,7</w:t>
            </w:r>
          </w:p>
        </w:tc>
        <w:tc>
          <w:tcPr>
            <w:tcW w:w="1426" w:type="dxa"/>
            <w:tcBorders>
              <w:top w:val="single" w:sz="4" w:space="0" w:color="000000"/>
              <w:left w:val="single" w:sz="4" w:space="0" w:color="000000"/>
              <w:bottom w:val="single" w:sz="4" w:space="0" w:color="000000"/>
              <w:right w:val="single" w:sz="4" w:space="0" w:color="000000"/>
            </w:tcBorders>
            <w:vAlign w:val="bottom"/>
          </w:tcPr>
          <w:p w:rsidR="00A831C6" w:rsidRPr="009E01D1" w:rsidRDefault="00A831C6" w:rsidP="00A831C6">
            <w:pPr>
              <w:jc w:val="center"/>
              <w:rPr>
                <w:rFonts w:ascii="Times New Roman" w:hAnsi="Times New Roman"/>
                <w:sz w:val="28"/>
                <w:szCs w:val="28"/>
              </w:rPr>
            </w:pPr>
            <w:r w:rsidRPr="009E01D1">
              <w:rPr>
                <w:rFonts w:ascii="Times New Roman" w:hAnsi="Times New Roman"/>
                <w:sz w:val="28"/>
                <w:szCs w:val="28"/>
              </w:rPr>
              <w:t>101,4</w:t>
            </w:r>
          </w:p>
        </w:tc>
        <w:tc>
          <w:tcPr>
            <w:tcW w:w="1516" w:type="dxa"/>
            <w:tcBorders>
              <w:top w:val="single" w:sz="4" w:space="0" w:color="000000"/>
              <w:left w:val="single" w:sz="4" w:space="0" w:color="000000"/>
              <w:bottom w:val="single" w:sz="4" w:space="0" w:color="000000"/>
              <w:right w:val="single" w:sz="4" w:space="0" w:color="000000"/>
            </w:tcBorders>
            <w:vAlign w:val="bottom"/>
          </w:tcPr>
          <w:p w:rsidR="00A831C6" w:rsidRPr="009E01D1" w:rsidRDefault="00A831C6" w:rsidP="00A831C6">
            <w:pPr>
              <w:jc w:val="center"/>
              <w:rPr>
                <w:rFonts w:ascii="Times New Roman" w:hAnsi="Times New Roman"/>
                <w:sz w:val="28"/>
                <w:szCs w:val="28"/>
              </w:rPr>
            </w:pPr>
            <w:r w:rsidRPr="009E01D1">
              <w:rPr>
                <w:rFonts w:ascii="Times New Roman" w:hAnsi="Times New Roman"/>
                <w:sz w:val="28"/>
                <w:szCs w:val="28"/>
              </w:rPr>
              <w:t>102,7</w:t>
            </w:r>
          </w:p>
        </w:tc>
        <w:tc>
          <w:tcPr>
            <w:tcW w:w="1417" w:type="dxa"/>
            <w:tcBorders>
              <w:top w:val="single" w:sz="4" w:space="0" w:color="000000"/>
              <w:left w:val="single" w:sz="4" w:space="0" w:color="000000"/>
              <w:bottom w:val="single" w:sz="4" w:space="0" w:color="000000"/>
              <w:right w:val="single" w:sz="4" w:space="0" w:color="000000"/>
            </w:tcBorders>
            <w:vAlign w:val="bottom"/>
          </w:tcPr>
          <w:p w:rsidR="00A831C6" w:rsidRPr="00A831C6" w:rsidRDefault="00A831C6" w:rsidP="00A831C6">
            <w:pPr>
              <w:jc w:val="center"/>
              <w:rPr>
                <w:rFonts w:ascii="Times New Roman" w:hAnsi="Times New Roman"/>
                <w:sz w:val="28"/>
                <w:szCs w:val="28"/>
              </w:rPr>
            </w:pPr>
            <w:r w:rsidRPr="00A831C6">
              <w:rPr>
                <w:rFonts w:ascii="Times New Roman" w:hAnsi="Times New Roman"/>
                <w:sz w:val="28"/>
                <w:szCs w:val="28"/>
              </w:rPr>
              <w:t>102,8</w:t>
            </w:r>
          </w:p>
        </w:tc>
        <w:tc>
          <w:tcPr>
            <w:tcW w:w="1551" w:type="dxa"/>
            <w:tcBorders>
              <w:top w:val="single" w:sz="4" w:space="0" w:color="000000"/>
              <w:left w:val="single" w:sz="4" w:space="0" w:color="000000"/>
              <w:bottom w:val="single" w:sz="4" w:space="0" w:color="000000"/>
              <w:right w:val="single" w:sz="4" w:space="0" w:color="000000"/>
            </w:tcBorders>
            <w:vAlign w:val="bottom"/>
          </w:tcPr>
          <w:p w:rsidR="00A831C6" w:rsidRPr="00A831C6" w:rsidRDefault="00A831C6" w:rsidP="00A831C6">
            <w:pPr>
              <w:jc w:val="center"/>
              <w:rPr>
                <w:rFonts w:ascii="Times New Roman" w:hAnsi="Times New Roman"/>
                <w:sz w:val="28"/>
                <w:szCs w:val="28"/>
              </w:rPr>
            </w:pPr>
            <w:r w:rsidRPr="00A831C6">
              <w:rPr>
                <w:rFonts w:ascii="Times New Roman" w:hAnsi="Times New Roman"/>
                <w:sz w:val="28"/>
                <w:szCs w:val="28"/>
              </w:rPr>
              <w:t>102,7</w:t>
            </w:r>
          </w:p>
        </w:tc>
      </w:tr>
      <w:tr w:rsidR="00A831C6"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A831C6" w:rsidRPr="00142317" w:rsidRDefault="00A831C6" w:rsidP="00A831C6">
            <w:pPr>
              <w:ind w:left="57"/>
              <w:rPr>
                <w:rFonts w:ascii="Times New Roman" w:hAnsi="Times New Roman"/>
                <w:b/>
                <w:bCs/>
                <w:sz w:val="28"/>
                <w:szCs w:val="28"/>
              </w:rPr>
            </w:pPr>
            <w:proofErr w:type="spellStart"/>
            <w:r w:rsidRPr="00142317">
              <w:rPr>
                <w:rFonts w:ascii="Times New Roman" w:hAnsi="Times New Roman"/>
                <w:b/>
                <w:bCs/>
                <w:sz w:val="28"/>
                <w:szCs w:val="28"/>
              </w:rPr>
              <w:t>Джалал-Абадская</w:t>
            </w:r>
            <w:proofErr w:type="spellEnd"/>
            <w:r w:rsidRPr="00142317">
              <w:rPr>
                <w:rFonts w:ascii="Times New Roman" w:hAnsi="Times New Roman"/>
                <w:b/>
                <w:bCs/>
                <w:sz w:val="28"/>
                <w:szCs w:val="28"/>
              </w:rPr>
              <w:t xml:space="preserve"> область</w:t>
            </w:r>
          </w:p>
        </w:tc>
        <w:tc>
          <w:tcPr>
            <w:tcW w:w="1461" w:type="dxa"/>
            <w:tcBorders>
              <w:top w:val="single" w:sz="4" w:space="0" w:color="000000"/>
              <w:left w:val="single" w:sz="4" w:space="0" w:color="000000"/>
              <w:bottom w:val="single" w:sz="4" w:space="0" w:color="000000"/>
              <w:right w:val="single" w:sz="4" w:space="0" w:color="000000"/>
            </w:tcBorders>
            <w:vAlign w:val="bottom"/>
          </w:tcPr>
          <w:p w:rsidR="00A831C6" w:rsidRPr="009E01D1" w:rsidRDefault="00A831C6" w:rsidP="00A831C6">
            <w:pPr>
              <w:jc w:val="center"/>
              <w:rPr>
                <w:rFonts w:ascii="Times New Roman" w:hAnsi="Times New Roman"/>
                <w:sz w:val="28"/>
                <w:szCs w:val="28"/>
              </w:rPr>
            </w:pPr>
            <w:r w:rsidRPr="009E01D1">
              <w:rPr>
                <w:rFonts w:ascii="Times New Roman" w:hAnsi="Times New Roman"/>
                <w:sz w:val="28"/>
                <w:szCs w:val="28"/>
              </w:rPr>
              <w:t>41823,9</w:t>
            </w:r>
          </w:p>
        </w:tc>
        <w:tc>
          <w:tcPr>
            <w:tcW w:w="1426" w:type="dxa"/>
            <w:tcBorders>
              <w:top w:val="single" w:sz="4" w:space="0" w:color="000000"/>
              <w:left w:val="single" w:sz="4" w:space="0" w:color="000000"/>
              <w:bottom w:val="single" w:sz="4" w:space="0" w:color="000000"/>
              <w:right w:val="single" w:sz="4" w:space="0" w:color="000000"/>
            </w:tcBorders>
            <w:vAlign w:val="bottom"/>
          </w:tcPr>
          <w:p w:rsidR="00A831C6" w:rsidRPr="009E01D1" w:rsidRDefault="00A831C6" w:rsidP="00A831C6">
            <w:pPr>
              <w:jc w:val="center"/>
              <w:rPr>
                <w:rFonts w:ascii="Times New Roman" w:hAnsi="Times New Roman"/>
                <w:sz w:val="28"/>
                <w:szCs w:val="28"/>
              </w:rPr>
            </w:pPr>
            <w:r w:rsidRPr="009E01D1">
              <w:rPr>
                <w:rFonts w:ascii="Times New Roman" w:hAnsi="Times New Roman"/>
                <w:sz w:val="28"/>
                <w:szCs w:val="28"/>
              </w:rPr>
              <w:t>45632,2</w:t>
            </w:r>
          </w:p>
        </w:tc>
        <w:tc>
          <w:tcPr>
            <w:tcW w:w="1516" w:type="dxa"/>
            <w:tcBorders>
              <w:top w:val="single" w:sz="4" w:space="0" w:color="000000"/>
              <w:left w:val="single" w:sz="4" w:space="0" w:color="000000"/>
              <w:bottom w:val="single" w:sz="4" w:space="0" w:color="000000"/>
              <w:right w:val="single" w:sz="4" w:space="0" w:color="000000"/>
            </w:tcBorders>
            <w:vAlign w:val="bottom"/>
          </w:tcPr>
          <w:p w:rsidR="00A831C6" w:rsidRPr="009E01D1" w:rsidRDefault="00A831C6" w:rsidP="00A831C6">
            <w:pPr>
              <w:jc w:val="center"/>
              <w:rPr>
                <w:rFonts w:ascii="Times New Roman" w:hAnsi="Times New Roman"/>
                <w:sz w:val="28"/>
                <w:szCs w:val="28"/>
              </w:rPr>
            </w:pPr>
            <w:r w:rsidRPr="009E01D1">
              <w:rPr>
                <w:rFonts w:ascii="Times New Roman" w:hAnsi="Times New Roman"/>
                <w:sz w:val="28"/>
                <w:szCs w:val="28"/>
              </w:rPr>
              <w:t>49926,0</w:t>
            </w:r>
          </w:p>
        </w:tc>
        <w:tc>
          <w:tcPr>
            <w:tcW w:w="1417" w:type="dxa"/>
            <w:tcBorders>
              <w:top w:val="single" w:sz="4" w:space="0" w:color="000000"/>
              <w:left w:val="single" w:sz="4" w:space="0" w:color="000000"/>
              <w:bottom w:val="single" w:sz="4" w:space="0" w:color="000000"/>
              <w:right w:val="single" w:sz="4" w:space="0" w:color="000000"/>
            </w:tcBorders>
            <w:vAlign w:val="bottom"/>
          </w:tcPr>
          <w:p w:rsidR="00A831C6" w:rsidRPr="00A831C6" w:rsidRDefault="00A831C6" w:rsidP="00A831C6">
            <w:pPr>
              <w:jc w:val="center"/>
              <w:rPr>
                <w:rFonts w:ascii="Times New Roman" w:hAnsi="Times New Roman"/>
                <w:sz w:val="28"/>
                <w:szCs w:val="28"/>
              </w:rPr>
            </w:pPr>
            <w:r w:rsidRPr="00A831C6">
              <w:rPr>
                <w:rFonts w:ascii="Times New Roman" w:hAnsi="Times New Roman"/>
                <w:sz w:val="28"/>
                <w:szCs w:val="28"/>
              </w:rPr>
              <w:t>55691,5</w:t>
            </w:r>
          </w:p>
        </w:tc>
        <w:tc>
          <w:tcPr>
            <w:tcW w:w="1551" w:type="dxa"/>
            <w:tcBorders>
              <w:top w:val="single" w:sz="4" w:space="0" w:color="000000"/>
              <w:left w:val="single" w:sz="4" w:space="0" w:color="000000"/>
              <w:bottom w:val="single" w:sz="4" w:space="0" w:color="000000"/>
              <w:right w:val="single" w:sz="4" w:space="0" w:color="000000"/>
            </w:tcBorders>
            <w:vAlign w:val="bottom"/>
          </w:tcPr>
          <w:p w:rsidR="00A831C6" w:rsidRPr="00A831C6" w:rsidRDefault="00A831C6" w:rsidP="00A831C6">
            <w:pPr>
              <w:jc w:val="center"/>
              <w:rPr>
                <w:rFonts w:ascii="Times New Roman" w:hAnsi="Times New Roman"/>
                <w:sz w:val="28"/>
                <w:szCs w:val="28"/>
              </w:rPr>
            </w:pPr>
            <w:r w:rsidRPr="00A831C6">
              <w:rPr>
                <w:rFonts w:ascii="Times New Roman" w:hAnsi="Times New Roman"/>
                <w:sz w:val="28"/>
                <w:szCs w:val="28"/>
              </w:rPr>
              <w:t>62305,4</w:t>
            </w:r>
          </w:p>
        </w:tc>
      </w:tr>
      <w:tr w:rsidR="00A831C6"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A831C6" w:rsidRPr="00142317" w:rsidRDefault="00A831C6" w:rsidP="00A831C6">
            <w:pPr>
              <w:ind w:left="57"/>
              <w:rPr>
                <w:rFonts w:ascii="Times New Roman" w:hAnsi="Times New Roman"/>
                <w:sz w:val="28"/>
                <w:szCs w:val="28"/>
              </w:rPr>
            </w:pPr>
            <w:r w:rsidRPr="00D32F4B">
              <w:rPr>
                <w:rFonts w:ascii="Times New Roman" w:hAnsi="Times New Roman"/>
                <w:sz w:val="28"/>
                <w:szCs w:val="28"/>
              </w:rPr>
              <w:t>Темп реального роста, в % к</w:t>
            </w:r>
            <w:r w:rsidRPr="00044D15">
              <w:rPr>
                <w:rFonts w:ascii="Times New Roman" w:hAnsi="Times New Roman"/>
                <w:sz w:val="28"/>
                <w:szCs w:val="28"/>
              </w:rPr>
              <w:t xml:space="preserve"> предыдущему году</w:t>
            </w:r>
          </w:p>
        </w:tc>
        <w:tc>
          <w:tcPr>
            <w:tcW w:w="1461" w:type="dxa"/>
            <w:tcBorders>
              <w:top w:val="single" w:sz="4" w:space="0" w:color="000000"/>
              <w:left w:val="single" w:sz="4" w:space="0" w:color="000000"/>
              <w:bottom w:val="single" w:sz="4" w:space="0" w:color="000000"/>
              <w:right w:val="single" w:sz="4" w:space="0" w:color="000000"/>
            </w:tcBorders>
            <w:vAlign w:val="bottom"/>
          </w:tcPr>
          <w:p w:rsidR="00A831C6" w:rsidRPr="009E01D1" w:rsidRDefault="00A831C6" w:rsidP="00A831C6">
            <w:pPr>
              <w:jc w:val="center"/>
              <w:rPr>
                <w:rFonts w:ascii="Times New Roman" w:hAnsi="Times New Roman"/>
                <w:sz w:val="28"/>
                <w:szCs w:val="28"/>
              </w:rPr>
            </w:pPr>
            <w:r w:rsidRPr="009E01D1">
              <w:rPr>
                <w:rFonts w:ascii="Times New Roman" w:hAnsi="Times New Roman"/>
                <w:sz w:val="28"/>
                <w:szCs w:val="28"/>
              </w:rPr>
              <w:t>103,0</w:t>
            </w:r>
          </w:p>
        </w:tc>
        <w:tc>
          <w:tcPr>
            <w:tcW w:w="1426" w:type="dxa"/>
            <w:tcBorders>
              <w:top w:val="single" w:sz="4" w:space="0" w:color="000000"/>
              <w:left w:val="single" w:sz="4" w:space="0" w:color="000000"/>
              <w:bottom w:val="single" w:sz="4" w:space="0" w:color="000000"/>
              <w:right w:val="single" w:sz="4" w:space="0" w:color="000000"/>
            </w:tcBorders>
            <w:vAlign w:val="bottom"/>
          </w:tcPr>
          <w:p w:rsidR="00A831C6" w:rsidRPr="009E01D1" w:rsidRDefault="00A831C6" w:rsidP="00A831C6">
            <w:pPr>
              <w:jc w:val="center"/>
              <w:rPr>
                <w:rFonts w:ascii="Times New Roman" w:hAnsi="Times New Roman"/>
                <w:sz w:val="28"/>
                <w:szCs w:val="28"/>
              </w:rPr>
            </w:pPr>
            <w:r w:rsidRPr="009E01D1">
              <w:rPr>
                <w:rFonts w:ascii="Times New Roman" w:hAnsi="Times New Roman"/>
                <w:sz w:val="28"/>
                <w:szCs w:val="28"/>
              </w:rPr>
              <w:t>103,5</w:t>
            </w:r>
          </w:p>
        </w:tc>
        <w:tc>
          <w:tcPr>
            <w:tcW w:w="1516" w:type="dxa"/>
            <w:tcBorders>
              <w:top w:val="single" w:sz="4" w:space="0" w:color="000000"/>
              <w:left w:val="single" w:sz="4" w:space="0" w:color="000000"/>
              <w:bottom w:val="single" w:sz="4" w:space="0" w:color="000000"/>
              <w:right w:val="single" w:sz="4" w:space="0" w:color="000000"/>
            </w:tcBorders>
            <w:vAlign w:val="bottom"/>
          </w:tcPr>
          <w:p w:rsidR="00A831C6" w:rsidRPr="009E01D1" w:rsidRDefault="00A831C6" w:rsidP="00A831C6">
            <w:pPr>
              <w:jc w:val="center"/>
              <w:rPr>
                <w:rFonts w:ascii="Times New Roman" w:hAnsi="Times New Roman"/>
                <w:sz w:val="28"/>
                <w:szCs w:val="28"/>
              </w:rPr>
            </w:pPr>
            <w:r w:rsidRPr="009E01D1">
              <w:rPr>
                <w:rFonts w:ascii="Times New Roman" w:hAnsi="Times New Roman"/>
                <w:sz w:val="28"/>
                <w:szCs w:val="28"/>
              </w:rPr>
              <w:t>104,4</w:t>
            </w:r>
          </w:p>
        </w:tc>
        <w:tc>
          <w:tcPr>
            <w:tcW w:w="1417" w:type="dxa"/>
            <w:tcBorders>
              <w:top w:val="single" w:sz="4" w:space="0" w:color="000000"/>
              <w:left w:val="single" w:sz="4" w:space="0" w:color="000000"/>
              <w:bottom w:val="single" w:sz="4" w:space="0" w:color="000000"/>
              <w:right w:val="single" w:sz="4" w:space="0" w:color="000000"/>
            </w:tcBorders>
            <w:vAlign w:val="bottom"/>
          </w:tcPr>
          <w:p w:rsidR="00A831C6" w:rsidRPr="00A831C6" w:rsidRDefault="00A831C6" w:rsidP="00A831C6">
            <w:pPr>
              <w:jc w:val="center"/>
              <w:rPr>
                <w:rFonts w:ascii="Times New Roman" w:hAnsi="Times New Roman"/>
                <w:sz w:val="28"/>
                <w:szCs w:val="28"/>
              </w:rPr>
            </w:pPr>
            <w:r w:rsidRPr="00A831C6">
              <w:rPr>
                <w:rFonts w:ascii="Times New Roman" w:hAnsi="Times New Roman"/>
                <w:sz w:val="28"/>
                <w:szCs w:val="28"/>
              </w:rPr>
              <w:t>104,3</w:t>
            </w:r>
          </w:p>
        </w:tc>
        <w:tc>
          <w:tcPr>
            <w:tcW w:w="1551" w:type="dxa"/>
            <w:tcBorders>
              <w:top w:val="single" w:sz="4" w:space="0" w:color="000000"/>
              <w:left w:val="single" w:sz="4" w:space="0" w:color="000000"/>
              <w:bottom w:val="single" w:sz="4" w:space="0" w:color="000000"/>
              <w:right w:val="single" w:sz="4" w:space="0" w:color="000000"/>
            </w:tcBorders>
            <w:vAlign w:val="bottom"/>
          </w:tcPr>
          <w:p w:rsidR="00A831C6" w:rsidRPr="00A831C6" w:rsidRDefault="00A831C6" w:rsidP="00A831C6">
            <w:pPr>
              <w:jc w:val="center"/>
              <w:rPr>
                <w:rFonts w:ascii="Times New Roman" w:hAnsi="Times New Roman"/>
                <w:sz w:val="28"/>
                <w:szCs w:val="28"/>
              </w:rPr>
            </w:pPr>
            <w:r w:rsidRPr="00A831C6">
              <w:rPr>
                <w:rFonts w:ascii="Times New Roman" w:hAnsi="Times New Roman"/>
                <w:sz w:val="28"/>
                <w:szCs w:val="28"/>
              </w:rPr>
              <w:t>104,7</w:t>
            </w:r>
          </w:p>
        </w:tc>
      </w:tr>
      <w:tr w:rsidR="00A831C6"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A831C6" w:rsidRPr="00142317" w:rsidRDefault="00A831C6" w:rsidP="00A831C6">
            <w:pPr>
              <w:ind w:left="57"/>
              <w:rPr>
                <w:rFonts w:ascii="Times New Roman" w:hAnsi="Times New Roman"/>
                <w:b/>
                <w:bCs/>
                <w:sz w:val="28"/>
                <w:szCs w:val="28"/>
              </w:rPr>
            </w:pPr>
            <w:r w:rsidRPr="00142317">
              <w:rPr>
                <w:rFonts w:ascii="Times New Roman" w:hAnsi="Times New Roman"/>
                <w:b/>
                <w:bCs/>
                <w:sz w:val="28"/>
                <w:szCs w:val="28"/>
              </w:rPr>
              <w:t>Иссык-Кульская область</w:t>
            </w:r>
          </w:p>
        </w:tc>
        <w:tc>
          <w:tcPr>
            <w:tcW w:w="1461" w:type="dxa"/>
            <w:tcBorders>
              <w:top w:val="single" w:sz="4" w:space="0" w:color="000000"/>
              <w:left w:val="single" w:sz="4" w:space="0" w:color="000000"/>
              <w:bottom w:val="single" w:sz="4" w:space="0" w:color="000000"/>
              <w:right w:val="single" w:sz="4" w:space="0" w:color="000000"/>
            </w:tcBorders>
            <w:vAlign w:val="bottom"/>
          </w:tcPr>
          <w:p w:rsidR="00A831C6" w:rsidRPr="009E01D1" w:rsidRDefault="00A831C6" w:rsidP="00A831C6">
            <w:pPr>
              <w:jc w:val="center"/>
              <w:rPr>
                <w:rFonts w:ascii="Times New Roman" w:hAnsi="Times New Roman"/>
                <w:sz w:val="28"/>
                <w:szCs w:val="28"/>
              </w:rPr>
            </w:pPr>
            <w:r w:rsidRPr="009E01D1">
              <w:rPr>
                <w:rFonts w:ascii="Times New Roman" w:hAnsi="Times New Roman"/>
                <w:sz w:val="28"/>
                <w:szCs w:val="28"/>
              </w:rPr>
              <w:t>22465,3</w:t>
            </w:r>
          </w:p>
        </w:tc>
        <w:tc>
          <w:tcPr>
            <w:tcW w:w="1426" w:type="dxa"/>
            <w:tcBorders>
              <w:top w:val="single" w:sz="4" w:space="0" w:color="000000"/>
              <w:left w:val="single" w:sz="4" w:space="0" w:color="000000"/>
              <w:bottom w:val="single" w:sz="4" w:space="0" w:color="000000"/>
              <w:right w:val="single" w:sz="4" w:space="0" w:color="000000"/>
            </w:tcBorders>
            <w:vAlign w:val="bottom"/>
          </w:tcPr>
          <w:p w:rsidR="00A831C6" w:rsidRPr="009E01D1" w:rsidRDefault="00A831C6" w:rsidP="00A831C6">
            <w:pPr>
              <w:jc w:val="center"/>
              <w:rPr>
                <w:rFonts w:ascii="Times New Roman" w:hAnsi="Times New Roman"/>
                <w:sz w:val="28"/>
                <w:szCs w:val="28"/>
              </w:rPr>
            </w:pPr>
            <w:r w:rsidRPr="009E01D1">
              <w:rPr>
                <w:rFonts w:ascii="Times New Roman" w:hAnsi="Times New Roman"/>
                <w:sz w:val="28"/>
                <w:szCs w:val="28"/>
              </w:rPr>
              <w:t>24109,2</w:t>
            </w:r>
          </w:p>
        </w:tc>
        <w:tc>
          <w:tcPr>
            <w:tcW w:w="1516" w:type="dxa"/>
            <w:tcBorders>
              <w:top w:val="single" w:sz="4" w:space="0" w:color="000000"/>
              <w:left w:val="single" w:sz="4" w:space="0" w:color="000000"/>
              <w:bottom w:val="single" w:sz="4" w:space="0" w:color="000000"/>
              <w:right w:val="single" w:sz="4" w:space="0" w:color="000000"/>
            </w:tcBorders>
            <w:vAlign w:val="bottom"/>
          </w:tcPr>
          <w:p w:rsidR="00A831C6" w:rsidRPr="009E01D1" w:rsidRDefault="00A831C6" w:rsidP="00A831C6">
            <w:pPr>
              <w:jc w:val="center"/>
              <w:rPr>
                <w:rFonts w:ascii="Times New Roman" w:hAnsi="Times New Roman"/>
                <w:sz w:val="28"/>
                <w:szCs w:val="28"/>
              </w:rPr>
            </w:pPr>
            <w:r w:rsidRPr="009E01D1">
              <w:rPr>
                <w:rFonts w:ascii="Times New Roman" w:hAnsi="Times New Roman"/>
                <w:sz w:val="28"/>
                <w:szCs w:val="28"/>
              </w:rPr>
              <w:t>26124,7</w:t>
            </w:r>
          </w:p>
        </w:tc>
        <w:tc>
          <w:tcPr>
            <w:tcW w:w="1417" w:type="dxa"/>
            <w:tcBorders>
              <w:top w:val="single" w:sz="4" w:space="0" w:color="000000"/>
              <w:left w:val="single" w:sz="4" w:space="0" w:color="000000"/>
              <w:bottom w:val="single" w:sz="4" w:space="0" w:color="000000"/>
              <w:right w:val="single" w:sz="4" w:space="0" w:color="000000"/>
            </w:tcBorders>
            <w:vAlign w:val="bottom"/>
          </w:tcPr>
          <w:p w:rsidR="00A831C6" w:rsidRPr="00A831C6" w:rsidRDefault="00A831C6" w:rsidP="00A831C6">
            <w:pPr>
              <w:jc w:val="center"/>
              <w:rPr>
                <w:rFonts w:ascii="Times New Roman" w:hAnsi="Times New Roman"/>
                <w:sz w:val="28"/>
                <w:szCs w:val="28"/>
              </w:rPr>
            </w:pPr>
            <w:r w:rsidRPr="00A831C6">
              <w:rPr>
                <w:rFonts w:ascii="Times New Roman" w:hAnsi="Times New Roman"/>
                <w:sz w:val="28"/>
                <w:szCs w:val="28"/>
              </w:rPr>
              <w:t>28889,2</w:t>
            </w:r>
          </w:p>
        </w:tc>
        <w:tc>
          <w:tcPr>
            <w:tcW w:w="1551" w:type="dxa"/>
            <w:tcBorders>
              <w:top w:val="single" w:sz="4" w:space="0" w:color="000000"/>
              <w:left w:val="single" w:sz="4" w:space="0" w:color="000000"/>
              <w:bottom w:val="single" w:sz="4" w:space="0" w:color="000000"/>
              <w:right w:val="single" w:sz="4" w:space="0" w:color="000000"/>
            </w:tcBorders>
            <w:vAlign w:val="bottom"/>
          </w:tcPr>
          <w:p w:rsidR="00A831C6" w:rsidRPr="00A831C6" w:rsidRDefault="00A831C6" w:rsidP="00A831C6">
            <w:pPr>
              <w:jc w:val="center"/>
              <w:rPr>
                <w:rFonts w:ascii="Times New Roman" w:hAnsi="Times New Roman"/>
                <w:sz w:val="28"/>
                <w:szCs w:val="28"/>
              </w:rPr>
            </w:pPr>
            <w:r w:rsidRPr="00A831C6">
              <w:rPr>
                <w:rFonts w:ascii="Times New Roman" w:hAnsi="Times New Roman"/>
                <w:sz w:val="28"/>
                <w:szCs w:val="28"/>
              </w:rPr>
              <w:t>31461,6</w:t>
            </w:r>
          </w:p>
        </w:tc>
      </w:tr>
      <w:tr w:rsidR="00A831C6"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A831C6" w:rsidRPr="00142317" w:rsidRDefault="00A831C6" w:rsidP="00A831C6">
            <w:pPr>
              <w:ind w:left="57"/>
              <w:rPr>
                <w:rFonts w:ascii="Times New Roman" w:hAnsi="Times New Roman"/>
                <w:sz w:val="28"/>
                <w:szCs w:val="28"/>
              </w:rPr>
            </w:pPr>
            <w:r w:rsidRPr="00D32F4B">
              <w:rPr>
                <w:rFonts w:ascii="Times New Roman" w:hAnsi="Times New Roman"/>
                <w:sz w:val="28"/>
                <w:szCs w:val="28"/>
              </w:rPr>
              <w:t>Темп реального роста, в % к</w:t>
            </w:r>
            <w:r w:rsidRPr="00044D15">
              <w:rPr>
                <w:rFonts w:ascii="Times New Roman" w:hAnsi="Times New Roman"/>
                <w:sz w:val="28"/>
                <w:szCs w:val="28"/>
              </w:rPr>
              <w:t xml:space="preserve"> предыдущему году</w:t>
            </w:r>
          </w:p>
        </w:tc>
        <w:tc>
          <w:tcPr>
            <w:tcW w:w="1461" w:type="dxa"/>
            <w:tcBorders>
              <w:top w:val="single" w:sz="4" w:space="0" w:color="000000"/>
              <w:left w:val="single" w:sz="4" w:space="0" w:color="000000"/>
              <w:bottom w:val="single" w:sz="4" w:space="0" w:color="000000"/>
              <w:right w:val="single" w:sz="4" w:space="0" w:color="000000"/>
            </w:tcBorders>
            <w:vAlign w:val="bottom"/>
          </w:tcPr>
          <w:p w:rsidR="00A831C6" w:rsidRPr="009E01D1" w:rsidRDefault="00A831C6" w:rsidP="00A831C6">
            <w:pPr>
              <w:jc w:val="center"/>
              <w:rPr>
                <w:rFonts w:ascii="Times New Roman" w:hAnsi="Times New Roman"/>
                <w:sz w:val="28"/>
                <w:szCs w:val="28"/>
              </w:rPr>
            </w:pPr>
            <w:r w:rsidRPr="009E01D1">
              <w:rPr>
                <w:rFonts w:ascii="Times New Roman" w:hAnsi="Times New Roman"/>
                <w:sz w:val="28"/>
                <w:szCs w:val="28"/>
              </w:rPr>
              <w:t>102,5</w:t>
            </w:r>
          </w:p>
        </w:tc>
        <w:tc>
          <w:tcPr>
            <w:tcW w:w="1426" w:type="dxa"/>
            <w:tcBorders>
              <w:top w:val="single" w:sz="4" w:space="0" w:color="000000"/>
              <w:left w:val="single" w:sz="4" w:space="0" w:color="000000"/>
              <w:bottom w:val="single" w:sz="4" w:space="0" w:color="000000"/>
              <w:right w:val="single" w:sz="4" w:space="0" w:color="000000"/>
            </w:tcBorders>
            <w:vAlign w:val="bottom"/>
          </w:tcPr>
          <w:p w:rsidR="00A831C6" w:rsidRPr="009E01D1" w:rsidRDefault="00A831C6" w:rsidP="00A831C6">
            <w:pPr>
              <w:jc w:val="center"/>
              <w:rPr>
                <w:rFonts w:ascii="Times New Roman" w:hAnsi="Times New Roman"/>
                <w:sz w:val="28"/>
                <w:szCs w:val="28"/>
              </w:rPr>
            </w:pPr>
            <w:r w:rsidRPr="009E01D1">
              <w:rPr>
                <w:rFonts w:ascii="Times New Roman" w:hAnsi="Times New Roman"/>
                <w:sz w:val="28"/>
                <w:szCs w:val="28"/>
              </w:rPr>
              <w:t>102,5</w:t>
            </w:r>
          </w:p>
        </w:tc>
        <w:tc>
          <w:tcPr>
            <w:tcW w:w="1516" w:type="dxa"/>
            <w:tcBorders>
              <w:top w:val="single" w:sz="4" w:space="0" w:color="000000"/>
              <w:left w:val="single" w:sz="4" w:space="0" w:color="000000"/>
              <w:bottom w:val="single" w:sz="4" w:space="0" w:color="000000"/>
              <w:right w:val="single" w:sz="4" w:space="0" w:color="000000"/>
            </w:tcBorders>
            <w:vAlign w:val="bottom"/>
          </w:tcPr>
          <w:p w:rsidR="00A831C6" w:rsidRPr="009E01D1" w:rsidRDefault="00A831C6" w:rsidP="00A831C6">
            <w:pPr>
              <w:jc w:val="center"/>
              <w:rPr>
                <w:rFonts w:ascii="Times New Roman" w:hAnsi="Times New Roman"/>
                <w:sz w:val="28"/>
                <w:szCs w:val="28"/>
              </w:rPr>
            </w:pPr>
            <w:r w:rsidRPr="009E01D1">
              <w:rPr>
                <w:rFonts w:ascii="Times New Roman" w:hAnsi="Times New Roman"/>
                <w:sz w:val="28"/>
                <w:szCs w:val="28"/>
              </w:rPr>
              <w:t>103,2</w:t>
            </w:r>
          </w:p>
        </w:tc>
        <w:tc>
          <w:tcPr>
            <w:tcW w:w="1417" w:type="dxa"/>
            <w:tcBorders>
              <w:top w:val="single" w:sz="4" w:space="0" w:color="000000"/>
              <w:left w:val="single" w:sz="4" w:space="0" w:color="000000"/>
              <w:bottom w:val="single" w:sz="4" w:space="0" w:color="000000"/>
              <w:right w:val="single" w:sz="4" w:space="0" w:color="000000"/>
            </w:tcBorders>
            <w:vAlign w:val="bottom"/>
          </w:tcPr>
          <w:p w:rsidR="00A831C6" w:rsidRPr="00A831C6" w:rsidRDefault="00A831C6" w:rsidP="00A831C6">
            <w:pPr>
              <w:jc w:val="center"/>
              <w:rPr>
                <w:rFonts w:ascii="Times New Roman" w:hAnsi="Times New Roman"/>
                <w:sz w:val="28"/>
                <w:szCs w:val="28"/>
              </w:rPr>
            </w:pPr>
            <w:r w:rsidRPr="00A831C6">
              <w:rPr>
                <w:rFonts w:ascii="Times New Roman" w:hAnsi="Times New Roman"/>
                <w:sz w:val="28"/>
                <w:szCs w:val="28"/>
              </w:rPr>
              <w:t>103,6</w:t>
            </w:r>
          </w:p>
        </w:tc>
        <w:tc>
          <w:tcPr>
            <w:tcW w:w="1551" w:type="dxa"/>
            <w:tcBorders>
              <w:top w:val="single" w:sz="4" w:space="0" w:color="000000"/>
              <w:left w:val="single" w:sz="4" w:space="0" w:color="000000"/>
              <w:bottom w:val="single" w:sz="4" w:space="0" w:color="000000"/>
              <w:right w:val="single" w:sz="4" w:space="0" w:color="000000"/>
            </w:tcBorders>
            <w:vAlign w:val="bottom"/>
          </w:tcPr>
          <w:p w:rsidR="00A831C6" w:rsidRPr="00A831C6" w:rsidRDefault="00A831C6" w:rsidP="00A831C6">
            <w:pPr>
              <w:jc w:val="center"/>
              <w:rPr>
                <w:rFonts w:ascii="Times New Roman" w:hAnsi="Times New Roman"/>
                <w:sz w:val="28"/>
                <w:szCs w:val="28"/>
              </w:rPr>
            </w:pPr>
            <w:r w:rsidRPr="00A831C6">
              <w:rPr>
                <w:rFonts w:ascii="Times New Roman" w:hAnsi="Times New Roman"/>
                <w:sz w:val="28"/>
                <w:szCs w:val="28"/>
              </w:rPr>
              <w:t>102,2</w:t>
            </w:r>
          </w:p>
        </w:tc>
      </w:tr>
      <w:tr w:rsidR="00A831C6"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A831C6" w:rsidRPr="00142317" w:rsidRDefault="00A831C6" w:rsidP="00A831C6">
            <w:pPr>
              <w:ind w:left="57"/>
              <w:rPr>
                <w:rFonts w:ascii="Times New Roman" w:hAnsi="Times New Roman"/>
                <w:b/>
                <w:bCs/>
                <w:sz w:val="28"/>
                <w:szCs w:val="28"/>
              </w:rPr>
            </w:pPr>
            <w:proofErr w:type="spellStart"/>
            <w:r w:rsidRPr="00142317">
              <w:rPr>
                <w:rFonts w:ascii="Times New Roman" w:hAnsi="Times New Roman"/>
                <w:b/>
                <w:bCs/>
                <w:sz w:val="28"/>
                <w:szCs w:val="28"/>
              </w:rPr>
              <w:t>Нарынская</w:t>
            </w:r>
            <w:proofErr w:type="spellEnd"/>
            <w:r w:rsidRPr="00142317">
              <w:rPr>
                <w:rFonts w:ascii="Times New Roman" w:hAnsi="Times New Roman"/>
                <w:b/>
                <w:bCs/>
                <w:sz w:val="28"/>
                <w:szCs w:val="28"/>
              </w:rPr>
              <w:t xml:space="preserve"> область</w:t>
            </w:r>
          </w:p>
        </w:tc>
        <w:tc>
          <w:tcPr>
            <w:tcW w:w="1461" w:type="dxa"/>
            <w:tcBorders>
              <w:top w:val="single" w:sz="4" w:space="0" w:color="000000"/>
              <w:left w:val="single" w:sz="4" w:space="0" w:color="000000"/>
              <w:bottom w:val="single" w:sz="4" w:space="0" w:color="000000"/>
              <w:right w:val="single" w:sz="4" w:space="0" w:color="000000"/>
            </w:tcBorders>
            <w:vAlign w:val="bottom"/>
          </w:tcPr>
          <w:p w:rsidR="00A831C6" w:rsidRPr="009E01D1" w:rsidRDefault="00A831C6" w:rsidP="00A831C6">
            <w:pPr>
              <w:jc w:val="center"/>
              <w:rPr>
                <w:rFonts w:ascii="Times New Roman" w:hAnsi="Times New Roman"/>
                <w:sz w:val="28"/>
                <w:szCs w:val="28"/>
              </w:rPr>
            </w:pPr>
            <w:r w:rsidRPr="009E01D1">
              <w:rPr>
                <w:rFonts w:ascii="Times New Roman" w:hAnsi="Times New Roman"/>
                <w:sz w:val="28"/>
                <w:szCs w:val="28"/>
              </w:rPr>
              <w:t>10307,0</w:t>
            </w:r>
          </w:p>
        </w:tc>
        <w:tc>
          <w:tcPr>
            <w:tcW w:w="1426" w:type="dxa"/>
            <w:tcBorders>
              <w:top w:val="single" w:sz="4" w:space="0" w:color="000000"/>
              <w:left w:val="single" w:sz="4" w:space="0" w:color="000000"/>
              <w:bottom w:val="single" w:sz="4" w:space="0" w:color="000000"/>
              <w:right w:val="single" w:sz="4" w:space="0" w:color="000000"/>
            </w:tcBorders>
            <w:vAlign w:val="bottom"/>
          </w:tcPr>
          <w:p w:rsidR="00A831C6" w:rsidRPr="009E01D1" w:rsidRDefault="00A831C6" w:rsidP="00A831C6">
            <w:pPr>
              <w:jc w:val="center"/>
              <w:rPr>
                <w:rFonts w:ascii="Times New Roman" w:hAnsi="Times New Roman"/>
                <w:sz w:val="28"/>
                <w:szCs w:val="28"/>
              </w:rPr>
            </w:pPr>
            <w:r w:rsidRPr="009E01D1">
              <w:rPr>
                <w:rFonts w:ascii="Times New Roman" w:hAnsi="Times New Roman"/>
                <w:sz w:val="28"/>
                <w:szCs w:val="28"/>
              </w:rPr>
              <w:t>11169,5</w:t>
            </w:r>
          </w:p>
        </w:tc>
        <w:tc>
          <w:tcPr>
            <w:tcW w:w="1516" w:type="dxa"/>
            <w:tcBorders>
              <w:top w:val="single" w:sz="4" w:space="0" w:color="000000"/>
              <w:left w:val="single" w:sz="4" w:space="0" w:color="000000"/>
              <w:bottom w:val="single" w:sz="4" w:space="0" w:color="000000"/>
              <w:right w:val="single" w:sz="4" w:space="0" w:color="000000"/>
            </w:tcBorders>
            <w:vAlign w:val="bottom"/>
          </w:tcPr>
          <w:p w:rsidR="00A831C6" w:rsidRPr="009E01D1" w:rsidRDefault="00A831C6" w:rsidP="00A831C6">
            <w:pPr>
              <w:jc w:val="center"/>
              <w:rPr>
                <w:rFonts w:ascii="Times New Roman" w:hAnsi="Times New Roman"/>
                <w:sz w:val="28"/>
                <w:szCs w:val="28"/>
              </w:rPr>
            </w:pPr>
            <w:r w:rsidRPr="009E01D1">
              <w:rPr>
                <w:rFonts w:ascii="Times New Roman" w:hAnsi="Times New Roman"/>
                <w:sz w:val="28"/>
                <w:szCs w:val="28"/>
              </w:rPr>
              <w:t>12255,7</w:t>
            </w:r>
          </w:p>
        </w:tc>
        <w:tc>
          <w:tcPr>
            <w:tcW w:w="1417" w:type="dxa"/>
            <w:tcBorders>
              <w:top w:val="single" w:sz="4" w:space="0" w:color="000000"/>
              <w:left w:val="single" w:sz="4" w:space="0" w:color="000000"/>
              <w:bottom w:val="single" w:sz="4" w:space="0" w:color="000000"/>
              <w:right w:val="single" w:sz="4" w:space="0" w:color="000000"/>
            </w:tcBorders>
            <w:vAlign w:val="bottom"/>
          </w:tcPr>
          <w:p w:rsidR="00A831C6" w:rsidRPr="00A831C6" w:rsidRDefault="00A831C6" w:rsidP="00A831C6">
            <w:pPr>
              <w:jc w:val="center"/>
              <w:rPr>
                <w:rFonts w:ascii="Times New Roman" w:hAnsi="Times New Roman"/>
                <w:sz w:val="28"/>
                <w:szCs w:val="28"/>
              </w:rPr>
            </w:pPr>
            <w:r w:rsidRPr="00A831C6">
              <w:rPr>
                <w:rFonts w:ascii="Times New Roman" w:hAnsi="Times New Roman"/>
                <w:sz w:val="28"/>
                <w:szCs w:val="28"/>
              </w:rPr>
              <w:t>13724,3</w:t>
            </w:r>
          </w:p>
        </w:tc>
        <w:tc>
          <w:tcPr>
            <w:tcW w:w="1551" w:type="dxa"/>
            <w:tcBorders>
              <w:top w:val="single" w:sz="4" w:space="0" w:color="000000"/>
              <w:left w:val="single" w:sz="4" w:space="0" w:color="000000"/>
              <w:bottom w:val="single" w:sz="4" w:space="0" w:color="000000"/>
              <w:right w:val="single" w:sz="4" w:space="0" w:color="000000"/>
            </w:tcBorders>
            <w:vAlign w:val="bottom"/>
          </w:tcPr>
          <w:p w:rsidR="00A831C6" w:rsidRPr="00A831C6" w:rsidRDefault="00A831C6" w:rsidP="00A831C6">
            <w:pPr>
              <w:jc w:val="center"/>
              <w:rPr>
                <w:rFonts w:ascii="Times New Roman" w:hAnsi="Times New Roman"/>
                <w:sz w:val="28"/>
                <w:szCs w:val="28"/>
              </w:rPr>
            </w:pPr>
            <w:r w:rsidRPr="00A831C6">
              <w:rPr>
                <w:rFonts w:ascii="Times New Roman" w:hAnsi="Times New Roman"/>
                <w:sz w:val="28"/>
                <w:szCs w:val="28"/>
              </w:rPr>
              <w:t>14701,7</w:t>
            </w:r>
          </w:p>
        </w:tc>
      </w:tr>
      <w:tr w:rsidR="00A831C6"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A831C6" w:rsidRPr="00142317" w:rsidRDefault="00A831C6" w:rsidP="00A831C6">
            <w:pPr>
              <w:ind w:left="57"/>
              <w:rPr>
                <w:rFonts w:ascii="Times New Roman" w:hAnsi="Times New Roman"/>
                <w:sz w:val="28"/>
                <w:szCs w:val="28"/>
              </w:rPr>
            </w:pPr>
            <w:r w:rsidRPr="00D32F4B">
              <w:rPr>
                <w:rFonts w:ascii="Times New Roman" w:hAnsi="Times New Roman"/>
                <w:sz w:val="28"/>
                <w:szCs w:val="28"/>
              </w:rPr>
              <w:t>Темп реального роста, в % к</w:t>
            </w:r>
            <w:r w:rsidRPr="00044D15">
              <w:rPr>
                <w:rFonts w:ascii="Times New Roman" w:hAnsi="Times New Roman"/>
                <w:sz w:val="28"/>
                <w:szCs w:val="28"/>
              </w:rPr>
              <w:t xml:space="preserve"> предыдущему году</w:t>
            </w:r>
          </w:p>
        </w:tc>
        <w:tc>
          <w:tcPr>
            <w:tcW w:w="1461" w:type="dxa"/>
            <w:tcBorders>
              <w:top w:val="single" w:sz="4" w:space="0" w:color="000000"/>
              <w:left w:val="single" w:sz="4" w:space="0" w:color="000000"/>
              <w:bottom w:val="single" w:sz="4" w:space="0" w:color="000000"/>
              <w:right w:val="single" w:sz="4" w:space="0" w:color="000000"/>
            </w:tcBorders>
            <w:vAlign w:val="bottom"/>
          </w:tcPr>
          <w:p w:rsidR="00A831C6" w:rsidRPr="009E01D1" w:rsidRDefault="00A831C6" w:rsidP="00A831C6">
            <w:pPr>
              <w:jc w:val="center"/>
              <w:rPr>
                <w:rFonts w:ascii="Times New Roman" w:hAnsi="Times New Roman"/>
                <w:sz w:val="28"/>
                <w:szCs w:val="28"/>
              </w:rPr>
            </w:pPr>
            <w:r w:rsidRPr="009E01D1">
              <w:rPr>
                <w:rFonts w:ascii="Times New Roman" w:hAnsi="Times New Roman"/>
                <w:sz w:val="28"/>
                <w:szCs w:val="28"/>
              </w:rPr>
              <w:t>100,1</w:t>
            </w:r>
          </w:p>
        </w:tc>
        <w:tc>
          <w:tcPr>
            <w:tcW w:w="1426" w:type="dxa"/>
            <w:tcBorders>
              <w:top w:val="single" w:sz="4" w:space="0" w:color="000000"/>
              <w:left w:val="single" w:sz="4" w:space="0" w:color="000000"/>
              <w:bottom w:val="single" w:sz="4" w:space="0" w:color="000000"/>
              <w:right w:val="single" w:sz="4" w:space="0" w:color="000000"/>
            </w:tcBorders>
            <w:vAlign w:val="bottom"/>
          </w:tcPr>
          <w:p w:rsidR="00A831C6" w:rsidRPr="009E01D1" w:rsidRDefault="00A831C6" w:rsidP="00A831C6">
            <w:pPr>
              <w:jc w:val="center"/>
              <w:rPr>
                <w:rFonts w:ascii="Times New Roman" w:hAnsi="Times New Roman"/>
                <w:sz w:val="28"/>
                <w:szCs w:val="28"/>
              </w:rPr>
            </w:pPr>
            <w:r w:rsidRPr="009E01D1">
              <w:rPr>
                <w:rFonts w:ascii="Times New Roman" w:hAnsi="Times New Roman"/>
                <w:sz w:val="28"/>
                <w:szCs w:val="28"/>
              </w:rPr>
              <w:t>104,0</w:t>
            </w:r>
          </w:p>
        </w:tc>
        <w:tc>
          <w:tcPr>
            <w:tcW w:w="1516" w:type="dxa"/>
            <w:tcBorders>
              <w:top w:val="single" w:sz="4" w:space="0" w:color="000000"/>
              <w:left w:val="single" w:sz="4" w:space="0" w:color="000000"/>
              <w:bottom w:val="single" w:sz="4" w:space="0" w:color="000000"/>
              <w:right w:val="single" w:sz="4" w:space="0" w:color="000000"/>
            </w:tcBorders>
            <w:vAlign w:val="bottom"/>
          </w:tcPr>
          <w:p w:rsidR="00A831C6" w:rsidRPr="009E01D1" w:rsidRDefault="00A831C6" w:rsidP="00A831C6">
            <w:pPr>
              <w:jc w:val="center"/>
              <w:rPr>
                <w:rFonts w:ascii="Times New Roman" w:hAnsi="Times New Roman"/>
                <w:sz w:val="28"/>
                <w:szCs w:val="28"/>
              </w:rPr>
            </w:pPr>
            <w:r w:rsidRPr="009E01D1">
              <w:rPr>
                <w:rFonts w:ascii="Times New Roman" w:hAnsi="Times New Roman"/>
                <w:sz w:val="28"/>
                <w:szCs w:val="28"/>
              </w:rPr>
              <w:t>105,0</w:t>
            </w:r>
          </w:p>
        </w:tc>
        <w:tc>
          <w:tcPr>
            <w:tcW w:w="1417" w:type="dxa"/>
            <w:tcBorders>
              <w:top w:val="single" w:sz="4" w:space="0" w:color="000000"/>
              <w:left w:val="single" w:sz="4" w:space="0" w:color="000000"/>
              <w:bottom w:val="single" w:sz="4" w:space="0" w:color="000000"/>
              <w:right w:val="single" w:sz="4" w:space="0" w:color="000000"/>
            </w:tcBorders>
            <w:vAlign w:val="bottom"/>
          </w:tcPr>
          <w:p w:rsidR="00A831C6" w:rsidRPr="00A831C6" w:rsidRDefault="00A831C6" w:rsidP="00A831C6">
            <w:pPr>
              <w:jc w:val="center"/>
              <w:rPr>
                <w:rFonts w:ascii="Times New Roman" w:hAnsi="Times New Roman"/>
                <w:sz w:val="28"/>
                <w:szCs w:val="28"/>
              </w:rPr>
            </w:pPr>
            <w:r w:rsidRPr="00A831C6">
              <w:rPr>
                <w:rFonts w:ascii="Times New Roman" w:hAnsi="Times New Roman"/>
                <w:sz w:val="28"/>
                <w:szCs w:val="28"/>
              </w:rPr>
              <w:t>105,3</w:t>
            </w:r>
          </w:p>
        </w:tc>
        <w:tc>
          <w:tcPr>
            <w:tcW w:w="1551" w:type="dxa"/>
            <w:tcBorders>
              <w:top w:val="single" w:sz="4" w:space="0" w:color="000000"/>
              <w:left w:val="single" w:sz="4" w:space="0" w:color="000000"/>
              <w:bottom w:val="single" w:sz="4" w:space="0" w:color="000000"/>
              <w:right w:val="single" w:sz="4" w:space="0" w:color="000000"/>
            </w:tcBorders>
            <w:vAlign w:val="bottom"/>
          </w:tcPr>
          <w:p w:rsidR="00A831C6" w:rsidRPr="00A831C6" w:rsidRDefault="00A831C6" w:rsidP="00A831C6">
            <w:pPr>
              <w:jc w:val="center"/>
              <w:rPr>
                <w:rFonts w:ascii="Times New Roman" w:hAnsi="Times New Roman"/>
                <w:sz w:val="28"/>
                <w:szCs w:val="28"/>
              </w:rPr>
            </w:pPr>
            <w:r w:rsidRPr="00A831C6">
              <w:rPr>
                <w:rFonts w:ascii="Times New Roman" w:hAnsi="Times New Roman"/>
                <w:sz w:val="28"/>
                <w:szCs w:val="28"/>
              </w:rPr>
              <w:t>100,8</w:t>
            </w:r>
          </w:p>
        </w:tc>
      </w:tr>
      <w:tr w:rsidR="00A831C6"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A831C6" w:rsidRPr="00142317" w:rsidRDefault="00A831C6" w:rsidP="00A831C6">
            <w:pPr>
              <w:ind w:left="57"/>
              <w:rPr>
                <w:rFonts w:ascii="Times New Roman" w:hAnsi="Times New Roman"/>
                <w:b/>
                <w:bCs/>
                <w:sz w:val="28"/>
                <w:szCs w:val="28"/>
              </w:rPr>
            </w:pPr>
            <w:proofErr w:type="spellStart"/>
            <w:r w:rsidRPr="00142317">
              <w:rPr>
                <w:rFonts w:ascii="Times New Roman" w:hAnsi="Times New Roman"/>
                <w:b/>
                <w:bCs/>
                <w:sz w:val="28"/>
                <w:szCs w:val="28"/>
              </w:rPr>
              <w:t>Ошская</w:t>
            </w:r>
            <w:proofErr w:type="spellEnd"/>
            <w:r w:rsidRPr="00142317">
              <w:rPr>
                <w:rFonts w:ascii="Times New Roman" w:hAnsi="Times New Roman"/>
                <w:b/>
                <w:bCs/>
                <w:sz w:val="28"/>
                <w:szCs w:val="28"/>
              </w:rPr>
              <w:t xml:space="preserve"> область</w:t>
            </w:r>
          </w:p>
        </w:tc>
        <w:tc>
          <w:tcPr>
            <w:tcW w:w="1461" w:type="dxa"/>
            <w:tcBorders>
              <w:top w:val="single" w:sz="4" w:space="0" w:color="000000"/>
              <w:left w:val="single" w:sz="4" w:space="0" w:color="000000"/>
              <w:bottom w:val="single" w:sz="4" w:space="0" w:color="000000"/>
              <w:right w:val="single" w:sz="4" w:space="0" w:color="000000"/>
            </w:tcBorders>
            <w:vAlign w:val="bottom"/>
          </w:tcPr>
          <w:p w:rsidR="00A831C6" w:rsidRPr="009E01D1" w:rsidRDefault="00A831C6" w:rsidP="00A831C6">
            <w:pPr>
              <w:jc w:val="center"/>
              <w:rPr>
                <w:rFonts w:ascii="Times New Roman" w:hAnsi="Times New Roman"/>
                <w:sz w:val="28"/>
                <w:szCs w:val="28"/>
              </w:rPr>
            </w:pPr>
            <w:r w:rsidRPr="009E01D1">
              <w:rPr>
                <w:rFonts w:ascii="Times New Roman" w:hAnsi="Times New Roman"/>
                <w:sz w:val="28"/>
                <w:szCs w:val="28"/>
              </w:rPr>
              <w:t>28131,2</w:t>
            </w:r>
          </w:p>
        </w:tc>
        <w:tc>
          <w:tcPr>
            <w:tcW w:w="1426" w:type="dxa"/>
            <w:tcBorders>
              <w:top w:val="single" w:sz="4" w:space="0" w:color="000000"/>
              <w:left w:val="single" w:sz="4" w:space="0" w:color="000000"/>
              <w:bottom w:val="single" w:sz="4" w:space="0" w:color="000000"/>
              <w:right w:val="single" w:sz="4" w:space="0" w:color="000000"/>
            </w:tcBorders>
            <w:vAlign w:val="bottom"/>
          </w:tcPr>
          <w:p w:rsidR="00A831C6" w:rsidRPr="009E01D1" w:rsidRDefault="00A831C6" w:rsidP="00A831C6">
            <w:pPr>
              <w:jc w:val="center"/>
              <w:rPr>
                <w:rFonts w:ascii="Times New Roman" w:hAnsi="Times New Roman"/>
                <w:sz w:val="28"/>
                <w:szCs w:val="28"/>
              </w:rPr>
            </w:pPr>
            <w:r w:rsidRPr="009E01D1">
              <w:rPr>
                <w:rFonts w:ascii="Times New Roman" w:hAnsi="Times New Roman"/>
                <w:sz w:val="28"/>
                <w:szCs w:val="28"/>
              </w:rPr>
              <w:t>29975,2</w:t>
            </w:r>
          </w:p>
        </w:tc>
        <w:tc>
          <w:tcPr>
            <w:tcW w:w="1516" w:type="dxa"/>
            <w:tcBorders>
              <w:top w:val="single" w:sz="4" w:space="0" w:color="000000"/>
              <w:left w:val="single" w:sz="4" w:space="0" w:color="000000"/>
              <w:bottom w:val="single" w:sz="4" w:space="0" w:color="000000"/>
              <w:right w:val="single" w:sz="4" w:space="0" w:color="000000"/>
            </w:tcBorders>
            <w:vAlign w:val="bottom"/>
          </w:tcPr>
          <w:p w:rsidR="00A831C6" w:rsidRPr="009E01D1" w:rsidRDefault="00A831C6" w:rsidP="00A831C6">
            <w:pPr>
              <w:jc w:val="center"/>
              <w:rPr>
                <w:rFonts w:ascii="Times New Roman" w:hAnsi="Times New Roman"/>
                <w:sz w:val="28"/>
                <w:szCs w:val="28"/>
              </w:rPr>
            </w:pPr>
            <w:r w:rsidRPr="009E01D1">
              <w:rPr>
                <w:rFonts w:ascii="Times New Roman" w:hAnsi="Times New Roman"/>
                <w:sz w:val="28"/>
                <w:szCs w:val="28"/>
              </w:rPr>
              <w:t>32535,2</w:t>
            </w:r>
          </w:p>
        </w:tc>
        <w:tc>
          <w:tcPr>
            <w:tcW w:w="1417" w:type="dxa"/>
            <w:tcBorders>
              <w:top w:val="single" w:sz="4" w:space="0" w:color="000000"/>
              <w:left w:val="single" w:sz="4" w:space="0" w:color="000000"/>
              <w:bottom w:val="single" w:sz="4" w:space="0" w:color="000000"/>
              <w:right w:val="single" w:sz="4" w:space="0" w:color="000000"/>
            </w:tcBorders>
            <w:vAlign w:val="bottom"/>
          </w:tcPr>
          <w:p w:rsidR="00A831C6" w:rsidRPr="00A831C6" w:rsidRDefault="00A831C6" w:rsidP="00A831C6">
            <w:pPr>
              <w:jc w:val="center"/>
              <w:rPr>
                <w:rFonts w:ascii="Times New Roman" w:hAnsi="Times New Roman"/>
                <w:sz w:val="28"/>
                <w:szCs w:val="28"/>
              </w:rPr>
            </w:pPr>
            <w:r w:rsidRPr="00A831C6">
              <w:rPr>
                <w:rFonts w:ascii="Times New Roman" w:hAnsi="Times New Roman"/>
                <w:sz w:val="28"/>
                <w:szCs w:val="28"/>
              </w:rPr>
              <w:t>35626,1</w:t>
            </w:r>
          </w:p>
        </w:tc>
        <w:tc>
          <w:tcPr>
            <w:tcW w:w="1551" w:type="dxa"/>
            <w:tcBorders>
              <w:top w:val="single" w:sz="4" w:space="0" w:color="000000"/>
              <w:left w:val="single" w:sz="4" w:space="0" w:color="000000"/>
              <w:bottom w:val="single" w:sz="4" w:space="0" w:color="000000"/>
              <w:right w:val="single" w:sz="4" w:space="0" w:color="000000"/>
            </w:tcBorders>
            <w:vAlign w:val="bottom"/>
          </w:tcPr>
          <w:p w:rsidR="00A831C6" w:rsidRPr="00A831C6" w:rsidRDefault="00A831C6" w:rsidP="00A831C6">
            <w:pPr>
              <w:jc w:val="center"/>
              <w:rPr>
                <w:rFonts w:ascii="Times New Roman" w:hAnsi="Times New Roman"/>
                <w:sz w:val="28"/>
                <w:szCs w:val="28"/>
              </w:rPr>
            </w:pPr>
            <w:r w:rsidRPr="00A831C6">
              <w:rPr>
                <w:rFonts w:ascii="Times New Roman" w:hAnsi="Times New Roman"/>
                <w:sz w:val="28"/>
                <w:szCs w:val="28"/>
              </w:rPr>
              <w:t>39283,6</w:t>
            </w:r>
          </w:p>
        </w:tc>
      </w:tr>
      <w:tr w:rsidR="00A831C6"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A831C6" w:rsidRPr="00142317" w:rsidRDefault="00A831C6" w:rsidP="00A831C6">
            <w:pPr>
              <w:ind w:left="57"/>
              <w:rPr>
                <w:rFonts w:ascii="Times New Roman" w:hAnsi="Times New Roman"/>
                <w:sz w:val="28"/>
                <w:szCs w:val="28"/>
              </w:rPr>
            </w:pPr>
            <w:r w:rsidRPr="00D32F4B">
              <w:rPr>
                <w:rFonts w:ascii="Times New Roman" w:hAnsi="Times New Roman"/>
                <w:sz w:val="28"/>
                <w:szCs w:val="28"/>
              </w:rPr>
              <w:t>Темп реального роста, в % к</w:t>
            </w:r>
            <w:r w:rsidRPr="00044D15">
              <w:rPr>
                <w:rFonts w:ascii="Times New Roman" w:hAnsi="Times New Roman"/>
                <w:sz w:val="28"/>
                <w:szCs w:val="28"/>
              </w:rPr>
              <w:t xml:space="preserve"> предыдущему году</w:t>
            </w:r>
          </w:p>
        </w:tc>
        <w:tc>
          <w:tcPr>
            <w:tcW w:w="1461" w:type="dxa"/>
            <w:tcBorders>
              <w:top w:val="single" w:sz="4" w:space="0" w:color="000000"/>
              <w:left w:val="single" w:sz="4" w:space="0" w:color="000000"/>
              <w:bottom w:val="single" w:sz="4" w:space="0" w:color="000000"/>
              <w:right w:val="single" w:sz="4" w:space="0" w:color="000000"/>
            </w:tcBorders>
            <w:vAlign w:val="bottom"/>
          </w:tcPr>
          <w:p w:rsidR="00A831C6" w:rsidRPr="009E01D1" w:rsidRDefault="00A831C6" w:rsidP="00A831C6">
            <w:pPr>
              <w:jc w:val="center"/>
              <w:rPr>
                <w:rFonts w:ascii="Times New Roman" w:hAnsi="Times New Roman"/>
                <w:sz w:val="28"/>
                <w:szCs w:val="28"/>
              </w:rPr>
            </w:pPr>
            <w:r w:rsidRPr="009E01D1">
              <w:rPr>
                <w:rFonts w:ascii="Times New Roman" w:hAnsi="Times New Roman"/>
                <w:sz w:val="28"/>
                <w:szCs w:val="28"/>
              </w:rPr>
              <w:t>96,5</w:t>
            </w:r>
          </w:p>
        </w:tc>
        <w:tc>
          <w:tcPr>
            <w:tcW w:w="1426" w:type="dxa"/>
            <w:tcBorders>
              <w:top w:val="single" w:sz="4" w:space="0" w:color="000000"/>
              <w:left w:val="single" w:sz="4" w:space="0" w:color="000000"/>
              <w:bottom w:val="single" w:sz="4" w:space="0" w:color="000000"/>
              <w:right w:val="single" w:sz="4" w:space="0" w:color="000000"/>
            </w:tcBorders>
            <w:vAlign w:val="bottom"/>
          </w:tcPr>
          <w:p w:rsidR="00A831C6" w:rsidRPr="009E01D1" w:rsidRDefault="00A831C6" w:rsidP="00A831C6">
            <w:pPr>
              <w:jc w:val="center"/>
              <w:rPr>
                <w:rFonts w:ascii="Times New Roman" w:hAnsi="Times New Roman"/>
                <w:sz w:val="28"/>
                <w:szCs w:val="28"/>
              </w:rPr>
            </w:pPr>
            <w:r w:rsidRPr="009E01D1">
              <w:rPr>
                <w:rFonts w:ascii="Times New Roman" w:hAnsi="Times New Roman"/>
                <w:sz w:val="28"/>
                <w:szCs w:val="28"/>
              </w:rPr>
              <w:t>101,0</w:t>
            </w:r>
          </w:p>
        </w:tc>
        <w:tc>
          <w:tcPr>
            <w:tcW w:w="1516" w:type="dxa"/>
            <w:tcBorders>
              <w:top w:val="single" w:sz="4" w:space="0" w:color="000000"/>
              <w:left w:val="single" w:sz="4" w:space="0" w:color="000000"/>
              <w:bottom w:val="single" w:sz="4" w:space="0" w:color="000000"/>
              <w:right w:val="single" w:sz="4" w:space="0" w:color="000000"/>
            </w:tcBorders>
            <w:vAlign w:val="bottom"/>
          </w:tcPr>
          <w:p w:rsidR="00A831C6" w:rsidRPr="009E01D1" w:rsidRDefault="00A831C6" w:rsidP="00A831C6">
            <w:pPr>
              <w:jc w:val="center"/>
              <w:rPr>
                <w:rFonts w:ascii="Times New Roman" w:hAnsi="Times New Roman"/>
                <w:sz w:val="28"/>
                <w:szCs w:val="28"/>
              </w:rPr>
            </w:pPr>
            <w:r w:rsidRPr="009E01D1">
              <w:rPr>
                <w:rFonts w:ascii="Times New Roman" w:hAnsi="Times New Roman"/>
                <w:sz w:val="28"/>
                <w:szCs w:val="28"/>
              </w:rPr>
              <w:t>102,5</w:t>
            </w:r>
          </w:p>
        </w:tc>
        <w:tc>
          <w:tcPr>
            <w:tcW w:w="1417" w:type="dxa"/>
            <w:tcBorders>
              <w:top w:val="single" w:sz="4" w:space="0" w:color="000000"/>
              <w:left w:val="single" w:sz="4" w:space="0" w:color="000000"/>
              <w:bottom w:val="single" w:sz="4" w:space="0" w:color="000000"/>
              <w:right w:val="single" w:sz="4" w:space="0" w:color="000000"/>
            </w:tcBorders>
            <w:vAlign w:val="bottom"/>
          </w:tcPr>
          <w:p w:rsidR="00A831C6" w:rsidRPr="00A831C6" w:rsidRDefault="00A831C6" w:rsidP="00A831C6">
            <w:pPr>
              <w:jc w:val="center"/>
              <w:rPr>
                <w:rFonts w:ascii="Times New Roman" w:hAnsi="Times New Roman"/>
                <w:sz w:val="28"/>
                <w:szCs w:val="28"/>
              </w:rPr>
            </w:pPr>
            <w:r w:rsidRPr="00A831C6">
              <w:rPr>
                <w:rFonts w:ascii="Times New Roman" w:hAnsi="Times New Roman"/>
                <w:sz w:val="28"/>
                <w:szCs w:val="28"/>
              </w:rPr>
              <w:t>102,2</w:t>
            </w:r>
          </w:p>
        </w:tc>
        <w:tc>
          <w:tcPr>
            <w:tcW w:w="1551" w:type="dxa"/>
            <w:tcBorders>
              <w:top w:val="single" w:sz="4" w:space="0" w:color="000000"/>
              <w:left w:val="single" w:sz="4" w:space="0" w:color="000000"/>
              <w:bottom w:val="single" w:sz="4" w:space="0" w:color="000000"/>
              <w:right w:val="single" w:sz="4" w:space="0" w:color="000000"/>
            </w:tcBorders>
            <w:vAlign w:val="bottom"/>
          </w:tcPr>
          <w:p w:rsidR="00A831C6" w:rsidRPr="00A831C6" w:rsidRDefault="00A831C6" w:rsidP="00A831C6">
            <w:pPr>
              <w:jc w:val="center"/>
              <w:rPr>
                <w:rFonts w:ascii="Times New Roman" w:hAnsi="Times New Roman"/>
                <w:sz w:val="28"/>
                <w:szCs w:val="28"/>
              </w:rPr>
            </w:pPr>
            <w:r w:rsidRPr="00A831C6">
              <w:rPr>
                <w:rFonts w:ascii="Times New Roman" w:hAnsi="Times New Roman"/>
                <w:sz w:val="28"/>
                <w:szCs w:val="28"/>
              </w:rPr>
              <w:t>103,2</w:t>
            </w:r>
          </w:p>
        </w:tc>
      </w:tr>
      <w:tr w:rsidR="00A831C6"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A831C6" w:rsidRPr="00142317" w:rsidRDefault="00A831C6" w:rsidP="00A831C6">
            <w:pPr>
              <w:ind w:left="57"/>
              <w:rPr>
                <w:rFonts w:ascii="Times New Roman" w:hAnsi="Times New Roman"/>
                <w:b/>
                <w:bCs/>
                <w:sz w:val="28"/>
                <w:szCs w:val="28"/>
              </w:rPr>
            </w:pPr>
            <w:proofErr w:type="spellStart"/>
            <w:r w:rsidRPr="00142317">
              <w:rPr>
                <w:rFonts w:ascii="Times New Roman" w:hAnsi="Times New Roman"/>
                <w:b/>
                <w:bCs/>
                <w:sz w:val="28"/>
                <w:szCs w:val="28"/>
              </w:rPr>
              <w:t>Таласская</w:t>
            </w:r>
            <w:proofErr w:type="spellEnd"/>
            <w:r w:rsidRPr="00142317">
              <w:rPr>
                <w:rFonts w:ascii="Times New Roman" w:hAnsi="Times New Roman"/>
                <w:b/>
                <w:bCs/>
                <w:sz w:val="28"/>
                <w:szCs w:val="28"/>
              </w:rPr>
              <w:t xml:space="preserve"> область</w:t>
            </w:r>
          </w:p>
        </w:tc>
        <w:tc>
          <w:tcPr>
            <w:tcW w:w="1461" w:type="dxa"/>
            <w:tcBorders>
              <w:top w:val="single" w:sz="4" w:space="0" w:color="000000"/>
              <w:left w:val="single" w:sz="4" w:space="0" w:color="000000"/>
              <w:bottom w:val="single" w:sz="4" w:space="0" w:color="000000"/>
              <w:right w:val="single" w:sz="4" w:space="0" w:color="000000"/>
            </w:tcBorders>
            <w:vAlign w:val="bottom"/>
          </w:tcPr>
          <w:p w:rsidR="00A831C6" w:rsidRPr="009E01D1" w:rsidRDefault="00A831C6" w:rsidP="00A831C6">
            <w:pPr>
              <w:jc w:val="center"/>
              <w:rPr>
                <w:rFonts w:ascii="Times New Roman" w:hAnsi="Times New Roman"/>
                <w:sz w:val="28"/>
                <w:szCs w:val="28"/>
              </w:rPr>
            </w:pPr>
            <w:r w:rsidRPr="009E01D1">
              <w:rPr>
                <w:rFonts w:ascii="Times New Roman" w:hAnsi="Times New Roman"/>
                <w:sz w:val="28"/>
                <w:szCs w:val="28"/>
              </w:rPr>
              <w:t>12075,6</w:t>
            </w:r>
          </w:p>
        </w:tc>
        <w:tc>
          <w:tcPr>
            <w:tcW w:w="1426" w:type="dxa"/>
            <w:tcBorders>
              <w:top w:val="single" w:sz="4" w:space="0" w:color="000000"/>
              <w:left w:val="single" w:sz="4" w:space="0" w:color="000000"/>
              <w:bottom w:val="single" w:sz="4" w:space="0" w:color="000000"/>
              <w:right w:val="single" w:sz="4" w:space="0" w:color="000000"/>
            </w:tcBorders>
            <w:vAlign w:val="bottom"/>
          </w:tcPr>
          <w:p w:rsidR="00A831C6" w:rsidRPr="009E01D1" w:rsidRDefault="00A831C6" w:rsidP="00A831C6">
            <w:pPr>
              <w:jc w:val="center"/>
              <w:rPr>
                <w:rFonts w:ascii="Times New Roman" w:hAnsi="Times New Roman"/>
                <w:sz w:val="28"/>
                <w:szCs w:val="28"/>
              </w:rPr>
            </w:pPr>
            <w:r w:rsidRPr="009E01D1">
              <w:rPr>
                <w:rFonts w:ascii="Times New Roman" w:hAnsi="Times New Roman"/>
                <w:sz w:val="28"/>
                <w:szCs w:val="28"/>
              </w:rPr>
              <w:t>13299,8</w:t>
            </w:r>
          </w:p>
        </w:tc>
        <w:tc>
          <w:tcPr>
            <w:tcW w:w="1516" w:type="dxa"/>
            <w:tcBorders>
              <w:top w:val="single" w:sz="4" w:space="0" w:color="000000"/>
              <w:left w:val="single" w:sz="4" w:space="0" w:color="000000"/>
              <w:bottom w:val="single" w:sz="4" w:space="0" w:color="000000"/>
              <w:right w:val="single" w:sz="4" w:space="0" w:color="000000"/>
            </w:tcBorders>
            <w:vAlign w:val="bottom"/>
          </w:tcPr>
          <w:p w:rsidR="00A831C6" w:rsidRPr="009E01D1" w:rsidRDefault="00A831C6" w:rsidP="00A831C6">
            <w:pPr>
              <w:jc w:val="center"/>
              <w:rPr>
                <w:rFonts w:ascii="Times New Roman" w:hAnsi="Times New Roman"/>
                <w:sz w:val="28"/>
                <w:szCs w:val="28"/>
              </w:rPr>
            </w:pPr>
            <w:r w:rsidRPr="009E01D1">
              <w:rPr>
                <w:rFonts w:ascii="Times New Roman" w:hAnsi="Times New Roman"/>
                <w:sz w:val="28"/>
                <w:szCs w:val="28"/>
              </w:rPr>
              <w:t>14886,5</w:t>
            </w:r>
          </w:p>
        </w:tc>
        <w:tc>
          <w:tcPr>
            <w:tcW w:w="1417" w:type="dxa"/>
            <w:tcBorders>
              <w:top w:val="single" w:sz="4" w:space="0" w:color="000000"/>
              <w:left w:val="single" w:sz="4" w:space="0" w:color="000000"/>
              <w:bottom w:val="single" w:sz="4" w:space="0" w:color="000000"/>
              <w:right w:val="single" w:sz="4" w:space="0" w:color="000000"/>
            </w:tcBorders>
            <w:vAlign w:val="bottom"/>
          </w:tcPr>
          <w:p w:rsidR="00A831C6" w:rsidRPr="00A831C6" w:rsidRDefault="00A831C6" w:rsidP="00A831C6">
            <w:pPr>
              <w:jc w:val="center"/>
              <w:rPr>
                <w:rFonts w:ascii="Times New Roman" w:hAnsi="Times New Roman"/>
                <w:sz w:val="28"/>
                <w:szCs w:val="28"/>
              </w:rPr>
            </w:pPr>
            <w:r w:rsidRPr="00A831C6">
              <w:rPr>
                <w:rFonts w:ascii="Times New Roman" w:hAnsi="Times New Roman"/>
                <w:sz w:val="28"/>
                <w:szCs w:val="28"/>
              </w:rPr>
              <w:t>16701,7</w:t>
            </w:r>
          </w:p>
        </w:tc>
        <w:tc>
          <w:tcPr>
            <w:tcW w:w="1551" w:type="dxa"/>
            <w:tcBorders>
              <w:top w:val="single" w:sz="4" w:space="0" w:color="000000"/>
              <w:left w:val="single" w:sz="4" w:space="0" w:color="000000"/>
              <w:bottom w:val="single" w:sz="4" w:space="0" w:color="000000"/>
              <w:right w:val="single" w:sz="4" w:space="0" w:color="000000"/>
            </w:tcBorders>
            <w:vAlign w:val="bottom"/>
          </w:tcPr>
          <w:p w:rsidR="00A831C6" w:rsidRPr="00A831C6" w:rsidRDefault="00A831C6" w:rsidP="00A831C6">
            <w:pPr>
              <w:jc w:val="center"/>
              <w:rPr>
                <w:rFonts w:ascii="Times New Roman" w:hAnsi="Times New Roman"/>
                <w:sz w:val="28"/>
                <w:szCs w:val="28"/>
              </w:rPr>
            </w:pPr>
            <w:r w:rsidRPr="00A831C6">
              <w:rPr>
                <w:rFonts w:ascii="Times New Roman" w:hAnsi="Times New Roman"/>
                <w:sz w:val="28"/>
                <w:szCs w:val="28"/>
              </w:rPr>
              <w:t>18738,6</w:t>
            </w:r>
          </w:p>
        </w:tc>
      </w:tr>
      <w:tr w:rsidR="00A831C6"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A831C6" w:rsidRPr="00142317" w:rsidRDefault="00A831C6" w:rsidP="00A831C6">
            <w:pPr>
              <w:ind w:left="57"/>
              <w:rPr>
                <w:rFonts w:ascii="Times New Roman" w:hAnsi="Times New Roman"/>
                <w:sz w:val="28"/>
                <w:szCs w:val="28"/>
              </w:rPr>
            </w:pPr>
            <w:r w:rsidRPr="00D32F4B">
              <w:rPr>
                <w:rFonts w:ascii="Times New Roman" w:hAnsi="Times New Roman"/>
                <w:sz w:val="28"/>
                <w:szCs w:val="28"/>
              </w:rPr>
              <w:t>Темп реального роста, в % к</w:t>
            </w:r>
            <w:r w:rsidRPr="00044D15">
              <w:rPr>
                <w:rFonts w:ascii="Times New Roman" w:hAnsi="Times New Roman"/>
                <w:sz w:val="28"/>
                <w:szCs w:val="28"/>
              </w:rPr>
              <w:t xml:space="preserve"> предыдущему году</w:t>
            </w:r>
          </w:p>
        </w:tc>
        <w:tc>
          <w:tcPr>
            <w:tcW w:w="1461" w:type="dxa"/>
            <w:tcBorders>
              <w:top w:val="single" w:sz="4" w:space="0" w:color="000000"/>
              <w:left w:val="single" w:sz="4" w:space="0" w:color="000000"/>
              <w:bottom w:val="single" w:sz="4" w:space="0" w:color="000000"/>
              <w:right w:val="single" w:sz="4" w:space="0" w:color="000000"/>
            </w:tcBorders>
            <w:vAlign w:val="bottom"/>
          </w:tcPr>
          <w:p w:rsidR="00A831C6" w:rsidRPr="009E01D1" w:rsidRDefault="00A831C6" w:rsidP="00A831C6">
            <w:pPr>
              <w:jc w:val="center"/>
              <w:rPr>
                <w:rFonts w:ascii="Times New Roman" w:hAnsi="Times New Roman"/>
                <w:sz w:val="28"/>
                <w:szCs w:val="28"/>
              </w:rPr>
            </w:pPr>
            <w:r w:rsidRPr="009E01D1">
              <w:rPr>
                <w:rFonts w:ascii="Times New Roman" w:hAnsi="Times New Roman"/>
                <w:sz w:val="28"/>
                <w:szCs w:val="28"/>
              </w:rPr>
              <w:t>101,8</w:t>
            </w:r>
          </w:p>
        </w:tc>
        <w:tc>
          <w:tcPr>
            <w:tcW w:w="1426" w:type="dxa"/>
            <w:tcBorders>
              <w:top w:val="single" w:sz="4" w:space="0" w:color="000000"/>
              <w:left w:val="single" w:sz="4" w:space="0" w:color="000000"/>
              <w:bottom w:val="single" w:sz="4" w:space="0" w:color="000000"/>
              <w:right w:val="single" w:sz="4" w:space="0" w:color="000000"/>
            </w:tcBorders>
            <w:vAlign w:val="bottom"/>
          </w:tcPr>
          <w:p w:rsidR="00A831C6" w:rsidRPr="009E01D1" w:rsidRDefault="00A831C6" w:rsidP="00A831C6">
            <w:pPr>
              <w:jc w:val="center"/>
              <w:rPr>
                <w:rFonts w:ascii="Times New Roman" w:hAnsi="Times New Roman"/>
                <w:sz w:val="28"/>
                <w:szCs w:val="28"/>
              </w:rPr>
            </w:pPr>
            <w:r w:rsidRPr="009E01D1">
              <w:rPr>
                <w:rFonts w:ascii="Times New Roman" w:hAnsi="Times New Roman"/>
                <w:sz w:val="28"/>
                <w:szCs w:val="28"/>
              </w:rPr>
              <w:t>104,1</w:t>
            </w:r>
          </w:p>
        </w:tc>
        <w:tc>
          <w:tcPr>
            <w:tcW w:w="1516" w:type="dxa"/>
            <w:tcBorders>
              <w:top w:val="single" w:sz="4" w:space="0" w:color="000000"/>
              <w:left w:val="single" w:sz="4" w:space="0" w:color="000000"/>
              <w:bottom w:val="single" w:sz="4" w:space="0" w:color="000000"/>
              <w:right w:val="single" w:sz="4" w:space="0" w:color="000000"/>
            </w:tcBorders>
            <w:vAlign w:val="bottom"/>
          </w:tcPr>
          <w:p w:rsidR="00A831C6" w:rsidRPr="009E01D1" w:rsidRDefault="00A831C6" w:rsidP="00A831C6">
            <w:pPr>
              <w:jc w:val="center"/>
              <w:rPr>
                <w:rFonts w:ascii="Times New Roman" w:hAnsi="Times New Roman"/>
                <w:sz w:val="28"/>
                <w:szCs w:val="28"/>
              </w:rPr>
            </w:pPr>
            <w:r w:rsidRPr="009E01D1">
              <w:rPr>
                <w:rFonts w:ascii="Times New Roman" w:hAnsi="Times New Roman"/>
                <w:sz w:val="28"/>
                <w:szCs w:val="28"/>
              </w:rPr>
              <w:t>105,0</w:t>
            </w:r>
          </w:p>
        </w:tc>
        <w:tc>
          <w:tcPr>
            <w:tcW w:w="1417" w:type="dxa"/>
            <w:tcBorders>
              <w:top w:val="single" w:sz="4" w:space="0" w:color="000000"/>
              <w:left w:val="single" w:sz="4" w:space="0" w:color="000000"/>
              <w:bottom w:val="single" w:sz="4" w:space="0" w:color="000000"/>
              <w:right w:val="single" w:sz="4" w:space="0" w:color="000000"/>
            </w:tcBorders>
            <w:vAlign w:val="bottom"/>
          </w:tcPr>
          <w:p w:rsidR="00A831C6" w:rsidRPr="00A831C6" w:rsidRDefault="00A831C6" w:rsidP="00A831C6">
            <w:pPr>
              <w:jc w:val="center"/>
              <w:rPr>
                <w:rFonts w:ascii="Times New Roman" w:hAnsi="Times New Roman"/>
                <w:sz w:val="28"/>
                <w:szCs w:val="28"/>
              </w:rPr>
            </w:pPr>
            <w:r w:rsidRPr="00A831C6">
              <w:rPr>
                <w:rFonts w:ascii="Times New Roman" w:hAnsi="Times New Roman"/>
                <w:sz w:val="28"/>
                <w:szCs w:val="28"/>
              </w:rPr>
              <w:t>105,1</w:t>
            </w:r>
          </w:p>
        </w:tc>
        <w:tc>
          <w:tcPr>
            <w:tcW w:w="1551" w:type="dxa"/>
            <w:tcBorders>
              <w:top w:val="single" w:sz="4" w:space="0" w:color="000000"/>
              <w:left w:val="single" w:sz="4" w:space="0" w:color="000000"/>
              <w:bottom w:val="single" w:sz="4" w:space="0" w:color="000000"/>
              <w:right w:val="single" w:sz="4" w:space="0" w:color="000000"/>
            </w:tcBorders>
            <w:vAlign w:val="bottom"/>
          </w:tcPr>
          <w:p w:rsidR="00A831C6" w:rsidRPr="00A831C6" w:rsidRDefault="00A831C6" w:rsidP="00A831C6">
            <w:pPr>
              <w:jc w:val="center"/>
              <w:rPr>
                <w:rFonts w:ascii="Times New Roman" w:hAnsi="Times New Roman"/>
                <w:sz w:val="28"/>
                <w:szCs w:val="28"/>
              </w:rPr>
            </w:pPr>
            <w:r w:rsidRPr="00A831C6">
              <w:rPr>
                <w:rFonts w:ascii="Times New Roman" w:hAnsi="Times New Roman"/>
                <w:sz w:val="28"/>
                <w:szCs w:val="28"/>
              </w:rPr>
              <w:t>105,2</w:t>
            </w:r>
          </w:p>
        </w:tc>
      </w:tr>
      <w:tr w:rsidR="00A831C6"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A831C6" w:rsidRPr="00142317" w:rsidRDefault="00A831C6" w:rsidP="00A831C6">
            <w:pPr>
              <w:ind w:left="57"/>
              <w:rPr>
                <w:rFonts w:ascii="Times New Roman" w:hAnsi="Times New Roman"/>
                <w:b/>
                <w:bCs/>
                <w:sz w:val="28"/>
                <w:szCs w:val="28"/>
              </w:rPr>
            </w:pPr>
            <w:r w:rsidRPr="00142317">
              <w:rPr>
                <w:rFonts w:ascii="Times New Roman" w:hAnsi="Times New Roman"/>
                <w:b/>
                <w:bCs/>
                <w:sz w:val="28"/>
                <w:szCs w:val="28"/>
              </w:rPr>
              <w:t>Чуйская область</w:t>
            </w:r>
          </w:p>
        </w:tc>
        <w:tc>
          <w:tcPr>
            <w:tcW w:w="1461" w:type="dxa"/>
            <w:tcBorders>
              <w:top w:val="single" w:sz="4" w:space="0" w:color="000000"/>
              <w:left w:val="single" w:sz="4" w:space="0" w:color="000000"/>
              <w:bottom w:val="single" w:sz="4" w:space="0" w:color="000000"/>
              <w:right w:val="single" w:sz="4" w:space="0" w:color="000000"/>
            </w:tcBorders>
            <w:vAlign w:val="bottom"/>
          </w:tcPr>
          <w:p w:rsidR="00A831C6" w:rsidRPr="009E01D1" w:rsidRDefault="00A831C6" w:rsidP="00A831C6">
            <w:pPr>
              <w:jc w:val="center"/>
              <w:rPr>
                <w:rFonts w:ascii="Times New Roman" w:hAnsi="Times New Roman"/>
                <w:sz w:val="28"/>
                <w:szCs w:val="28"/>
              </w:rPr>
            </w:pPr>
            <w:r w:rsidRPr="009E01D1">
              <w:rPr>
                <w:rFonts w:ascii="Times New Roman" w:hAnsi="Times New Roman"/>
                <w:sz w:val="28"/>
                <w:szCs w:val="28"/>
              </w:rPr>
              <w:t>47774,1</w:t>
            </w:r>
          </w:p>
        </w:tc>
        <w:tc>
          <w:tcPr>
            <w:tcW w:w="1426" w:type="dxa"/>
            <w:tcBorders>
              <w:top w:val="single" w:sz="4" w:space="0" w:color="000000"/>
              <w:left w:val="single" w:sz="4" w:space="0" w:color="000000"/>
              <w:bottom w:val="single" w:sz="4" w:space="0" w:color="000000"/>
              <w:right w:val="single" w:sz="4" w:space="0" w:color="000000"/>
            </w:tcBorders>
            <w:vAlign w:val="bottom"/>
          </w:tcPr>
          <w:p w:rsidR="00A831C6" w:rsidRPr="009E01D1" w:rsidRDefault="00A831C6" w:rsidP="00A831C6">
            <w:pPr>
              <w:jc w:val="center"/>
              <w:rPr>
                <w:rFonts w:ascii="Times New Roman" w:hAnsi="Times New Roman"/>
                <w:sz w:val="28"/>
                <w:szCs w:val="28"/>
              </w:rPr>
            </w:pPr>
            <w:r w:rsidRPr="009E01D1">
              <w:rPr>
                <w:rFonts w:ascii="Times New Roman" w:hAnsi="Times New Roman"/>
                <w:sz w:val="28"/>
                <w:szCs w:val="28"/>
              </w:rPr>
              <w:t>50998,9</w:t>
            </w:r>
          </w:p>
        </w:tc>
        <w:tc>
          <w:tcPr>
            <w:tcW w:w="1516" w:type="dxa"/>
            <w:tcBorders>
              <w:top w:val="single" w:sz="4" w:space="0" w:color="000000"/>
              <w:left w:val="single" w:sz="4" w:space="0" w:color="000000"/>
              <w:bottom w:val="single" w:sz="4" w:space="0" w:color="000000"/>
              <w:right w:val="single" w:sz="4" w:space="0" w:color="000000"/>
            </w:tcBorders>
            <w:vAlign w:val="bottom"/>
          </w:tcPr>
          <w:p w:rsidR="00A831C6" w:rsidRPr="009E01D1" w:rsidRDefault="00A831C6" w:rsidP="00A831C6">
            <w:pPr>
              <w:jc w:val="center"/>
              <w:rPr>
                <w:rFonts w:ascii="Times New Roman" w:hAnsi="Times New Roman"/>
                <w:sz w:val="28"/>
                <w:szCs w:val="28"/>
              </w:rPr>
            </w:pPr>
            <w:r w:rsidRPr="009E01D1">
              <w:rPr>
                <w:rFonts w:ascii="Times New Roman" w:hAnsi="Times New Roman"/>
                <w:sz w:val="28"/>
                <w:szCs w:val="28"/>
              </w:rPr>
              <w:t>55706,1</w:t>
            </w:r>
          </w:p>
        </w:tc>
        <w:tc>
          <w:tcPr>
            <w:tcW w:w="1417" w:type="dxa"/>
            <w:tcBorders>
              <w:top w:val="single" w:sz="4" w:space="0" w:color="000000"/>
              <w:left w:val="single" w:sz="4" w:space="0" w:color="000000"/>
              <w:bottom w:val="single" w:sz="4" w:space="0" w:color="000000"/>
              <w:right w:val="single" w:sz="4" w:space="0" w:color="000000"/>
            </w:tcBorders>
            <w:vAlign w:val="bottom"/>
          </w:tcPr>
          <w:p w:rsidR="00A831C6" w:rsidRPr="00A831C6" w:rsidRDefault="00A831C6" w:rsidP="00A831C6">
            <w:pPr>
              <w:jc w:val="center"/>
              <w:rPr>
                <w:rFonts w:ascii="Times New Roman" w:hAnsi="Times New Roman"/>
                <w:sz w:val="28"/>
                <w:szCs w:val="28"/>
              </w:rPr>
            </w:pPr>
            <w:r w:rsidRPr="00A831C6">
              <w:rPr>
                <w:rFonts w:ascii="Times New Roman" w:hAnsi="Times New Roman"/>
                <w:sz w:val="28"/>
                <w:szCs w:val="28"/>
              </w:rPr>
              <w:t>61735,7</w:t>
            </w:r>
          </w:p>
        </w:tc>
        <w:tc>
          <w:tcPr>
            <w:tcW w:w="1551" w:type="dxa"/>
            <w:tcBorders>
              <w:top w:val="single" w:sz="4" w:space="0" w:color="000000"/>
              <w:left w:val="single" w:sz="4" w:space="0" w:color="000000"/>
              <w:bottom w:val="single" w:sz="4" w:space="0" w:color="000000"/>
              <w:right w:val="single" w:sz="4" w:space="0" w:color="000000"/>
            </w:tcBorders>
            <w:vAlign w:val="bottom"/>
          </w:tcPr>
          <w:p w:rsidR="00A831C6" w:rsidRPr="00A831C6" w:rsidRDefault="00A831C6" w:rsidP="00A831C6">
            <w:pPr>
              <w:jc w:val="center"/>
              <w:rPr>
                <w:rFonts w:ascii="Times New Roman" w:hAnsi="Times New Roman"/>
                <w:sz w:val="28"/>
                <w:szCs w:val="28"/>
              </w:rPr>
            </w:pPr>
            <w:r w:rsidRPr="00A831C6">
              <w:rPr>
                <w:rFonts w:ascii="Times New Roman" w:hAnsi="Times New Roman"/>
                <w:sz w:val="28"/>
                <w:szCs w:val="28"/>
              </w:rPr>
              <w:t>68148,5</w:t>
            </w:r>
          </w:p>
        </w:tc>
      </w:tr>
      <w:tr w:rsidR="00A831C6"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A831C6" w:rsidRPr="00142317" w:rsidRDefault="00A831C6" w:rsidP="00A831C6">
            <w:pPr>
              <w:ind w:left="57"/>
              <w:rPr>
                <w:rFonts w:ascii="Times New Roman" w:hAnsi="Times New Roman"/>
                <w:sz w:val="28"/>
                <w:szCs w:val="28"/>
              </w:rPr>
            </w:pPr>
            <w:r w:rsidRPr="00D32F4B">
              <w:rPr>
                <w:rFonts w:ascii="Times New Roman" w:hAnsi="Times New Roman"/>
                <w:sz w:val="28"/>
                <w:szCs w:val="28"/>
              </w:rPr>
              <w:t>Темп реального роста, в % к</w:t>
            </w:r>
            <w:r w:rsidRPr="00044D15">
              <w:rPr>
                <w:rFonts w:ascii="Times New Roman" w:hAnsi="Times New Roman"/>
                <w:sz w:val="28"/>
                <w:szCs w:val="28"/>
              </w:rPr>
              <w:t xml:space="preserve"> предыдущему году</w:t>
            </w:r>
          </w:p>
        </w:tc>
        <w:tc>
          <w:tcPr>
            <w:tcW w:w="1461" w:type="dxa"/>
            <w:tcBorders>
              <w:top w:val="single" w:sz="4" w:space="0" w:color="000000"/>
              <w:left w:val="single" w:sz="4" w:space="0" w:color="000000"/>
              <w:bottom w:val="single" w:sz="4" w:space="0" w:color="000000"/>
              <w:right w:val="single" w:sz="4" w:space="0" w:color="000000"/>
            </w:tcBorders>
            <w:vAlign w:val="bottom"/>
          </w:tcPr>
          <w:p w:rsidR="00A831C6" w:rsidRPr="009E01D1" w:rsidRDefault="00A831C6" w:rsidP="00A831C6">
            <w:pPr>
              <w:jc w:val="center"/>
              <w:rPr>
                <w:rFonts w:ascii="Times New Roman" w:hAnsi="Times New Roman"/>
                <w:sz w:val="28"/>
                <w:szCs w:val="28"/>
              </w:rPr>
            </w:pPr>
            <w:r w:rsidRPr="009E01D1">
              <w:rPr>
                <w:rFonts w:ascii="Times New Roman" w:hAnsi="Times New Roman"/>
                <w:sz w:val="28"/>
                <w:szCs w:val="28"/>
              </w:rPr>
              <w:t>104,1</w:t>
            </w:r>
          </w:p>
        </w:tc>
        <w:tc>
          <w:tcPr>
            <w:tcW w:w="1426" w:type="dxa"/>
            <w:tcBorders>
              <w:top w:val="single" w:sz="4" w:space="0" w:color="000000"/>
              <w:left w:val="single" w:sz="4" w:space="0" w:color="000000"/>
              <w:bottom w:val="single" w:sz="4" w:space="0" w:color="000000"/>
              <w:right w:val="single" w:sz="4" w:space="0" w:color="000000"/>
            </w:tcBorders>
            <w:vAlign w:val="bottom"/>
          </w:tcPr>
          <w:p w:rsidR="00A831C6" w:rsidRPr="009E01D1" w:rsidRDefault="00A831C6" w:rsidP="00A831C6">
            <w:pPr>
              <w:jc w:val="center"/>
              <w:rPr>
                <w:rFonts w:ascii="Times New Roman" w:hAnsi="Times New Roman"/>
                <w:sz w:val="28"/>
                <w:szCs w:val="28"/>
              </w:rPr>
            </w:pPr>
            <w:r w:rsidRPr="009E01D1">
              <w:rPr>
                <w:rFonts w:ascii="Times New Roman" w:hAnsi="Times New Roman"/>
                <w:sz w:val="28"/>
                <w:szCs w:val="28"/>
              </w:rPr>
              <w:t>102,3</w:t>
            </w:r>
          </w:p>
        </w:tc>
        <w:tc>
          <w:tcPr>
            <w:tcW w:w="1516" w:type="dxa"/>
            <w:tcBorders>
              <w:top w:val="single" w:sz="4" w:space="0" w:color="000000"/>
              <w:left w:val="single" w:sz="4" w:space="0" w:color="000000"/>
              <w:bottom w:val="single" w:sz="4" w:space="0" w:color="000000"/>
              <w:right w:val="single" w:sz="4" w:space="0" w:color="000000"/>
            </w:tcBorders>
            <w:vAlign w:val="bottom"/>
          </w:tcPr>
          <w:p w:rsidR="00A831C6" w:rsidRPr="009E01D1" w:rsidRDefault="00A831C6" w:rsidP="00A831C6">
            <w:pPr>
              <w:jc w:val="center"/>
              <w:rPr>
                <w:rFonts w:ascii="Times New Roman" w:hAnsi="Times New Roman"/>
                <w:sz w:val="28"/>
                <w:szCs w:val="28"/>
              </w:rPr>
            </w:pPr>
            <w:r w:rsidRPr="009E01D1">
              <w:rPr>
                <w:rFonts w:ascii="Times New Roman" w:hAnsi="Times New Roman"/>
                <w:sz w:val="28"/>
                <w:szCs w:val="28"/>
              </w:rPr>
              <w:t>104,2</w:t>
            </w:r>
          </w:p>
        </w:tc>
        <w:tc>
          <w:tcPr>
            <w:tcW w:w="1417" w:type="dxa"/>
            <w:tcBorders>
              <w:top w:val="single" w:sz="4" w:space="0" w:color="000000"/>
              <w:left w:val="single" w:sz="4" w:space="0" w:color="000000"/>
              <w:bottom w:val="single" w:sz="4" w:space="0" w:color="000000"/>
              <w:right w:val="single" w:sz="4" w:space="0" w:color="000000"/>
            </w:tcBorders>
            <w:vAlign w:val="bottom"/>
          </w:tcPr>
          <w:p w:rsidR="00A831C6" w:rsidRPr="00A831C6" w:rsidRDefault="00A831C6" w:rsidP="00A831C6">
            <w:pPr>
              <w:jc w:val="center"/>
              <w:rPr>
                <w:rFonts w:ascii="Times New Roman" w:hAnsi="Times New Roman"/>
                <w:sz w:val="28"/>
                <w:szCs w:val="28"/>
              </w:rPr>
            </w:pPr>
            <w:r w:rsidRPr="00A831C6">
              <w:rPr>
                <w:rFonts w:ascii="Times New Roman" w:hAnsi="Times New Roman"/>
                <w:sz w:val="28"/>
                <w:szCs w:val="28"/>
              </w:rPr>
              <w:t>103,5</w:t>
            </w:r>
          </w:p>
        </w:tc>
        <w:tc>
          <w:tcPr>
            <w:tcW w:w="1551" w:type="dxa"/>
            <w:tcBorders>
              <w:top w:val="single" w:sz="4" w:space="0" w:color="000000"/>
              <w:left w:val="single" w:sz="4" w:space="0" w:color="000000"/>
              <w:bottom w:val="single" w:sz="4" w:space="0" w:color="000000"/>
              <w:right w:val="single" w:sz="4" w:space="0" w:color="000000"/>
            </w:tcBorders>
            <w:vAlign w:val="bottom"/>
          </w:tcPr>
          <w:p w:rsidR="00A831C6" w:rsidRPr="00A831C6" w:rsidRDefault="00A831C6" w:rsidP="00A831C6">
            <w:pPr>
              <w:jc w:val="center"/>
              <w:rPr>
                <w:rFonts w:ascii="Times New Roman" w:hAnsi="Times New Roman"/>
                <w:sz w:val="28"/>
                <w:szCs w:val="28"/>
              </w:rPr>
            </w:pPr>
            <w:r w:rsidRPr="00A831C6">
              <w:rPr>
                <w:rFonts w:ascii="Times New Roman" w:hAnsi="Times New Roman"/>
                <w:sz w:val="28"/>
                <w:szCs w:val="28"/>
              </w:rPr>
              <w:t>103,2</w:t>
            </w:r>
          </w:p>
        </w:tc>
      </w:tr>
      <w:tr w:rsidR="00A831C6"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A831C6" w:rsidRPr="00142317" w:rsidRDefault="00A831C6" w:rsidP="00A831C6">
            <w:pPr>
              <w:ind w:left="57"/>
              <w:rPr>
                <w:rFonts w:ascii="Times New Roman" w:hAnsi="Times New Roman"/>
                <w:b/>
                <w:bCs/>
                <w:sz w:val="28"/>
                <w:szCs w:val="28"/>
              </w:rPr>
            </w:pPr>
            <w:r w:rsidRPr="00142317">
              <w:rPr>
                <w:rFonts w:ascii="Times New Roman" w:hAnsi="Times New Roman"/>
                <w:b/>
                <w:bCs/>
                <w:sz w:val="28"/>
                <w:szCs w:val="28"/>
              </w:rPr>
              <w:t>Город Бишкек</w:t>
            </w:r>
          </w:p>
        </w:tc>
        <w:tc>
          <w:tcPr>
            <w:tcW w:w="1461" w:type="dxa"/>
            <w:tcBorders>
              <w:top w:val="single" w:sz="4" w:space="0" w:color="000000"/>
              <w:left w:val="single" w:sz="4" w:space="0" w:color="000000"/>
              <w:bottom w:val="single" w:sz="4" w:space="0" w:color="000000"/>
              <w:right w:val="single" w:sz="4" w:space="0" w:color="000000"/>
            </w:tcBorders>
            <w:vAlign w:val="bottom"/>
          </w:tcPr>
          <w:p w:rsidR="00A831C6" w:rsidRPr="009E01D1" w:rsidRDefault="00A831C6" w:rsidP="00A831C6">
            <w:pPr>
              <w:jc w:val="center"/>
              <w:rPr>
                <w:rFonts w:ascii="Times New Roman" w:hAnsi="Times New Roman"/>
                <w:sz w:val="28"/>
                <w:szCs w:val="28"/>
              </w:rPr>
            </w:pPr>
            <w:r w:rsidRPr="009E01D1">
              <w:rPr>
                <w:rFonts w:ascii="Times New Roman" w:hAnsi="Times New Roman"/>
                <w:sz w:val="28"/>
                <w:szCs w:val="28"/>
              </w:rPr>
              <w:t>215340,7</w:t>
            </w:r>
          </w:p>
        </w:tc>
        <w:tc>
          <w:tcPr>
            <w:tcW w:w="1426" w:type="dxa"/>
            <w:tcBorders>
              <w:top w:val="single" w:sz="4" w:space="0" w:color="000000"/>
              <w:left w:val="single" w:sz="4" w:space="0" w:color="000000"/>
              <w:bottom w:val="single" w:sz="4" w:space="0" w:color="000000"/>
              <w:right w:val="single" w:sz="4" w:space="0" w:color="000000"/>
            </w:tcBorders>
            <w:vAlign w:val="bottom"/>
          </w:tcPr>
          <w:p w:rsidR="00A831C6" w:rsidRPr="009E01D1" w:rsidRDefault="00A831C6" w:rsidP="00A831C6">
            <w:pPr>
              <w:jc w:val="center"/>
              <w:rPr>
                <w:rFonts w:ascii="Times New Roman" w:hAnsi="Times New Roman"/>
                <w:sz w:val="28"/>
                <w:szCs w:val="28"/>
              </w:rPr>
            </w:pPr>
            <w:r w:rsidRPr="009E01D1">
              <w:rPr>
                <w:rFonts w:ascii="Times New Roman" w:hAnsi="Times New Roman"/>
                <w:sz w:val="28"/>
                <w:szCs w:val="28"/>
              </w:rPr>
              <w:t>232604,8</w:t>
            </w:r>
          </w:p>
        </w:tc>
        <w:tc>
          <w:tcPr>
            <w:tcW w:w="1516" w:type="dxa"/>
            <w:tcBorders>
              <w:top w:val="single" w:sz="4" w:space="0" w:color="000000"/>
              <w:left w:val="single" w:sz="4" w:space="0" w:color="000000"/>
              <w:bottom w:val="single" w:sz="4" w:space="0" w:color="000000"/>
              <w:right w:val="single" w:sz="4" w:space="0" w:color="000000"/>
            </w:tcBorders>
            <w:vAlign w:val="bottom"/>
          </w:tcPr>
          <w:p w:rsidR="00A831C6" w:rsidRPr="009E01D1" w:rsidRDefault="00A831C6" w:rsidP="00A831C6">
            <w:pPr>
              <w:jc w:val="center"/>
              <w:rPr>
                <w:rFonts w:ascii="Times New Roman" w:hAnsi="Times New Roman"/>
                <w:sz w:val="28"/>
                <w:szCs w:val="28"/>
              </w:rPr>
            </w:pPr>
            <w:r w:rsidRPr="009E01D1">
              <w:rPr>
                <w:rFonts w:ascii="Times New Roman" w:hAnsi="Times New Roman"/>
                <w:sz w:val="28"/>
                <w:szCs w:val="28"/>
              </w:rPr>
              <w:t>252301,8</w:t>
            </w:r>
          </w:p>
        </w:tc>
        <w:tc>
          <w:tcPr>
            <w:tcW w:w="1417" w:type="dxa"/>
            <w:tcBorders>
              <w:top w:val="single" w:sz="4" w:space="0" w:color="000000"/>
              <w:left w:val="single" w:sz="4" w:space="0" w:color="000000"/>
              <w:bottom w:val="single" w:sz="4" w:space="0" w:color="000000"/>
              <w:right w:val="single" w:sz="4" w:space="0" w:color="000000"/>
            </w:tcBorders>
            <w:vAlign w:val="bottom"/>
          </w:tcPr>
          <w:p w:rsidR="00A831C6" w:rsidRPr="00A831C6" w:rsidRDefault="00A831C6" w:rsidP="00A831C6">
            <w:pPr>
              <w:jc w:val="center"/>
              <w:rPr>
                <w:rFonts w:ascii="Times New Roman" w:hAnsi="Times New Roman"/>
                <w:sz w:val="28"/>
                <w:szCs w:val="28"/>
              </w:rPr>
            </w:pPr>
            <w:r w:rsidRPr="00A831C6">
              <w:rPr>
                <w:rFonts w:ascii="Times New Roman" w:hAnsi="Times New Roman"/>
                <w:sz w:val="28"/>
                <w:szCs w:val="28"/>
              </w:rPr>
              <w:t>280012,1</w:t>
            </w:r>
          </w:p>
        </w:tc>
        <w:tc>
          <w:tcPr>
            <w:tcW w:w="1551" w:type="dxa"/>
            <w:tcBorders>
              <w:top w:val="single" w:sz="4" w:space="0" w:color="000000"/>
              <w:left w:val="single" w:sz="4" w:space="0" w:color="000000"/>
              <w:bottom w:val="single" w:sz="4" w:space="0" w:color="000000"/>
              <w:right w:val="single" w:sz="4" w:space="0" w:color="000000"/>
            </w:tcBorders>
            <w:vAlign w:val="bottom"/>
          </w:tcPr>
          <w:p w:rsidR="00A831C6" w:rsidRPr="00A831C6" w:rsidRDefault="00A831C6" w:rsidP="00A831C6">
            <w:pPr>
              <w:jc w:val="center"/>
              <w:rPr>
                <w:rFonts w:ascii="Times New Roman" w:hAnsi="Times New Roman"/>
                <w:sz w:val="28"/>
                <w:szCs w:val="28"/>
              </w:rPr>
            </w:pPr>
            <w:r w:rsidRPr="00A831C6">
              <w:rPr>
                <w:rFonts w:ascii="Times New Roman" w:hAnsi="Times New Roman"/>
                <w:sz w:val="28"/>
                <w:szCs w:val="28"/>
              </w:rPr>
              <w:t>311152,6</w:t>
            </w:r>
          </w:p>
        </w:tc>
      </w:tr>
      <w:tr w:rsidR="00A831C6"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A831C6" w:rsidRPr="00142317" w:rsidRDefault="00A831C6" w:rsidP="00A831C6">
            <w:pPr>
              <w:ind w:left="57"/>
              <w:rPr>
                <w:rFonts w:ascii="Times New Roman" w:hAnsi="Times New Roman"/>
                <w:sz w:val="28"/>
                <w:szCs w:val="28"/>
              </w:rPr>
            </w:pPr>
            <w:r w:rsidRPr="00D32F4B">
              <w:rPr>
                <w:rFonts w:ascii="Times New Roman" w:hAnsi="Times New Roman"/>
                <w:sz w:val="28"/>
                <w:szCs w:val="28"/>
              </w:rPr>
              <w:t>Темп реального роста, в % к</w:t>
            </w:r>
            <w:r w:rsidRPr="00044D15">
              <w:rPr>
                <w:rFonts w:ascii="Times New Roman" w:hAnsi="Times New Roman"/>
                <w:sz w:val="28"/>
                <w:szCs w:val="28"/>
              </w:rPr>
              <w:t xml:space="preserve"> предыдущему году</w:t>
            </w:r>
          </w:p>
        </w:tc>
        <w:tc>
          <w:tcPr>
            <w:tcW w:w="1461" w:type="dxa"/>
            <w:tcBorders>
              <w:top w:val="single" w:sz="4" w:space="0" w:color="000000"/>
              <w:left w:val="single" w:sz="4" w:space="0" w:color="000000"/>
              <w:bottom w:val="single" w:sz="4" w:space="0" w:color="000000"/>
              <w:right w:val="single" w:sz="4" w:space="0" w:color="000000"/>
            </w:tcBorders>
            <w:vAlign w:val="bottom"/>
          </w:tcPr>
          <w:p w:rsidR="00A831C6" w:rsidRPr="009E01D1" w:rsidRDefault="00A831C6" w:rsidP="00A831C6">
            <w:pPr>
              <w:jc w:val="center"/>
              <w:rPr>
                <w:rFonts w:ascii="Times New Roman" w:hAnsi="Times New Roman"/>
                <w:sz w:val="28"/>
                <w:szCs w:val="28"/>
              </w:rPr>
            </w:pPr>
            <w:r w:rsidRPr="009E01D1">
              <w:rPr>
                <w:rFonts w:ascii="Times New Roman" w:hAnsi="Times New Roman"/>
                <w:sz w:val="28"/>
                <w:szCs w:val="28"/>
              </w:rPr>
              <w:t>103,3</w:t>
            </w:r>
          </w:p>
        </w:tc>
        <w:tc>
          <w:tcPr>
            <w:tcW w:w="1426" w:type="dxa"/>
            <w:tcBorders>
              <w:top w:val="single" w:sz="4" w:space="0" w:color="000000"/>
              <w:left w:val="single" w:sz="4" w:space="0" w:color="000000"/>
              <w:bottom w:val="single" w:sz="4" w:space="0" w:color="000000"/>
              <w:right w:val="single" w:sz="4" w:space="0" w:color="000000"/>
            </w:tcBorders>
            <w:vAlign w:val="bottom"/>
          </w:tcPr>
          <w:p w:rsidR="00A831C6" w:rsidRPr="009E01D1" w:rsidRDefault="00A831C6" w:rsidP="00A831C6">
            <w:pPr>
              <w:jc w:val="center"/>
              <w:rPr>
                <w:rFonts w:ascii="Times New Roman" w:hAnsi="Times New Roman"/>
                <w:sz w:val="28"/>
                <w:szCs w:val="28"/>
              </w:rPr>
            </w:pPr>
            <w:r w:rsidRPr="009E01D1">
              <w:rPr>
                <w:rFonts w:ascii="Times New Roman" w:hAnsi="Times New Roman"/>
                <w:sz w:val="28"/>
                <w:szCs w:val="28"/>
              </w:rPr>
              <w:t>103,3</w:t>
            </w:r>
          </w:p>
        </w:tc>
        <w:tc>
          <w:tcPr>
            <w:tcW w:w="1516" w:type="dxa"/>
            <w:tcBorders>
              <w:top w:val="single" w:sz="4" w:space="0" w:color="000000"/>
              <w:left w:val="single" w:sz="4" w:space="0" w:color="000000"/>
              <w:bottom w:val="single" w:sz="4" w:space="0" w:color="000000"/>
              <w:right w:val="single" w:sz="4" w:space="0" w:color="000000"/>
            </w:tcBorders>
            <w:vAlign w:val="bottom"/>
          </w:tcPr>
          <w:p w:rsidR="00A831C6" w:rsidRPr="009E01D1" w:rsidRDefault="00A831C6" w:rsidP="00A831C6">
            <w:pPr>
              <w:jc w:val="center"/>
              <w:rPr>
                <w:rFonts w:ascii="Times New Roman" w:hAnsi="Times New Roman"/>
                <w:sz w:val="28"/>
                <w:szCs w:val="28"/>
              </w:rPr>
            </w:pPr>
            <w:r w:rsidRPr="009E01D1">
              <w:rPr>
                <w:rFonts w:ascii="Times New Roman" w:hAnsi="Times New Roman"/>
                <w:sz w:val="28"/>
                <w:szCs w:val="28"/>
              </w:rPr>
              <w:t>103,5</w:t>
            </w:r>
          </w:p>
        </w:tc>
        <w:tc>
          <w:tcPr>
            <w:tcW w:w="1417" w:type="dxa"/>
            <w:tcBorders>
              <w:top w:val="single" w:sz="4" w:space="0" w:color="000000"/>
              <w:left w:val="single" w:sz="4" w:space="0" w:color="000000"/>
              <w:bottom w:val="single" w:sz="4" w:space="0" w:color="000000"/>
              <w:right w:val="single" w:sz="4" w:space="0" w:color="000000"/>
            </w:tcBorders>
            <w:vAlign w:val="bottom"/>
          </w:tcPr>
          <w:p w:rsidR="00A831C6" w:rsidRPr="00A831C6" w:rsidRDefault="00A831C6" w:rsidP="00A831C6">
            <w:pPr>
              <w:jc w:val="center"/>
              <w:rPr>
                <w:rFonts w:ascii="Times New Roman" w:hAnsi="Times New Roman"/>
                <w:sz w:val="28"/>
                <w:szCs w:val="28"/>
              </w:rPr>
            </w:pPr>
            <w:r w:rsidRPr="00A831C6">
              <w:rPr>
                <w:rFonts w:ascii="Times New Roman" w:hAnsi="Times New Roman"/>
                <w:sz w:val="28"/>
                <w:szCs w:val="28"/>
              </w:rPr>
              <w:t>103,8</w:t>
            </w:r>
          </w:p>
        </w:tc>
        <w:tc>
          <w:tcPr>
            <w:tcW w:w="1551" w:type="dxa"/>
            <w:tcBorders>
              <w:top w:val="single" w:sz="4" w:space="0" w:color="000000"/>
              <w:left w:val="single" w:sz="4" w:space="0" w:color="000000"/>
              <w:bottom w:val="single" w:sz="4" w:space="0" w:color="000000"/>
              <w:right w:val="single" w:sz="4" w:space="0" w:color="000000"/>
            </w:tcBorders>
            <w:vAlign w:val="bottom"/>
          </w:tcPr>
          <w:p w:rsidR="00A831C6" w:rsidRPr="00A831C6" w:rsidRDefault="00A831C6" w:rsidP="00A831C6">
            <w:pPr>
              <w:jc w:val="center"/>
              <w:rPr>
                <w:rFonts w:ascii="Times New Roman" w:hAnsi="Times New Roman"/>
                <w:sz w:val="28"/>
                <w:szCs w:val="28"/>
              </w:rPr>
            </w:pPr>
            <w:r w:rsidRPr="00A831C6">
              <w:rPr>
                <w:rFonts w:ascii="Times New Roman" w:hAnsi="Times New Roman"/>
                <w:sz w:val="28"/>
                <w:szCs w:val="28"/>
              </w:rPr>
              <w:t>104,0</w:t>
            </w:r>
          </w:p>
        </w:tc>
      </w:tr>
      <w:tr w:rsidR="00A831C6" w:rsidRPr="00142317" w:rsidTr="00767EFD">
        <w:trPr>
          <w:jc w:val="center"/>
        </w:trPr>
        <w:tc>
          <w:tcPr>
            <w:tcW w:w="6941" w:type="dxa"/>
            <w:tcBorders>
              <w:top w:val="single" w:sz="4" w:space="0" w:color="000000"/>
              <w:left w:val="single" w:sz="4" w:space="0" w:color="000000"/>
              <w:bottom w:val="single" w:sz="4" w:space="0" w:color="auto"/>
              <w:right w:val="single" w:sz="4" w:space="0" w:color="000000"/>
            </w:tcBorders>
            <w:vAlign w:val="center"/>
          </w:tcPr>
          <w:p w:rsidR="00A831C6" w:rsidRPr="00142317" w:rsidRDefault="00A831C6" w:rsidP="00A831C6">
            <w:pPr>
              <w:ind w:left="57"/>
              <w:rPr>
                <w:rFonts w:ascii="Times New Roman" w:hAnsi="Times New Roman"/>
                <w:b/>
                <w:bCs/>
                <w:sz w:val="28"/>
                <w:szCs w:val="28"/>
              </w:rPr>
            </w:pPr>
            <w:r w:rsidRPr="00142317">
              <w:rPr>
                <w:rFonts w:ascii="Times New Roman" w:hAnsi="Times New Roman"/>
                <w:b/>
                <w:bCs/>
                <w:sz w:val="28"/>
                <w:szCs w:val="28"/>
              </w:rPr>
              <w:t>Город Ош</w:t>
            </w:r>
          </w:p>
        </w:tc>
        <w:tc>
          <w:tcPr>
            <w:tcW w:w="1461" w:type="dxa"/>
            <w:tcBorders>
              <w:top w:val="single" w:sz="4" w:space="0" w:color="000000"/>
              <w:left w:val="single" w:sz="4" w:space="0" w:color="000000"/>
              <w:bottom w:val="single" w:sz="4" w:space="0" w:color="auto"/>
              <w:right w:val="single" w:sz="4" w:space="0" w:color="000000"/>
            </w:tcBorders>
            <w:vAlign w:val="bottom"/>
          </w:tcPr>
          <w:p w:rsidR="00A831C6" w:rsidRPr="009E01D1" w:rsidRDefault="00A831C6" w:rsidP="00A831C6">
            <w:pPr>
              <w:jc w:val="center"/>
              <w:rPr>
                <w:rFonts w:ascii="Times New Roman" w:hAnsi="Times New Roman"/>
                <w:sz w:val="28"/>
                <w:szCs w:val="28"/>
              </w:rPr>
            </w:pPr>
            <w:r w:rsidRPr="009E01D1">
              <w:rPr>
                <w:rFonts w:ascii="Times New Roman" w:hAnsi="Times New Roman"/>
                <w:sz w:val="28"/>
                <w:szCs w:val="28"/>
              </w:rPr>
              <w:t>35275,3</w:t>
            </w:r>
          </w:p>
        </w:tc>
        <w:tc>
          <w:tcPr>
            <w:tcW w:w="1426" w:type="dxa"/>
            <w:tcBorders>
              <w:top w:val="single" w:sz="4" w:space="0" w:color="000000"/>
              <w:left w:val="single" w:sz="4" w:space="0" w:color="000000"/>
              <w:bottom w:val="single" w:sz="4" w:space="0" w:color="auto"/>
              <w:right w:val="single" w:sz="4" w:space="0" w:color="000000"/>
            </w:tcBorders>
            <w:vAlign w:val="bottom"/>
          </w:tcPr>
          <w:p w:rsidR="00A831C6" w:rsidRPr="009E01D1" w:rsidRDefault="00A831C6" w:rsidP="00A831C6">
            <w:pPr>
              <w:jc w:val="center"/>
              <w:rPr>
                <w:rFonts w:ascii="Times New Roman" w:hAnsi="Times New Roman"/>
                <w:sz w:val="28"/>
                <w:szCs w:val="28"/>
              </w:rPr>
            </w:pPr>
            <w:r w:rsidRPr="009E01D1">
              <w:rPr>
                <w:rFonts w:ascii="Times New Roman" w:hAnsi="Times New Roman"/>
                <w:sz w:val="28"/>
                <w:szCs w:val="28"/>
              </w:rPr>
              <w:t>38628,3</w:t>
            </w:r>
          </w:p>
        </w:tc>
        <w:tc>
          <w:tcPr>
            <w:tcW w:w="1516" w:type="dxa"/>
            <w:tcBorders>
              <w:top w:val="single" w:sz="4" w:space="0" w:color="000000"/>
              <w:left w:val="single" w:sz="4" w:space="0" w:color="000000"/>
              <w:bottom w:val="single" w:sz="4" w:space="0" w:color="auto"/>
              <w:right w:val="single" w:sz="4" w:space="0" w:color="000000"/>
            </w:tcBorders>
            <w:vAlign w:val="bottom"/>
          </w:tcPr>
          <w:p w:rsidR="00A831C6" w:rsidRPr="009E01D1" w:rsidRDefault="00A831C6" w:rsidP="00A831C6">
            <w:pPr>
              <w:jc w:val="center"/>
              <w:rPr>
                <w:rFonts w:ascii="Times New Roman" w:hAnsi="Times New Roman"/>
                <w:sz w:val="28"/>
                <w:szCs w:val="28"/>
              </w:rPr>
            </w:pPr>
            <w:r w:rsidRPr="009E01D1">
              <w:rPr>
                <w:rFonts w:ascii="Times New Roman" w:hAnsi="Times New Roman"/>
                <w:sz w:val="28"/>
                <w:szCs w:val="28"/>
              </w:rPr>
              <w:t>42583,9</w:t>
            </w:r>
          </w:p>
        </w:tc>
        <w:tc>
          <w:tcPr>
            <w:tcW w:w="1417" w:type="dxa"/>
            <w:tcBorders>
              <w:top w:val="single" w:sz="4" w:space="0" w:color="000000"/>
              <w:left w:val="single" w:sz="4" w:space="0" w:color="000000"/>
              <w:bottom w:val="single" w:sz="4" w:space="0" w:color="auto"/>
              <w:right w:val="single" w:sz="4" w:space="0" w:color="000000"/>
            </w:tcBorders>
            <w:vAlign w:val="bottom"/>
          </w:tcPr>
          <w:p w:rsidR="00A831C6" w:rsidRPr="00A831C6" w:rsidRDefault="00A831C6" w:rsidP="00A831C6">
            <w:pPr>
              <w:jc w:val="center"/>
              <w:rPr>
                <w:rFonts w:ascii="Times New Roman" w:hAnsi="Times New Roman"/>
                <w:sz w:val="28"/>
                <w:szCs w:val="28"/>
              </w:rPr>
            </w:pPr>
            <w:r w:rsidRPr="00A831C6">
              <w:rPr>
                <w:rFonts w:ascii="Times New Roman" w:hAnsi="Times New Roman"/>
                <w:sz w:val="28"/>
                <w:szCs w:val="28"/>
              </w:rPr>
              <w:t>48412,3</w:t>
            </w:r>
          </w:p>
        </w:tc>
        <w:tc>
          <w:tcPr>
            <w:tcW w:w="1551" w:type="dxa"/>
            <w:tcBorders>
              <w:top w:val="single" w:sz="4" w:space="0" w:color="000000"/>
              <w:left w:val="single" w:sz="4" w:space="0" w:color="000000"/>
              <w:bottom w:val="single" w:sz="4" w:space="0" w:color="auto"/>
              <w:right w:val="single" w:sz="4" w:space="0" w:color="000000"/>
            </w:tcBorders>
            <w:vAlign w:val="bottom"/>
          </w:tcPr>
          <w:p w:rsidR="00A831C6" w:rsidRPr="00A831C6" w:rsidRDefault="00A831C6" w:rsidP="00A831C6">
            <w:pPr>
              <w:jc w:val="center"/>
              <w:rPr>
                <w:rFonts w:ascii="Times New Roman" w:hAnsi="Times New Roman"/>
                <w:sz w:val="28"/>
                <w:szCs w:val="28"/>
              </w:rPr>
            </w:pPr>
            <w:r w:rsidRPr="00A831C6">
              <w:rPr>
                <w:rFonts w:ascii="Times New Roman" w:hAnsi="Times New Roman"/>
                <w:sz w:val="28"/>
                <w:szCs w:val="28"/>
              </w:rPr>
              <w:t>55163,7</w:t>
            </w:r>
          </w:p>
        </w:tc>
      </w:tr>
      <w:tr w:rsidR="00A831C6" w:rsidRPr="00142317" w:rsidTr="00767EFD">
        <w:trPr>
          <w:jc w:val="center"/>
        </w:trPr>
        <w:tc>
          <w:tcPr>
            <w:tcW w:w="6941" w:type="dxa"/>
            <w:tcBorders>
              <w:top w:val="single" w:sz="4" w:space="0" w:color="auto"/>
              <w:left w:val="single" w:sz="4" w:space="0" w:color="auto"/>
              <w:bottom w:val="single" w:sz="4" w:space="0" w:color="auto"/>
              <w:right w:val="single" w:sz="4" w:space="0" w:color="auto"/>
            </w:tcBorders>
            <w:vAlign w:val="center"/>
          </w:tcPr>
          <w:p w:rsidR="00A831C6" w:rsidRPr="00142317" w:rsidRDefault="00A831C6" w:rsidP="00A831C6">
            <w:pPr>
              <w:ind w:left="57"/>
              <w:rPr>
                <w:rFonts w:ascii="Times New Roman" w:hAnsi="Times New Roman"/>
                <w:sz w:val="28"/>
                <w:szCs w:val="28"/>
              </w:rPr>
            </w:pPr>
            <w:r w:rsidRPr="00D32F4B">
              <w:rPr>
                <w:rFonts w:ascii="Times New Roman" w:hAnsi="Times New Roman"/>
                <w:sz w:val="28"/>
                <w:szCs w:val="28"/>
              </w:rPr>
              <w:t>Темп реального роста, в % к</w:t>
            </w:r>
            <w:r w:rsidRPr="00044D15">
              <w:rPr>
                <w:rFonts w:ascii="Times New Roman" w:hAnsi="Times New Roman"/>
                <w:sz w:val="28"/>
                <w:szCs w:val="28"/>
              </w:rPr>
              <w:t xml:space="preserve"> предыдущему году</w:t>
            </w:r>
          </w:p>
        </w:tc>
        <w:tc>
          <w:tcPr>
            <w:tcW w:w="1461" w:type="dxa"/>
            <w:tcBorders>
              <w:top w:val="single" w:sz="4" w:space="0" w:color="auto"/>
              <w:left w:val="single" w:sz="4" w:space="0" w:color="auto"/>
              <w:bottom w:val="single" w:sz="4" w:space="0" w:color="auto"/>
              <w:right w:val="single" w:sz="4" w:space="0" w:color="auto"/>
            </w:tcBorders>
            <w:vAlign w:val="bottom"/>
          </w:tcPr>
          <w:p w:rsidR="00A831C6" w:rsidRPr="009E01D1" w:rsidRDefault="00A831C6" w:rsidP="00A831C6">
            <w:pPr>
              <w:jc w:val="center"/>
              <w:rPr>
                <w:rFonts w:ascii="Times New Roman" w:hAnsi="Times New Roman"/>
                <w:sz w:val="28"/>
                <w:szCs w:val="28"/>
              </w:rPr>
            </w:pPr>
            <w:r w:rsidRPr="009E01D1">
              <w:rPr>
                <w:rFonts w:ascii="Times New Roman" w:hAnsi="Times New Roman"/>
                <w:sz w:val="28"/>
                <w:szCs w:val="28"/>
              </w:rPr>
              <w:t>104,5</w:t>
            </w:r>
          </w:p>
        </w:tc>
        <w:tc>
          <w:tcPr>
            <w:tcW w:w="1426" w:type="dxa"/>
            <w:tcBorders>
              <w:top w:val="single" w:sz="4" w:space="0" w:color="auto"/>
              <w:left w:val="single" w:sz="4" w:space="0" w:color="auto"/>
              <w:bottom w:val="single" w:sz="4" w:space="0" w:color="auto"/>
              <w:right w:val="single" w:sz="4" w:space="0" w:color="auto"/>
            </w:tcBorders>
            <w:vAlign w:val="bottom"/>
          </w:tcPr>
          <w:p w:rsidR="00A831C6" w:rsidRPr="009E01D1" w:rsidRDefault="00A831C6" w:rsidP="00A831C6">
            <w:pPr>
              <w:jc w:val="center"/>
              <w:rPr>
                <w:rFonts w:ascii="Times New Roman" w:hAnsi="Times New Roman"/>
                <w:sz w:val="28"/>
                <w:szCs w:val="28"/>
              </w:rPr>
            </w:pPr>
            <w:r w:rsidRPr="009E01D1">
              <w:rPr>
                <w:rFonts w:ascii="Times New Roman" w:hAnsi="Times New Roman"/>
                <w:sz w:val="28"/>
                <w:szCs w:val="28"/>
              </w:rPr>
              <w:t>103,6</w:t>
            </w:r>
          </w:p>
        </w:tc>
        <w:tc>
          <w:tcPr>
            <w:tcW w:w="1516" w:type="dxa"/>
            <w:tcBorders>
              <w:top w:val="single" w:sz="4" w:space="0" w:color="auto"/>
              <w:left w:val="single" w:sz="4" w:space="0" w:color="auto"/>
              <w:bottom w:val="single" w:sz="4" w:space="0" w:color="auto"/>
              <w:right w:val="single" w:sz="4" w:space="0" w:color="auto"/>
            </w:tcBorders>
            <w:vAlign w:val="bottom"/>
          </w:tcPr>
          <w:p w:rsidR="00A831C6" w:rsidRPr="009E01D1" w:rsidRDefault="00A831C6" w:rsidP="00A831C6">
            <w:pPr>
              <w:jc w:val="center"/>
              <w:rPr>
                <w:rFonts w:ascii="Times New Roman" w:hAnsi="Times New Roman"/>
                <w:sz w:val="28"/>
                <w:szCs w:val="28"/>
              </w:rPr>
            </w:pPr>
            <w:r w:rsidRPr="009E01D1">
              <w:rPr>
                <w:rFonts w:ascii="Times New Roman" w:hAnsi="Times New Roman"/>
                <w:sz w:val="28"/>
                <w:szCs w:val="28"/>
              </w:rPr>
              <w:t>104,0</w:t>
            </w:r>
          </w:p>
        </w:tc>
        <w:tc>
          <w:tcPr>
            <w:tcW w:w="1417" w:type="dxa"/>
            <w:tcBorders>
              <w:top w:val="single" w:sz="4" w:space="0" w:color="auto"/>
              <w:left w:val="single" w:sz="4" w:space="0" w:color="auto"/>
              <w:bottom w:val="single" w:sz="4" w:space="0" w:color="auto"/>
              <w:right w:val="single" w:sz="4" w:space="0" w:color="auto"/>
            </w:tcBorders>
            <w:vAlign w:val="bottom"/>
          </w:tcPr>
          <w:p w:rsidR="00A831C6" w:rsidRPr="00A831C6" w:rsidRDefault="00A831C6" w:rsidP="00A831C6">
            <w:pPr>
              <w:jc w:val="center"/>
              <w:rPr>
                <w:rFonts w:ascii="Times New Roman" w:hAnsi="Times New Roman"/>
                <w:sz w:val="28"/>
                <w:szCs w:val="28"/>
              </w:rPr>
            </w:pPr>
            <w:r w:rsidRPr="00A831C6">
              <w:rPr>
                <w:rFonts w:ascii="Times New Roman" w:hAnsi="Times New Roman"/>
                <w:sz w:val="28"/>
                <w:szCs w:val="28"/>
              </w:rPr>
              <w:t>106,2</w:t>
            </w:r>
          </w:p>
        </w:tc>
        <w:tc>
          <w:tcPr>
            <w:tcW w:w="1551" w:type="dxa"/>
            <w:tcBorders>
              <w:top w:val="single" w:sz="4" w:space="0" w:color="auto"/>
              <w:left w:val="single" w:sz="4" w:space="0" w:color="auto"/>
              <w:bottom w:val="single" w:sz="4" w:space="0" w:color="auto"/>
              <w:right w:val="single" w:sz="4" w:space="0" w:color="auto"/>
            </w:tcBorders>
            <w:vAlign w:val="bottom"/>
          </w:tcPr>
          <w:p w:rsidR="00A831C6" w:rsidRPr="00A831C6" w:rsidRDefault="00A831C6" w:rsidP="00A831C6">
            <w:pPr>
              <w:jc w:val="center"/>
              <w:rPr>
                <w:rFonts w:ascii="Times New Roman" w:hAnsi="Times New Roman"/>
                <w:sz w:val="28"/>
                <w:szCs w:val="28"/>
              </w:rPr>
            </w:pPr>
            <w:r w:rsidRPr="00A831C6">
              <w:rPr>
                <w:rFonts w:ascii="Times New Roman" w:hAnsi="Times New Roman"/>
                <w:sz w:val="28"/>
                <w:szCs w:val="28"/>
              </w:rPr>
              <w:t>106,4</w:t>
            </w:r>
          </w:p>
        </w:tc>
      </w:tr>
      <w:tr w:rsidR="00A831C6" w:rsidRPr="00142317" w:rsidTr="00767EFD">
        <w:trPr>
          <w:jc w:val="center"/>
        </w:trPr>
        <w:tc>
          <w:tcPr>
            <w:tcW w:w="6941" w:type="dxa"/>
            <w:tcBorders>
              <w:top w:val="single" w:sz="4" w:space="0" w:color="auto"/>
              <w:left w:val="single" w:sz="4" w:space="0" w:color="auto"/>
              <w:bottom w:val="single" w:sz="4" w:space="0" w:color="auto"/>
              <w:right w:val="single" w:sz="4" w:space="0" w:color="auto"/>
            </w:tcBorders>
            <w:vAlign w:val="center"/>
          </w:tcPr>
          <w:p w:rsidR="00A831C6" w:rsidRPr="00142317" w:rsidRDefault="00A831C6" w:rsidP="00A831C6">
            <w:pPr>
              <w:ind w:left="57"/>
              <w:contextualSpacing/>
              <w:rPr>
                <w:rFonts w:ascii="Times New Roman" w:hAnsi="Times New Roman"/>
                <w:sz w:val="28"/>
                <w:szCs w:val="28"/>
              </w:rPr>
            </w:pPr>
            <w:r w:rsidRPr="00142317">
              <w:rPr>
                <w:rFonts w:ascii="Times New Roman" w:hAnsi="Times New Roman"/>
                <w:iCs/>
                <w:sz w:val="28"/>
                <w:szCs w:val="28"/>
              </w:rPr>
              <w:t>В том числе:</w:t>
            </w:r>
          </w:p>
        </w:tc>
        <w:tc>
          <w:tcPr>
            <w:tcW w:w="1461" w:type="dxa"/>
            <w:tcBorders>
              <w:top w:val="single" w:sz="4" w:space="0" w:color="auto"/>
              <w:left w:val="single" w:sz="4" w:space="0" w:color="auto"/>
              <w:bottom w:val="single" w:sz="4" w:space="0" w:color="auto"/>
              <w:right w:val="single" w:sz="4" w:space="0" w:color="auto"/>
            </w:tcBorders>
            <w:vAlign w:val="center"/>
          </w:tcPr>
          <w:p w:rsidR="00A831C6" w:rsidRPr="00142317" w:rsidRDefault="00A831C6" w:rsidP="00A831C6">
            <w:pPr>
              <w:contextualSpacing/>
              <w:jc w:val="center"/>
              <w:rPr>
                <w:rFonts w:ascii="Times New Roman" w:hAnsi="Times New Roman"/>
                <w:sz w:val="28"/>
                <w:szCs w:val="28"/>
              </w:rPr>
            </w:pPr>
          </w:p>
        </w:tc>
        <w:tc>
          <w:tcPr>
            <w:tcW w:w="1426" w:type="dxa"/>
            <w:tcBorders>
              <w:top w:val="single" w:sz="4" w:space="0" w:color="auto"/>
              <w:left w:val="single" w:sz="4" w:space="0" w:color="auto"/>
              <w:bottom w:val="single" w:sz="4" w:space="0" w:color="auto"/>
              <w:right w:val="single" w:sz="4" w:space="0" w:color="auto"/>
            </w:tcBorders>
            <w:vAlign w:val="center"/>
          </w:tcPr>
          <w:p w:rsidR="00A831C6" w:rsidRPr="00142317" w:rsidRDefault="00A831C6" w:rsidP="00A831C6">
            <w:pPr>
              <w:contextualSpacing/>
              <w:jc w:val="center"/>
              <w:rPr>
                <w:rFonts w:ascii="Times New Roman" w:hAnsi="Times New Roman"/>
                <w:sz w:val="28"/>
                <w:szCs w:val="28"/>
              </w:rPr>
            </w:pPr>
          </w:p>
        </w:tc>
        <w:tc>
          <w:tcPr>
            <w:tcW w:w="1516" w:type="dxa"/>
            <w:tcBorders>
              <w:top w:val="single" w:sz="4" w:space="0" w:color="auto"/>
              <w:left w:val="single" w:sz="4" w:space="0" w:color="auto"/>
              <w:bottom w:val="single" w:sz="4" w:space="0" w:color="auto"/>
              <w:right w:val="single" w:sz="4" w:space="0" w:color="auto"/>
            </w:tcBorders>
            <w:vAlign w:val="center"/>
          </w:tcPr>
          <w:p w:rsidR="00A831C6" w:rsidRPr="00142317" w:rsidRDefault="00A831C6" w:rsidP="00A831C6">
            <w:pPr>
              <w:contextualSpacing/>
              <w:jc w:val="center"/>
              <w:rPr>
                <w:rFonts w:ascii="Times New Roman" w:hAnsi="Times New Roman"/>
                <w:sz w:val="28"/>
                <w:szCs w:val="28"/>
              </w:rPr>
            </w:pPr>
          </w:p>
        </w:tc>
        <w:tc>
          <w:tcPr>
            <w:tcW w:w="1417" w:type="dxa"/>
            <w:tcBorders>
              <w:top w:val="single" w:sz="4" w:space="0" w:color="auto"/>
              <w:left w:val="single" w:sz="4" w:space="0" w:color="auto"/>
              <w:bottom w:val="single" w:sz="4" w:space="0" w:color="auto"/>
              <w:right w:val="single" w:sz="4" w:space="0" w:color="auto"/>
            </w:tcBorders>
            <w:vAlign w:val="center"/>
          </w:tcPr>
          <w:p w:rsidR="00A831C6" w:rsidRPr="00142317" w:rsidRDefault="00A831C6" w:rsidP="00A831C6">
            <w:pPr>
              <w:contextualSpacing/>
              <w:jc w:val="center"/>
              <w:rPr>
                <w:rFonts w:ascii="Times New Roman" w:hAnsi="Times New Roman"/>
                <w:sz w:val="28"/>
                <w:szCs w:val="28"/>
              </w:rPr>
            </w:pPr>
          </w:p>
        </w:tc>
        <w:tc>
          <w:tcPr>
            <w:tcW w:w="1551" w:type="dxa"/>
            <w:tcBorders>
              <w:top w:val="single" w:sz="4" w:space="0" w:color="auto"/>
              <w:left w:val="single" w:sz="4" w:space="0" w:color="auto"/>
              <w:bottom w:val="single" w:sz="4" w:space="0" w:color="auto"/>
              <w:right w:val="single" w:sz="4" w:space="0" w:color="auto"/>
            </w:tcBorders>
            <w:vAlign w:val="center"/>
          </w:tcPr>
          <w:p w:rsidR="00A831C6" w:rsidRPr="00142317" w:rsidRDefault="00A831C6" w:rsidP="00A831C6">
            <w:pPr>
              <w:contextualSpacing/>
              <w:jc w:val="center"/>
              <w:rPr>
                <w:rFonts w:ascii="Times New Roman" w:hAnsi="Times New Roman"/>
                <w:sz w:val="28"/>
                <w:szCs w:val="28"/>
              </w:rPr>
            </w:pPr>
          </w:p>
        </w:tc>
      </w:tr>
      <w:tr w:rsidR="00A831C6" w:rsidRPr="00142317" w:rsidTr="00767EFD">
        <w:trPr>
          <w:jc w:val="center"/>
        </w:trPr>
        <w:tc>
          <w:tcPr>
            <w:tcW w:w="14312" w:type="dxa"/>
            <w:gridSpan w:val="6"/>
            <w:tcBorders>
              <w:top w:val="nil"/>
              <w:left w:val="single" w:sz="4" w:space="0" w:color="000000"/>
              <w:bottom w:val="single" w:sz="4" w:space="0" w:color="000000"/>
              <w:right w:val="single" w:sz="4" w:space="0" w:color="000000"/>
            </w:tcBorders>
            <w:vAlign w:val="center"/>
          </w:tcPr>
          <w:p w:rsidR="00A831C6" w:rsidRPr="00142317" w:rsidRDefault="00A831C6" w:rsidP="00A831C6">
            <w:pPr>
              <w:ind w:left="57"/>
              <w:rPr>
                <w:rFonts w:ascii="Times New Roman" w:hAnsi="Times New Roman"/>
                <w:sz w:val="28"/>
                <w:szCs w:val="28"/>
              </w:rPr>
            </w:pPr>
            <w:r w:rsidRPr="00142317">
              <w:rPr>
                <w:rFonts w:ascii="Times New Roman" w:hAnsi="Times New Roman"/>
                <w:b/>
                <w:sz w:val="28"/>
                <w:szCs w:val="28"/>
              </w:rPr>
              <w:t>Валовой выпуск оптовой и розничной торговли; ремонт автомобилей и мотоциклов</w:t>
            </w:r>
            <w:r w:rsidRPr="0059036D">
              <w:rPr>
                <w:rFonts w:ascii="Times New Roman" w:hAnsi="Times New Roman"/>
                <w:bCs/>
                <w:sz w:val="28"/>
                <w:szCs w:val="28"/>
              </w:rPr>
              <w:t xml:space="preserve"> (млн сомов)</w:t>
            </w:r>
            <w:r w:rsidRPr="00142317">
              <w:rPr>
                <w:rStyle w:val="a6"/>
                <w:rFonts w:ascii="Times New Roman" w:hAnsi="Times New Roman"/>
                <w:sz w:val="28"/>
                <w:szCs w:val="28"/>
              </w:rPr>
              <w:footnoteReference w:id="9"/>
            </w:r>
          </w:p>
        </w:tc>
      </w:tr>
      <w:tr w:rsidR="004E3A55"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4E3A55" w:rsidRPr="004E3A55" w:rsidRDefault="004E3A55" w:rsidP="004E3A55">
            <w:pPr>
              <w:ind w:left="57"/>
              <w:rPr>
                <w:rFonts w:ascii="Times New Roman" w:hAnsi="Times New Roman"/>
                <w:b/>
                <w:bCs/>
                <w:sz w:val="28"/>
                <w:szCs w:val="28"/>
              </w:rPr>
            </w:pPr>
            <w:r w:rsidRPr="004E3A55">
              <w:rPr>
                <w:rFonts w:ascii="Times New Roman" w:hAnsi="Times New Roman"/>
                <w:b/>
                <w:bCs/>
                <w:sz w:val="28"/>
                <w:szCs w:val="28"/>
              </w:rPr>
              <w:t>Кыргызская Республика, всего</w:t>
            </w:r>
          </w:p>
        </w:tc>
        <w:tc>
          <w:tcPr>
            <w:tcW w:w="1461" w:type="dxa"/>
            <w:tcBorders>
              <w:top w:val="single" w:sz="4" w:space="0" w:color="000000"/>
              <w:left w:val="single" w:sz="4" w:space="0" w:color="000000"/>
              <w:bottom w:val="single" w:sz="4" w:space="0" w:color="000000"/>
              <w:right w:val="single" w:sz="4" w:space="0" w:color="000000"/>
            </w:tcBorders>
            <w:vAlign w:val="center"/>
          </w:tcPr>
          <w:p w:rsidR="004E3A55" w:rsidRPr="002B0172" w:rsidRDefault="004E3A55" w:rsidP="004E3A55">
            <w:pPr>
              <w:contextualSpacing/>
              <w:jc w:val="center"/>
              <w:rPr>
                <w:rFonts w:ascii="Times New Roman" w:hAnsi="Times New Roman"/>
                <w:b/>
                <w:sz w:val="28"/>
                <w:szCs w:val="28"/>
              </w:rPr>
            </w:pPr>
            <w:r>
              <w:rPr>
                <w:rFonts w:ascii="Times New Roman" w:hAnsi="Times New Roman"/>
                <w:b/>
                <w:sz w:val="28"/>
                <w:szCs w:val="28"/>
              </w:rPr>
              <w:t>147762,8</w:t>
            </w:r>
          </w:p>
        </w:tc>
        <w:tc>
          <w:tcPr>
            <w:tcW w:w="1426" w:type="dxa"/>
            <w:tcBorders>
              <w:top w:val="single" w:sz="4" w:space="0" w:color="000000"/>
              <w:left w:val="single" w:sz="4" w:space="0" w:color="000000"/>
              <w:bottom w:val="single" w:sz="4" w:space="0" w:color="000000"/>
              <w:right w:val="single" w:sz="4" w:space="0" w:color="000000"/>
            </w:tcBorders>
            <w:vAlign w:val="center"/>
          </w:tcPr>
          <w:p w:rsidR="004E3A55" w:rsidRPr="003A1716" w:rsidRDefault="004E3A55" w:rsidP="004E3A55">
            <w:pPr>
              <w:contextualSpacing/>
              <w:jc w:val="center"/>
              <w:rPr>
                <w:rFonts w:ascii="Times New Roman" w:hAnsi="Times New Roman"/>
                <w:b/>
                <w:sz w:val="28"/>
                <w:szCs w:val="28"/>
              </w:rPr>
            </w:pPr>
            <w:r w:rsidRPr="003A1716">
              <w:rPr>
                <w:rFonts w:ascii="Times New Roman" w:hAnsi="Times New Roman"/>
                <w:b/>
                <w:sz w:val="28"/>
                <w:szCs w:val="28"/>
              </w:rPr>
              <w:t>162193</w:t>
            </w:r>
            <w:r>
              <w:rPr>
                <w:rFonts w:ascii="Times New Roman" w:hAnsi="Times New Roman"/>
                <w:b/>
                <w:sz w:val="28"/>
                <w:szCs w:val="28"/>
              </w:rPr>
              <w:t>,</w:t>
            </w:r>
            <w:r w:rsidRPr="003A1716">
              <w:rPr>
                <w:rFonts w:ascii="Times New Roman" w:hAnsi="Times New Roman"/>
                <w:b/>
                <w:sz w:val="28"/>
                <w:szCs w:val="28"/>
              </w:rPr>
              <w:t>3</w:t>
            </w:r>
          </w:p>
        </w:tc>
        <w:tc>
          <w:tcPr>
            <w:tcW w:w="1516" w:type="dxa"/>
            <w:tcBorders>
              <w:top w:val="single" w:sz="4" w:space="0" w:color="000000"/>
              <w:left w:val="single" w:sz="4" w:space="0" w:color="000000"/>
              <w:bottom w:val="single" w:sz="4" w:space="0" w:color="000000"/>
              <w:right w:val="single" w:sz="4" w:space="0" w:color="000000"/>
            </w:tcBorders>
            <w:vAlign w:val="center"/>
          </w:tcPr>
          <w:p w:rsidR="004E3A55" w:rsidRPr="003A1716" w:rsidRDefault="004E3A55" w:rsidP="004E3A55">
            <w:pPr>
              <w:contextualSpacing/>
              <w:jc w:val="center"/>
              <w:rPr>
                <w:rFonts w:ascii="Times New Roman" w:hAnsi="Times New Roman"/>
                <w:b/>
                <w:sz w:val="28"/>
                <w:szCs w:val="28"/>
              </w:rPr>
            </w:pPr>
            <w:r w:rsidRPr="003A1716">
              <w:rPr>
                <w:rFonts w:ascii="Times New Roman" w:hAnsi="Times New Roman"/>
                <w:b/>
                <w:sz w:val="28"/>
                <w:szCs w:val="28"/>
              </w:rPr>
              <w:t>179669</w:t>
            </w:r>
            <w:r>
              <w:rPr>
                <w:rFonts w:ascii="Times New Roman" w:hAnsi="Times New Roman"/>
                <w:b/>
                <w:sz w:val="28"/>
                <w:szCs w:val="28"/>
              </w:rPr>
              <w:t>,</w:t>
            </w:r>
            <w:r w:rsidRPr="003A1716">
              <w:rPr>
                <w:rFonts w:ascii="Times New Roman" w:hAnsi="Times New Roman"/>
                <w:b/>
                <w:sz w:val="28"/>
                <w:szCs w:val="28"/>
              </w:rPr>
              <w:t>7</w:t>
            </w:r>
          </w:p>
        </w:tc>
        <w:tc>
          <w:tcPr>
            <w:tcW w:w="1417" w:type="dxa"/>
            <w:tcBorders>
              <w:top w:val="single" w:sz="4" w:space="0" w:color="000000"/>
              <w:left w:val="single" w:sz="4" w:space="0" w:color="000000"/>
              <w:bottom w:val="single" w:sz="4" w:space="0" w:color="000000"/>
              <w:right w:val="single" w:sz="4" w:space="0" w:color="000000"/>
            </w:tcBorders>
            <w:vAlign w:val="center"/>
          </w:tcPr>
          <w:p w:rsidR="004E3A55" w:rsidRPr="00F052AA" w:rsidRDefault="004E3A55" w:rsidP="004E3A55">
            <w:pPr>
              <w:contextualSpacing/>
              <w:jc w:val="center"/>
              <w:rPr>
                <w:rFonts w:ascii="Times New Roman" w:hAnsi="Times New Roman"/>
                <w:b/>
                <w:sz w:val="28"/>
                <w:szCs w:val="28"/>
              </w:rPr>
            </w:pPr>
            <w:r w:rsidRPr="00F052AA">
              <w:rPr>
                <w:rFonts w:ascii="Times New Roman" w:hAnsi="Times New Roman"/>
                <w:b/>
                <w:sz w:val="28"/>
                <w:szCs w:val="28"/>
              </w:rPr>
              <w:t>203647,2</w:t>
            </w:r>
          </w:p>
        </w:tc>
        <w:tc>
          <w:tcPr>
            <w:tcW w:w="1551" w:type="dxa"/>
            <w:tcBorders>
              <w:top w:val="single" w:sz="4" w:space="0" w:color="000000"/>
              <w:left w:val="single" w:sz="4" w:space="0" w:color="000000"/>
              <w:bottom w:val="single" w:sz="4" w:space="0" w:color="000000"/>
              <w:right w:val="single" w:sz="4" w:space="0" w:color="000000"/>
            </w:tcBorders>
            <w:vAlign w:val="center"/>
          </w:tcPr>
          <w:p w:rsidR="004E3A55" w:rsidRPr="00F052AA" w:rsidRDefault="004E3A55" w:rsidP="004E3A55">
            <w:pPr>
              <w:contextualSpacing/>
              <w:jc w:val="center"/>
              <w:rPr>
                <w:rFonts w:ascii="Times New Roman" w:hAnsi="Times New Roman"/>
                <w:b/>
                <w:sz w:val="28"/>
                <w:szCs w:val="28"/>
              </w:rPr>
            </w:pPr>
            <w:r w:rsidRPr="00F052AA">
              <w:rPr>
                <w:rFonts w:ascii="Times New Roman" w:hAnsi="Times New Roman"/>
                <w:b/>
                <w:sz w:val="28"/>
                <w:szCs w:val="28"/>
              </w:rPr>
              <w:t>230961,4</w:t>
            </w:r>
          </w:p>
        </w:tc>
      </w:tr>
      <w:tr w:rsidR="004E3A55"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4E3A55" w:rsidRPr="004E3A55" w:rsidRDefault="004E3A55" w:rsidP="004E3A55">
            <w:pPr>
              <w:rPr>
                <w:rFonts w:ascii="Times New Roman" w:hAnsi="Times New Roman"/>
                <w:sz w:val="28"/>
                <w:szCs w:val="28"/>
              </w:rPr>
            </w:pPr>
            <w:r w:rsidRPr="004E3A55">
              <w:rPr>
                <w:rFonts w:ascii="Times New Roman" w:hAnsi="Times New Roman"/>
                <w:sz w:val="28"/>
                <w:szCs w:val="28"/>
              </w:rPr>
              <w:t>Темп реального роста, в % к предыдущему году</w:t>
            </w:r>
          </w:p>
        </w:tc>
        <w:tc>
          <w:tcPr>
            <w:tcW w:w="1461" w:type="dxa"/>
            <w:tcBorders>
              <w:top w:val="single" w:sz="4" w:space="0" w:color="000000"/>
              <w:left w:val="single" w:sz="4" w:space="0" w:color="000000"/>
              <w:bottom w:val="single" w:sz="4" w:space="0" w:color="000000"/>
              <w:right w:val="single" w:sz="4" w:space="0" w:color="000000"/>
            </w:tcBorders>
            <w:vAlign w:val="center"/>
          </w:tcPr>
          <w:p w:rsidR="004E3A55" w:rsidRPr="00A71799" w:rsidRDefault="004E3A55" w:rsidP="004E3A55">
            <w:pPr>
              <w:contextualSpacing/>
              <w:jc w:val="center"/>
              <w:rPr>
                <w:rFonts w:ascii="Times New Roman" w:hAnsi="Times New Roman"/>
                <w:sz w:val="28"/>
                <w:szCs w:val="28"/>
              </w:rPr>
            </w:pPr>
            <w:r w:rsidRPr="00A71799">
              <w:rPr>
                <w:rFonts w:ascii="Times New Roman" w:hAnsi="Times New Roman"/>
                <w:sz w:val="28"/>
                <w:szCs w:val="28"/>
              </w:rPr>
              <w:t>103,5</w:t>
            </w:r>
          </w:p>
        </w:tc>
        <w:tc>
          <w:tcPr>
            <w:tcW w:w="1426" w:type="dxa"/>
            <w:tcBorders>
              <w:top w:val="single" w:sz="4" w:space="0" w:color="000000"/>
              <w:left w:val="single" w:sz="4" w:space="0" w:color="000000"/>
              <w:bottom w:val="single" w:sz="4" w:space="0" w:color="000000"/>
              <w:right w:val="single" w:sz="4" w:space="0" w:color="000000"/>
            </w:tcBorders>
            <w:vAlign w:val="center"/>
          </w:tcPr>
          <w:p w:rsidR="004E3A55" w:rsidRPr="0061375A" w:rsidRDefault="004E3A55" w:rsidP="004E3A55">
            <w:pPr>
              <w:contextualSpacing/>
              <w:jc w:val="center"/>
              <w:rPr>
                <w:rFonts w:ascii="Times New Roman" w:hAnsi="Times New Roman"/>
                <w:sz w:val="28"/>
                <w:szCs w:val="28"/>
              </w:rPr>
            </w:pPr>
            <w:r w:rsidRPr="0061375A">
              <w:rPr>
                <w:rFonts w:ascii="Times New Roman" w:hAnsi="Times New Roman"/>
                <w:sz w:val="28"/>
                <w:szCs w:val="28"/>
              </w:rPr>
              <w:t>105</w:t>
            </w:r>
            <w:r>
              <w:rPr>
                <w:rFonts w:ascii="Times New Roman" w:hAnsi="Times New Roman"/>
                <w:sz w:val="28"/>
                <w:szCs w:val="28"/>
              </w:rPr>
              <w:t>,</w:t>
            </w:r>
            <w:r w:rsidRPr="0061375A">
              <w:rPr>
                <w:rFonts w:ascii="Times New Roman" w:hAnsi="Times New Roman"/>
                <w:sz w:val="28"/>
                <w:szCs w:val="28"/>
              </w:rPr>
              <w:t>0</w:t>
            </w:r>
          </w:p>
        </w:tc>
        <w:tc>
          <w:tcPr>
            <w:tcW w:w="1516" w:type="dxa"/>
            <w:tcBorders>
              <w:top w:val="single" w:sz="4" w:space="0" w:color="000000"/>
              <w:left w:val="single" w:sz="4" w:space="0" w:color="000000"/>
              <w:bottom w:val="single" w:sz="4" w:space="0" w:color="000000"/>
              <w:right w:val="single" w:sz="4" w:space="0" w:color="000000"/>
            </w:tcBorders>
            <w:vAlign w:val="center"/>
          </w:tcPr>
          <w:p w:rsidR="004E3A55" w:rsidRPr="0061375A" w:rsidRDefault="004E3A55" w:rsidP="004E3A55">
            <w:pPr>
              <w:contextualSpacing/>
              <w:jc w:val="center"/>
              <w:rPr>
                <w:rFonts w:ascii="Times New Roman" w:hAnsi="Times New Roman"/>
                <w:sz w:val="28"/>
                <w:szCs w:val="28"/>
              </w:rPr>
            </w:pPr>
            <w:r w:rsidRPr="0061375A">
              <w:rPr>
                <w:rFonts w:ascii="Times New Roman" w:hAnsi="Times New Roman"/>
                <w:sz w:val="28"/>
                <w:szCs w:val="28"/>
              </w:rPr>
              <w:t>105</w:t>
            </w:r>
            <w:r>
              <w:rPr>
                <w:rFonts w:ascii="Times New Roman" w:hAnsi="Times New Roman"/>
                <w:sz w:val="28"/>
                <w:szCs w:val="28"/>
              </w:rPr>
              <w:t>,</w:t>
            </w:r>
            <w:r w:rsidRPr="0061375A">
              <w:rPr>
                <w:rFonts w:ascii="Times New Roman" w:hAnsi="Times New Roman"/>
                <w:sz w:val="28"/>
                <w:szCs w:val="28"/>
              </w:rPr>
              <w:t>5</w:t>
            </w:r>
          </w:p>
        </w:tc>
        <w:tc>
          <w:tcPr>
            <w:tcW w:w="1417" w:type="dxa"/>
            <w:tcBorders>
              <w:top w:val="single" w:sz="4" w:space="0" w:color="000000"/>
              <w:left w:val="single" w:sz="4" w:space="0" w:color="000000"/>
              <w:bottom w:val="single" w:sz="4" w:space="0" w:color="000000"/>
              <w:right w:val="single" w:sz="4" w:space="0" w:color="000000"/>
            </w:tcBorders>
            <w:vAlign w:val="center"/>
          </w:tcPr>
          <w:p w:rsidR="004E3A55" w:rsidRPr="008233E6" w:rsidRDefault="004E3A55" w:rsidP="004E3A55">
            <w:pPr>
              <w:contextualSpacing/>
              <w:jc w:val="center"/>
              <w:rPr>
                <w:rFonts w:ascii="Times New Roman" w:hAnsi="Times New Roman"/>
                <w:sz w:val="28"/>
                <w:szCs w:val="28"/>
              </w:rPr>
            </w:pPr>
            <w:r w:rsidRPr="008233E6">
              <w:rPr>
                <w:rFonts w:ascii="Times New Roman" w:hAnsi="Times New Roman"/>
                <w:sz w:val="28"/>
                <w:szCs w:val="28"/>
              </w:rPr>
              <w:t>105,6</w:t>
            </w:r>
          </w:p>
        </w:tc>
        <w:tc>
          <w:tcPr>
            <w:tcW w:w="1551" w:type="dxa"/>
            <w:tcBorders>
              <w:top w:val="single" w:sz="4" w:space="0" w:color="000000"/>
              <w:left w:val="single" w:sz="4" w:space="0" w:color="000000"/>
              <w:bottom w:val="single" w:sz="4" w:space="0" w:color="000000"/>
              <w:right w:val="single" w:sz="4" w:space="0" w:color="000000"/>
            </w:tcBorders>
            <w:vAlign w:val="center"/>
          </w:tcPr>
          <w:p w:rsidR="004E3A55" w:rsidRPr="008233E6" w:rsidRDefault="004E3A55" w:rsidP="004E3A55">
            <w:pPr>
              <w:contextualSpacing/>
              <w:jc w:val="center"/>
              <w:rPr>
                <w:rFonts w:ascii="Times New Roman" w:hAnsi="Times New Roman"/>
                <w:sz w:val="28"/>
                <w:szCs w:val="28"/>
              </w:rPr>
            </w:pPr>
            <w:r w:rsidRPr="008233E6">
              <w:rPr>
                <w:rFonts w:ascii="Times New Roman" w:hAnsi="Times New Roman"/>
                <w:sz w:val="28"/>
                <w:szCs w:val="28"/>
              </w:rPr>
              <w:t>105,5</w:t>
            </w:r>
          </w:p>
        </w:tc>
      </w:tr>
      <w:tr w:rsidR="004E3A55"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vAlign w:val="bottom"/>
          </w:tcPr>
          <w:p w:rsidR="004E3A55" w:rsidRPr="004E3A55" w:rsidRDefault="004E3A55" w:rsidP="004E3A55">
            <w:pPr>
              <w:rPr>
                <w:rFonts w:ascii="Times New Roman" w:hAnsi="Times New Roman"/>
                <w:sz w:val="28"/>
                <w:szCs w:val="28"/>
              </w:rPr>
            </w:pPr>
            <w:r w:rsidRPr="004E3A55">
              <w:rPr>
                <w:rFonts w:ascii="Times New Roman" w:hAnsi="Times New Roman"/>
                <w:sz w:val="28"/>
                <w:szCs w:val="28"/>
              </w:rPr>
              <w:t>Индекс цен, в % к предыдущему году</w:t>
            </w:r>
          </w:p>
        </w:tc>
        <w:tc>
          <w:tcPr>
            <w:tcW w:w="1461" w:type="dxa"/>
            <w:tcBorders>
              <w:top w:val="single" w:sz="4" w:space="0" w:color="000000"/>
              <w:left w:val="single" w:sz="4" w:space="0" w:color="000000"/>
              <w:bottom w:val="single" w:sz="4" w:space="0" w:color="000000"/>
              <w:right w:val="single" w:sz="4" w:space="0" w:color="000000"/>
            </w:tcBorders>
            <w:vAlign w:val="center"/>
          </w:tcPr>
          <w:p w:rsidR="004E3A55" w:rsidRPr="00A71799" w:rsidRDefault="004E3A55" w:rsidP="004E3A55">
            <w:pPr>
              <w:contextualSpacing/>
              <w:jc w:val="center"/>
              <w:rPr>
                <w:rFonts w:ascii="Times New Roman" w:hAnsi="Times New Roman"/>
                <w:sz w:val="28"/>
                <w:szCs w:val="28"/>
              </w:rPr>
            </w:pPr>
            <w:r w:rsidRPr="00A71799">
              <w:rPr>
                <w:rFonts w:ascii="Times New Roman" w:hAnsi="Times New Roman"/>
                <w:sz w:val="28"/>
                <w:szCs w:val="28"/>
              </w:rPr>
              <w:t>105,7</w:t>
            </w:r>
          </w:p>
        </w:tc>
        <w:tc>
          <w:tcPr>
            <w:tcW w:w="1426" w:type="dxa"/>
            <w:tcBorders>
              <w:top w:val="single" w:sz="4" w:space="0" w:color="000000"/>
              <w:left w:val="single" w:sz="4" w:space="0" w:color="000000"/>
              <w:bottom w:val="single" w:sz="4" w:space="0" w:color="000000"/>
              <w:right w:val="single" w:sz="4" w:space="0" w:color="000000"/>
            </w:tcBorders>
            <w:vAlign w:val="center"/>
          </w:tcPr>
          <w:p w:rsidR="004E3A55" w:rsidRPr="0061375A" w:rsidRDefault="004E3A55" w:rsidP="004E3A55">
            <w:pPr>
              <w:contextualSpacing/>
              <w:jc w:val="center"/>
              <w:rPr>
                <w:rFonts w:ascii="Times New Roman" w:hAnsi="Times New Roman"/>
                <w:sz w:val="28"/>
                <w:szCs w:val="28"/>
              </w:rPr>
            </w:pPr>
            <w:r>
              <w:rPr>
                <w:rFonts w:ascii="Times New Roman" w:hAnsi="Times New Roman"/>
                <w:sz w:val="28"/>
                <w:szCs w:val="28"/>
              </w:rPr>
              <w:t>104,5</w:t>
            </w:r>
          </w:p>
        </w:tc>
        <w:tc>
          <w:tcPr>
            <w:tcW w:w="1516" w:type="dxa"/>
            <w:tcBorders>
              <w:top w:val="single" w:sz="4" w:space="0" w:color="000000"/>
              <w:left w:val="single" w:sz="4" w:space="0" w:color="000000"/>
              <w:bottom w:val="single" w:sz="4" w:space="0" w:color="000000"/>
              <w:right w:val="single" w:sz="4" w:space="0" w:color="000000"/>
            </w:tcBorders>
            <w:vAlign w:val="center"/>
          </w:tcPr>
          <w:p w:rsidR="004E3A55" w:rsidRPr="0061375A" w:rsidRDefault="004E3A55" w:rsidP="004E3A55">
            <w:pPr>
              <w:contextualSpacing/>
              <w:jc w:val="center"/>
              <w:rPr>
                <w:rFonts w:ascii="Times New Roman" w:hAnsi="Times New Roman"/>
                <w:sz w:val="28"/>
                <w:szCs w:val="28"/>
              </w:rPr>
            </w:pPr>
            <w:r>
              <w:rPr>
                <w:rFonts w:ascii="Times New Roman" w:hAnsi="Times New Roman"/>
                <w:sz w:val="28"/>
                <w:szCs w:val="28"/>
              </w:rPr>
              <w:t>105,0</w:t>
            </w:r>
          </w:p>
        </w:tc>
        <w:tc>
          <w:tcPr>
            <w:tcW w:w="1417" w:type="dxa"/>
            <w:tcBorders>
              <w:top w:val="single" w:sz="4" w:space="0" w:color="000000"/>
              <w:left w:val="single" w:sz="4" w:space="0" w:color="000000"/>
              <w:bottom w:val="single" w:sz="4" w:space="0" w:color="000000"/>
              <w:right w:val="single" w:sz="4" w:space="0" w:color="000000"/>
            </w:tcBorders>
            <w:vAlign w:val="center"/>
          </w:tcPr>
          <w:p w:rsidR="004E3A55" w:rsidRPr="008233E6" w:rsidRDefault="004E3A55" w:rsidP="004E3A55">
            <w:pPr>
              <w:contextualSpacing/>
              <w:jc w:val="center"/>
              <w:rPr>
                <w:rFonts w:ascii="Times New Roman" w:hAnsi="Times New Roman"/>
                <w:sz w:val="28"/>
                <w:szCs w:val="28"/>
              </w:rPr>
            </w:pPr>
            <w:r w:rsidRPr="008233E6">
              <w:rPr>
                <w:rFonts w:ascii="Times New Roman" w:hAnsi="Times New Roman"/>
                <w:sz w:val="28"/>
                <w:szCs w:val="28"/>
              </w:rPr>
              <w:t>107,3</w:t>
            </w:r>
          </w:p>
        </w:tc>
        <w:tc>
          <w:tcPr>
            <w:tcW w:w="1551" w:type="dxa"/>
            <w:tcBorders>
              <w:top w:val="single" w:sz="4" w:space="0" w:color="000000"/>
              <w:left w:val="single" w:sz="4" w:space="0" w:color="000000"/>
              <w:bottom w:val="single" w:sz="4" w:space="0" w:color="000000"/>
              <w:right w:val="single" w:sz="4" w:space="0" w:color="000000"/>
            </w:tcBorders>
            <w:vAlign w:val="center"/>
          </w:tcPr>
          <w:p w:rsidR="004E3A55" w:rsidRPr="008233E6" w:rsidRDefault="004E3A55" w:rsidP="004E3A55">
            <w:pPr>
              <w:contextualSpacing/>
              <w:jc w:val="center"/>
              <w:rPr>
                <w:rFonts w:ascii="Times New Roman" w:hAnsi="Times New Roman"/>
                <w:sz w:val="28"/>
                <w:szCs w:val="28"/>
              </w:rPr>
            </w:pPr>
            <w:r w:rsidRPr="008233E6">
              <w:rPr>
                <w:rFonts w:ascii="Times New Roman" w:hAnsi="Times New Roman"/>
                <w:sz w:val="28"/>
                <w:szCs w:val="28"/>
              </w:rPr>
              <w:t>107,5</w:t>
            </w:r>
          </w:p>
        </w:tc>
      </w:tr>
      <w:tr w:rsidR="00171350"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171350" w:rsidRPr="004E3A55" w:rsidRDefault="00171350" w:rsidP="00171350">
            <w:pPr>
              <w:ind w:left="57"/>
              <w:rPr>
                <w:rFonts w:ascii="Times New Roman" w:hAnsi="Times New Roman"/>
                <w:b/>
                <w:bCs/>
                <w:sz w:val="28"/>
                <w:szCs w:val="28"/>
              </w:rPr>
            </w:pPr>
            <w:proofErr w:type="spellStart"/>
            <w:r w:rsidRPr="004E3A55">
              <w:rPr>
                <w:rFonts w:ascii="Times New Roman" w:hAnsi="Times New Roman"/>
                <w:b/>
                <w:bCs/>
                <w:sz w:val="28"/>
                <w:szCs w:val="28"/>
              </w:rPr>
              <w:lastRenderedPageBreak/>
              <w:t>Баткенская</w:t>
            </w:r>
            <w:proofErr w:type="spellEnd"/>
            <w:r w:rsidRPr="004E3A55">
              <w:rPr>
                <w:rFonts w:ascii="Times New Roman" w:hAnsi="Times New Roman"/>
                <w:b/>
                <w:bCs/>
                <w:sz w:val="28"/>
                <w:szCs w:val="28"/>
              </w:rPr>
              <w:t xml:space="preserve"> область</w:t>
            </w:r>
          </w:p>
        </w:tc>
        <w:tc>
          <w:tcPr>
            <w:tcW w:w="1461" w:type="dxa"/>
            <w:tcBorders>
              <w:top w:val="single" w:sz="4" w:space="0" w:color="000000"/>
              <w:left w:val="single" w:sz="4" w:space="0" w:color="000000"/>
              <w:bottom w:val="single" w:sz="4" w:space="0" w:color="000000"/>
              <w:right w:val="single" w:sz="4" w:space="0" w:color="000000"/>
            </w:tcBorders>
            <w:vAlign w:val="bottom"/>
          </w:tcPr>
          <w:p w:rsidR="00171350" w:rsidRPr="004E3A55" w:rsidRDefault="00171350" w:rsidP="00171350">
            <w:pPr>
              <w:jc w:val="center"/>
              <w:rPr>
                <w:rFonts w:ascii="Times New Roman" w:hAnsi="Times New Roman"/>
                <w:sz w:val="28"/>
                <w:szCs w:val="28"/>
              </w:rPr>
            </w:pPr>
            <w:r w:rsidRPr="004E3A55">
              <w:rPr>
                <w:rFonts w:ascii="Times New Roman" w:hAnsi="Times New Roman"/>
                <w:sz w:val="28"/>
                <w:szCs w:val="28"/>
              </w:rPr>
              <w:t>3425,4</w:t>
            </w:r>
          </w:p>
        </w:tc>
        <w:tc>
          <w:tcPr>
            <w:tcW w:w="1426" w:type="dxa"/>
            <w:tcBorders>
              <w:top w:val="single" w:sz="4" w:space="0" w:color="000000"/>
              <w:left w:val="single" w:sz="4" w:space="0" w:color="000000"/>
              <w:bottom w:val="single" w:sz="4" w:space="0" w:color="000000"/>
              <w:right w:val="single" w:sz="4" w:space="0" w:color="000000"/>
            </w:tcBorders>
            <w:vAlign w:val="bottom"/>
          </w:tcPr>
          <w:p w:rsidR="00171350" w:rsidRPr="004E3A55" w:rsidRDefault="00171350" w:rsidP="00171350">
            <w:pPr>
              <w:jc w:val="center"/>
              <w:rPr>
                <w:rFonts w:ascii="Times New Roman" w:hAnsi="Times New Roman"/>
                <w:sz w:val="28"/>
                <w:szCs w:val="28"/>
              </w:rPr>
            </w:pPr>
            <w:r w:rsidRPr="004E3A55">
              <w:rPr>
                <w:rFonts w:ascii="Times New Roman" w:hAnsi="Times New Roman"/>
                <w:sz w:val="28"/>
                <w:szCs w:val="28"/>
              </w:rPr>
              <w:t>3790,7</w:t>
            </w:r>
          </w:p>
        </w:tc>
        <w:tc>
          <w:tcPr>
            <w:tcW w:w="1516" w:type="dxa"/>
            <w:tcBorders>
              <w:top w:val="single" w:sz="4" w:space="0" w:color="000000"/>
              <w:left w:val="single" w:sz="4" w:space="0" w:color="000000"/>
              <w:bottom w:val="single" w:sz="4" w:space="0" w:color="000000"/>
              <w:right w:val="single" w:sz="4" w:space="0" w:color="000000"/>
            </w:tcBorders>
            <w:vAlign w:val="bottom"/>
          </w:tcPr>
          <w:p w:rsidR="00171350" w:rsidRPr="004E3A55" w:rsidRDefault="00171350" w:rsidP="00171350">
            <w:pPr>
              <w:jc w:val="center"/>
              <w:rPr>
                <w:rFonts w:ascii="Times New Roman" w:hAnsi="Times New Roman"/>
                <w:sz w:val="28"/>
                <w:szCs w:val="28"/>
              </w:rPr>
            </w:pPr>
            <w:r w:rsidRPr="004E3A55">
              <w:rPr>
                <w:rFonts w:ascii="Times New Roman" w:hAnsi="Times New Roman"/>
                <w:sz w:val="28"/>
                <w:szCs w:val="28"/>
              </w:rPr>
              <w:t>4163,3</w:t>
            </w:r>
          </w:p>
        </w:tc>
        <w:tc>
          <w:tcPr>
            <w:tcW w:w="1417" w:type="dxa"/>
            <w:tcBorders>
              <w:top w:val="single" w:sz="4" w:space="0" w:color="000000"/>
              <w:left w:val="single" w:sz="4" w:space="0" w:color="000000"/>
              <w:bottom w:val="single" w:sz="4" w:space="0" w:color="000000"/>
              <w:right w:val="single" w:sz="4" w:space="0" w:color="000000"/>
            </w:tcBorders>
            <w:vAlign w:val="bottom"/>
          </w:tcPr>
          <w:p w:rsidR="00171350" w:rsidRPr="00171350" w:rsidRDefault="00171350" w:rsidP="00171350">
            <w:pPr>
              <w:jc w:val="center"/>
              <w:rPr>
                <w:rFonts w:ascii="Times New Roman" w:hAnsi="Times New Roman"/>
                <w:sz w:val="28"/>
                <w:szCs w:val="28"/>
              </w:rPr>
            </w:pPr>
            <w:r w:rsidRPr="00171350">
              <w:rPr>
                <w:rFonts w:ascii="Times New Roman" w:hAnsi="Times New Roman"/>
                <w:sz w:val="28"/>
                <w:szCs w:val="28"/>
              </w:rPr>
              <w:t>4691,6</w:t>
            </w:r>
          </w:p>
        </w:tc>
        <w:tc>
          <w:tcPr>
            <w:tcW w:w="1551" w:type="dxa"/>
            <w:tcBorders>
              <w:top w:val="single" w:sz="4" w:space="0" w:color="000000"/>
              <w:left w:val="single" w:sz="4" w:space="0" w:color="000000"/>
              <w:bottom w:val="single" w:sz="4" w:space="0" w:color="000000"/>
              <w:right w:val="single" w:sz="4" w:space="0" w:color="000000"/>
            </w:tcBorders>
            <w:vAlign w:val="bottom"/>
          </w:tcPr>
          <w:p w:rsidR="00171350" w:rsidRPr="00171350" w:rsidRDefault="00171350" w:rsidP="00171350">
            <w:pPr>
              <w:jc w:val="center"/>
              <w:rPr>
                <w:rFonts w:ascii="Times New Roman" w:hAnsi="Times New Roman"/>
                <w:sz w:val="28"/>
                <w:szCs w:val="28"/>
              </w:rPr>
            </w:pPr>
            <w:r w:rsidRPr="00171350">
              <w:rPr>
                <w:rFonts w:ascii="Times New Roman" w:hAnsi="Times New Roman"/>
                <w:sz w:val="28"/>
                <w:szCs w:val="28"/>
              </w:rPr>
              <w:t>5272,7</w:t>
            </w:r>
          </w:p>
        </w:tc>
      </w:tr>
      <w:tr w:rsidR="00171350"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171350" w:rsidRPr="004E3A55" w:rsidRDefault="00171350" w:rsidP="00171350">
            <w:pPr>
              <w:ind w:left="57"/>
              <w:rPr>
                <w:rFonts w:ascii="Times New Roman" w:hAnsi="Times New Roman"/>
                <w:sz w:val="28"/>
                <w:szCs w:val="28"/>
              </w:rPr>
            </w:pPr>
            <w:r w:rsidRPr="004E3A55">
              <w:rPr>
                <w:rFonts w:ascii="Times New Roman" w:hAnsi="Times New Roman"/>
                <w:sz w:val="28"/>
                <w:szCs w:val="28"/>
              </w:rPr>
              <w:t>Темп реального роста, в % к предыдущему году</w:t>
            </w:r>
          </w:p>
        </w:tc>
        <w:tc>
          <w:tcPr>
            <w:tcW w:w="1461" w:type="dxa"/>
            <w:tcBorders>
              <w:top w:val="single" w:sz="4" w:space="0" w:color="000000"/>
              <w:left w:val="single" w:sz="4" w:space="0" w:color="000000"/>
              <w:bottom w:val="single" w:sz="4" w:space="0" w:color="000000"/>
              <w:right w:val="single" w:sz="4" w:space="0" w:color="000000"/>
            </w:tcBorders>
            <w:vAlign w:val="bottom"/>
          </w:tcPr>
          <w:p w:rsidR="00171350" w:rsidRPr="004E3A55" w:rsidRDefault="00171350" w:rsidP="00171350">
            <w:pPr>
              <w:jc w:val="center"/>
              <w:rPr>
                <w:rFonts w:ascii="Times New Roman" w:hAnsi="Times New Roman"/>
                <w:sz w:val="28"/>
                <w:szCs w:val="28"/>
              </w:rPr>
            </w:pPr>
            <w:r w:rsidRPr="004E3A55">
              <w:rPr>
                <w:rFonts w:ascii="Times New Roman" w:hAnsi="Times New Roman"/>
                <w:sz w:val="28"/>
                <w:szCs w:val="28"/>
              </w:rPr>
              <w:t>103,6</w:t>
            </w:r>
          </w:p>
        </w:tc>
        <w:tc>
          <w:tcPr>
            <w:tcW w:w="1426" w:type="dxa"/>
            <w:tcBorders>
              <w:top w:val="single" w:sz="4" w:space="0" w:color="000000"/>
              <w:left w:val="single" w:sz="4" w:space="0" w:color="000000"/>
              <w:bottom w:val="single" w:sz="4" w:space="0" w:color="000000"/>
              <w:right w:val="single" w:sz="4" w:space="0" w:color="000000"/>
            </w:tcBorders>
            <w:vAlign w:val="bottom"/>
          </w:tcPr>
          <w:p w:rsidR="00171350" w:rsidRPr="004E3A55" w:rsidRDefault="00171350" w:rsidP="00171350">
            <w:pPr>
              <w:jc w:val="center"/>
              <w:rPr>
                <w:rFonts w:ascii="Times New Roman" w:hAnsi="Times New Roman"/>
                <w:sz w:val="28"/>
                <w:szCs w:val="28"/>
              </w:rPr>
            </w:pPr>
            <w:r w:rsidRPr="004E3A55">
              <w:rPr>
                <w:rFonts w:ascii="Times New Roman" w:hAnsi="Times New Roman"/>
                <w:sz w:val="28"/>
                <w:szCs w:val="28"/>
              </w:rPr>
              <w:t>104,3</w:t>
            </w:r>
          </w:p>
        </w:tc>
        <w:tc>
          <w:tcPr>
            <w:tcW w:w="1516" w:type="dxa"/>
            <w:tcBorders>
              <w:top w:val="single" w:sz="4" w:space="0" w:color="000000"/>
              <w:left w:val="single" w:sz="4" w:space="0" w:color="000000"/>
              <w:bottom w:val="single" w:sz="4" w:space="0" w:color="000000"/>
              <w:right w:val="single" w:sz="4" w:space="0" w:color="000000"/>
            </w:tcBorders>
            <w:vAlign w:val="bottom"/>
          </w:tcPr>
          <w:p w:rsidR="00171350" w:rsidRPr="004E3A55" w:rsidRDefault="00171350" w:rsidP="00171350">
            <w:pPr>
              <w:jc w:val="center"/>
              <w:rPr>
                <w:rFonts w:ascii="Times New Roman" w:hAnsi="Times New Roman"/>
                <w:sz w:val="28"/>
                <w:szCs w:val="28"/>
              </w:rPr>
            </w:pPr>
            <w:r w:rsidRPr="004E3A55">
              <w:rPr>
                <w:rFonts w:ascii="Times New Roman" w:hAnsi="Times New Roman"/>
                <w:sz w:val="28"/>
                <w:szCs w:val="28"/>
              </w:rPr>
              <w:t>104,7</w:t>
            </w:r>
          </w:p>
        </w:tc>
        <w:tc>
          <w:tcPr>
            <w:tcW w:w="1417" w:type="dxa"/>
            <w:tcBorders>
              <w:top w:val="single" w:sz="4" w:space="0" w:color="000000"/>
              <w:left w:val="single" w:sz="4" w:space="0" w:color="000000"/>
              <w:bottom w:val="single" w:sz="4" w:space="0" w:color="000000"/>
              <w:right w:val="single" w:sz="4" w:space="0" w:color="000000"/>
            </w:tcBorders>
            <w:vAlign w:val="bottom"/>
          </w:tcPr>
          <w:p w:rsidR="00171350" w:rsidRPr="00171350" w:rsidRDefault="00171350" w:rsidP="00171350">
            <w:pPr>
              <w:jc w:val="center"/>
              <w:rPr>
                <w:rFonts w:ascii="Times New Roman" w:hAnsi="Times New Roman"/>
                <w:sz w:val="28"/>
                <w:szCs w:val="28"/>
              </w:rPr>
            </w:pPr>
            <w:r w:rsidRPr="00171350">
              <w:rPr>
                <w:rFonts w:ascii="Times New Roman" w:hAnsi="Times New Roman"/>
                <w:sz w:val="28"/>
                <w:szCs w:val="28"/>
              </w:rPr>
              <w:t>104,6</w:t>
            </w:r>
          </w:p>
        </w:tc>
        <w:tc>
          <w:tcPr>
            <w:tcW w:w="1551" w:type="dxa"/>
            <w:tcBorders>
              <w:top w:val="single" w:sz="4" w:space="0" w:color="000000"/>
              <w:left w:val="single" w:sz="4" w:space="0" w:color="000000"/>
              <w:bottom w:val="single" w:sz="4" w:space="0" w:color="000000"/>
              <w:right w:val="single" w:sz="4" w:space="0" w:color="000000"/>
            </w:tcBorders>
            <w:vAlign w:val="bottom"/>
          </w:tcPr>
          <w:p w:rsidR="00171350" w:rsidRPr="00171350" w:rsidRDefault="00171350" w:rsidP="00171350">
            <w:pPr>
              <w:jc w:val="center"/>
              <w:rPr>
                <w:rFonts w:ascii="Times New Roman" w:hAnsi="Times New Roman"/>
                <w:sz w:val="28"/>
                <w:szCs w:val="28"/>
              </w:rPr>
            </w:pPr>
            <w:r w:rsidRPr="00171350">
              <w:rPr>
                <w:rFonts w:ascii="Times New Roman" w:hAnsi="Times New Roman"/>
                <w:sz w:val="28"/>
                <w:szCs w:val="28"/>
              </w:rPr>
              <w:t>104,1</w:t>
            </w:r>
          </w:p>
        </w:tc>
      </w:tr>
      <w:tr w:rsidR="00171350"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171350" w:rsidRPr="004E3A55" w:rsidRDefault="00171350" w:rsidP="00171350">
            <w:pPr>
              <w:ind w:left="57"/>
              <w:rPr>
                <w:rFonts w:ascii="Times New Roman" w:hAnsi="Times New Roman"/>
                <w:b/>
                <w:bCs/>
                <w:sz w:val="28"/>
                <w:szCs w:val="28"/>
              </w:rPr>
            </w:pPr>
            <w:proofErr w:type="spellStart"/>
            <w:r w:rsidRPr="004E3A55">
              <w:rPr>
                <w:rFonts w:ascii="Times New Roman" w:hAnsi="Times New Roman"/>
                <w:b/>
                <w:bCs/>
                <w:sz w:val="28"/>
                <w:szCs w:val="28"/>
              </w:rPr>
              <w:t>Джалал-Абадская</w:t>
            </w:r>
            <w:proofErr w:type="spellEnd"/>
            <w:r w:rsidRPr="004E3A55">
              <w:rPr>
                <w:rFonts w:ascii="Times New Roman" w:hAnsi="Times New Roman"/>
                <w:b/>
                <w:bCs/>
                <w:sz w:val="28"/>
                <w:szCs w:val="28"/>
              </w:rPr>
              <w:t xml:space="preserve"> область</w:t>
            </w:r>
          </w:p>
        </w:tc>
        <w:tc>
          <w:tcPr>
            <w:tcW w:w="1461" w:type="dxa"/>
            <w:tcBorders>
              <w:top w:val="single" w:sz="4" w:space="0" w:color="000000"/>
              <w:left w:val="single" w:sz="4" w:space="0" w:color="000000"/>
              <w:bottom w:val="single" w:sz="4" w:space="0" w:color="000000"/>
              <w:right w:val="single" w:sz="4" w:space="0" w:color="000000"/>
            </w:tcBorders>
            <w:vAlign w:val="bottom"/>
          </w:tcPr>
          <w:p w:rsidR="00171350" w:rsidRPr="004E3A55" w:rsidRDefault="00171350" w:rsidP="00171350">
            <w:pPr>
              <w:jc w:val="center"/>
              <w:rPr>
                <w:rFonts w:ascii="Times New Roman" w:hAnsi="Times New Roman"/>
                <w:sz w:val="28"/>
                <w:szCs w:val="28"/>
              </w:rPr>
            </w:pPr>
            <w:r w:rsidRPr="004E3A55">
              <w:rPr>
                <w:rFonts w:ascii="Times New Roman" w:hAnsi="Times New Roman"/>
                <w:sz w:val="28"/>
                <w:szCs w:val="28"/>
              </w:rPr>
              <w:t>18621,9</w:t>
            </w:r>
          </w:p>
        </w:tc>
        <w:tc>
          <w:tcPr>
            <w:tcW w:w="1426" w:type="dxa"/>
            <w:tcBorders>
              <w:top w:val="single" w:sz="4" w:space="0" w:color="000000"/>
              <w:left w:val="single" w:sz="4" w:space="0" w:color="000000"/>
              <w:bottom w:val="single" w:sz="4" w:space="0" w:color="000000"/>
              <w:right w:val="single" w:sz="4" w:space="0" w:color="000000"/>
            </w:tcBorders>
            <w:vAlign w:val="bottom"/>
          </w:tcPr>
          <w:p w:rsidR="00171350" w:rsidRPr="004E3A55" w:rsidRDefault="00171350" w:rsidP="00171350">
            <w:pPr>
              <w:jc w:val="center"/>
              <w:rPr>
                <w:rFonts w:ascii="Times New Roman" w:hAnsi="Times New Roman"/>
                <w:sz w:val="28"/>
                <w:szCs w:val="28"/>
              </w:rPr>
            </w:pPr>
            <w:r w:rsidRPr="004E3A55">
              <w:rPr>
                <w:rFonts w:ascii="Times New Roman" w:hAnsi="Times New Roman"/>
                <w:sz w:val="28"/>
                <w:szCs w:val="28"/>
              </w:rPr>
              <w:t>20550,1</w:t>
            </w:r>
          </w:p>
        </w:tc>
        <w:tc>
          <w:tcPr>
            <w:tcW w:w="1516" w:type="dxa"/>
            <w:tcBorders>
              <w:top w:val="single" w:sz="4" w:space="0" w:color="000000"/>
              <w:left w:val="single" w:sz="4" w:space="0" w:color="000000"/>
              <w:bottom w:val="single" w:sz="4" w:space="0" w:color="000000"/>
              <w:right w:val="single" w:sz="4" w:space="0" w:color="000000"/>
            </w:tcBorders>
            <w:vAlign w:val="bottom"/>
          </w:tcPr>
          <w:p w:rsidR="00171350" w:rsidRPr="004E3A55" w:rsidRDefault="00171350" w:rsidP="00171350">
            <w:pPr>
              <w:jc w:val="center"/>
              <w:rPr>
                <w:rFonts w:ascii="Times New Roman" w:hAnsi="Times New Roman"/>
                <w:sz w:val="28"/>
                <w:szCs w:val="28"/>
              </w:rPr>
            </w:pPr>
            <w:r w:rsidRPr="004E3A55">
              <w:rPr>
                <w:rFonts w:ascii="Times New Roman" w:hAnsi="Times New Roman"/>
                <w:sz w:val="28"/>
                <w:szCs w:val="28"/>
              </w:rPr>
              <w:t>22698,6</w:t>
            </w:r>
          </w:p>
        </w:tc>
        <w:tc>
          <w:tcPr>
            <w:tcW w:w="1417" w:type="dxa"/>
            <w:tcBorders>
              <w:top w:val="single" w:sz="4" w:space="0" w:color="000000"/>
              <w:left w:val="single" w:sz="4" w:space="0" w:color="000000"/>
              <w:bottom w:val="single" w:sz="4" w:space="0" w:color="000000"/>
              <w:right w:val="single" w:sz="4" w:space="0" w:color="000000"/>
            </w:tcBorders>
            <w:vAlign w:val="bottom"/>
          </w:tcPr>
          <w:p w:rsidR="00171350" w:rsidRPr="00171350" w:rsidRDefault="00171350" w:rsidP="00171350">
            <w:pPr>
              <w:jc w:val="center"/>
              <w:rPr>
                <w:rFonts w:ascii="Times New Roman" w:hAnsi="Times New Roman"/>
                <w:sz w:val="28"/>
                <w:szCs w:val="28"/>
              </w:rPr>
            </w:pPr>
            <w:r w:rsidRPr="00171350">
              <w:rPr>
                <w:rFonts w:ascii="Times New Roman" w:hAnsi="Times New Roman"/>
                <w:sz w:val="28"/>
                <w:szCs w:val="28"/>
              </w:rPr>
              <w:t>25379,3</w:t>
            </w:r>
          </w:p>
        </w:tc>
        <w:tc>
          <w:tcPr>
            <w:tcW w:w="1551" w:type="dxa"/>
            <w:tcBorders>
              <w:top w:val="single" w:sz="4" w:space="0" w:color="000000"/>
              <w:left w:val="single" w:sz="4" w:space="0" w:color="000000"/>
              <w:bottom w:val="single" w:sz="4" w:space="0" w:color="000000"/>
              <w:right w:val="single" w:sz="4" w:space="0" w:color="000000"/>
            </w:tcBorders>
            <w:vAlign w:val="bottom"/>
          </w:tcPr>
          <w:p w:rsidR="00171350" w:rsidRPr="00171350" w:rsidRDefault="00171350" w:rsidP="00171350">
            <w:pPr>
              <w:jc w:val="center"/>
              <w:rPr>
                <w:rFonts w:ascii="Times New Roman" w:hAnsi="Times New Roman"/>
                <w:sz w:val="28"/>
                <w:szCs w:val="28"/>
              </w:rPr>
            </w:pPr>
            <w:r w:rsidRPr="00171350">
              <w:rPr>
                <w:rFonts w:ascii="Times New Roman" w:hAnsi="Times New Roman"/>
                <w:sz w:val="28"/>
                <w:szCs w:val="28"/>
              </w:rPr>
              <w:t>28519,1</w:t>
            </w:r>
          </w:p>
        </w:tc>
      </w:tr>
      <w:tr w:rsidR="00171350"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171350" w:rsidRPr="004E3A55" w:rsidRDefault="00171350" w:rsidP="00171350">
            <w:pPr>
              <w:ind w:left="57"/>
              <w:rPr>
                <w:rFonts w:ascii="Times New Roman" w:hAnsi="Times New Roman"/>
                <w:sz w:val="28"/>
                <w:szCs w:val="28"/>
              </w:rPr>
            </w:pPr>
            <w:r w:rsidRPr="004E3A55">
              <w:rPr>
                <w:rFonts w:ascii="Times New Roman" w:hAnsi="Times New Roman"/>
                <w:sz w:val="28"/>
                <w:szCs w:val="28"/>
              </w:rPr>
              <w:t>Темп реального роста, в % к предыдущему году</w:t>
            </w:r>
          </w:p>
        </w:tc>
        <w:tc>
          <w:tcPr>
            <w:tcW w:w="1461" w:type="dxa"/>
            <w:tcBorders>
              <w:top w:val="single" w:sz="4" w:space="0" w:color="000000"/>
              <w:left w:val="single" w:sz="4" w:space="0" w:color="000000"/>
              <w:bottom w:val="single" w:sz="4" w:space="0" w:color="000000"/>
              <w:right w:val="single" w:sz="4" w:space="0" w:color="000000"/>
            </w:tcBorders>
            <w:vAlign w:val="bottom"/>
          </w:tcPr>
          <w:p w:rsidR="00171350" w:rsidRPr="004E3A55" w:rsidRDefault="00171350" w:rsidP="00171350">
            <w:pPr>
              <w:jc w:val="center"/>
              <w:rPr>
                <w:rFonts w:ascii="Times New Roman" w:hAnsi="Times New Roman"/>
                <w:sz w:val="28"/>
                <w:szCs w:val="28"/>
              </w:rPr>
            </w:pPr>
            <w:r w:rsidRPr="004E3A55">
              <w:rPr>
                <w:rFonts w:ascii="Times New Roman" w:hAnsi="Times New Roman"/>
                <w:sz w:val="28"/>
                <w:szCs w:val="28"/>
              </w:rPr>
              <w:t>105,1</w:t>
            </w:r>
          </w:p>
        </w:tc>
        <w:tc>
          <w:tcPr>
            <w:tcW w:w="1426" w:type="dxa"/>
            <w:tcBorders>
              <w:top w:val="single" w:sz="4" w:space="0" w:color="000000"/>
              <w:left w:val="single" w:sz="4" w:space="0" w:color="000000"/>
              <w:bottom w:val="single" w:sz="4" w:space="0" w:color="000000"/>
              <w:right w:val="single" w:sz="4" w:space="0" w:color="000000"/>
            </w:tcBorders>
            <w:vAlign w:val="bottom"/>
          </w:tcPr>
          <w:p w:rsidR="00171350" w:rsidRPr="004E3A55" w:rsidRDefault="00171350" w:rsidP="00171350">
            <w:pPr>
              <w:jc w:val="center"/>
              <w:rPr>
                <w:rFonts w:ascii="Times New Roman" w:hAnsi="Times New Roman"/>
                <w:sz w:val="28"/>
                <w:szCs w:val="28"/>
              </w:rPr>
            </w:pPr>
            <w:r w:rsidRPr="004E3A55">
              <w:rPr>
                <w:rFonts w:ascii="Times New Roman" w:hAnsi="Times New Roman"/>
                <w:sz w:val="28"/>
                <w:szCs w:val="28"/>
              </w:rPr>
              <w:t>105,3</w:t>
            </w:r>
          </w:p>
        </w:tc>
        <w:tc>
          <w:tcPr>
            <w:tcW w:w="1516" w:type="dxa"/>
            <w:tcBorders>
              <w:top w:val="single" w:sz="4" w:space="0" w:color="000000"/>
              <w:left w:val="single" w:sz="4" w:space="0" w:color="000000"/>
              <w:bottom w:val="single" w:sz="4" w:space="0" w:color="000000"/>
              <w:right w:val="single" w:sz="4" w:space="0" w:color="000000"/>
            </w:tcBorders>
            <w:vAlign w:val="bottom"/>
          </w:tcPr>
          <w:p w:rsidR="00171350" w:rsidRPr="004E3A55" w:rsidRDefault="00171350" w:rsidP="00171350">
            <w:pPr>
              <w:jc w:val="center"/>
              <w:rPr>
                <w:rFonts w:ascii="Times New Roman" w:hAnsi="Times New Roman"/>
                <w:sz w:val="28"/>
                <w:szCs w:val="28"/>
              </w:rPr>
            </w:pPr>
            <w:r w:rsidRPr="004E3A55">
              <w:rPr>
                <w:rFonts w:ascii="Times New Roman" w:hAnsi="Times New Roman"/>
                <w:sz w:val="28"/>
                <w:szCs w:val="28"/>
              </w:rPr>
              <w:t>104,4</w:t>
            </w:r>
          </w:p>
        </w:tc>
        <w:tc>
          <w:tcPr>
            <w:tcW w:w="1417" w:type="dxa"/>
            <w:tcBorders>
              <w:top w:val="single" w:sz="4" w:space="0" w:color="000000"/>
              <w:left w:val="single" w:sz="4" w:space="0" w:color="000000"/>
              <w:bottom w:val="single" w:sz="4" w:space="0" w:color="000000"/>
              <w:right w:val="single" w:sz="4" w:space="0" w:color="000000"/>
            </w:tcBorders>
            <w:vAlign w:val="bottom"/>
          </w:tcPr>
          <w:p w:rsidR="00171350" w:rsidRPr="00171350" w:rsidRDefault="00171350" w:rsidP="00171350">
            <w:pPr>
              <w:jc w:val="center"/>
              <w:rPr>
                <w:rFonts w:ascii="Times New Roman" w:hAnsi="Times New Roman"/>
                <w:sz w:val="28"/>
                <w:szCs w:val="28"/>
              </w:rPr>
            </w:pPr>
            <w:r w:rsidRPr="00171350">
              <w:rPr>
                <w:rFonts w:ascii="Times New Roman" w:hAnsi="Times New Roman"/>
                <w:sz w:val="28"/>
                <w:szCs w:val="28"/>
              </w:rPr>
              <w:t>104,3</w:t>
            </w:r>
          </w:p>
        </w:tc>
        <w:tc>
          <w:tcPr>
            <w:tcW w:w="1551" w:type="dxa"/>
            <w:tcBorders>
              <w:top w:val="single" w:sz="4" w:space="0" w:color="000000"/>
              <w:left w:val="single" w:sz="4" w:space="0" w:color="000000"/>
              <w:bottom w:val="single" w:sz="4" w:space="0" w:color="000000"/>
              <w:right w:val="single" w:sz="4" w:space="0" w:color="000000"/>
            </w:tcBorders>
            <w:vAlign w:val="bottom"/>
          </w:tcPr>
          <w:p w:rsidR="00171350" w:rsidRPr="00171350" w:rsidRDefault="00171350" w:rsidP="00171350">
            <w:pPr>
              <w:jc w:val="center"/>
              <w:rPr>
                <w:rFonts w:ascii="Times New Roman" w:hAnsi="Times New Roman"/>
                <w:sz w:val="28"/>
                <w:szCs w:val="28"/>
              </w:rPr>
            </w:pPr>
            <w:r w:rsidRPr="00171350">
              <w:rPr>
                <w:rFonts w:ascii="Times New Roman" w:hAnsi="Times New Roman"/>
                <w:sz w:val="28"/>
                <w:szCs w:val="28"/>
              </w:rPr>
              <w:t>104,8</w:t>
            </w:r>
          </w:p>
        </w:tc>
      </w:tr>
      <w:tr w:rsidR="00171350"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171350" w:rsidRPr="004E3A55" w:rsidRDefault="00171350" w:rsidP="00171350">
            <w:pPr>
              <w:ind w:left="57"/>
              <w:rPr>
                <w:rFonts w:ascii="Times New Roman" w:hAnsi="Times New Roman"/>
                <w:b/>
                <w:bCs/>
                <w:sz w:val="28"/>
                <w:szCs w:val="28"/>
              </w:rPr>
            </w:pPr>
            <w:r w:rsidRPr="004E3A55">
              <w:rPr>
                <w:rFonts w:ascii="Times New Roman" w:hAnsi="Times New Roman"/>
                <w:b/>
                <w:bCs/>
                <w:sz w:val="28"/>
                <w:szCs w:val="28"/>
              </w:rPr>
              <w:t>Иссык-Кульская область</w:t>
            </w:r>
          </w:p>
        </w:tc>
        <w:tc>
          <w:tcPr>
            <w:tcW w:w="1461" w:type="dxa"/>
            <w:tcBorders>
              <w:top w:val="single" w:sz="4" w:space="0" w:color="000000"/>
              <w:left w:val="single" w:sz="4" w:space="0" w:color="000000"/>
              <w:bottom w:val="single" w:sz="4" w:space="0" w:color="000000"/>
              <w:right w:val="single" w:sz="4" w:space="0" w:color="000000"/>
            </w:tcBorders>
            <w:vAlign w:val="bottom"/>
          </w:tcPr>
          <w:p w:rsidR="00171350" w:rsidRPr="004E3A55" w:rsidRDefault="00171350" w:rsidP="00171350">
            <w:pPr>
              <w:jc w:val="center"/>
              <w:rPr>
                <w:rFonts w:ascii="Times New Roman" w:hAnsi="Times New Roman"/>
                <w:sz w:val="28"/>
                <w:szCs w:val="28"/>
              </w:rPr>
            </w:pPr>
            <w:r w:rsidRPr="004E3A55">
              <w:rPr>
                <w:rFonts w:ascii="Times New Roman" w:hAnsi="Times New Roman"/>
                <w:sz w:val="28"/>
                <w:szCs w:val="28"/>
              </w:rPr>
              <w:t>6693,7</w:t>
            </w:r>
          </w:p>
        </w:tc>
        <w:tc>
          <w:tcPr>
            <w:tcW w:w="1426" w:type="dxa"/>
            <w:tcBorders>
              <w:top w:val="single" w:sz="4" w:space="0" w:color="000000"/>
              <w:left w:val="single" w:sz="4" w:space="0" w:color="000000"/>
              <w:bottom w:val="single" w:sz="4" w:space="0" w:color="000000"/>
              <w:right w:val="single" w:sz="4" w:space="0" w:color="000000"/>
            </w:tcBorders>
            <w:vAlign w:val="bottom"/>
          </w:tcPr>
          <w:p w:rsidR="00171350" w:rsidRPr="004E3A55" w:rsidRDefault="00171350" w:rsidP="00171350">
            <w:pPr>
              <w:jc w:val="center"/>
              <w:rPr>
                <w:rFonts w:ascii="Times New Roman" w:hAnsi="Times New Roman"/>
                <w:sz w:val="28"/>
                <w:szCs w:val="28"/>
              </w:rPr>
            </w:pPr>
            <w:r w:rsidRPr="004E3A55">
              <w:rPr>
                <w:rFonts w:ascii="Times New Roman" w:hAnsi="Times New Roman"/>
                <w:sz w:val="28"/>
                <w:szCs w:val="28"/>
              </w:rPr>
              <w:t>7344,5</w:t>
            </w:r>
          </w:p>
        </w:tc>
        <w:tc>
          <w:tcPr>
            <w:tcW w:w="1516" w:type="dxa"/>
            <w:tcBorders>
              <w:top w:val="single" w:sz="4" w:space="0" w:color="000000"/>
              <w:left w:val="single" w:sz="4" w:space="0" w:color="000000"/>
              <w:bottom w:val="single" w:sz="4" w:space="0" w:color="000000"/>
              <w:right w:val="single" w:sz="4" w:space="0" w:color="000000"/>
            </w:tcBorders>
            <w:vAlign w:val="bottom"/>
          </w:tcPr>
          <w:p w:rsidR="00171350" w:rsidRPr="004E3A55" w:rsidRDefault="00171350" w:rsidP="00171350">
            <w:pPr>
              <w:jc w:val="center"/>
              <w:rPr>
                <w:rFonts w:ascii="Times New Roman" w:hAnsi="Times New Roman"/>
                <w:sz w:val="28"/>
                <w:szCs w:val="28"/>
              </w:rPr>
            </w:pPr>
            <w:r w:rsidRPr="004E3A55">
              <w:rPr>
                <w:rFonts w:ascii="Times New Roman" w:hAnsi="Times New Roman"/>
                <w:sz w:val="28"/>
                <w:szCs w:val="28"/>
              </w:rPr>
              <w:t>8158,7</w:t>
            </w:r>
          </w:p>
        </w:tc>
        <w:tc>
          <w:tcPr>
            <w:tcW w:w="1417" w:type="dxa"/>
            <w:tcBorders>
              <w:top w:val="single" w:sz="4" w:space="0" w:color="000000"/>
              <w:left w:val="single" w:sz="4" w:space="0" w:color="000000"/>
              <w:bottom w:val="single" w:sz="4" w:space="0" w:color="000000"/>
              <w:right w:val="single" w:sz="4" w:space="0" w:color="000000"/>
            </w:tcBorders>
            <w:vAlign w:val="bottom"/>
          </w:tcPr>
          <w:p w:rsidR="00171350" w:rsidRPr="00171350" w:rsidRDefault="00171350" w:rsidP="00171350">
            <w:pPr>
              <w:jc w:val="center"/>
              <w:rPr>
                <w:rFonts w:ascii="Times New Roman" w:hAnsi="Times New Roman"/>
                <w:sz w:val="28"/>
                <w:szCs w:val="28"/>
              </w:rPr>
            </w:pPr>
            <w:r w:rsidRPr="00171350">
              <w:rPr>
                <w:rFonts w:ascii="Times New Roman" w:hAnsi="Times New Roman"/>
                <w:sz w:val="28"/>
                <w:szCs w:val="28"/>
              </w:rPr>
              <w:t>9247,6</w:t>
            </w:r>
          </w:p>
        </w:tc>
        <w:tc>
          <w:tcPr>
            <w:tcW w:w="1551" w:type="dxa"/>
            <w:tcBorders>
              <w:top w:val="single" w:sz="4" w:space="0" w:color="000000"/>
              <w:left w:val="single" w:sz="4" w:space="0" w:color="000000"/>
              <w:bottom w:val="single" w:sz="4" w:space="0" w:color="000000"/>
              <w:right w:val="single" w:sz="4" w:space="0" w:color="000000"/>
            </w:tcBorders>
            <w:vAlign w:val="bottom"/>
          </w:tcPr>
          <w:p w:rsidR="00171350" w:rsidRPr="00171350" w:rsidRDefault="00171350" w:rsidP="00171350">
            <w:pPr>
              <w:jc w:val="center"/>
              <w:rPr>
                <w:rFonts w:ascii="Times New Roman" w:hAnsi="Times New Roman"/>
                <w:sz w:val="28"/>
                <w:szCs w:val="28"/>
              </w:rPr>
            </w:pPr>
            <w:r w:rsidRPr="00171350">
              <w:rPr>
                <w:rFonts w:ascii="Times New Roman" w:hAnsi="Times New Roman"/>
                <w:sz w:val="28"/>
                <w:szCs w:val="28"/>
              </w:rPr>
              <w:t>10448,4</w:t>
            </w:r>
          </w:p>
        </w:tc>
      </w:tr>
      <w:tr w:rsidR="00171350"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171350" w:rsidRPr="004E3A55" w:rsidRDefault="00171350" w:rsidP="00171350">
            <w:pPr>
              <w:ind w:left="57"/>
              <w:rPr>
                <w:rFonts w:ascii="Times New Roman" w:hAnsi="Times New Roman"/>
                <w:sz w:val="28"/>
                <w:szCs w:val="28"/>
              </w:rPr>
            </w:pPr>
            <w:r w:rsidRPr="004E3A55">
              <w:rPr>
                <w:rFonts w:ascii="Times New Roman" w:hAnsi="Times New Roman"/>
                <w:sz w:val="28"/>
                <w:szCs w:val="28"/>
              </w:rPr>
              <w:t>Темп реального роста, в % к предыдущему году</w:t>
            </w:r>
          </w:p>
        </w:tc>
        <w:tc>
          <w:tcPr>
            <w:tcW w:w="1461" w:type="dxa"/>
            <w:tcBorders>
              <w:top w:val="single" w:sz="4" w:space="0" w:color="000000"/>
              <w:left w:val="single" w:sz="4" w:space="0" w:color="000000"/>
              <w:bottom w:val="single" w:sz="4" w:space="0" w:color="000000"/>
              <w:right w:val="single" w:sz="4" w:space="0" w:color="000000"/>
            </w:tcBorders>
            <w:vAlign w:val="bottom"/>
          </w:tcPr>
          <w:p w:rsidR="00171350" w:rsidRPr="004E3A55" w:rsidRDefault="00171350" w:rsidP="00171350">
            <w:pPr>
              <w:jc w:val="center"/>
              <w:rPr>
                <w:rFonts w:ascii="Times New Roman" w:hAnsi="Times New Roman"/>
                <w:sz w:val="28"/>
                <w:szCs w:val="28"/>
              </w:rPr>
            </w:pPr>
            <w:r w:rsidRPr="004E3A55">
              <w:rPr>
                <w:rFonts w:ascii="Times New Roman" w:hAnsi="Times New Roman"/>
                <w:sz w:val="28"/>
                <w:szCs w:val="28"/>
              </w:rPr>
              <w:t>103,1</w:t>
            </w:r>
          </w:p>
        </w:tc>
        <w:tc>
          <w:tcPr>
            <w:tcW w:w="1426" w:type="dxa"/>
            <w:tcBorders>
              <w:top w:val="single" w:sz="4" w:space="0" w:color="000000"/>
              <w:left w:val="single" w:sz="4" w:space="0" w:color="000000"/>
              <w:bottom w:val="single" w:sz="4" w:space="0" w:color="000000"/>
              <w:right w:val="single" w:sz="4" w:space="0" w:color="000000"/>
            </w:tcBorders>
            <w:vAlign w:val="bottom"/>
          </w:tcPr>
          <w:p w:rsidR="00171350" w:rsidRPr="004E3A55" w:rsidRDefault="00171350" w:rsidP="00171350">
            <w:pPr>
              <w:jc w:val="center"/>
              <w:rPr>
                <w:rFonts w:ascii="Times New Roman" w:hAnsi="Times New Roman"/>
                <w:sz w:val="28"/>
                <w:szCs w:val="28"/>
              </w:rPr>
            </w:pPr>
            <w:r w:rsidRPr="004E3A55">
              <w:rPr>
                <w:rFonts w:ascii="Times New Roman" w:hAnsi="Times New Roman"/>
                <w:sz w:val="28"/>
                <w:szCs w:val="28"/>
              </w:rPr>
              <w:t>105,2</w:t>
            </w:r>
          </w:p>
        </w:tc>
        <w:tc>
          <w:tcPr>
            <w:tcW w:w="1516" w:type="dxa"/>
            <w:tcBorders>
              <w:top w:val="single" w:sz="4" w:space="0" w:color="000000"/>
              <w:left w:val="single" w:sz="4" w:space="0" w:color="000000"/>
              <w:bottom w:val="single" w:sz="4" w:space="0" w:color="000000"/>
              <w:right w:val="single" w:sz="4" w:space="0" w:color="000000"/>
            </w:tcBorders>
            <w:vAlign w:val="bottom"/>
          </w:tcPr>
          <w:p w:rsidR="00171350" w:rsidRPr="004E3A55" w:rsidRDefault="00171350" w:rsidP="00171350">
            <w:pPr>
              <w:jc w:val="center"/>
              <w:rPr>
                <w:rFonts w:ascii="Times New Roman" w:hAnsi="Times New Roman"/>
                <w:sz w:val="28"/>
                <w:szCs w:val="28"/>
              </w:rPr>
            </w:pPr>
            <w:r w:rsidRPr="004E3A55">
              <w:rPr>
                <w:rFonts w:ascii="Times New Roman" w:hAnsi="Times New Roman"/>
                <w:sz w:val="28"/>
                <w:szCs w:val="28"/>
              </w:rPr>
              <w:t>106,2</w:t>
            </w:r>
          </w:p>
        </w:tc>
        <w:tc>
          <w:tcPr>
            <w:tcW w:w="1417" w:type="dxa"/>
            <w:tcBorders>
              <w:top w:val="single" w:sz="4" w:space="0" w:color="000000"/>
              <w:left w:val="single" w:sz="4" w:space="0" w:color="000000"/>
              <w:bottom w:val="single" w:sz="4" w:space="0" w:color="000000"/>
              <w:right w:val="single" w:sz="4" w:space="0" w:color="000000"/>
            </w:tcBorders>
            <w:vAlign w:val="bottom"/>
          </w:tcPr>
          <w:p w:rsidR="00171350" w:rsidRPr="00171350" w:rsidRDefault="00171350" w:rsidP="00171350">
            <w:pPr>
              <w:jc w:val="center"/>
              <w:rPr>
                <w:rFonts w:ascii="Times New Roman" w:hAnsi="Times New Roman"/>
                <w:sz w:val="28"/>
                <w:szCs w:val="28"/>
              </w:rPr>
            </w:pPr>
            <w:r w:rsidRPr="00171350">
              <w:rPr>
                <w:rFonts w:ascii="Times New Roman" w:hAnsi="Times New Roman"/>
                <w:sz w:val="28"/>
                <w:szCs w:val="28"/>
              </w:rPr>
              <w:t>106,2</w:t>
            </w:r>
          </w:p>
        </w:tc>
        <w:tc>
          <w:tcPr>
            <w:tcW w:w="1551" w:type="dxa"/>
            <w:tcBorders>
              <w:top w:val="single" w:sz="4" w:space="0" w:color="000000"/>
              <w:left w:val="single" w:sz="4" w:space="0" w:color="000000"/>
              <w:bottom w:val="single" w:sz="4" w:space="0" w:color="000000"/>
              <w:right w:val="single" w:sz="4" w:space="0" w:color="000000"/>
            </w:tcBorders>
            <w:vAlign w:val="bottom"/>
          </w:tcPr>
          <w:p w:rsidR="00171350" w:rsidRPr="00171350" w:rsidRDefault="00171350" w:rsidP="00171350">
            <w:pPr>
              <w:jc w:val="center"/>
              <w:rPr>
                <w:rFonts w:ascii="Times New Roman" w:hAnsi="Times New Roman"/>
                <w:sz w:val="28"/>
                <w:szCs w:val="28"/>
              </w:rPr>
            </w:pPr>
            <w:r w:rsidRPr="00171350">
              <w:rPr>
                <w:rFonts w:ascii="Times New Roman" w:hAnsi="Times New Roman"/>
                <w:sz w:val="28"/>
                <w:szCs w:val="28"/>
              </w:rPr>
              <w:t>105,8</w:t>
            </w:r>
          </w:p>
        </w:tc>
      </w:tr>
      <w:tr w:rsidR="00171350"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171350" w:rsidRPr="004E3A55" w:rsidRDefault="00171350" w:rsidP="00171350">
            <w:pPr>
              <w:ind w:left="57"/>
              <w:rPr>
                <w:rFonts w:ascii="Times New Roman" w:hAnsi="Times New Roman"/>
                <w:b/>
                <w:bCs/>
                <w:sz w:val="28"/>
                <w:szCs w:val="28"/>
              </w:rPr>
            </w:pPr>
            <w:proofErr w:type="spellStart"/>
            <w:r w:rsidRPr="004E3A55">
              <w:rPr>
                <w:rFonts w:ascii="Times New Roman" w:hAnsi="Times New Roman"/>
                <w:b/>
                <w:bCs/>
                <w:sz w:val="28"/>
                <w:szCs w:val="28"/>
              </w:rPr>
              <w:t>Нарынская</w:t>
            </w:r>
            <w:proofErr w:type="spellEnd"/>
            <w:r w:rsidRPr="004E3A55">
              <w:rPr>
                <w:rFonts w:ascii="Times New Roman" w:hAnsi="Times New Roman"/>
                <w:b/>
                <w:bCs/>
                <w:sz w:val="28"/>
                <w:szCs w:val="28"/>
              </w:rPr>
              <w:t xml:space="preserve"> область</w:t>
            </w:r>
          </w:p>
        </w:tc>
        <w:tc>
          <w:tcPr>
            <w:tcW w:w="1461" w:type="dxa"/>
            <w:tcBorders>
              <w:top w:val="single" w:sz="4" w:space="0" w:color="000000"/>
              <w:left w:val="single" w:sz="4" w:space="0" w:color="000000"/>
              <w:bottom w:val="single" w:sz="4" w:space="0" w:color="000000"/>
              <w:right w:val="single" w:sz="4" w:space="0" w:color="000000"/>
            </w:tcBorders>
            <w:vAlign w:val="bottom"/>
          </w:tcPr>
          <w:p w:rsidR="00171350" w:rsidRPr="004E3A55" w:rsidRDefault="00171350" w:rsidP="00171350">
            <w:pPr>
              <w:jc w:val="center"/>
              <w:rPr>
                <w:rFonts w:ascii="Times New Roman" w:hAnsi="Times New Roman"/>
                <w:sz w:val="28"/>
                <w:szCs w:val="28"/>
              </w:rPr>
            </w:pPr>
            <w:r w:rsidRPr="004E3A55">
              <w:rPr>
                <w:rFonts w:ascii="Times New Roman" w:hAnsi="Times New Roman"/>
                <w:sz w:val="28"/>
                <w:szCs w:val="28"/>
              </w:rPr>
              <w:t>3098,9</w:t>
            </w:r>
          </w:p>
        </w:tc>
        <w:tc>
          <w:tcPr>
            <w:tcW w:w="1426" w:type="dxa"/>
            <w:tcBorders>
              <w:top w:val="single" w:sz="4" w:space="0" w:color="000000"/>
              <w:left w:val="single" w:sz="4" w:space="0" w:color="000000"/>
              <w:bottom w:val="single" w:sz="4" w:space="0" w:color="000000"/>
              <w:right w:val="single" w:sz="4" w:space="0" w:color="000000"/>
            </w:tcBorders>
            <w:vAlign w:val="bottom"/>
          </w:tcPr>
          <w:p w:rsidR="00171350" w:rsidRPr="004E3A55" w:rsidRDefault="00171350" w:rsidP="00171350">
            <w:pPr>
              <w:jc w:val="center"/>
              <w:rPr>
                <w:rFonts w:ascii="Times New Roman" w:hAnsi="Times New Roman"/>
                <w:sz w:val="28"/>
                <w:szCs w:val="28"/>
              </w:rPr>
            </w:pPr>
            <w:r w:rsidRPr="004E3A55">
              <w:rPr>
                <w:rFonts w:ascii="Times New Roman" w:hAnsi="Times New Roman"/>
                <w:sz w:val="28"/>
                <w:szCs w:val="28"/>
              </w:rPr>
              <w:t>3390,5</w:t>
            </w:r>
          </w:p>
        </w:tc>
        <w:tc>
          <w:tcPr>
            <w:tcW w:w="1516" w:type="dxa"/>
            <w:tcBorders>
              <w:top w:val="single" w:sz="4" w:space="0" w:color="000000"/>
              <w:left w:val="single" w:sz="4" w:space="0" w:color="000000"/>
              <w:bottom w:val="single" w:sz="4" w:space="0" w:color="000000"/>
              <w:right w:val="single" w:sz="4" w:space="0" w:color="000000"/>
            </w:tcBorders>
            <w:vAlign w:val="bottom"/>
          </w:tcPr>
          <w:p w:rsidR="00171350" w:rsidRPr="004E3A55" w:rsidRDefault="00171350" w:rsidP="00171350">
            <w:pPr>
              <w:jc w:val="center"/>
              <w:rPr>
                <w:rFonts w:ascii="Times New Roman" w:hAnsi="Times New Roman"/>
                <w:sz w:val="28"/>
                <w:szCs w:val="28"/>
              </w:rPr>
            </w:pPr>
            <w:r w:rsidRPr="004E3A55">
              <w:rPr>
                <w:rFonts w:ascii="Times New Roman" w:hAnsi="Times New Roman"/>
                <w:sz w:val="28"/>
                <w:szCs w:val="28"/>
              </w:rPr>
              <w:t>3734,4</w:t>
            </w:r>
          </w:p>
        </w:tc>
        <w:tc>
          <w:tcPr>
            <w:tcW w:w="1417" w:type="dxa"/>
            <w:tcBorders>
              <w:top w:val="single" w:sz="4" w:space="0" w:color="000000"/>
              <w:left w:val="single" w:sz="4" w:space="0" w:color="000000"/>
              <w:bottom w:val="single" w:sz="4" w:space="0" w:color="000000"/>
              <w:right w:val="single" w:sz="4" w:space="0" w:color="000000"/>
            </w:tcBorders>
            <w:vAlign w:val="bottom"/>
          </w:tcPr>
          <w:p w:rsidR="00171350" w:rsidRPr="00171350" w:rsidRDefault="00171350" w:rsidP="00171350">
            <w:pPr>
              <w:jc w:val="center"/>
              <w:rPr>
                <w:rFonts w:ascii="Times New Roman" w:hAnsi="Times New Roman"/>
                <w:sz w:val="28"/>
                <w:szCs w:val="28"/>
              </w:rPr>
            </w:pPr>
            <w:r w:rsidRPr="00171350">
              <w:rPr>
                <w:rFonts w:ascii="Times New Roman" w:hAnsi="Times New Roman"/>
                <w:sz w:val="28"/>
                <w:szCs w:val="28"/>
              </w:rPr>
              <w:t>4189,2</w:t>
            </w:r>
          </w:p>
        </w:tc>
        <w:tc>
          <w:tcPr>
            <w:tcW w:w="1551" w:type="dxa"/>
            <w:tcBorders>
              <w:top w:val="single" w:sz="4" w:space="0" w:color="000000"/>
              <w:left w:val="single" w:sz="4" w:space="0" w:color="000000"/>
              <w:bottom w:val="single" w:sz="4" w:space="0" w:color="000000"/>
              <w:right w:val="single" w:sz="4" w:space="0" w:color="000000"/>
            </w:tcBorders>
            <w:vAlign w:val="bottom"/>
          </w:tcPr>
          <w:p w:rsidR="00171350" w:rsidRPr="00171350" w:rsidRDefault="00171350" w:rsidP="00171350">
            <w:pPr>
              <w:jc w:val="center"/>
              <w:rPr>
                <w:rFonts w:ascii="Times New Roman" w:hAnsi="Times New Roman"/>
                <w:sz w:val="28"/>
                <w:szCs w:val="28"/>
              </w:rPr>
            </w:pPr>
            <w:r w:rsidRPr="00171350">
              <w:rPr>
                <w:rFonts w:ascii="Times New Roman" w:hAnsi="Times New Roman"/>
                <w:sz w:val="28"/>
                <w:szCs w:val="28"/>
              </w:rPr>
              <w:t>4693,1</w:t>
            </w:r>
          </w:p>
        </w:tc>
      </w:tr>
      <w:tr w:rsidR="00171350"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171350" w:rsidRPr="004E3A55" w:rsidRDefault="00171350" w:rsidP="00171350">
            <w:pPr>
              <w:ind w:left="57"/>
              <w:rPr>
                <w:rFonts w:ascii="Times New Roman" w:hAnsi="Times New Roman"/>
                <w:sz w:val="28"/>
                <w:szCs w:val="28"/>
              </w:rPr>
            </w:pPr>
            <w:r w:rsidRPr="004E3A55">
              <w:rPr>
                <w:rFonts w:ascii="Times New Roman" w:hAnsi="Times New Roman"/>
                <w:sz w:val="28"/>
                <w:szCs w:val="28"/>
              </w:rPr>
              <w:t>Темп реального роста, в % к предыдущему году</w:t>
            </w:r>
          </w:p>
        </w:tc>
        <w:tc>
          <w:tcPr>
            <w:tcW w:w="1461" w:type="dxa"/>
            <w:tcBorders>
              <w:top w:val="single" w:sz="4" w:space="0" w:color="000000"/>
              <w:left w:val="single" w:sz="4" w:space="0" w:color="000000"/>
              <w:bottom w:val="single" w:sz="4" w:space="0" w:color="000000"/>
              <w:right w:val="single" w:sz="4" w:space="0" w:color="000000"/>
            </w:tcBorders>
            <w:vAlign w:val="bottom"/>
          </w:tcPr>
          <w:p w:rsidR="00171350" w:rsidRPr="004E3A55" w:rsidRDefault="00171350" w:rsidP="00171350">
            <w:pPr>
              <w:jc w:val="center"/>
              <w:rPr>
                <w:rFonts w:ascii="Times New Roman" w:hAnsi="Times New Roman"/>
                <w:sz w:val="28"/>
                <w:szCs w:val="28"/>
              </w:rPr>
            </w:pPr>
            <w:r w:rsidRPr="004E3A55">
              <w:rPr>
                <w:rFonts w:ascii="Times New Roman" w:hAnsi="Times New Roman"/>
                <w:sz w:val="28"/>
                <w:szCs w:val="28"/>
              </w:rPr>
              <w:t>101,4</w:t>
            </w:r>
          </w:p>
        </w:tc>
        <w:tc>
          <w:tcPr>
            <w:tcW w:w="1426" w:type="dxa"/>
            <w:tcBorders>
              <w:top w:val="single" w:sz="4" w:space="0" w:color="000000"/>
              <w:left w:val="single" w:sz="4" w:space="0" w:color="000000"/>
              <w:bottom w:val="single" w:sz="4" w:space="0" w:color="000000"/>
              <w:right w:val="single" w:sz="4" w:space="0" w:color="000000"/>
            </w:tcBorders>
            <w:vAlign w:val="bottom"/>
          </w:tcPr>
          <w:p w:rsidR="00171350" w:rsidRPr="004E3A55" w:rsidRDefault="00171350" w:rsidP="00171350">
            <w:pPr>
              <w:jc w:val="center"/>
              <w:rPr>
                <w:rFonts w:ascii="Times New Roman" w:hAnsi="Times New Roman"/>
                <w:sz w:val="28"/>
                <w:szCs w:val="28"/>
              </w:rPr>
            </w:pPr>
            <w:r w:rsidRPr="004E3A55">
              <w:rPr>
                <w:rFonts w:ascii="Times New Roman" w:hAnsi="Times New Roman"/>
                <w:sz w:val="28"/>
                <w:szCs w:val="28"/>
              </w:rPr>
              <w:t>104,2</w:t>
            </w:r>
          </w:p>
        </w:tc>
        <w:tc>
          <w:tcPr>
            <w:tcW w:w="1516" w:type="dxa"/>
            <w:tcBorders>
              <w:top w:val="single" w:sz="4" w:space="0" w:color="000000"/>
              <w:left w:val="single" w:sz="4" w:space="0" w:color="000000"/>
              <w:bottom w:val="single" w:sz="4" w:space="0" w:color="000000"/>
              <w:right w:val="single" w:sz="4" w:space="0" w:color="000000"/>
            </w:tcBorders>
            <w:vAlign w:val="bottom"/>
          </w:tcPr>
          <w:p w:rsidR="00171350" w:rsidRPr="004E3A55" w:rsidRDefault="00171350" w:rsidP="00171350">
            <w:pPr>
              <w:jc w:val="center"/>
              <w:rPr>
                <w:rFonts w:ascii="Times New Roman" w:hAnsi="Times New Roman"/>
                <w:sz w:val="28"/>
                <w:szCs w:val="28"/>
              </w:rPr>
            </w:pPr>
            <w:r w:rsidRPr="004E3A55">
              <w:rPr>
                <w:rFonts w:ascii="Times New Roman" w:hAnsi="Times New Roman"/>
                <w:sz w:val="28"/>
                <w:szCs w:val="28"/>
              </w:rPr>
              <w:t>104,9</w:t>
            </w:r>
          </w:p>
        </w:tc>
        <w:tc>
          <w:tcPr>
            <w:tcW w:w="1417" w:type="dxa"/>
            <w:tcBorders>
              <w:top w:val="single" w:sz="4" w:space="0" w:color="000000"/>
              <w:left w:val="single" w:sz="4" w:space="0" w:color="000000"/>
              <w:bottom w:val="single" w:sz="4" w:space="0" w:color="000000"/>
              <w:right w:val="single" w:sz="4" w:space="0" w:color="000000"/>
            </w:tcBorders>
            <w:vAlign w:val="bottom"/>
          </w:tcPr>
          <w:p w:rsidR="00171350" w:rsidRPr="00171350" w:rsidRDefault="00171350" w:rsidP="00171350">
            <w:pPr>
              <w:jc w:val="center"/>
              <w:rPr>
                <w:rFonts w:ascii="Times New Roman" w:hAnsi="Times New Roman"/>
                <w:sz w:val="28"/>
                <w:szCs w:val="28"/>
              </w:rPr>
            </w:pPr>
            <w:r w:rsidRPr="00171350">
              <w:rPr>
                <w:rFonts w:ascii="Times New Roman" w:hAnsi="Times New Roman"/>
                <w:sz w:val="28"/>
                <w:szCs w:val="28"/>
              </w:rPr>
              <w:t>104,8</w:t>
            </w:r>
          </w:p>
        </w:tc>
        <w:tc>
          <w:tcPr>
            <w:tcW w:w="1551" w:type="dxa"/>
            <w:tcBorders>
              <w:top w:val="single" w:sz="4" w:space="0" w:color="000000"/>
              <w:left w:val="single" w:sz="4" w:space="0" w:color="000000"/>
              <w:bottom w:val="single" w:sz="4" w:space="0" w:color="000000"/>
              <w:right w:val="single" w:sz="4" w:space="0" w:color="000000"/>
            </w:tcBorders>
            <w:vAlign w:val="bottom"/>
          </w:tcPr>
          <w:p w:rsidR="00171350" w:rsidRPr="00171350" w:rsidRDefault="00171350" w:rsidP="00171350">
            <w:pPr>
              <w:jc w:val="center"/>
              <w:rPr>
                <w:rFonts w:ascii="Times New Roman" w:hAnsi="Times New Roman"/>
                <w:sz w:val="28"/>
                <w:szCs w:val="28"/>
              </w:rPr>
            </w:pPr>
            <w:r w:rsidRPr="00171350">
              <w:rPr>
                <w:rFonts w:ascii="Times New Roman" w:hAnsi="Times New Roman"/>
                <w:sz w:val="28"/>
                <w:szCs w:val="28"/>
              </w:rPr>
              <w:t>104,7</w:t>
            </w:r>
          </w:p>
        </w:tc>
      </w:tr>
      <w:tr w:rsidR="00171350"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171350" w:rsidRPr="004E3A55" w:rsidRDefault="00171350" w:rsidP="00171350">
            <w:pPr>
              <w:ind w:left="57"/>
              <w:rPr>
                <w:rFonts w:ascii="Times New Roman" w:hAnsi="Times New Roman"/>
                <w:b/>
                <w:bCs/>
                <w:sz w:val="28"/>
                <w:szCs w:val="28"/>
              </w:rPr>
            </w:pPr>
            <w:proofErr w:type="spellStart"/>
            <w:r w:rsidRPr="004E3A55">
              <w:rPr>
                <w:rFonts w:ascii="Times New Roman" w:hAnsi="Times New Roman"/>
                <w:b/>
                <w:bCs/>
                <w:sz w:val="28"/>
                <w:szCs w:val="28"/>
              </w:rPr>
              <w:t>Ошская</w:t>
            </w:r>
            <w:proofErr w:type="spellEnd"/>
            <w:r w:rsidRPr="004E3A55">
              <w:rPr>
                <w:rFonts w:ascii="Times New Roman" w:hAnsi="Times New Roman"/>
                <w:b/>
                <w:bCs/>
                <w:sz w:val="28"/>
                <w:szCs w:val="28"/>
              </w:rPr>
              <w:t xml:space="preserve"> область</w:t>
            </w:r>
          </w:p>
        </w:tc>
        <w:tc>
          <w:tcPr>
            <w:tcW w:w="1461" w:type="dxa"/>
            <w:tcBorders>
              <w:top w:val="single" w:sz="4" w:space="0" w:color="000000"/>
              <w:left w:val="single" w:sz="4" w:space="0" w:color="000000"/>
              <w:bottom w:val="single" w:sz="4" w:space="0" w:color="000000"/>
              <w:right w:val="single" w:sz="4" w:space="0" w:color="000000"/>
            </w:tcBorders>
            <w:vAlign w:val="bottom"/>
          </w:tcPr>
          <w:p w:rsidR="00171350" w:rsidRPr="004E3A55" w:rsidRDefault="00171350" w:rsidP="00171350">
            <w:pPr>
              <w:jc w:val="center"/>
              <w:rPr>
                <w:rFonts w:ascii="Times New Roman" w:hAnsi="Times New Roman"/>
                <w:sz w:val="28"/>
                <w:szCs w:val="28"/>
              </w:rPr>
            </w:pPr>
            <w:r w:rsidRPr="004E3A55">
              <w:rPr>
                <w:rFonts w:ascii="Times New Roman" w:hAnsi="Times New Roman"/>
                <w:sz w:val="28"/>
                <w:szCs w:val="28"/>
              </w:rPr>
              <w:t>12477,5</w:t>
            </w:r>
          </w:p>
        </w:tc>
        <w:tc>
          <w:tcPr>
            <w:tcW w:w="1426" w:type="dxa"/>
            <w:tcBorders>
              <w:top w:val="single" w:sz="4" w:space="0" w:color="000000"/>
              <w:left w:val="single" w:sz="4" w:space="0" w:color="000000"/>
              <w:bottom w:val="single" w:sz="4" w:space="0" w:color="000000"/>
              <w:right w:val="single" w:sz="4" w:space="0" w:color="000000"/>
            </w:tcBorders>
            <w:vAlign w:val="bottom"/>
          </w:tcPr>
          <w:p w:rsidR="00171350" w:rsidRPr="004E3A55" w:rsidRDefault="00171350" w:rsidP="00171350">
            <w:pPr>
              <w:jc w:val="center"/>
              <w:rPr>
                <w:rFonts w:ascii="Times New Roman" w:hAnsi="Times New Roman"/>
                <w:sz w:val="28"/>
                <w:szCs w:val="28"/>
              </w:rPr>
            </w:pPr>
            <w:r w:rsidRPr="004E3A55">
              <w:rPr>
                <w:rFonts w:ascii="Times New Roman" w:hAnsi="Times New Roman"/>
                <w:sz w:val="28"/>
                <w:szCs w:val="28"/>
              </w:rPr>
              <w:t>13729,9</w:t>
            </w:r>
          </w:p>
        </w:tc>
        <w:tc>
          <w:tcPr>
            <w:tcW w:w="1516" w:type="dxa"/>
            <w:tcBorders>
              <w:top w:val="single" w:sz="4" w:space="0" w:color="000000"/>
              <w:left w:val="single" w:sz="4" w:space="0" w:color="000000"/>
              <w:bottom w:val="single" w:sz="4" w:space="0" w:color="000000"/>
              <w:right w:val="single" w:sz="4" w:space="0" w:color="000000"/>
            </w:tcBorders>
            <w:vAlign w:val="bottom"/>
          </w:tcPr>
          <w:p w:rsidR="00171350" w:rsidRPr="004E3A55" w:rsidRDefault="00171350" w:rsidP="00171350">
            <w:pPr>
              <w:jc w:val="center"/>
              <w:rPr>
                <w:rFonts w:ascii="Times New Roman" w:hAnsi="Times New Roman"/>
                <w:sz w:val="28"/>
                <w:szCs w:val="28"/>
              </w:rPr>
            </w:pPr>
            <w:r w:rsidRPr="004E3A55">
              <w:rPr>
                <w:rFonts w:ascii="Times New Roman" w:hAnsi="Times New Roman"/>
                <w:sz w:val="28"/>
                <w:szCs w:val="28"/>
              </w:rPr>
              <w:t>15121,7</w:t>
            </w:r>
          </w:p>
        </w:tc>
        <w:tc>
          <w:tcPr>
            <w:tcW w:w="1417" w:type="dxa"/>
            <w:tcBorders>
              <w:top w:val="single" w:sz="4" w:space="0" w:color="000000"/>
              <w:left w:val="single" w:sz="4" w:space="0" w:color="000000"/>
              <w:bottom w:val="single" w:sz="4" w:space="0" w:color="000000"/>
              <w:right w:val="single" w:sz="4" w:space="0" w:color="000000"/>
            </w:tcBorders>
            <w:vAlign w:val="bottom"/>
          </w:tcPr>
          <w:p w:rsidR="00171350" w:rsidRPr="00171350" w:rsidRDefault="00171350" w:rsidP="00171350">
            <w:pPr>
              <w:jc w:val="center"/>
              <w:rPr>
                <w:rFonts w:ascii="Times New Roman" w:hAnsi="Times New Roman"/>
                <w:sz w:val="28"/>
                <w:szCs w:val="28"/>
              </w:rPr>
            </w:pPr>
            <w:r w:rsidRPr="00171350">
              <w:rPr>
                <w:rFonts w:ascii="Times New Roman" w:hAnsi="Times New Roman"/>
                <w:sz w:val="28"/>
                <w:szCs w:val="28"/>
              </w:rPr>
              <w:t>17041,7</w:t>
            </w:r>
          </w:p>
        </w:tc>
        <w:tc>
          <w:tcPr>
            <w:tcW w:w="1551" w:type="dxa"/>
            <w:tcBorders>
              <w:top w:val="single" w:sz="4" w:space="0" w:color="000000"/>
              <w:left w:val="single" w:sz="4" w:space="0" w:color="000000"/>
              <w:bottom w:val="single" w:sz="4" w:space="0" w:color="000000"/>
              <w:right w:val="single" w:sz="4" w:space="0" w:color="000000"/>
            </w:tcBorders>
            <w:vAlign w:val="bottom"/>
          </w:tcPr>
          <w:p w:rsidR="00171350" w:rsidRPr="00171350" w:rsidRDefault="00171350" w:rsidP="00171350">
            <w:pPr>
              <w:jc w:val="center"/>
              <w:rPr>
                <w:rFonts w:ascii="Times New Roman" w:hAnsi="Times New Roman"/>
                <w:sz w:val="28"/>
                <w:szCs w:val="28"/>
              </w:rPr>
            </w:pPr>
            <w:r w:rsidRPr="00171350">
              <w:rPr>
                <w:rFonts w:ascii="Times New Roman" w:hAnsi="Times New Roman"/>
                <w:sz w:val="28"/>
                <w:szCs w:val="28"/>
              </w:rPr>
              <w:t>19403,9</w:t>
            </w:r>
          </w:p>
        </w:tc>
      </w:tr>
      <w:tr w:rsidR="00171350"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171350" w:rsidRPr="004E3A55" w:rsidRDefault="00171350" w:rsidP="00171350">
            <w:pPr>
              <w:ind w:left="57"/>
              <w:rPr>
                <w:rFonts w:ascii="Times New Roman" w:hAnsi="Times New Roman"/>
                <w:sz w:val="28"/>
                <w:szCs w:val="28"/>
              </w:rPr>
            </w:pPr>
            <w:r w:rsidRPr="004E3A55">
              <w:rPr>
                <w:rFonts w:ascii="Times New Roman" w:hAnsi="Times New Roman"/>
                <w:sz w:val="28"/>
                <w:szCs w:val="28"/>
              </w:rPr>
              <w:t>Темп реального роста, в % к предыдущему году</w:t>
            </w:r>
          </w:p>
        </w:tc>
        <w:tc>
          <w:tcPr>
            <w:tcW w:w="1461" w:type="dxa"/>
            <w:tcBorders>
              <w:top w:val="single" w:sz="4" w:space="0" w:color="000000"/>
              <w:left w:val="single" w:sz="4" w:space="0" w:color="000000"/>
              <w:bottom w:val="single" w:sz="4" w:space="0" w:color="000000"/>
              <w:right w:val="single" w:sz="4" w:space="0" w:color="000000"/>
            </w:tcBorders>
            <w:vAlign w:val="bottom"/>
          </w:tcPr>
          <w:p w:rsidR="00171350" w:rsidRPr="004E3A55" w:rsidRDefault="00171350" w:rsidP="00171350">
            <w:pPr>
              <w:jc w:val="center"/>
              <w:rPr>
                <w:rFonts w:ascii="Times New Roman" w:hAnsi="Times New Roman"/>
                <w:sz w:val="28"/>
                <w:szCs w:val="28"/>
              </w:rPr>
            </w:pPr>
            <w:r w:rsidRPr="004E3A55">
              <w:rPr>
                <w:rFonts w:ascii="Times New Roman" w:hAnsi="Times New Roman"/>
                <w:sz w:val="28"/>
                <w:szCs w:val="28"/>
              </w:rPr>
              <w:t>97,5</w:t>
            </w:r>
          </w:p>
        </w:tc>
        <w:tc>
          <w:tcPr>
            <w:tcW w:w="1426" w:type="dxa"/>
            <w:tcBorders>
              <w:top w:val="single" w:sz="4" w:space="0" w:color="000000"/>
              <w:left w:val="single" w:sz="4" w:space="0" w:color="000000"/>
              <w:bottom w:val="single" w:sz="4" w:space="0" w:color="000000"/>
              <w:right w:val="single" w:sz="4" w:space="0" w:color="000000"/>
            </w:tcBorders>
            <w:vAlign w:val="bottom"/>
          </w:tcPr>
          <w:p w:rsidR="00171350" w:rsidRPr="004E3A55" w:rsidRDefault="00171350" w:rsidP="00171350">
            <w:pPr>
              <w:jc w:val="center"/>
              <w:rPr>
                <w:rFonts w:ascii="Times New Roman" w:hAnsi="Times New Roman"/>
                <w:sz w:val="28"/>
                <w:szCs w:val="28"/>
              </w:rPr>
            </w:pPr>
            <w:r w:rsidRPr="004E3A55">
              <w:rPr>
                <w:rFonts w:ascii="Times New Roman" w:hAnsi="Times New Roman"/>
                <w:sz w:val="28"/>
                <w:szCs w:val="28"/>
              </w:rPr>
              <w:t>104,4</w:t>
            </w:r>
          </w:p>
        </w:tc>
        <w:tc>
          <w:tcPr>
            <w:tcW w:w="1516" w:type="dxa"/>
            <w:tcBorders>
              <w:top w:val="single" w:sz="4" w:space="0" w:color="000000"/>
              <w:left w:val="single" w:sz="4" w:space="0" w:color="000000"/>
              <w:bottom w:val="single" w:sz="4" w:space="0" w:color="000000"/>
              <w:right w:val="single" w:sz="4" w:space="0" w:color="000000"/>
            </w:tcBorders>
            <w:vAlign w:val="bottom"/>
          </w:tcPr>
          <w:p w:rsidR="00171350" w:rsidRPr="004E3A55" w:rsidRDefault="00171350" w:rsidP="00171350">
            <w:pPr>
              <w:jc w:val="center"/>
              <w:rPr>
                <w:rFonts w:ascii="Times New Roman" w:hAnsi="Times New Roman"/>
                <w:sz w:val="28"/>
                <w:szCs w:val="28"/>
              </w:rPr>
            </w:pPr>
            <w:r w:rsidRPr="004E3A55">
              <w:rPr>
                <w:rFonts w:ascii="Times New Roman" w:hAnsi="Times New Roman"/>
                <w:sz w:val="28"/>
                <w:szCs w:val="28"/>
              </w:rPr>
              <w:t>105,3</w:t>
            </w:r>
          </w:p>
        </w:tc>
        <w:tc>
          <w:tcPr>
            <w:tcW w:w="1417" w:type="dxa"/>
            <w:tcBorders>
              <w:top w:val="single" w:sz="4" w:space="0" w:color="000000"/>
              <w:left w:val="single" w:sz="4" w:space="0" w:color="000000"/>
              <w:bottom w:val="single" w:sz="4" w:space="0" w:color="000000"/>
              <w:right w:val="single" w:sz="4" w:space="0" w:color="000000"/>
            </w:tcBorders>
            <w:vAlign w:val="bottom"/>
          </w:tcPr>
          <w:p w:rsidR="00171350" w:rsidRPr="00171350" w:rsidRDefault="00171350" w:rsidP="00171350">
            <w:pPr>
              <w:jc w:val="center"/>
              <w:rPr>
                <w:rFonts w:ascii="Times New Roman" w:hAnsi="Times New Roman"/>
                <w:sz w:val="28"/>
                <w:szCs w:val="28"/>
              </w:rPr>
            </w:pPr>
            <w:r w:rsidRPr="00171350">
              <w:rPr>
                <w:rFonts w:ascii="Times New Roman" w:hAnsi="Times New Roman"/>
                <w:sz w:val="28"/>
                <w:szCs w:val="28"/>
              </w:rPr>
              <w:t>104,5</w:t>
            </w:r>
          </w:p>
        </w:tc>
        <w:tc>
          <w:tcPr>
            <w:tcW w:w="1551" w:type="dxa"/>
            <w:tcBorders>
              <w:top w:val="single" w:sz="4" w:space="0" w:color="000000"/>
              <w:left w:val="single" w:sz="4" w:space="0" w:color="000000"/>
              <w:bottom w:val="single" w:sz="4" w:space="0" w:color="000000"/>
              <w:right w:val="single" w:sz="4" w:space="0" w:color="000000"/>
            </w:tcBorders>
            <w:vAlign w:val="bottom"/>
          </w:tcPr>
          <w:p w:rsidR="00171350" w:rsidRPr="00171350" w:rsidRDefault="00171350" w:rsidP="00171350">
            <w:pPr>
              <w:jc w:val="center"/>
              <w:rPr>
                <w:rFonts w:ascii="Times New Roman" w:hAnsi="Times New Roman"/>
                <w:sz w:val="28"/>
                <w:szCs w:val="28"/>
              </w:rPr>
            </w:pPr>
            <w:r w:rsidRPr="00171350">
              <w:rPr>
                <w:rFonts w:ascii="Times New Roman" w:hAnsi="Times New Roman"/>
                <w:sz w:val="28"/>
                <w:szCs w:val="28"/>
              </w:rPr>
              <w:t>105,4</w:t>
            </w:r>
          </w:p>
        </w:tc>
      </w:tr>
      <w:tr w:rsidR="00171350"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171350" w:rsidRPr="004E3A55" w:rsidRDefault="00171350" w:rsidP="00171350">
            <w:pPr>
              <w:ind w:left="57"/>
              <w:rPr>
                <w:rFonts w:ascii="Times New Roman" w:hAnsi="Times New Roman"/>
                <w:b/>
                <w:bCs/>
                <w:sz w:val="28"/>
                <w:szCs w:val="28"/>
              </w:rPr>
            </w:pPr>
            <w:proofErr w:type="spellStart"/>
            <w:r w:rsidRPr="004E3A55">
              <w:rPr>
                <w:rFonts w:ascii="Times New Roman" w:hAnsi="Times New Roman"/>
                <w:b/>
                <w:bCs/>
                <w:sz w:val="28"/>
                <w:szCs w:val="28"/>
              </w:rPr>
              <w:t>Таласская</w:t>
            </w:r>
            <w:proofErr w:type="spellEnd"/>
            <w:r w:rsidRPr="004E3A55">
              <w:rPr>
                <w:rFonts w:ascii="Times New Roman" w:hAnsi="Times New Roman"/>
                <w:b/>
                <w:bCs/>
                <w:sz w:val="28"/>
                <w:szCs w:val="28"/>
              </w:rPr>
              <w:t xml:space="preserve"> область</w:t>
            </w:r>
          </w:p>
        </w:tc>
        <w:tc>
          <w:tcPr>
            <w:tcW w:w="1461" w:type="dxa"/>
            <w:tcBorders>
              <w:top w:val="single" w:sz="4" w:space="0" w:color="000000"/>
              <w:left w:val="single" w:sz="4" w:space="0" w:color="000000"/>
              <w:bottom w:val="single" w:sz="4" w:space="0" w:color="000000"/>
              <w:right w:val="single" w:sz="4" w:space="0" w:color="000000"/>
            </w:tcBorders>
            <w:vAlign w:val="bottom"/>
          </w:tcPr>
          <w:p w:rsidR="00171350" w:rsidRPr="004E3A55" w:rsidRDefault="00171350" w:rsidP="00171350">
            <w:pPr>
              <w:jc w:val="center"/>
              <w:rPr>
                <w:rFonts w:ascii="Times New Roman" w:hAnsi="Times New Roman"/>
                <w:sz w:val="28"/>
                <w:szCs w:val="28"/>
              </w:rPr>
            </w:pPr>
            <w:r w:rsidRPr="004E3A55">
              <w:rPr>
                <w:rFonts w:ascii="Times New Roman" w:hAnsi="Times New Roman"/>
                <w:sz w:val="28"/>
                <w:szCs w:val="28"/>
              </w:rPr>
              <w:t>4102,6</w:t>
            </w:r>
          </w:p>
        </w:tc>
        <w:tc>
          <w:tcPr>
            <w:tcW w:w="1426" w:type="dxa"/>
            <w:tcBorders>
              <w:top w:val="single" w:sz="4" w:space="0" w:color="000000"/>
              <w:left w:val="single" w:sz="4" w:space="0" w:color="000000"/>
              <w:bottom w:val="single" w:sz="4" w:space="0" w:color="000000"/>
              <w:right w:val="single" w:sz="4" w:space="0" w:color="000000"/>
            </w:tcBorders>
            <w:vAlign w:val="bottom"/>
          </w:tcPr>
          <w:p w:rsidR="00171350" w:rsidRPr="004E3A55" w:rsidRDefault="00171350" w:rsidP="00171350">
            <w:pPr>
              <w:jc w:val="center"/>
              <w:rPr>
                <w:rFonts w:ascii="Times New Roman" w:hAnsi="Times New Roman"/>
                <w:sz w:val="28"/>
                <w:szCs w:val="28"/>
              </w:rPr>
            </w:pPr>
            <w:r w:rsidRPr="004E3A55">
              <w:rPr>
                <w:rFonts w:ascii="Times New Roman" w:hAnsi="Times New Roman"/>
                <w:sz w:val="28"/>
                <w:szCs w:val="28"/>
              </w:rPr>
              <w:t>4510,0</w:t>
            </w:r>
          </w:p>
        </w:tc>
        <w:tc>
          <w:tcPr>
            <w:tcW w:w="1516" w:type="dxa"/>
            <w:tcBorders>
              <w:top w:val="single" w:sz="4" w:space="0" w:color="000000"/>
              <w:left w:val="single" w:sz="4" w:space="0" w:color="000000"/>
              <w:bottom w:val="single" w:sz="4" w:space="0" w:color="000000"/>
              <w:right w:val="single" w:sz="4" w:space="0" w:color="000000"/>
            </w:tcBorders>
            <w:vAlign w:val="bottom"/>
          </w:tcPr>
          <w:p w:rsidR="00171350" w:rsidRPr="004E3A55" w:rsidRDefault="00171350" w:rsidP="00171350">
            <w:pPr>
              <w:jc w:val="center"/>
              <w:rPr>
                <w:rFonts w:ascii="Times New Roman" w:hAnsi="Times New Roman"/>
                <w:sz w:val="28"/>
                <w:szCs w:val="28"/>
              </w:rPr>
            </w:pPr>
            <w:r w:rsidRPr="004E3A55">
              <w:rPr>
                <w:rFonts w:ascii="Times New Roman" w:hAnsi="Times New Roman"/>
                <w:sz w:val="28"/>
                <w:szCs w:val="28"/>
              </w:rPr>
              <w:t>4977,0</w:t>
            </w:r>
          </w:p>
        </w:tc>
        <w:tc>
          <w:tcPr>
            <w:tcW w:w="1417" w:type="dxa"/>
            <w:tcBorders>
              <w:top w:val="single" w:sz="4" w:space="0" w:color="000000"/>
              <w:left w:val="single" w:sz="4" w:space="0" w:color="000000"/>
              <w:bottom w:val="single" w:sz="4" w:space="0" w:color="000000"/>
              <w:right w:val="single" w:sz="4" w:space="0" w:color="000000"/>
            </w:tcBorders>
            <w:vAlign w:val="bottom"/>
          </w:tcPr>
          <w:p w:rsidR="00171350" w:rsidRPr="00171350" w:rsidRDefault="00171350" w:rsidP="00171350">
            <w:pPr>
              <w:jc w:val="center"/>
              <w:rPr>
                <w:rFonts w:ascii="Times New Roman" w:hAnsi="Times New Roman"/>
                <w:sz w:val="28"/>
                <w:szCs w:val="28"/>
              </w:rPr>
            </w:pPr>
            <w:r w:rsidRPr="00171350">
              <w:rPr>
                <w:rFonts w:ascii="Times New Roman" w:hAnsi="Times New Roman"/>
                <w:sz w:val="28"/>
                <w:szCs w:val="28"/>
              </w:rPr>
              <w:t>5466,0</w:t>
            </w:r>
          </w:p>
        </w:tc>
        <w:tc>
          <w:tcPr>
            <w:tcW w:w="1551" w:type="dxa"/>
            <w:tcBorders>
              <w:top w:val="single" w:sz="4" w:space="0" w:color="000000"/>
              <w:left w:val="single" w:sz="4" w:space="0" w:color="000000"/>
              <w:bottom w:val="single" w:sz="4" w:space="0" w:color="000000"/>
              <w:right w:val="single" w:sz="4" w:space="0" w:color="000000"/>
            </w:tcBorders>
            <w:vAlign w:val="bottom"/>
          </w:tcPr>
          <w:p w:rsidR="00171350" w:rsidRPr="00171350" w:rsidRDefault="00171350" w:rsidP="00171350">
            <w:pPr>
              <w:jc w:val="center"/>
              <w:rPr>
                <w:rFonts w:ascii="Times New Roman" w:hAnsi="Times New Roman"/>
                <w:sz w:val="28"/>
                <w:szCs w:val="28"/>
              </w:rPr>
            </w:pPr>
            <w:r w:rsidRPr="00171350">
              <w:rPr>
                <w:rFonts w:ascii="Times New Roman" w:hAnsi="Times New Roman"/>
                <w:sz w:val="28"/>
                <w:szCs w:val="28"/>
              </w:rPr>
              <w:t>6008,9</w:t>
            </w:r>
          </w:p>
        </w:tc>
      </w:tr>
      <w:tr w:rsidR="00171350"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vAlign w:val="center"/>
            <w:hideMark/>
          </w:tcPr>
          <w:p w:rsidR="00171350" w:rsidRPr="004E3A55" w:rsidRDefault="00171350" w:rsidP="00171350">
            <w:pPr>
              <w:ind w:left="57"/>
              <w:rPr>
                <w:rFonts w:ascii="Times New Roman" w:hAnsi="Times New Roman"/>
                <w:sz w:val="28"/>
                <w:szCs w:val="28"/>
              </w:rPr>
            </w:pPr>
            <w:r w:rsidRPr="004E3A55">
              <w:rPr>
                <w:rFonts w:ascii="Times New Roman" w:hAnsi="Times New Roman"/>
                <w:sz w:val="28"/>
                <w:szCs w:val="28"/>
              </w:rPr>
              <w:t>Темп реального роста, в % к предыдущему году</w:t>
            </w:r>
          </w:p>
        </w:tc>
        <w:tc>
          <w:tcPr>
            <w:tcW w:w="1461" w:type="dxa"/>
            <w:tcBorders>
              <w:top w:val="single" w:sz="4" w:space="0" w:color="000000"/>
              <w:left w:val="single" w:sz="4" w:space="0" w:color="000000"/>
              <w:bottom w:val="single" w:sz="4" w:space="0" w:color="000000"/>
              <w:right w:val="single" w:sz="4" w:space="0" w:color="000000"/>
            </w:tcBorders>
            <w:vAlign w:val="bottom"/>
          </w:tcPr>
          <w:p w:rsidR="00171350" w:rsidRPr="004E3A55" w:rsidRDefault="00171350" w:rsidP="00171350">
            <w:pPr>
              <w:jc w:val="center"/>
              <w:rPr>
                <w:rFonts w:ascii="Times New Roman" w:hAnsi="Times New Roman"/>
                <w:sz w:val="28"/>
                <w:szCs w:val="28"/>
              </w:rPr>
            </w:pPr>
            <w:r w:rsidRPr="004E3A55">
              <w:rPr>
                <w:rFonts w:ascii="Times New Roman" w:hAnsi="Times New Roman"/>
                <w:sz w:val="28"/>
                <w:szCs w:val="28"/>
              </w:rPr>
              <w:t>103,8</w:t>
            </w:r>
          </w:p>
        </w:tc>
        <w:tc>
          <w:tcPr>
            <w:tcW w:w="1426" w:type="dxa"/>
            <w:tcBorders>
              <w:top w:val="single" w:sz="4" w:space="0" w:color="000000"/>
              <w:left w:val="single" w:sz="4" w:space="0" w:color="000000"/>
              <w:bottom w:val="single" w:sz="4" w:space="0" w:color="000000"/>
              <w:right w:val="single" w:sz="4" w:space="0" w:color="000000"/>
            </w:tcBorders>
            <w:vAlign w:val="bottom"/>
          </w:tcPr>
          <w:p w:rsidR="00171350" w:rsidRPr="004E3A55" w:rsidRDefault="00171350" w:rsidP="00171350">
            <w:pPr>
              <w:jc w:val="center"/>
              <w:rPr>
                <w:rFonts w:ascii="Times New Roman" w:hAnsi="Times New Roman"/>
                <w:sz w:val="28"/>
                <w:szCs w:val="28"/>
              </w:rPr>
            </w:pPr>
            <w:r w:rsidRPr="004E3A55">
              <w:rPr>
                <w:rFonts w:ascii="Times New Roman" w:hAnsi="Times New Roman"/>
                <w:sz w:val="28"/>
                <w:szCs w:val="28"/>
              </w:rPr>
              <w:t>105,6</w:t>
            </w:r>
          </w:p>
        </w:tc>
        <w:tc>
          <w:tcPr>
            <w:tcW w:w="1516" w:type="dxa"/>
            <w:tcBorders>
              <w:top w:val="single" w:sz="4" w:space="0" w:color="000000"/>
              <w:left w:val="single" w:sz="4" w:space="0" w:color="000000"/>
              <w:bottom w:val="single" w:sz="4" w:space="0" w:color="000000"/>
              <w:right w:val="single" w:sz="4" w:space="0" w:color="000000"/>
            </w:tcBorders>
            <w:vAlign w:val="bottom"/>
          </w:tcPr>
          <w:p w:rsidR="00171350" w:rsidRPr="004E3A55" w:rsidRDefault="00171350" w:rsidP="00171350">
            <w:pPr>
              <w:jc w:val="center"/>
              <w:rPr>
                <w:rFonts w:ascii="Times New Roman" w:hAnsi="Times New Roman"/>
                <w:sz w:val="28"/>
                <w:szCs w:val="28"/>
              </w:rPr>
            </w:pPr>
            <w:r w:rsidRPr="004E3A55">
              <w:rPr>
                <w:rFonts w:ascii="Times New Roman" w:hAnsi="Times New Roman"/>
                <w:sz w:val="28"/>
                <w:szCs w:val="28"/>
              </w:rPr>
              <w:t>105,2</w:t>
            </w:r>
          </w:p>
        </w:tc>
        <w:tc>
          <w:tcPr>
            <w:tcW w:w="1417" w:type="dxa"/>
            <w:tcBorders>
              <w:top w:val="single" w:sz="4" w:space="0" w:color="000000"/>
              <w:left w:val="single" w:sz="4" w:space="0" w:color="000000"/>
              <w:bottom w:val="single" w:sz="4" w:space="0" w:color="000000"/>
              <w:right w:val="single" w:sz="4" w:space="0" w:color="000000"/>
            </w:tcBorders>
            <w:vAlign w:val="bottom"/>
          </w:tcPr>
          <w:p w:rsidR="00171350" w:rsidRPr="00171350" w:rsidRDefault="00171350" w:rsidP="00171350">
            <w:pPr>
              <w:jc w:val="center"/>
              <w:rPr>
                <w:rFonts w:ascii="Times New Roman" w:hAnsi="Times New Roman"/>
                <w:sz w:val="28"/>
                <w:szCs w:val="28"/>
              </w:rPr>
            </w:pPr>
            <w:r w:rsidRPr="00171350">
              <w:rPr>
                <w:rFonts w:ascii="Times New Roman" w:hAnsi="Times New Roman"/>
                <w:sz w:val="28"/>
                <w:szCs w:val="28"/>
              </w:rPr>
              <w:t>105,4</w:t>
            </w:r>
          </w:p>
        </w:tc>
        <w:tc>
          <w:tcPr>
            <w:tcW w:w="1551" w:type="dxa"/>
            <w:tcBorders>
              <w:top w:val="single" w:sz="4" w:space="0" w:color="000000"/>
              <w:left w:val="single" w:sz="4" w:space="0" w:color="000000"/>
              <w:bottom w:val="single" w:sz="4" w:space="0" w:color="000000"/>
              <w:right w:val="single" w:sz="4" w:space="0" w:color="000000"/>
            </w:tcBorders>
            <w:vAlign w:val="bottom"/>
          </w:tcPr>
          <w:p w:rsidR="00171350" w:rsidRPr="00171350" w:rsidRDefault="00171350" w:rsidP="00171350">
            <w:pPr>
              <w:jc w:val="center"/>
              <w:rPr>
                <w:rFonts w:ascii="Times New Roman" w:hAnsi="Times New Roman"/>
                <w:sz w:val="28"/>
                <w:szCs w:val="28"/>
              </w:rPr>
            </w:pPr>
            <w:r w:rsidRPr="00171350">
              <w:rPr>
                <w:rFonts w:ascii="Times New Roman" w:hAnsi="Times New Roman"/>
                <w:sz w:val="28"/>
                <w:szCs w:val="28"/>
              </w:rPr>
              <w:t>105,5</w:t>
            </w:r>
          </w:p>
        </w:tc>
      </w:tr>
      <w:tr w:rsidR="00171350"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vAlign w:val="center"/>
            <w:hideMark/>
          </w:tcPr>
          <w:p w:rsidR="00171350" w:rsidRPr="004E3A55" w:rsidRDefault="00171350" w:rsidP="00171350">
            <w:pPr>
              <w:ind w:left="57"/>
              <w:rPr>
                <w:rFonts w:ascii="Times New Roman" w:hAnsi="Times New Roman"/>
                <w:b/>
                <w:bCs/>
                <w:sz w:val="28"/>
                <w:szCs w:val="28"/>
              </w:rPr>
            </w:pPr>
            <w:r w:rsidRPr="004E3A55">
              <w:rPr>
                <w:rFonts w:ascii="Times New Roman" w:hAnsi="Times New Roman"/>
                <w:b/>
                <w:bCs/>
                <w:sz w:val="28"/>
                <w:szCs w:val="28"/>
              </w:rPr>
              <w:t>Чуйская область</w:t>
            </w:r>
          </w:p>
        </w:tc>
        <w:tc>
          <w:tcPr>
            <w:tcW w:w="1461" w:type="dxa"/>
            <w:tcBorders>
              <w:top w:val="single" w:sz="4" w:space="0" w:color="000000"/>
              <w:left w:val="single" w:sz="4" w:space="0" w:color="000000"/>
              <w:bottom w:val="single" w:sz="4" w:space="0" w:color="000000"/>
              <w:right w:val="single" w:sz="4" w:space="0" w:color="000000"/>
            </w:tcBorders>
            <w:vAlign w:val="bottom"/>
          </w:tcPr>
          <w:p w:rsidR="00171350" w:rsidRPr="004E3A55" w:rsidRDefault="00171350" w:rsidP="00171350">
            <w:pPr>
              <w:jc w:val="center"/>
              <w:rPr>
                <w:rFonts w:ascii="Times New Roman" w:hAnsi="Times New Roman"/>
                <w:sz w:val="28"/>
                <w:szCs w:val="28"/>
              </w:rPr>
            </w:pPr>
            <w:r w:rsidRPr="004E3A55">
              <w:rPr>
                <w:rFonts w:ascii="Times New Roman" w:hAnsi="Times New Roman"/>
                <w:sz w:val="28"/>
                <w:szCs w:val="28"/>
              </w:rPr>
              <w:t>21110,8</w:t>
            </w:r>
          </w:p>
        </w:tc>
        <w:tc>
          <w:tcPr>
            <w:tcW w:w="1426" w:type="dxa"/>
            <w:tcBorders>
              <w:top w:val="single" w:sz="4" w:space="0" w:color="000000"/>
              <w:left w:val="single" w:sz="4" w:space="0" w:color="000000"/>
              <w:bottom w:val="single" w:sz="4" w:space="0" w:color="000000"/>
              <w:right w:val="single" w:sz="4" w:space="0" w:color="000000"/>
            </w:tcBorders>
            <w:vAlign w:val="bottom"/>
          </w:tcPr>
          <w:p w:rsidR="00171350" w:rsidRPr="004E3A55" w:rsidRDefault="00171350" w:rsidP="00171350">
            <w:pPr>
              <w:jc w:val="center"/>
              <w:rPr>
                <w:rFonts w:ascii="Times New Roman" w:hAnsi="Times New Roman"/>
                <w:sz w:val="28"/>
                <w:szCs w:val="28"/>
              </w:rPr>
            </w:pPr>
            <w:r w:rsidRPr="004E3A55">
              <w:rPr>
                <w:rFonts w:ascii="Times New Roman" w:hAnsi="Times New Roman"/>
                <w:sz w:val="28"/>
                <w:szCs w:val="28"/>
              </w:rPr>
              <w:t>23333,6</w:t>
            </w:r>
          </w:p>
        </w:tc>
        <w:tc>
          <w:tcPr>
            <w:tcW w:w="1516" w:type="dxa"/>
            <w:tcBorders>
              <w:top w:val="single" w:sz="4" w:space="0" w:color="000000"/>
              <w:left w:val="single" w:sz="4" w:space="0" w:color="000000"/>
              <w:bottom w:val="single" w:sz="4" w:space="0" w:color="000000"/>
              <w:right w:val="single" w:sz="4" w:space="0" w:color="000000"/>
            </w:tcBorders>
            <w:vAlign w:val="bottom"/>
          </w:tcPr>
          <w:p w:rsidR="00171350" w:rsidRPr="004E3A55" w:rsidRDefault="00171350" w:rsidP="00171350">
            <w:pPr>
              <w:jc w:val="center"/>
              <w:rPr>
                <w:rFonts w:ascii="Times New Roman" w:hAnsi="Times New Roman"/>
                <w:sz w:val="28"/>
                <w:szCs w:val="28"/>
              </w:rPr>
            </w:pPr>
            <w:r w:rsidRPr="004E3A55">
              <w:rPr>
                <w:rFonts w:ascii="Times New Roman" w:hAnsi="Times New Roman"/>
                <w:sz w:val="28"/>
                <w:szCs w:val="28"/>
              </w:rPr>
              <w:t>26234,7</w:t>
            </w:r>
          </w:p>
        </w:tc>
        <w:tc>
          <w:tcPr>
            <w:tcW w:w="1417" w:type="dxa"/>
            <w:tcBorders>
              <w:top w:val="single" w:sz="4" w:space="0" w:color="000000"/>
              <w:left w:val="single" w:sz="4" w:space="0" w:color="000000"/>
              <w:bottom w:val="single" w:sz="4" w:space="0" w:color="000000"/>
              <w:right w:val="single" w:sz="4" w:space="0" w:color="000000"/>
            </w:tcBorders>
            <w:vAlign w:val="bottom"/>
          </w:tcPr>
          <w:p w:rsidR="00171350" w:rsidRPr="00171350" w:rsidRDefault="00171350" w:rsidP="00171350">
            <w:pPr>
              <w:jc w:val="center"/>
              <w:rPr>
                <w:rFonts w:ascii="Times New Roman" w:hAnsi="Times New Roman"/>
                <w:sz w:val="28"/>
                <w:szCs w:val="28"/>
              </w:rPr>
            </w:pPr>
            <w:r w:rsidRPr="00171350">
              <w:rPr>
                <w:rFonts w:ascii="Times New Roman" w:hAnsi="Times New Roman"/>
                <w:sz w:val="28"/>
                <w:szCs w:val="28"/>
              </w:rPr>
              <w:t>30410,3</w:t>
            </w:r>
          </w:p>
        </w:tc>
        <w:tc>
          <w:tcPr>
            <w:tcW w:w="1551" w:type="dxa"/>
            <w:tcBorders>
              <w:top w:val="single" w:sz="4" w:space="0" w:color="000000"/>
              <w:left w:val="single" w:sz="4" w:space="0" w:color="000000"/>
              <w:bottom w:val="single" w:sz="4" w:space="0" w:color="000000"/>
              <w:right w:val="single" w:sz="4" w:space="0" w:color="000000"/>
            </w:tcBorders>
            <w:vAlign w:val="bottom"/>
          </w:tcPr>
          <w:p w:rsidR="00171350" w:rsidRPr="00171350" w:rsidRDefault="00171350" w:rsidP="00171350">
            <w:pPr>
              <w:jc w:val="center"/>
              <w:rPr>
                <w:rFonts w:ascii="Times New Roman" w:hAnsi="Times New Roman"/>
                <w:sz w:val="28"/>
                <w:szCs w:val="28"/>
              </w:rPr>
            </w:pPr>
            <w:r w:rsidRPr="00171350">
              <w:rPr>
                <w:rFonts w:ascii="Times New Roman" w:hAnsi="Times New Roman"/>
                <w:sz w:val="28"/>
                <w:szCs w:val="28"/>
              </w:rPr>
              <w:t>34209,0</w:t>
            </w:r>
          </w:p>
        </w:tc>
      </w:tr>
      <w:tr w:rsidR="00171350"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vAlign w:val="center"/>
            <w:hideMark/>
          </w:tcPr>
          <w:p w:rsidR="00171350" w:rsidRPr="004E3A55" w:rsidRDefault="00171350" w:rsidP="00171350">
            <w:pPr>
              <w:ind w:left="57"/>
              <w:rPr>
                <w:rFonts w:ascii="Times New Roman" w:hAnsi="Times New Roman"/>
                <w:sz w:val="28"/>
                <w:szCs w:val="28"/>
              </w:rPr>
            </w:pPr>
            <w:r w:rsidRPr="004E3A55">
              <w:rPr>
                <w:rFonts w:ascii="Times New Roman" w:hAnsi="Times New Roman"/>
                <w:sz w:val="28"/>
                <w:szCs w:val="28"/>
              </w:rPr>
              <w:t>Темп реального роста, в % к предыдущему году</w:t>
            </w:r>
          </w:p>
        </w:tc>
        <w:tc>
          <w:tcPr>
            <w:tcW w:w="1461" w:type="dxa"/>
            <w:tcBorders>
              <w:top w:val="single" w:sz="4" w:space="0" w:color="000000"/>
              <w:left w:val="single" w:sz="4" w:space="0" w:color="000000"/>
              <w:bottom w:val="single" w:sz="4" w:space="0" w:color="000000"/>
              <w:right w:val="single" w:sz="4" w:space="0" w:color="000000"/>
            </w:tcBorders>
            <w:vAlign w:val="bottom"/>
          </w:tcPr>
          <w:p w:rsidR="00171350" w:rsidRPr="004E3A55" w:rsidRDefault="00171350" w:rsidP="00171350">
            <w:pPr>
              <w:jc w:val="center"/>
              <w:rPr>
                <w:rFonts w:ascii="Times New Roman" w:hAnsi="Times New Roman"/>
                <w:sz w:val="28"/>
                <w:szCs w:val="28"/>
              </w:rPr>
            </w:pPr>
            <w:r w:rsidRPr="004E3A55">
              <w:rPr>
                <w:rFonts w:ascii="Times New Roman" w:hAnsi="Times New Roman"/>
                <w:sz w:val="28"/>
                <w:szCs w:val="28"/>
              </w:rPr>
              <w:t>105,0</w:t>
            </w:r>
          </w:p>
        </w:tc>
        <w:tc>
          <w:tcPr>
            <w:tcW w:w="1426" w:type="dxa"/>
            <w:tcBorders>
              <w:top w:val="single" w:sz="4" w:space="0" w:color="000000"/>
              <w:left w:val="single" w:sz="4" w:space="0" w:color="000000"/>
              <w:bottom w:val="single" w:sz="4" w:space="0" w:color="000000"/>
              <w:right w:val="single" w:sz="4" w:space="0" w:color="000000"/>
            </w:tcBorders>
            <w:vAlign w:val="bottom"/>
          </w:tcPr>
          <w:p w:rsidR="00171350" w:rsidRPr="004E3A55" w:rsidRDefault="00171350" w:rsidP="00171350">
            <w:pPr>
              <w:jc w:val="center"/>
              <w:rPr>
                <w:rFonts w:ascii="Times New Roman" w:hAnsi="Times New Roman"/>
                <w:sz w:val="28"/>
                <w:szCs w:val="28"/>
              </w:rPr>
            </w:pPr>
            <w:r w:rsidRPr="004E3A55">
              <w:rPr>
                <w:rFonts w:ascii="Times New Roman" w:hAnsi="Times New Roman"/>
                <w:sz w:val="28"/>
                <w:szCs w:val="28"/>
              </w:rPr>
              <w:t>105,9</w:t>
            </w:r>
          </w:p>
        </w:tc>
        <w:tc>
          <w:tcPr>
            <w:tcW w:w="1516" w:type="dxa"/>
            <w:tcBorders>
              <w:top w:val="single" w:sz="4" w:space="0" w:color="000000"/>
              <w:left w:val="single" w:sz="4" w:space="0" w:color="000000"/>
              <w:bottom w:val="single" w:sz="4" w:space="0" w:color="000000"/>
              <w:right w:val="single" w:sz="4" w:space="0" w:color="000000"/>
            </w:tcBorders>
            <w:vAlign w:val="bottom"/>
          </w:tcPr>
          <w:p w:rsidR="00171350" w:rsidRPr="004E3A55" w:rsidRDefault="00171350" w:rsidP="00171350">
            <w:pPr>
              <w:jc w:val="center"/>
              <w:rPr>
                <w:rFonts w:ascii="Times New Roman" w:hAnsi="Times New Roman"/>
                <w:sz w:val="28"/>
                <w:szCs w:val="28"/>
              </w:rPr>
            </w:pPr>
            <w:r w:rsidRPr="004E3A55">
              <w:rPr>
                <w:rFonts w:ascii="Times New Roman" w:hAnsi="Times New Roman"/>
                <w:sz w:val="28"/>
                <w:szCs w:val="28"/>
              </w:rPr>
              <w:t>107,0</w:t>
            </w:r>
          </w:p>
        </w:tc>
        <w:tc>
          <w:tcPr>
            <w:tcW w:w="1417" w:type="dxa"/>
            <w:tcBorders>
              <w:top w:val="single" w:sz="4" w:space="0" w:color="000000"/>
              <w:left w:val="single" w:sz="4" w:space="0" w:color="000000"/>
              <w:bottom w:val="single" w:sz="4" w:space="0" w:color="000000"/>
              <w:right w:val="single" w:sz="4" w:space="0" w:color="000000"/>
            </w:tcBorders>
            <w:vAlign w:val="bottom"/>
          </w:tcPr>
          <w:p w:rsidR="00171350" w:rsidRPr="00171350" w:rsidRDefault="00171350" w:rsidP="00171350">
            <w:pPr>
              <w:jc w:val="center"/>
              <w:rPr>
                <w:rFonts w:ascii="Times New Roman" w:hAnsi="Times New Roman"/>
                <w:sz w:val="28"/>
                <w:szCs w:val="28"/>
              </w:rPr>
            </w:pPr>
            <w:r w:rsidRPr="00171350">
              <w:rPr>
                <w:rFonts w:ascii="Times New Roman" w:hAnsi="Times New Roman"/>
                <w:sz w:val="28"/>
                <w:szCs w:val="28"/>
              </w:rPr>
              <w:t>108,0</w:t>
            </w:r>
          </w:p>
        </w:tc>
        <w:tc>
          <w:tcPr>
            <w:tcW w:w="1551" w:type="dxa"/>
            <w:tcBorders>
              <w:top w:val="single" w:sz="4" w:space="0" w:color="000000"/>
              <w:left w:val="single" w:sz="4" w:space="0" w:color="000000"/>
              <w:bottom w:val="single" w:sz="4" w:space="0" w:color="000000"/>
              <w:right w:val="single" w:sz="4" w:space="0" w:color="000000"/>
            </w:tcBorders>
            <w:vAlign w:val="bottom"/>
          </w:tcPr>
          <w:p w:rsidR="00171350" w:rsidRPr="00171350" w:rsidRDefault="00171350" w:rsidP="00171350">
            <w:pPr>
              <w:jc w:val="center"/>
              <w:rPr>
                <w:rFonts w:ascii="Times New Roman" w:hAnsi="Times New Roman"/>
                <w:sz w:val="28"/>
                <w:szCs w:val="28"/>
              </w:rPr>
            </w:pPr>
            <w:r w:rsidRPr="00171350">
              <w:rPr>
                <w:rFonts w:ascii="Times New Roman" w:hAnsi="Times New Roman"/>
                <w:sz w:val="28"/>
                <w:szCs w:val="28"/>
              </w:rPr>
              <w:t>104,7</w:t>
            </w:r>
          </w:p>
        </w:tc>
      </w:tr>
      <w:tr w:rsidR="00171350"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vAlign w:val="center"/>
            <w:hideMark/>
          </w:tcPr>
          <w:p w:rsidR="00171350" w:rsidRPr="004E3A55" w:rsidRDefault="00171350" w:rsidP="00171350">
            <w:pPr>
              <w:ind w:left="57"/>
              <w:rPr>
                <w:rFonts w:ascii="Times New Roman" w:hAnsi="Times New Roman"/>
                <w:b/>
                <w:bCs/>
                <w:sz w:val="28"/>
                <w:szCs w:val="28"/>
              </w:rPr>
            </w:pPr>
            <w:r w:rsidRPr="004E3A55">
              <w:rPr>
                <w:rFonts w:ascii="Times New Roman" w:hAnsi="Times New Roman"/>
                <w:b/>
                <w:bCs/>
                <w:sz w:val="28"/>
                <w:szCs w:val="28"/>
              </w:rPr>
              <w:t>Город Бишкек</w:t>
            </w:r>
          </w:p>
        </w:tc>
        <w:tc>
          <w:tcPr>
            <w:tcW w:w="1461" w:type="dxa"/>
            <w:tcBorders>
              <w:top w:val="single" w:sz="4" w:space="0" w:color="000000"/>
              <w:left w:val="single" w:sz="4" w:space="0" w:color="000000"/>
              <w:bottom w:val="single" w:sz="4" w:space="0" w:color="000000"/>
              <w:right w:val="single" w:sz="4" w:space="0" w:color="000000"/>
            </w:tcBorders>
            <w:vAlign w:val="bottom"/>
          </w:tcPr>
          <w:p w:rsidR="00171350" w:rsidRPr="004E3A55" w:rsidRDefault="00171350" w:rsidP="00171350">
            <w:pPr>
              <w:jc w:val="center"/>
              <w:rPr>
                <w:rFonts w:ascii="Times New Roman" w:hAnsi="Times New Roman"/>
                <w:sz w:val="28"/>
                <w:szCs w:val="28"/>
              </w:rPr>
            </w:pPr>
            <w:r w:rsidRPr="004E3A55">
              <w:rPr>
                <w:rFonts w:ascii="Times New Roman" w:hAnsi="Times New Roman"/>
                <w:sz w:val="28"/>
                <w:szCs w:val="28"/>
              </w:rPr>
              <w:t>64980,9</w:t>
            </w:r>
          </w:p>
        </w:tc>
        <w:tc>
          <w:tcPr>
            <w:tcW w:w="1426" w:type="dxa"/>
            <w:tcBorders>
              <w:top w:val="single" w:sz="4" w:space="0" w:color="000000"/>
              <w:left w:val="single" w:sz="4" w:space="0" w:color="000000"/>
              <w:bottom w:val="single" w:sz="4" w:space="0" w:color="000000"/>
              <w:right w:val="single" w:sz="4" w:space="0" w:color="000000"/>
            </w:tcBorders>
            <w:vAlign w:val="bottom"/>
          </w:tcPr>
          <w:p w:rsidR="00171350" w:rsidRPr="004E3A55" w:rsidRDefault="00171350" w:rsidP="00171350">
            <w:pPr>
              <w:jc w:val="center"/>
              <w:rPr>
                <w:rFonts w:ascii="Times New Roman" w:hAnsi="Times New Roman"/>
                <w:sz w:val="28"/>
                <w:szCs w:val="28"/>
              </w:rPr>
            </w:pPr>
            <w:r w:rsidRPr="004E3A55">
              <w:rPr>
                <w:rFonts w:ascii="Times New Roman" w:hAnsi="Times New Roman"/>
                <w:sz w:val="28"/>
                <w:szCs w:val="28"/>
              </w:rPr>
              <w:t>71032,3</w:t>
            </w:r>
          </w:p>
        </w:tc>
        <w:tc>
          <w:tcPr>
            <w:tcW w:w="1516" w:type="dxa"/>
            <w:tcBorders>
              <w:top w:val="single" w:sz="4" w:space="0" w:color="000000"/>
              <w:left w:val="single" w:sz="4" w:space="0" w:color="000000"/>
              <w:bottom w:val="single" w:sz="4" w:space="0" w:color="000000"/>
              <w:right w:val="single" w:sz="4" w:space="0" w:color="000000"/>
            </w:tcBorders>
            <w:vAlign w:val="bottom"/>
          </w:tcPr>
          <w:p w:rsidR="00171350" w:rsidRPr="004E3A55" w:rsidRDefault="00171350" w:rsidP="00171350">
            <w:pPr>
              <w:jc w:val="center"/>
              <w:rPr>
                <w:rFonts w:ascii="Times New Roman" w:hAnsi="Times New Roman"/>
                <w:sz w:val="28"/>
                <w:szCs w:val="28"/>
              </w:rPr>
            </w:pPr>
            <w:r w:rsidRPr="004E3A55">
              <w:rPr>
                <w:rFonts w:ascii="Times New Roman" w:hAnsi="Times New Roman"/>
                <w:sz w:val="28"/>
                <w:szCs w:val="28"/>
              </w:rPr>
              <w:t>78536,9</w:t>
            </w:r>
          </w:p>
        </w:tc>
        <w:tc>
          <w:tcPr>
            <w:tcW w:w="1417" w:type="dxa"/>
            <w:tcBorders>
              <w:top w:val="single" w:sz="4" w:space="0" w:color="000000"/>
              <w:left w:val="single" w:sz="4" w:space="0" w:color="000000"/>
              <w:bottom w:val="single" w:sz="4" w:space="0" w:color="000000"/>
              <w:right w:val="single" w:sz="4" w:space="0" w:color="000000"/>
            </w:tcBorders>
            <w:vAlign w:val="bottom"/>
          </w:tcPr>
          <w:p w:rsidR="00171350" w:rsidRPr="00171350" w:rsidRDefault="00171350" w:rsidP="00171350">
            <w:pPr>
              <w:jc w:val="center"/>
              <w:rPr>
                <w:rFonts w:ascii="Times New Roman" w:hAnsi="Times New Roman"/>
                <w:sz w:val="28"/>
                <w:szCs w:val="28"/>
              </w:rPr>
            </w:pPr>
            <w:r w:rsidRPr="00171350">
              <w:rPr>
                <w:rFonts w:ascii="Times New Roman" w:hAnsi="Times New Roman"/>
                <w:sz w:val="28"/>
                <w:szCs w:val="28"/>
              </w:rPr>
              <w:t>89058,8</w:t>
            </w:r>
          </w:p>
        </w:tc>
        <w:tc>
          <w:tcPr>
            <w:tcW w:w="1551" w:type="dxa"/>
            <w:tcBorders>
              <w:top w:val="single" w:sz="4" w:space="0" w:color="000000"/>
              <w:left w:val="single" w:sz="4" w:space="0" w:color="000000"/>
              <w:bottom w:val="single" w:sz="4" w:space="0" w:color="000000"/>
              <w:right w:val="single" w:sz="4" w:space="0" w:color="000000"/>
            </w:tcBorders>
            <w:vAlign w:val="bottom"/>
          </w:tcPr>
          <w:p w:rsidR="00171350" w:rsidRPr="00171350" w:rsidRDefault="00171350" w:rsidP="00171350">
            <w:pPr>
              <w:jc w:val="center"/>
              <w:rPr>
                <w:rFonts w:ascii="Times New Roman" w:hAnsi="Times New Roman"/>
                <w:sz w:val="28"/>
                <w:szCs w:val="28"/>
              </w:rPr>
            </w:pPr>
            <w:r w:rsidRPr="00171350">
              <w:rPr>
                <w:rFonts w:ascii="Times New Roman" w:hAnsi="Times New Roman"/>
                <w:sz w:val="28"/>
                <w:szCs w:val="28"/>
              </w:rPr>
              <w:t>101377,9</w:t>
            </w:r>
          </w:p>
        </w:tc>
      </w:tr>
      <w:tr w:rsidR="00171350"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vAlign w:val="center"/>
            <w:hideMark/>
          </w:tcPr>
          <w:p w:rsidR="00171350" w:rsidRPr="004E3A55" w:rsidRDefault="00171350" w:rsidP="00171350">
            <w:pPr>
              <w:ind w:left="57"/>
              <w:rPr>
                <w:rFonts w:ascii="Times New Roman" w:hAnsi="Times New Roman"/>
                <w:sz w:val="28"/>
                <w:szCs w:val="28"/>
              </w:rPr>
            </w:pPr>
            <w:r w:rsidRPr="004E3A55">
              <w:rPr>
                <w:rFonts w:ascii="Times New Roman" w:hAnsi="Times New Roman"/>
                <w:sz w:val="28"/>
                <w:szCs w:val="28"/>
              </w:rPr>
              <w:t>Темп реального роста, в % к предыдущему году</w:t>
            </w:r>
          </w:p>
        </w:tc>
        <w:tc>
          <w:tcPr>
            <w:tcW w:w="1461" w:type="dxa"/>
            <w:tcBorders>
              <w:top w:val="single" w:sz="4" w:space="0" w:color="000000"/>
              <w:left w:val="single" w:sz="4" w:space="0" w:color="000000"/>
              <w:bottom w:val="single" w:sz="4" w:space="0" w:color="000000"/>
              <w:right w:val="single" w:sz="4" w:space="0" w:color="000000"/>
            </w:tcBorders>
            <w:vAlign w:val="bottom"/>
          </w:tcPr>
          <w:p w:rsidR="00171350" w:rsidRPr="004E3A55" w:rsidRDefault="00171350" w:rsidP="00171350">
            <w:pPr>
              <w:jc w:val="center"/>
              <w:rPr>
                <w:rFonts w:ascii="Times New Roman" w:hAnsi="Times New Roman"/>
                <w:sz w:val="28"/>
                <w:szCs w:val="28"/>
              </w:rPr>
            </w:pPr>
            <w:r w:rsidRPr="004E3A55">
              <w:rPr>
                <w:rFonts w:ascii="Times New Roman" w:hAnsi="Times New Roman"/>
                <w:sz w:val="28"/>
                <w:szCs w:val="28"/>
              </w:rPr>
              <w:t>103,4</w:t>
            </w:r>
          </w:p>
        </w:tc>
        <w:tc>
          <w:tcPr>
            <w:tcW w:w="1426" w:type="dxa"/>
            <w:tcBorders>
              <w:top w:val="single" w:sz="4" w:space="0" w:color="000000"/>
              <w:left w:val="single" w:sz="4" w:space="0" w:color="000000"/>
              <w:bottom w:val="single" w:sz="4" w:space="0" w:color="000000"/>
              <w:right w:val="single" w:sz="4" w:space="0" w:color="000000"/>
            </w:tcBorders>
            <w:vAlign w:val="bottom"/>
          </w:tcPr>
          <w:p w:rsidR="00171350" w:rsidRPr="004E3A55" w:rsidRDefault="00171350" w:rsidP="00171350">
            <w:pPr>
              <w:jc w:val="center"/>
              <w:rPr>
                <w:rFonts w:ascii="Times New Roman" w:hAnsi="Times New Roman"/>
                <w:sz w:val="28"/>
                <w:szCs w:val="28"/>
              </w:rPr>
            </w:pPr>
            <w:r w:rsidRPr="004E3A55">
              <w:rPr>
                <w:rFonts w:ascii="Times New Roman" w:hAnsi="Times New Roman"/>
                <w:sz w:val="28"/>
                <w:szCs w:val="28"/>
              </w:rPr>
              <w:t>104,7</w:t>
            </w:r>
          </w:p>
        </w:tc>
        <w:tc>
          <w:tcPr>
            <w:tcW w:w="1516" w:type="dxa"/>
            <w:tcBorders>
              <w:top w:val="single" w:sz="4" w:space="0" w:color="000000"/>
              <w:left w:val="single" w:sz="4" w:space="0" w:color="000000"/>
              <w:bottom w:val="single" w:sz="4" w:space="0" w:color="000000"/>
              <w:right w:val="single" w:sz="4" w:space="0" w:color="000000"/>
            </w:tcBorders>
            <w:vAlign w:val="bottom"/>
          </w:tcPr>
          <w:p w:rsidR="00171350" w:rsidRPr="004E3A55" w:rsidRDefault="00171350" w:rsidP="00171350">
            <w:pPr>
              <w:jc w:val="center"/>
              <w:rPr>
                <w:rFonts w:ascii="Times New Roman" w:hAnsi="Times New Roman"/>
                <w:sz w:val="28"/>
                <w:szCs w:val="28"/>
              </w:rPr>
            </w:pPr>
            <w:r w:rsidRPr="004E3A55">
              <w:rPr>
                <w:rFonts w:ascii="Times New Roman" w:hAnsi="Times New Roman"/>
                <w:sz w:val="28"/>
                <w:szCs w:val="28"/>
              </w:rPr>
              <w:t>105,3</w:t>
            </w:r>
          </w:p>
        </w:tc>
        <w:tc>
          <w:tcPr>
            <w:tcW w:w="1417" w:type="dxa"/>
            <w:tcBorders>
              <w:top w:val="single" w:sz="4" w:space="0" w:color="000000"/>
              <w:left w:val="single" w:sz="4" w:space="0" w:color="000000"/>
              <w:bottom w:val="single" w:sz="4" w:space="0" w:color="000000"/>
              <w:right w:val="single" w:sz="4" w:space="0" w:color="000000"/>
            </w:tcBorders>
            <w:vAlign w:val="bottom"/>
          </w:tcPr>
          <w:p w:rsidR="00171350" w:rsidRPr="00171350" w:rsidRDefault="00171350" w:rsidP="00171350">
            <w:pPr>
              <w:jc w:val="center"/>
              <w:rPr>
                <w:rFonts w:ascii="Times New Roman" w:hAnsi="Times New Roman"/>
                <w:sz w:val="28"/>
                <w:szCs w:val="28"/>
              </w:rPr>
            </w:pPr>
            <w:r w:rsidRPr="00171350">
              <w:rPr>
                <w:rFonts w:ascii="Times New Roman" w:hAnsi="Times New Roman"/>
                <w:sz w:val="28"/>
                <w:szCs w:val="28"/>
              </w:rPr>
              <w:t>105,4</w:t>
            </w:r>
          </w:p>
        </w:tc>
        <w:tc>
          <w:tcPr>
            <w:tcW w:w="1551" w:type="dxa"/>
            <w:tcBorders>
              <w:top w:val="single" w:sz="4" w:space="0" w:color="000000"/>
              <w:left w:val="single" w:sz="4" w:space="0" w:color="000000"/>
              <w:bottom w:val="single" w:sz="4" w:space="0" w:color="000000"/>
              <w:right w:val="single" w:sz="4" w:space="0" w:color="000000"/>
            </w:tcBorders>
            <w:vAlign w:val="bottom"/>
          </w:tcPr>
          <w:p w:rsidR="00171350" w:rsidRPr="00171350" w:rsidRDefault="00171350" w:rsidP="00171350">
            <w:pPr>
              <w:jc w:val="center"/>
              <w:rPr>
                <w:rFonts w:ascii="Times New Roman" w:hAnsi="Times New Roman"/>
                <w:sz w:val="28"/>
                <w:szCs w:val="28"/>
              </w:rPr>
            </w:pPr>
            <w:r w:rsidRPr="00171350">
              <w:rPr>
                <w:rFonts w:ascii="Times New Roman" w:hAnsi="Times New Roman"/>
                <w:sz w:val="28"/>
                <w:szCs w:val="28"/>
              </w:rPr>
              <w:t>105,7</w:t>
            </w:r>
          </w:p>
        </w:tc>
      </w:tr>
      <w:tr w:rsidR="00171350"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vAlign w:val="center"/>
            <w:hideMark/>
          </w:tcPr>
          <w:p w:rsidR="00171350" w:rsidRPr="004E3A55" w:rsidRDefault="00171350" w:rsidP="00171350">
            <w:pPr>
              <w:ind w:left="57"/>
              <w:rPr>
                <w:rFonts w:ascii="Times New Roman" w:hAnsi="Times New Roman"/>
                <w:b/>
                <w:bCs/>
                <w:sz w:val="28"/>
                <w:szCs w:val="28"/>
              </w:rPr>
            </w:pPr>
            <w:r w:rsidRPr="004E3A55">
              <w:rPr>
                <w:rFonts w:ascii="Times New Roman" w:hAnsi="Times New Roman"/>
                <w:b/>
                <w:bCs/>
                <w:sz w:val="28"/>
                <w:szCs w:val="28"/>
              </w:rPr>
              <w:t>Город Ош</w:t>
            </w:r>
          </w:p>
        </w:tc>
        <w:tc>
          <w:tcPr>
            <w:tcW w:w="1461" w:type="dxa"/>
            <w:tcBorders>
              <w:top w:val="single" w:sz="4" w:space="0" w:color="000000"/>
              <w:left w:val="single" w:sz="4" w:space="0" w:color="000000"/>
              <w:bottom w:val="single" w:sz="4" w:space="0" w:color="000000"/>
              <w:right w:val="single" w:sz="4" w:space="0" w:color="000000"/>
            </w:tcBorders>
            <w:vAlign w:val="bottom"/>
          </w:tcPr>
          <w:p w:rsidR="00171350" w:rsidRPr="004E3A55" w:rsidRDefault="00171350" w:rsidP="00171350">
            <w:pPr>
              <w:jc w:val="center"/>
              <w:rPr>
                <w:rFonts w:ascii="Times New Roman" w:hAnsi="Times New Roman"/>
                <w:sz w:val="28"/>
                <w:szCs w:val="28"/>
              </w:rPr>
            </w:pPr>
            <w:r w:rsidRPr="004E3A55">
              <w:rPr>
                <w:rFonts w:ascii="Times New Roman" w:hAnsi="Times New Roman"/>
                <w:sz w:val="28"/>
                <w:szCs w:val="28"/>
              </w:rPr>
              <w:t>13251,1</w:t>
            </w:r>
          </w:p>
        </w:tc>
        <w:tc>
          <w:tcPr>
            <w:tcW w:w="1426" w:type="dxa"/>
            <w:tcBorders>
              <w:top w:val="single" w:sz="4" w:space="0" w:color="000000"/>
              <w:left w:val="single" w:sz="4" w:space="0" w:color="000000"/>
              <w:bottom w:val="single" w:sz="4" w:space="0" w:color="000000"/>
              <w:right w:val="single" w:sz="4" w:space="0" w:color="000000"/>
            </w:tcBorders>
            <w:vAlign w:val="bottom"/>
          </w:tcPr>
          <w:p w:rsidR="00171350" w:rsidRPr="004E3A55" w:rsidRDefault="00171350" w:rsidP="00171350">
            <w:pPr>
              <w:jc w:val="center"/>
              <w:rPr>
                <w:rFonts w:ascii="Times New Roman" w:hAnsi="Times New Roman"/>
                <w:sz w:val="28"/>
                <w:szCs w:val="28"/>
              </w:rPr>
            </w:pPr>
            <w:r w:rsidRPr="004E3A55">
              <w:rPr>
                <w:rFonts w:ascii="Times New Roman" w:hAnsi="Times New Roman"/>
                <w:sz w:val="28"/>
                <w:szCs w:val="28"/>
              </w:rPr>
              <w:t>14511,7</w:t>
            </w:r>
          </w:p>
        </w:tc>
        <w:tc>
          <w:tcPr>
            <w:tcW w:w="1516" w:type="dxa"/>
            <w:tcBorders>
              <w:top w:val="single" w:sz="4" w:space="0" w:color="000000"/>
              <w:left w:val="single" w:sz="4" w:space="0" w:color="000000"/>
              <w:bottom w:val="single" w:sz="4" w:space="0" w:color="000000"/>
              <w:right w:val="single" w:sz="4" w:space="0" w:color="000000"/>
            </w:tcBorders>
            <w:vAlign w:val="bottom"/>
          </w:tcPr>
          <w:p w:rsidR="00171350" w:rsidRPr="004E3A55" w:rsidRDefault="00171350" w:rsidP="00171350">
            <w:pPr>
              <w:jc w:val="center"/>
              <w:rPr>
                <w:rFonts w:ascii="Times New Roman" w:hAnsi="Times New Roman"/>
                <w:sz w:val="28"/>
                <w:szCs w:val="28"/>
              </w:rPr>
            </w:pPr>
            <w:r w:rsidRPr="004E3A55">
              <w:rPr>
                <w:rFonts w:ascii="Times New Roman" w:hAnsi="Times New Roman"/>
                <w:sz w:val="28"/>
                <w:szCs w:val="28"/>
              </w:rPr>
              <w:t>16044,4</w:t>
            </w:r>
          </w:p>
        </w:tc>
        <w:tc>
          <w:tcPr>
            <w:tcW w:w="1417" w:type="dxa"/>
            <w:tcBorders>
              <w:top w:val="single" w:sz="4" w:space="0" w:color="000000"/>
              <w:left w:val="single" w:sz="4" w:space="0" w:color="000000"/>
              <w:bottom w:val="single" w:sz="4" w:space="0" w:color="000000"/>
              <w:right w:val="single" w:sz="4" w:space="0" w:color="000000"/>
            </w:tcBorders>
            <w:vAlign w:val="bottom"/>
          </w:tcPr>
          <w:p w:rsidR="00171350" w:rsidRPr="00171350" w:rsidRDefault="00171350" w:rsidP="00171350">
            <w:pPr>
              <w:jc w:val="center"/>
              <w:rPr>
                <w:rFonts w:ascii="Times New Roman" w:hAnsi="Times New Roman"/>
                <w:sz w:val="28"/>
                <w:szCs w:val="28"/>
              </w:rPr>
            </w:pPr>
            <w:r w:rsidRPr="00171350">
              <w:rPr>
                <w:rFonts w:ascii="Times New Roman" w:hAnsi="Times New Roman"/>
                <w:sz w:val="28"/>
                <w:szCs w:val="28"/>
              </w:rPr>
              <w:t>18162,8</w:t>
            </w:r>
          </w:p>
        </w:tc>
        <w:tc>
          <w:tcPr>
            <w:tcW w:w="1551" w:type="dxa"/>
            <w:tcBorders>
              <w:top w:val="single" w:sz="4" w:space="0" w:color="000000"/>
              <w:left w:val="single" w:sz="4" w:space="0" w:color="000000"/>
              <w:bottom w:val="single" w:sz="4" w:space="0" w:color="000000"/>
              <w:right w:val="single" w:sz="4" w:space="0" w:color="000000"/>
            </w:tcBorders>
            <w:vAlign w:val="bottom"/>
          </w:tcPr>
          <w:p w:rsidR="00171350" w:rsidRPr="00171350" w:rsidRDefault="00171350" w:rsidP="00171350">
            <w:pPr>
              <w:jc w:val="center"/>
              <w:rPr>
                <w:rFonts w:ascii="Times New Roman" w:hAnsi="Times New Roman"/>
                <w:sz w:val="28"/>
                <w:szCs w:val="28"/>
              </w:rPr>
            </w:pPr>
            <w:r w:rsidRPr="00171350">
              <w:rPr>
                <w:rFonts w:ascii="Times New Roman" w:hAnsi="Times New Roman"/>
                <w:sz w:val="28"/>
                <w:szCs w:val="28"/>
              </w:rPr>
              <w:t>21028,4</w:t>
            </w:r>
          </w:p>
        </w:tc>
      </w:tr>
      <w:tr w:rsidR="00171350"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vAlign w:val="center"/>
            <w:hideMark/>
          </w:tcPr>
          <w:p w:rsidR="00171350" w:rsidRPr="004E3A55" w:rsidRDefault="00171350" w:rsidP="00171350">
            <w:pPr>
              <w:ind w:left="57"/>
              <w:rPr>
                <w:rFonts w:ascii="Times New Roman" w:hAnsi="Times New Roman"/>
                <w:sz w:val="28"/>
                <w:szCs w:val="28"/>
              </w:rPr>
            </w:pPr>
            <w:r w:rsidRPr="004E3A55">
              <w:rPr>
                <w:rFonts w:ascii="Times New Roman" w:hAnsi="Times New Roman"/>
                <w:sz w:val="28"/>
                <w:szCs w:val="28"/>
              </w:rPr>
              <w:t>Темп реального роста, в % к предыдущему году</w:t>
            </w:r>
          </w:p>
        </w:tc>
        <w:tc>
          <w:tcPr>
            <w:tcW w:w="1461" w:type="dxa"/>
            <w:tcBorders>
              <w:top w:val="single" w:sz="4" w:space="0" w:color="000000"/>
              <w:left w:val="single" w:sz="4" w:space="0" w:color="000000"/>
              <w:bottom w:val="single" w:sz="4" w:space="0" w:color="000000"/>
              <w:right w:val="single" w:sz="4" w:space="0" w:color="000000"/>
            </w:tcBorders>
            <w:vAlign w:val="bottom"/>
          </w:tcPr>
          <w:p w:rsidR="00171350" w:rsidRPr="004E3A55" w:rsidRDefault="00171350" w:rsidP="00171350">
            <w:pPr>
              <w:jc w:val="center"/>
              <w:rPr>
                <w:rFonts w:ascii="Times New Roman" w:hAnsi="Times New Roman"/>
                <w:sz w:val="28"/>
                <w:szCs w:val="28"/>
              </w:rPr>
            </w:pPr>
            <w:r w:rsidRPr="004E3A55">
              <w:rPr>
                <w:rFonts w:ascii="Times New Roman" w:hAnsi="Times New Roman"/>
                <w:sz w:val="28"/>
                <w:szCs w:val="28"/>
              </w:rPr>
              <w:t>106,1</w:t>
            </w:r>
          </w:p>
        </w:tc>
        <w:tc>
          <w:tcPr>
            <w:tcW w:w="1426" w:type="dxa"/>
            <w:tcBorders>
              <w:top w:val="single" w:sz="4" w:space="0" w:color="000000"/>
              <w:left w:val="single" w:sz="4" w:space="0" w:color="000000"/>
              <w:bottom w:val="single" w:sz="4" w:space="0" w:color="000000"/>
              <w:right w:val="single" w:sz="4" w:space="0" w:color="000000"/>
            </w:tcBorders>
            <w:vAlign w:val="bottom"/>
          </w:tcPr>
          <w:p w:rsidR="00171350" w:rsidRPr="004E3A55" w:rsidRDefault="00171350" w:rsidP="00171350">
            <w:pPr>
              <w:jc w:val="center"/>
              <w:rPr>
                <w:rFonts w:ascii="Times New Roman" w:hAnsi="Times New Roman"/>
                <w:sz w:val="28"/>
                <w:szCs w:val="28"/>
              </w:rPr>
            </w:pPr>
            <w:r w:rsidRPr="004E3A55">
              <w:rPr>
                <w:rFonts w:ascii="Times New Roman" w:hAnsi="Times New Roman"/>
                <w:sz w:val="28"/>
                <w:szCs w:val="28"/>
              </w:rPr>
              <w:t>105,2</w:t>
            </w:r>
          </w:p>
        </w:tc>
        <w:tc>
          <w:tcPr>
            <w:tcW w:w="1516" w:type="dxa"/>
            <w:tcBorders>
              <w:top w:val="single" w:sz="4" w:space="0" w:color="000000"/>
              <w:left w:val="single" w:sz="4" w:space="0" w:color="000000"/>
              <w:bottom w:val="single" w:sz="4" w:space="0" w:color="000000"/>
              <w:right w:val="single" w:sz="4" w:space="0" w:color="000000"/>
            </w:tcBorders>
            <w:vAlign w:val="bottom"/>
          </w:tcPr>
          <w:p w:rsidR="00171350" w:rsidRPr="004E3A55" w:rsidRDefault="00171350" w:rsidP="00171350">
            <w:pPr>
              <w:jc w:val="center"/>
              <w:rPr>
                <w:rFonts w:ascii="Times New Roman" w:hAnsi="Times New Roman"/>
                <w:sz w:val="28"/>
                <w:szCs w:val="28"/>
              </w:rPr>
            </w:pPr>
            <w:r w:rsidRPr="004E3A55">
              <w:rPr>
                <w:rFonts w:ascii="Times New Roman" w:hAnsi="Times New Roman"/>
                <w:sz w:val="28"/>
                <w:szCs w:val="28"/>
              </w:rPr>
              <w:t>105,7</w:t>
            </w:r>
          </w:p>
        </w:tc>
        <w:tc>
          <w:tcPr>
            <w:tcW w:w="1417" w:type="dxa"/>
            <w:tcBorders>
              <w:top w:val="single" w:sz="4" w:space="0" w:color="000000"/>
              <w:left w:val="single" w:sz="4" w:space="0" w:color="000000"/>
              <w:bottom w:val="single" w:sz="4" w:space="0" w:color="000000"/>
              <w:right w:val="single" w:sz="4" w:space="0" w:color="000000"/>
            </w:tcBorders>
            <w:vAlign w:val="bottom"/>
          </w:tcPr>
          <w:p w:rsidR="00171350" w:rsidRPr="00171350" w:rsidRDefault="00171350" w:rsidP="00171350">
            <w:pPr>
              <w:jc w:val="center"/>
              <w:rPr>
                <w:rFonts w:ascii="Times New Roman" w:hAnsi="Times New Roman"/>
                <w:sz w:val="28"/>
                <w:szCs w:val="28"/>
              </w:rPr>
            </w:pPr>
            <w:r w:rsidRPr="00171350">
              <w:rPr>
                <w:rFonts w:ascii="Times New Roman" w:hAnsi="Times New Roman"/>
                <w:sz w:val="28"/>
                <w:szCs w:val="28"/>
              </w:rPr>
              <w:t>105,6</w:t>
            </w:r>
          </w:p>
        </w:tc>
        <w:tc>
          <w:tcPr>
            <w:tcW w:w="1551" w:type="dxa"/>
            <w:tcBorders>
              <w:top w:val="single" w:sz="4" w:space="0" w:color="000000"/>
              <w:left w:val="single" w:sz="4" w:space="0" w:color="000000"/>
              <w:bottom w:val="single" w:sz="4" w:space="0" w:color="000000"/>
              <w:right w:val="single" w:sz="4" w:space="0" w:color="000000"/>
            </w:tcBorders>
            <w:vAlign w:val="bottom"/>
          </w:tcPr>
          <w:p w:rsidR="00171350" w:rsidRPr="00171350" w:rsidRDefault="00171350" w:rsidP="00171350">
            <w:pPr>
              <w:jc w:val="center"/>
              <w:rPr>
                <w:rFonts w:ascii="Times New Roman" w:hAnsi="Times New Roman"/>
                <w:sz w:val="28"/>
                <w:szCs w:val="28"/>
              </w:rPr>
            </w:pPr>
            <w:r w:rsidRPr="00171350">
              <w:rPr>
                <w:rFonts w:ascii="Times New Roman" w:hAnsi="Times New Roman"/>
                <w:sz w:val="28"/>
                <w:szCs w:val="28"/>
              </w:rPr>
              <w:t>107,8</w:t>
            </w:r>
          </w:p>
        </w:tc>
      </w:tr>
      <w:tr w:rsidR="004E3A55" w:rsidRPr="00142317" w:rsidTr="00767EFD">
        <w:trPr>
          <w:jc w:val="center"/>
        </w:trPr>
        <w:tc>
          <w:tcPr>
            <w:tcW w:w="14312" w:type="dxa"/>
            <w:gridSpan w:val="6"/>
            <w:tcBorders>
              <w:top w:val="single" w:sz="4" w:space="0" w:color="000000"/>
              <w:left w:val="single" w:sz="4" w:space="0" w:color="000000"/>
              <w:bottom w:val="single" w:sz="4" w:space="0" w:color="000000"/>
              <w:right w:val="single" w:sz="4" w:space="0" w:color="000000"/>
            </w:tcBorders>
            <w:vAlign w:val="center"/>
          </w:tcPr>
          <w:p w:rsidR="004E3A55" w:rsidRPr="00171350" w:rsidRDefault="004E3A55" w:rsidP="004E3A55">
            <w:pPr>
              <w:rPr>
                <w:rFonts w:ascii="Times New Roman" w:hAnsi="Times New Roman"/>
                <w:b/>
                <w:bCs/>
                <w:sz w:val="28"/>
                <w:szCs w:val="28"/>
              </w:rPr>
            </w:pPr>
            <w:r w:rsidRPr="00171350">
              <w:rPr>
                <w:rFonts w:ascii="Times New Roman" w:hAnsi="Times New Roman"/>
                <w:b/>
                <w:sz w:val="28"/>
                <w:szCs w:val="28"/>
              </w:rPr>
              <w:t xml:space="preserve">Объем оказанных рыночных услуг </w:t>
            </w:r>
            <w:r w:rsidRPr="00171350">
              <w:rPr>
                <w:rFonts w:ascii="Times New Roman" w:hAnsi="Times New Roman"/>
                <w:bCs/>
                <w:sz w:val="28"/>
                <w:szCs w:val="28"/>
              </w:rPr>
              <w:t>(млн сомов)</w:t>
            </w:r>
          </w:p>
        </w:tc>
      </w:tr>
      <w:tr w:rsidR="00171350"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171350" w:rsidRPr="00171350" w:rsidRDefault="00171350" w:rsidP="00171350">
            <w:pPr>
              <w:ind w:left="57"/>
              <w:rPr>
                <w:rFonts w:ascii="Times New Roman" w:hAnsi="Times New Roman"/>
                <w:b/>
                <w:bCs/>
                <w:sz w:val="28"/>
                <w:szCs w:val="28"/>
              </w:rPr>
            </w:pPr>
            <w:r w:rsidRPr="00171350">
              <w:rPr>
                <w:rFonts w:ascii="Times New Roman" w:hAnsi="Times New Roman"/>
                <w:b/>
                <w:bCs/>
                <w:sz w:val="28"/>
                <w:szCs w:val="28"/>
              </w:rPr>
              <w:t>Кыргызская Республика, всего</w:t>
            </w:r>
          </w:p>
        </w:tc>
        <w:tc>
          <w:tcPr>
            <w:tcW w:w="1461" w:type="dxa"/>
            <w:tcBorders>
              <w:top w:val="single" w:sz="4" w:space="0" w:color="000000"/>
              <w:left w:val="single" w:sz="4" w:space="0" w:color="000000"/>
              <w:bottom w:val="single" w:sz="4" w:space="0" w:color="000000"/>
              <w:right w:val="single" w:sz="4" w:space="0" w:color="000000"/>
            </w:tcBorders>
            <w:vAlign w:val="center"/>
          </w:tcPr>
          <w:p w:rsidR="00171350" w:rsidRPr="0057447D" w:rsidRDefault="00171350" w:rsidP="00171350">
            <w:pPr>
              <w:contextualSpacing/>
              <w:jc w:val="center"/>
              <w:rPr>
                <w:rFonts w:ascii="Times New Roman" w:hAnsi="Times New Roman"/>
                <w:b/>
                <w:sz w:val="28"/>
                <w:szCs w:val="28"/>
              </w:rPr>
            </w:pPr>
            <w:r>
              <w:rPr>
                <w:rFonts w:ascii="Times New Roman" w:hAnsi="Times New Roman"/>
                <w:b/>
                <w:sz w:val="28"/>
                <w:szCs w:val="28"/>
              </w:rPr>
              <w:t>659</w:t>
            </w:r>
            <w:r w:rsidRPr="0057447D">
              <w:rPr>
                <w:rFonts w:ascii="Times New Roman" w:hAnsi="Times New Roman"/>
                <w:b/>
                <w:sz w:val="28"/>
                <w:szCs w:val="28"/>
              </w:rPr>
              <w:t>412,5</w:t>
            </w:r>
          </w:p>
        </w:tc>
        <w:tc>
          <w:tcPr>
            <w:tcW w:w="1426" w:type="dxa"/>
            <w:tcBorders>
              <w:top w:val="single" w:sz="4" w:space="0" w:color="000000"/>
              <w:left w:val="single" w:sz="4" w:space="0" w:color="000000"/>
              <w:bottom w:val="single" w:sz="4" w:space="0" w:color="000000"/>
              <w:right w:val="single" w:sz="4" w:space="0" w:color="000000"/>
            </w:tcBorders>
            <w:vAlign w:val="center"/>
          </w:tcPr>
          <w:p w:rsidR="00171350" w:rsidRPr="00A725E0" w:rsidRDefault="00171350" w:rsidP="00171350">
            <w:pPr>
              <w:contextualSpacing/>
              <w:jc w:val="center"/>
              <w:rPr>
                <w:rFonts w:ascii="Times New Roman" w:hAnsi="Times New Roman"/>
                <w:b/>
                <w:sz w:val="28"/>
                <w:szCs w:val="28"/>
              </w:rPr>
            </w:pPr>
            <w:r w:rsidRPr="00A725E0">
              <w:rPr>
                <w:rFonts w:ascii="Times New Roman" w:hAnsi="Times New Roman"/>
                <w:b/>
                <w:sz w:val="28"/>
                <w:szCs w:val="28"/>
              </w:rPr>
              <w:t>716362</w:t>
            </w:r>
            <w:r>
              <w:rPr>
                <w:rFonts w:ascii="Times New Roman" w:hAnsi="Times New Roman"/>
                <w:b/>
                <w:sz w:val="28"/>
                <w:szCs w:val="28"/>
              </w:rPr>
              <w:t>,</w:t>
            </w:r>
            <w:r w:rsidRPr="00A725E0">
              <w:rPr>
                <w:rFonts w:ascii="Times New Roman" w:hAnsi="Times New Roman"/>
                <w:b/>
                <w:sz w:val="28"/>
                <w:szCs w:val="28"/>
              </w:rPr>
              <w:t>2</w:t>
            </w:r>
          </w:p>
        </w:tc>
        <w:tc>
          <w:tcPr>
            <w:tcW w:w="1516" w:type="dxa"/>
            <w:tcBorders>
              <w:top w:val="single" w:sz="4" w:space="0" w:color="000000"/>
              <w:left w:val="single" w:sz="4" w:space="0" w:color="000000"/>
              <w:bottom w:val="single" w:sz="4" w:space="0" w:color="000000"/>
              <w:right w:val="single" w:sz="4" w:space="0" w:color="000000"/>
            </w:tcBorders>
            <w:vAlign w:val="center"/>
          </w:tcPr>
          <w:p w:rsidR="00171350" w:rsidRPr="00A725E0" w:rsidRDefault="00171350" w:rsidP="00171350">
            <w:pPr>
              <w:contextualSpacing/>
              <w:jc w:val="center"/>
              <w:rPr>
                <w:rFonts w:ascii="Times New Roman" w:hAnsi="Times New Roman"/>
                <w:b/>
                <w:sz w:val="28"/>
                <w:szCs w:val="28"/>
              </w:rPr>
            </w:pPr>
            <w:r w:rsidRPr="00A725E0">
              <w:rPr>
                <w:rFonts w:ascii="Times New Roman" w:hAnsi="Times New Roman"/>
                <w:b/>
                <w:sz w:val="28"/>
                <w:szCs w:val="28"/>
              </w:rPr>
              <w:t>785274</w:t>
            </w:r>
            <w:r>
              <w:rPr>
                <w:rFonts w:ascii="Times New Roman" w:hAnsi="Times New Roman"/>
                <w:b/>
                <w:sz w:val="28"/>
                <w:szCs w:val="28"/>
              </w:rPr>
              <w:t>,</w:t>
            </w:r>
            <w:r w:rsidRPr="00A725E0">
              <w:rPr>
                <w:rFonts w:ascii="Times New Roman" w:hAnsi="Times New Roman"/>
                <w:b/>
                <w:sz w:val="28"/>
                <w:szCs w:val="28"/>
              </w:rPr>
              <w:t>4</w:t>
            </w:r>
          </w:p>
        </w:tc>
        <w:tc>
          <w:tcPr>
            <w:tcW w:w="1417" w:type="dxa"/>
            <w:tcBorders>
              <w:top w:val="single" w:sz="4" w:space="0" w:color="000000"/>
              <w:left w:val="single" w:sz="4" w:space="0" w:color="000000"/>
              <w:bottom w:val="single" w:sz="4" w:space="0" w:color="000000"/>
              <w:right w:val="single" w:sz="4" w:space="0" w:color="000000"/>
            </w:tcBorders>
            <w:vAlign w:val="center"/>
          </w:tcPr>
          <w:p w:rsidR="00171350" w:rsidRPr="00F052AA" w:rsidRDefault="00171350" w:rsidP="00171350">
            <w:pPr>
              <w:contextualSpacing/>
              <w:jc w:val="center"/>
              <w:rPr>
                <w:rFonts w:ascii="Times New Roman" w:hAnsi="Times New Roman"/>
                <w:b/>
                <w:sz w:val="28"/>
                <w:szCs w:val="28"/>
              </w:rPr>
            </w:pPr>
            <w:r w:rsidRPr="00F052AA">
              <w:rPr>
                <w:rFonts w:ascii="Times New Roman" w:hAnsi="Times New Roman"/>
                <w:b/>
                <w:sz w:val="28"/>
                <w:szCs w:val="28"/>
              </w:rPr>
              <w:t>880918,1</w:t>
            </w:r>
          </w:p>
        </w:tc>
        <w:tc>
          <w:tcPr>
            <w:tcW w:w="1551" w:type="dxa"/>
            <w:tcBorders>
              <w:top w:val="single" w:sz="4" w:space="0" w:color="000000"/>
              <w:left w:val="single" w:sz="4" w:space="0" w:color="000000"/>
              <w:bottom w:val="single" w:sz="4" w:space="0" w:color="000000"/>
              <w:right w:val="single" w:sz="4" w:space="0" w:color="000000"/>
            </w:tcBorders>
            <w:vAlign w:val="center"/>
          </w:tcPr>
          <w:p w:rsidR="00171350" w:rsidRPr="00F052AA" w:rsidRDefault="00171350" w:rsidP="00171350">
            <w:pPr>
              <w:contextualSpacing/>
              <w:jc w:val="center"/>
              <w:rPr>
                <w:rFonts w:ascii="Times New Roman" w:hAnsi="Times New Roman"/>
                <w:b/>
                <w:sz w:val="28"/>
                <w:szCs w:val="28"/>
              </w:rPr>
            </w:pPr>
            <w:r w:rsidRPr="00F052AA">
              <w:rPr>
                <w:rFonts w:ascii="Times New Roman" w:hAnsi="Times New Roman"/>
                <w:b/>
                <w:sz w:val="28"/>
                <w:szCs w:val="28"/>
              </w:rPr>
              <w:t>988379,6</w:t>
            </w:r>
          </w:p>
        </w:tc>
      </w:tr>
      <w:tr w:rsidR="00171350"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171350" w:rsidRPr="00171350" w:rsidRDefault="00171350" w:rsidP="00171350">
            <w:pPr>
              <w:ind w:left="57"/>
              <w:rPr>
                <w:rFonts w:ascii="Times New Roman" w:hAnsi="Times New Roman"/>
                <w:sz w:val="28"/>
                <w:szCs w:val="28"/>
              </w:rPr>
            </w:pPr>
            <w:r w:rsidRPr="00171350">
              <w:rPr>
                <w:rFonts w:ascii="Times New Roman" w:hAnsi="Times New Roman"/>
                <w:sz w:val="28"/>
                <w:szCs w:val="28"/>
              </w:rPr>
              <w:t>Темп реального роста, в % к предыдущему году</w:t>
            </w:r>
          </w:p>
        </w:tc>
        <w:tc>
          <w:tcPr>
            <w:tcW w:w="1461" w:type="dxa"/>
            <w:tcBorders>
              <w:top w:val="single" w:sz="4" w:space="0" w:color="000000"/>
              <w:left w:val="single" w:sz="4" w:space="0" w:color="000000"/>
              <w:bottom w:val="single" w:sz="4" w:space="0" w:color="000000"/>
              <w:right w:val="single" w:sz="4" w:space="0" w:color="000000"/>
            </w:tcBorders>
            <w:vAlign w:val="center"/>
          </w:tcPr>
          <w:p w:rsidR="00171350" w:rsidRPr="0057447D" w:rsidRDefault="00171350" w:rsidP="00171350">
            <w:pPr>
              <w:contextualSpacing/>
              <w:jc w:val="center"/>
              <w:rPr>
                <w:rFonts w:ascii="Times New Roman" w:hAnsi="Times New Roman"/>
                <w:sz w:val="28"/>
                <w:szCs w:val="28"/>
              </w:rPr>
            </w:pPr>
            <w:r w:rsidRPr="0057447D">
              <w:rPr>
                <w:rFonts w:ascii="Times New Roman" w:hAnsi="Times New Roman"/>
                <w:sz w:val="28"/>
                <w:szCs w:val="28"/>
              </w:rPr>
              <w:t>105,3</w:t>
            </w:r>
          </w:p>
        </w:tc>
        <w:tc>
          <w:tcPr>
            <w:tcW w:w="1426" w:type="dxa"/>
            <w:tcBorders>
              <w:top w:val="single" w:sz="4" w:space="0" w:color="000000"/>
              <w:left w:val="single" w:sz="4" w:space="0" w:color="000000"/>
              <w:bottom w:val="single" w:sz="4" w:space="0" w:color="000000"/>
              <w:right w:val="single" w:sz="4" w:space="0" w:color="000000"/>
            </w:tcBorders>
            <w:vAlign w:val="center"/>
          </w:tcPr>
          <w:p w:rsidR="00171350" w:rsidRPr="00A725E0" w:rsidRDefault="00171350" w:rsidP="00171350">
            <w:pPr>
              <w:contextualSpacing/>
              <w:jc w:val="center"/>
              <w:rPr>
                <w:rFonts w:ascii="Times New Roman" w:hAnsi="Times New Roman"/>
                <w:sz w:val="28"/>
                <w:szCs w:val="28"/>
              </w:rPr>
            </w:pPr>
            <w:r w:rsidRPr="00A725E0">
              <w:rPr>
                <w:rFonts w:ascii="Times New Roman" w:hAnsi="Times New Roman"/>
                <w:sz w:val="28"/>
                <w:szCs w:val="28"/>
              </w:rPr>
              <w:t>104</w:t>
            </w:r>
            <w:r>
              <w:rPr>
                <w:rFonts w:ascii="Times New Roman" w:hAnsi="Times New Roman"/>
                <w:sz w:val="28"/>
                <w:szCs w:val="28"/>
              </w:rPr>
              <w:t>,</w:t>
            </w:r>
            <w:r w:rsidRPr="00A725E0">
              <w:rPr>
                <w:rFonts w:ascii="Times New Roman" w:hAnsi="Times New Roman"/>
                <w:sz w:val="28"/>
                <w:szCs w:val="28"/>
              </w:rPr>
              <w:t>1</w:t>
            </w:r>
          </w:p>
        </w:tc>
        <w:tc>
          <w:tcPr>
            <w:tcW w:w="1516" w:type="dxa"/>
            <w:tcBorders>
              <w:top w:val="single" w:sz="4" w:space="0" w:color="000000"/>
              <w:left w:val="single" w:sz="4" w:space="0" w:color="000000"/>
              <w:bottom w:val="single" w:sz="4" w:space="0" w:color="000000"/>
              <w:right w:val="single" w:sz="4" w:space="0" w:color="000000"/>
            </w:tcBorders>
            <w:vAlign w:val="center"/>
          </w:tcPr>
          <w:p w:rsidR="00171350" w:rsidRPr="00A725E0" w:rsidRDefault="00171350" w:rsidP="00171350">
            <w:pPr>
              <w:contextualSpacing/>
              <w:jc w:val="center"/>
              <w:rPr>
                <w:rFonts w:ascii="Times New Roman" w:hAnsi="Times New Roman"/>
                <w:sz w:val="28"/>
                <w:szCs w:val="28"/>
              </w:rPr>
            </w:pPr>
            <w:r w:rsidRPr="00A725E0">
              <w:rPr>
                <w:rFonts w:ascii="Times New Roman" w:hAnsi="Times New Roman"/>
                <w:sz w:val="28"/>
                <w:szCs w:val="28"/>
              </w:rPr>
              <w:t>104</w:t>
            </w:r>
            <w:r>
              <w:rPr>
                <w:rFonts w:ascii="Times New Roman" w:hAnsi="Times New Roman"/>
                <w:sz w:val="28"/>
                <w:szCs w:val="28"/>
              </w:rPr>
              <w:t>,</w:t>
            </w:r>
            <w:r w:rsidRPr="00A725E0">
              <w:rPr>
                <w:rFonts w:ascii="Times New Roman" w:hAnsi="Times New Roman"/>
                <w:sz w:val="28"/>
                <w:szCs w:val="28"/>
              </w:rPr>
              <w:t>7</w:t>
            </w:r>
          </w:p>
        </w:tc>
        <w:tc>
          <w:tcPr>
            <w:tcW w:w="1417" w:type="dxa"/>
            <w:tcBorders>
              <w:top w:val="single" w:sz="4" w:space="0" w:color="000000"/>
              <w:left w:val="single" w:sz="4" w:space="0" w:color="000000"/>
              <w:bottom w:val="single" w:sz="4" w:space="0" w:color="000000"/>
              <w:right w:val="single" w:sz="4" w:space="0" w:color="000000"/>
            </w:tcBorders>
            <w:vAlign w:val="center"/>
          </w:tcPr>
          <w:p w:rsidR="00171350" w:rsidRPr="00F052AA" w:rsidRDefault="00171350" w:rsidP="00171350">
            <w:pPr>
              <w:contextualSpacing/>
              <w:jc w:val="center"/>
              <w:rPr>
                <w:rFonts w:ascii="Times New Roman" w:hAnsi="Times New Roman"/>
                <w:sz w:val="28"/>
                <w:szCs w:val="28"/>
              </w:rPr>
            </w:pPr>
            <w:r w:rsidRPr="00F052AA">
              <w:rPr>
                <w:rFonts w:ascii="Times New Roman" w:hAnsi="Times New Roman"/>
                <w:sz w:val="28"/>
                <w:szCs w:val="28"/>
              </w:rPr>
              <w:t>104,9</w:t>
            </w:r>
          </w:p>
        </w:tc>
        <w:tc>
          <w:tcPr>
            <w:tcW w:w="1551" w:type="dxa"/>
            <w:tcBorders>
              <w:top w:val="single" w:sz="4" w:space="0" w:color="000000"/>
              <w:left w:val="single" w:sz="4" w:space="0" w:color="000000"/>
              <w:bottom w:val="single" w:sz="4" w:space="0" w:color="000000"/>
              <w:right w:val="single" w:sz="4" w:space="0" w:color="000000"/>
            </w:tcBorders>
            <w:vAlign w:val="center"/>
          </w:tcPr>
          <w:p w:rsidR="00171350" w:rsidRPr="00F052AA" w:rsidRDefault="00171350" w:rsidP="00171350">
            <w:pPr>
              <w:contextualSpacing/>
              <w:jc w:val="center"/>
              <w:rPr>
                <w:rFonts w:ascii="Times New Roman" w:hAnsi="Times New Roman"/>
                <w:sz w:val="28"/>
                <w:szCs w:val="28"/>
              </w:rPr>
            </w:pPr>
            <w:r w:rsidRPr="00F052AA">
              <w:rPr>
                <w:rFonts w:ascii="Times New Roman" w:hAnsi="Times New Roman"/>
                <w:sz w:val="28"/>
                <w:szCs w:val="28"/>
              </w:rPr>
              <w:t>104,8</w:t>
            </w:r>
          </w:p>
        </w:tc>
      </w:tr>
      <w:tr w:rsidR="00171350"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vAlign w:val="bottom"/>
          </w:tcPr>
          <w:p w:rsidR="00171350" w:rsidRPr="00171350" w:rsidRDefault="00171350" w:rsidP="00171350">
            <w:pPr>
              <w:rPr>
                <w:rFonts w:ascii="Times New Roman" w:hAnsi="Times New Roman"/>
                <w:sz w:val="28"/>
                <w:szCs w:val="28"/>
              </w:rPr>
            </w:pPr>
            <w:r w:rsidRPr="00171350">
              <w:rPr>
                <w:rFonts w:ascii="Times New Roman" w:hAnsi="Times New Roman"/>
                <w:sz w:val="28"/>
                <w:szCs w:val="28"/>
              </w:rPr>
              <w:t>Индекс цен, в % к предыдущему году</w:t>
            </w:r>
          </w:p>
        </w:tc>
        <w:tc>
          <w:tcPr>
            <w:tcW w:w="1461" w:type="dxa"/>
            <w:tcBorders>
              <w:top w:val="single" w:sz="4" w:space="0" w:color="000000"/>
              <w:left w:val="single" w:sz="4" w:space="0" w:color="000000"/>
              <w:bottom w:val="single" w:sz="4" w:space="0" w:color="000000"/>
              <w:right w:val="single" w:sz="4" w:space="0" w:color="000000"/>
            </w:tcBorders>
            <w:vAlign w:val="center"/>
          </w:tcPr>
          <w:p w:rsidR="00171350" w:rsidRPr="009F01BB" w:rsidRDefault="00171350" w:rsidP="00171350">
            <w:pPr>
              <w:contextualSpacing/>
              <w:jc w:val="center"/>
              <w:rPr>
                <w:rFonts w:ascii="Times New Roman" w:hAnsi="Times New Roman"/>
                <w:sz w:val="28"/>
                <w:szCs w:val="28"/>
              </w:rPr>
            </w:pPr>
            <w:r>
              <w:rPr>
                <w:rFonts w:ascii="Times New Roman" w:hAnsi="Times New Roman"/>
                <w:sz w:val="28"/>
                <w:szCs w:val="28"/>
              </w:rPr>
              <w:t>102,9</w:t>
            </w:r>
          </w:p>
        </w:tc>
        <w:tc>
          <w:tcPr>
            <w:tcW w:w="1426" w:type="dxa"/>
            <w:tcBorders>
              <w:top w:val="single" w:sz="4" w:space="0" w:color="000000"/>
              <w:left w:val="single" w:sz="4" w:space="0" w:color="000000"/>
              <w:bottom w:val="single" w:sz="4" w:space="0" w:color="000000"/>
              <w:right w:val="single" w:sz="4" w:space="0" w:color="000000"/>
            </w:tcBorders>
            <w:vAlign w:val="center"/>
          </w:tcPr>
          <w:p w:rsidR="00171350" w:rsidRPr="00A725E0" w:rsidRDefault="00171350" w:rsidP="00171350">
            <w:pPr>
              <w:contextualSpacing/>
              <w:jc w:val="center"/>
              <w:rPr>
                <w:rFonts w:ascii="Times New Roman" w:hAnsi="Times New Roman"/>
                <w:sz w:val="28"/>
                <w:szCs w:val="28"/>
              </w:rPr>
            </w:pPr>
            <w:r w:rsidRPr="00A725E0">
              <w:rPr>
                <w:rFonts w:ascii="Times New Roman" w:hAnsi="Times New Roman"/>
                <w:sz w:val="28"/>
                <w:szCs w:val="28"/>
              </w:rPr>
              <w:t>104</w:t>
            </w:r>
            <w:r>
              <w:rPr>
                <w:rFonts w:ascii="Times New Roman" w:hAnsi="Times New Roman"/>
                <w:sz w:val="28"/>
                <w:szCs w:val="28"/>
              </w:rPr>
              <w:t>,</w:t>
            </w:r>
            <w:r w:rsidRPr="00A725E0">
              <w:rPr>
                <w:rFonts w:ascii="Times New Roman" w:hAnsi="Times New Roman"/>
                <w:sz w:val="28"/>
                <w:szCs w:val="28"/>
              </w:rPr>
              <w:t>4</w:t>
            </w:r>
          </w:p>
        </w:tc>
        <w:tc>
          <w:tcPr>
            <w:tcW w:w="1516" w:type="dxa"/>
            <w:tcBorders>
              <w:top w:val="single" w:sz="4" w:space="0" w:color="000000"/>
              <w:left w:val="single" w:sz="4" w:space="0" w:color="000000"/>
              <w:bottom w:val="single" w:sz="4" w:space="0" w:color="000000"/>
              <w:right w:val="single" w:sz="4" w:space="0" w:color="000000"/>
            </w:tcBorders>
            <w:vAlign w:val="center"/>
          </w:tcPr>
          <w:p w:rsidR="00171350" w:rsidRPr="00A725E0" w:rsidRDefault="00171350" w:rsidP="00171350">
            <w:pPr>
              <w:contextualSpacing/>
              <w:jc w:val="center"/>
              <w:rPr>
                <w:rFonts w:ascii="Times New Roman" w:hAnsi="Times New Roman"/>
                <w:sz w:val="28"/>
                <w:szCs w:val="28"/>
              </w:rPr>
            </w:pPr>
            <w:r w:rsidRPr="00A725E0">
              <w:rPr>
                <w:rFonts w:ascii="Times New Roman" w:hAnsi="Times New Roman"/>
                <w:sz w:val="28"/>
                <w:szCs w:val="28"/>
              </w:rPr>
              <w:t>104</w:t>
            </w:r>
            <w:r>
              <w:rPr>
                <w:rFonts w:ascii="Times New Roman" w:hAnsi="Times New Roman"/>
                <w:sz w:val="28"/>
                <w:szCs w:val="28"/>
              </w:rPr>
              <w:t>,</w:t>
            </w:r>
            <w:r w:rsidRPr="00A725E0">
              <w:rPr>
                <w:rFonts w:ascii="Times New Roman" w:hAnsi="Times New Roman"/>
                <w:sz w:val="28"/>
                <w:szCs w:val="28"/>
              </w:rPr>
              <w:t>7</w:t>
            </w:r>
          </w:p>
        </w:tc>
        <w:tc>
          <w:tcPr>
            <w:tcW w:w="1417" w:type="dxa"/>
            <w:tcBorders>
              <w:top w:val="single" w:sz="4" w:space="0" w:color="000000"/>
              <w:left w:val="single" w:sz="4" w:space="0" w:color="000000"/>
              <w:bottom w:val="single" w:sz="4" w:space="0" w:color="000000"/>
              <w:right w:val="single" w:sz="4" w:space="0" w:color="000000"/>
            </w:tcBorders>
            <w:vAlign w:val="center"/>
          </w:tcPr>
          <w:p w:rsidR="00171350" w:rsidRPr="00F052AA" w:rsidRDefault="00171350" w:rsidP="00171350">
            <w:pPr>
              <w:contextualSpacing/>
              <w:jc w:val="center"/>
              <w:rPr>
                <w:rFonts w:ascii="Times New Roman" w:hAnsi="Times New Roman"/>
                <w:sz w:val="28"/>
                <w:szCs w:val="28"/>
              </w:rPr>
            </w:pPr>
            <w:r w:rsidRPr="00F052AA">
              <w:rPr>
                <w:rFonts w:ascii="Times New Roman" w:hAnsi="Times New Roman"/>
                <w:sz w:val="28"/>
                <w:szCs w:val="28"/>
              </w:rPr>
              <w:t>106,9</w:t>
            </w:r>
          </w:p>
        </w:tc>
        <w:tc>
          <w:tcPr>
            <w:tcW w:w="1551" w:type="dxa"/>
            <w:tcBorders>
              <w:top w:val="single" w:sz="4" w:space="0" w:color="000000"/>
              <w:left w:val="single" w:sz="4" w:space="0" w:color="000000"/>
              <w:bottom w:val="single" w:sz="4" w:space="0" w:color="000000"/>
              <w:right w:val="single" w:sz="4" w:space="0" w:color="000000"/>
            </w:tcBorders>
            <w:vAlign w:val="center"/>
          </w:tcPr>
          <w:p w:rsidR="00171350" w:rsidRPr="00F052AA" w:rsidRDefault="00171350" w:rsidP="00171350">
            <w:pPr>
              <w:contextualSpacing/>
              <w:jc w:val="center"/>
              <w:rPr>
                <w:rFonts w:ascii="Times New Roman" w:hAnsi="Times New Roman"/>
                <w:sz w:val="28"/>
                <w:szCs w:val="28"/>
              </w:rPr>
            </w:pPr>
            <w:r w:rsidRPr="00F052AA">
              <w:rPr>
                <w:rFonts w:ascii="Times New Roman" w:hAnsi="Times New Roman"/>
                <w:sz w:val="28"/>
                <w:szCs w:val="28"/>
              </w:rPr>
              <w:t>107,0</w:t>
            </w:r>
          </w:p>
        </w:tc>
      </w:tr>
      <w:tr w:rsidR="00171350"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171350" w:rsidRPr="00171350" w:rsidRDefault="00171350" w:rsidP="00171350">
            <w:pPr>
              <w:ind w:left="57"/>
              <w:rPr>
                <w:rFonts w:ascii="Times New Roman" w:hAnsi="Times New Roman"/>
                <w:b/>
                <w:bCs/>
                <w:sz w:val="28"/>
                <w:szCs w:val="28"/>
              </w:rPr>
            </w:pPr>
            <w:proofErr w:type="spellStart"/>
            <w:r w:rsidRPr="00171350">
              <w:rPr>
                <w:rFonts w:ascii="Times New Roman" w:hAnsi="Times New Roman"/>
                <w:b/>
                <w:bCs/>
                <w:sz w:val="28"/>
                <w:szCs w:val="28"/>
              </w:rPr>
              <w:t>Баткенская</w:t>
            </w:r>
            <w:proofErr w:type="spellEnd"/>
            <w:r w:rsidRPr="00171350">
              <w:rPr>
                <w:rFonts w:ascii="Times New Roman" w:hAnsi="Times New Roman"/>
                <w:b/>
                <w:bCs/>
                <w:sz w:val="28"/>
                <w:szCs w:val="28"/>
              </w:rPr>
              <w:t xml:space="preserve"> область</w:t>
            </w:r>
          </w:p>
        </w:tc>
        <w:tc>
          <w:tcPr>
            <w:tcW w:w="1461" w:type="dxa"/>
            <w:tcBorders>
              <w:top w:val="single" w:sz="4" w:space="0" w:color="000000"/>
              <w:left w:val="single" w:sz="4" w:space="0" w:color="000000"/>
              <w:bottom w:val="single" w:sz="4" w:space="0" w:color="000000"/>
              <w:right w:val="single" w:sz="4" w:space="0" w:color="000000"/>
            </w:tcBorders>
            <w:vAlign w:val="center"/>
          </w:tcPr>
          <w:p w:rsidR="00171350" w:rsidRPr="00171350" w:rsidRDefault="00171350" w:rsidP="00171350">
            <w:pPr>
              <w:ind w:left="57"/>
              <w:jc w:val="center"/>
              <w:rPr>
                <w:rFonts w:ascii="Times New Roman" w:hAnsi="Times New Roman"/>
                <w:sz w:val="28"/>
                <w:szCs w:val="28"/>
              </w:rPr>
            </w:pPr>
            <w:r w:rsidRPr="00171350">
              <w:rPr>
                <w:rFonts w:ascii="Times New Roman" w:hAnsi="Times New Roman"/>
                <w:sz w:val="28"/>
                <w:szCs w:val="28"/>
              </w:rPr>
              <w:t>16688,7</w:t>
            </w:r>
          </w:p>
        </w:tc>
        <w:tc>
          <w:tcPr>
            <w:tcW w:w="1426" w:type="dxa"/>
            <w:tcBorders>
              <w:top w:val="single" w:sz="4" w:space="0" w:color="000000"/>
              <w:left w:val="single" w:sz="4" w:space="0" w:color="000000"/>
              <w:bottom w:val="single" w:sz="4" w:space="0" w:color="000000"/>
              <w:right w:val="single" w:sz="4" w:space="0" w:color="000000"/>
            </w:tcBorders>
            <w:vAlign w:val="bottom"/>
          </w:tcPr>
          <w:p w:rsidR="00171350" w:rsidRPr="00171350" w:rsidRDefault="00171350" w:rsidP="00171350">
            <w:pPr>
              <w:ind w:left="57"/>
              <w:jc w:val="center"/>
              <w:rPr>
                <w:rFonts w:ascii="Times New Roman" w:hAnsi="Times New Roman"/>
                <w:sz w:val="28"/>
                <w:szCs w:val="28"/>
              </w:rPr>
            </w:pPr>
            <w:r w:rsidRPr="00171350">
              <w:rPr>
                <w:rFonts w:ascii="Times New Roman" w:hAnsi="Times New Roman"/>
                <w:sz w:val="28"/>
                <w:szCs w:val="28"/>
              </w:rPr>
              <w:t>18224,1</w:t>
            </w:r>
          </w:p>
        </w:tc>
        <w:tc>
          <w:tcPr>
            <w:tcW w:w="1516" w:type="dxa"/>
            <w:tcBorders>
              <w:top w:val="single" w:sz="4" w:space="0" w:color="000000"/>
              <w:left w:val="single" w:sz="4" w:space="0" w:color="000000"/>
              <w:bottom w:val="single" w:sz="4" w:space="0" w:color="000000"/>
              <w:right w:val="single" w:sz="4" w:space="0" w:color="000000"/>
            </w:tcBorders>
            <w:vAlign w:val="bottom"/>
          </w:tcPr>
          <w:p w:rsidR="00171350" w:rsidRPr="00171350" w:rsidRDefault="00171350" w:rsidP="00171350">
            <w:pPr>
              <w:ind w:left="57"/>
              <w:jc w:val="center"/>
              <w:rPr>
                <w:rFonts w:ascii="Times New Roman" w:hAnsi="Times New Roman"/>
                <w:sz w:val="28"/>
                <w:szCs w:val="28"/>
              </w:rPr>
            </w:pPr>
            <w:r w:rsidRPr="00171350">
              <w:rPr>
                <w:rFonts w:ascii="Times New Roman" w:hAnsi="Times New Roman"/>
                <w:sz w:val="28"/>
                <w:szCs w:val="28"/>
              </w:rPr>
              <w:t>19882,0</w:t>
            </w:r>
          </w:p>
        </w:tc>
        <w:tc>
          <w:tcPr>
            <w:tcW w:w="1417" w:type="dxa"/>
            <w:tcBorders>
              <w:top w:val="single" w:sz="4" w:space="0" w:color="000000"/>
              <w:left w:val="single" w:sz="4" w:space="0" w:color="000000"/>
              <w:bottom w:val="single" w:sz="4" w:space="0" w:color="000000"/>
              <w:right w:val="single" w:sz="4" w:space="0" w:color="000000"/>
            </w:tcBorders>
            <w:vAlign w:val="bottom"/>
          </w:tcPr>
          <w:p w:rsidR="00171350" w:rsidRPr="00171350" w:rsidRDefault="00171350" w:rsidP="00171350">
            <w:pPr>
              <w:contextualSpacing/>
              <w:jc w:val="center"/>
              <w:rPr>
                <w:rFonts w:ascii="Times New Roman" w:hAnsi="Times New Roman"/>
                <w:sz w:val="28"/>
                <w:szCs w:val="28"/>
              </w:rPr>
            </w:pPr>
            <w:r w:rsidRPr="00171350">
              <w:rPr>
                <w:rFonts w:ascii="Times New Roman" w:hAnsi="Times New Roman"/>
                <w:sz w:val="28"/>
                <w:szCs w:val="28"/>
              </w:rPr>
              <w:t>22042,5</w:t>
            </w:r>
          </w:p>
        </w:tc>
        <w:tc>
          <w:tcPr>
            <w:tcW w:w="1551" w:type="dxa"/>
            <w:tcBorders>
              <w:top w:val="single" w:sz="4" w:space="0" w:color="000000"/>
              <w:left w:val="single" w:sz="4" w:space="0" w:color="000000"/>
              <w:bottom w:val="single" w:sz="4" w:space="0" w:color="000000"/>
              <w:right w:val="single" w:sz="4" w:space="0" w:color="000000"/>
            </w:tcBorders>
            <w:vAlign w:val="bottom"/>
          </w:tcPr>
          <w:p w:rsidR="00171350" w:rsidRPr="00171350" w:rsidRDefault="00171350" w:rsidP="00171350">
            <w:pPr>
              <w:contextualSpacing/>
              <w:jc w:val="center"/>
              <w:rPr>
                <w:rFonts w:ascii="Times New Roman" w:hAnsi="Times New Roman"/>
                <w:sz w:val="28"/>
                <w:szCs w:val="28"/>
              </w:rPr>
            </w:pPr>
            <w:r w:rsidRPr="00171350">
              <w:rPr>
                <w:rFonts w:ascii="Times New Roman" w:hAnsi="Times New Roman"/>
                <w:sz w:val="28"/>
                <w:szCs w:val="28"/>
              </w:rPr>
              <w:t>24481,7</w:t>
            </w:r>
          </w:p>
        </w:tc>
      </w:tr>
      <w:tr w:rsidR="00171350"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171350" w:rsidRPr="00171350" w:rsidRDefault="00171350" w:rsidP="00171350">
            <w:pPr>
              <w:ind w:left="57"/>
              <w:rPr>
                <w:rFonts w:ascii="Times New Roman" w:hAnsi="Times New Roman"/>
                <w:sz w:val="28"/>
                <w:szCs w:val="28"/>
              </w:rPr>
            </w:pPr>
            <w:r w:rsidRPr="00171350">
              <w:rPr>
                <w:rFonts w:ascii="Times New Roman" w:hAnsi="Times New Roman"/>
                <w:sz w:val="28"/>
                <w:szCs w:val="28"/>
              </w:rPr>
              <w:t>Темп реального роста, в % к предыдущему году</w:t>
            </w:r>
          </w:p>
        </w:tc>
        <w:tc>
          <w:tcPr>
            <w:tcW w:w="1461" w:type="dxa"/>
            <w:tcBorders>
              <w:top w:val="single" w:sz="4" w:space="0" w:color="000000"/>
              <w:left w:val="single" w:sz="4" w:space="0" w:color="000000"/>
              <w:bottom w:val="single" w:sz="4" w:space="0" w:color="000000"/>
              <w:right w:val="single" w:sz="4" w:space="0" w:color="000000"/>
            </w:tcBorders>
            <w:vAlign w:val="center"/>
          </w:tcPr>
          <w:p w:rsidR="00171350" w:rsidRPr="00171350" w:rsidRDefault="00171350" w:rsidP="00171350">
            <w:pPr>
              <w:ind w:left="57"/>
              <w:jc w:val="center"/>
              <w:rPr>
                <w:rFonts w:ascii="Times New Roman" w:hAnsi="Times New Roman"/>
                <w:sz w:val="28"/>
                <w:szCs w:val="28"/>
              </w:rPr>
            </w:pPr>
            <w:r w:rsidRPr="00171350">
              <w:rPr>
                <w:rFonts w:ascii="Times New Roman" w:hAnsi="Times New Roman"/>
                <w:sz w:val="28"/>
                <w:szCs w:val="28"/>
              </w:rPr>
              <w:t>103,7</w:t>
            </w:r>
          </w:p>
        </w:tc>
        <w:tc>
          <w:tcPr>
            <w:tcW w:w="1426" w:type="dxa"/>
            <w:tcBorders>
              <w:top w:val="single" w:sz="4" w:space="0" w:color="000000"/>
              <w:left w:val="single" w:sz="4" w:space="0" w:color="000000"/>
              <w:bottom w:val="single" w:sz="4" w:space="0" w:color="000000"/>
              <w:right w:val="single" w:sz="4" w:space="0" w:color="000000"/>
            </w:tcBorders>
          </w:tcPr>
          <w:p w:rsidR="00171350" w:rsidRPr="00171350" w:rsidRDefault="00171350" w:rsidP="00171350">
            <w:pPr>
              <w:ind w:left="57"/>
              <w:jc w:val="center"/>
              <w:rPr>
                <w:rFonts w:ascii="Times New Roman" w:hAnsi="Times New Roman"/>
                <w:sz w:val="28"/>
                <w:szCs w:val="28"/>
              </w:rPr>
            </w:pPr>
            <w:r w:rsidRPr="00171350">
              <w:rPr>
                <w:rFonts w:ascii="Times New Roman" w:hAnsi="Times New Roman"/>
                <w:sz w:val="28"/>
                <w:szCs w:val="28"/>
              </w:rPr>
              <w:t>104,0</w:t>
            </w:r>
          </w:p>
        </w:tc>
        <w:tc>
          <w:tcPr>
            <w:tcW w:w="1516" w:type="dxa"/>
            <w:tcBorders>
              <w:top w:val="single" w:sz="4" w:space="0" w:color="000000"/>
              <w:left w:val="single" w:sz="4" w:space="0" w:color="000000"/>
              <w:bottom w:val="single" w:sz="4" w:space="0" w:color="000000"/>
              <w:right w:val="single" w:sz="4" w:space="0" w:color="000000"/>
            </w:tcBorders>
          </w:tcPr>
          <w:p w:rsidR="00171350" w:rsidRPr="00171350" w:rsidRDefault="00171350" w:rsidP="00171350">
            <w:pPr>
              <w:ind w:left="57"/>
              <w:jc w:val="center"/>
              <w:rPr>
                <w:rFonts w:ascii="Times New Roman" w:hAnsi="Times New Roman"/>
                <w:sz w:val="28"/>
                <w:szCs w:val="28"/>
              </w:rPr>
            </w:pPr>
            <w:r w:rsidRPr="00171350">
              <w:rPr>
                <w:rFonts w:ascii="Times New Roman" w:hAnsi="Times New Roman"/>
                <w:sz w:val="28"/>
                <w:szCs w:val="28"/>
              </w:rPr>
              <w:t>104,3</w:t>
            </w:r>
          </w:p>
        </w:tc>
        <w:tc>
          <w:tcPr>
            <w:tcW w:w="1417" w:type="dxa"/>
            <w:tcBorders>
              <w:top w:val="single" w:sz="4" w:space="0" w:color="000000"/>
              <w:left w:val="single" w:sz="4" w:space="0" w:color="000000"/>
              <w:bottom w:val="single" w:sz="4" w:space="0" w:color="000000"/>
              <w:right w:val="single" w:sz="4" w:space="0" w:color="000000"/>
            </w:tcBorders>
          </w:tcPr>
          <w:p w:rsidR="00171350" w:rsidRPr="00171350" w:rsidRDefault="00171350" w:rsidP="00171350">
            <w:pPr>
              <w:contextualSpacing/>
              <w:jc w:val="center"/>
              <w:rPr>
                <w:rFonts w:ascii="Times New Roman" w:hAnsi="Times New Roman"/>
                <w:sz w:val="28"/>
                <w:szCs w:val="28"/>
              </w:rPr>
            </w:pPr>
            <w:r w:rsidRPr="00171350">
              <w:rPr>
                <w:rFonts w:ascii="Times New Roman" w:hAnsi="Times New Roman"/>
                <w:sz w:val="28"/>
                <w:szCs w:val="28"/>
              </w:rPr>
              <w:t>104,1</w:t>
            </w:r>
          </w:p>
        </w:tc>
        <w:tc>
          <w:tcPr>
            <w:tcW w:w="1551" w:type="dxa"/>
            <w:tcBorders>
              <w:top w:val="single" w:sz="4" w:space="0" w:color="000000"/>
              <w:left w:val="single" w:sz="4" w:space="0" w:color="000000"/>
              <w:bottom w:val="single" w:sz="4" w:space="0" w:color="000000"/>
              <w:right w:val="single" w:sz="4" w:space="0" w:color="000000"/>
            </w:tcBorders>
          </w:tcPr>
          <w:p w:rsidR="00171350" w:rsidRPr="00171350" w:rsidRDefault="00171350" w:rsidP="00171350">
            <w:pPr>
              <w:contextualSpacing/>
              <w:jc w:val="center"/>
              <w:rPr>
                <w:rFonts w:ascii="Times New Roman" w:hAnsi="Times New Roman"/>
                <w:sz w:val="28"/>
                <w:szCs w:val="28"/>
              </w:rPr>
            </w:pPr>
            <w:r w:rsidRPr="00171350">
              <w:rPr>
                <w:rFonts w:ascii="Times New Roman" w:hAnsi="Times New Roman"/>
                <w:sz w:val="28"/>
                <w:szCs w:val="28"/>
              </w:rPr>
              <w:t>104,0</w:t>
            </w:r>
          </w:p>
        </w:tc>
      </w:tr>
      <w:tr w:rsidR="00171350"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171350" w:rsidRPr="00171350" w:rsidRDefault="00171350" w:rsidP="00171350">
            <w:pPr>
              <w:ind w:left="57"/>
              <w:rPr>
                <w:rFonts w:ascii="Times New Roman" w:hAnsi="Times New Roman"/>
                <w:b/>
                <w:bCs/>
                <w:sz w:val="28"/>
                <w:szCs w:val="28"/>
              </w:rPr>
            </w:pPr>
            <w:proofErr w:type="spellStart"/>
            <w:r w:rsidRPr="00171350">
              <w:rPr>
                <w:rFonts w:ascii="Times New Roman" w:hAnsi="Times New Roman"/>
                <w:b/>
                <w:bCs/>
                <w:sz w:val="28"/>
                <w:szCs w:val="28"/>
              </w:rPr>
              <w:t>Джалал-Абадская</w:t>
            </w:r>
            <w:proofErr w:type="spellEnd"/>
            <w:r w:rsidRPr="00171350">
              <w:rPr>
                <w:rFonts w:ascii="Times New Roman" w:hAnsi="Times New Roman"/>
                <w:b/>
                <w:bCs/>
                <w:sz w:val="28"/>
                <w:szCs w:val="28"/>
              </w:rPr>
              <w:t xml:space="preserve"> область</w:t>
            </w:r>
          </w:p>
        </w:tc>
        <w:tc>
          <w:tcPr>
            <w:tcW w:w="1461" w:type="dxa"/>
            <w:tcBorders>
              <w:top w:val="single" w:sz="4" w:space="0" w:color="000000"/>
              <w:left w:val="single" w:sz="4" w:space="0" w:color="000000"/>
              <w:bottom w:val="single" w:sz="4" w:space="0" w:color="000000"/>
              <w:right w:val="single" w:sz="4" w:space="0" w:color="000000"/>
            </w:tcBorders>
            <w:vAlign w:val="center"/>
          </w:tcPr>
          <w:p w:rsidR="00171350" w:rsidRPr="00171350" w:rsidRDefault="00171350" w:rsidP="00171350">
            <w:pPr>
              <w:ind w:left="57"/>
              <w:jc w:val="center"/>
              <w:rPr>
                <w:rFonts w:ascii="Times New Roman" w:hAnsi="Times New Roman"/>
                <w:sz w:val="28"/>
                <w:szCs w:val="28"/>
              </w:rPr>
            </w:pPr>
            <w:r w:rsidRPr="00171350">
              <w:rPr>
                <w:rFonts w:ascii="Times New Roman" w:hAnsi="Times New Roman"/>
                <w:sz w:val="28"/>
                <w:szCs w:val="28"/>
              </w:rPr>
              <w:t>70301,2</w:t>
            </w:r>
          </w:p>
        </w:tc>
        <w:tc>
          <w:tcPr>
            <w:tcW w:w="1426" w:type="dxa"/>
            <w:tcBorders>
              <w:top w:val="single" w:sz="4" w:space="0" w:color="000000"/>
              <w:left w:val="single" w:sz="4" w:space="0" w:color="000000"/>
              <w:bottom w:val="single" w:sz="4" w:space="0" w:color="000000"/>
              <w:right w:val="single" w:sz="4" w:space="0" w:color="000000"/>
            </w:tcBorders>
            <w:vAlign w:val="bottom"/>
          </w:tcPr>
          <w:p w:rsidR="00171350" w:rsidRPr="00171350" w:rsidRDefault="00171350" w:rsidP="00171350">
            <w:pPr>
              <w:ind w:left="57"/>
              <w:jc w:val="center"/>
              <w:rPr>
                <w:rFonts w:ascii="Times New Roman" w:hAnsi="Times New Roman"/>
                <w:sz w:val="28"/>
                <w:szCs w:val="28"/>
              </w:rPr>
            </w:pPr>
            <w:r w:rsidRPr="00171350">
              <w:rPr>
                <w:rFonts w:ascii="Times New Roman" w:hAnsi="Times New Roman"/>
                <w:sz w:val="28"/>
                <w:szCs w:val="28"/>
              </w:rPr>
              <w:t>77284,9</w:t>
            </w:r>
          </w:p>
        </w:tc>
        <w:tc>
          <w:tcPr>
            <w:tcW w:w="1516" w:type="dxa"/>
            <w:tcBorders>
              <w:top w:val="single" w:sz="4" w:space="0" w:color="000000"/>
              <w:left w:val="single" w:sz="4" w:space="0" w:color="000000"/>
              <w:bottom w:val="single" w:sz="4" w:space="0" w:color="000000"/>
              <w:right w:val="single" w:sz="4" w:space="0" w:color="000000"/>
            </w:tcBorders>
            <w:vAlign w:val="bottom"/>
          </w:tcPr>
          <w:p w:rsidR="00171350" w:rsidRPr="00171350" w:rsidRDefault="00171350" w:rsidP="00171350">
            <w:pPr>
              <w:ind w:left="57"/>
              <w:jc w:val="center"/>
              <w:rPr>
                <w:rFonts w:ascii="Times New Roman" w:hAnsi="Times New Roman"/>
                <w:sz w:val="28"/>
                <w:szCs w:val="28"/>
              </w:rPr>
            </w:pPr>
            <w:r w:rsidRPr="00171350">
              <w:rPr>
                <w:rFonts w:ascii="Times New Roman" w:hAnsi="Times New Roman"/>
                <w:sz w:val="28"/>
                <w:szCs w:val="28"/>
              </w:rPr>
              <w:t>85203,8</w:t>
            </w:r>
          </w:p>
        </w:tc>
        <w:tc>
          <w:tcPr>
            <w:tcW w:w="1417" w:type="dxa"/>
            <w:tcBorders>
              <w:top w:val="single" w:sz="4" w:space="0" w:color="000000"/>
              <w:left w:val="single" w:sz="4" w:space="0" w:color="000000"/>
              <w:bottom w:val="single" w:sz="4" w:space="0" w:color="000000"/>
              <w:right w:val="single" w:sz="4" w:space="0" w:color="000000"/>
            </w:tcBorders>
            <w:vAlign w:val="bottom"/>
          </w:tcPr>
          <w:p w:rsidR="00171350" w:rsidRPr="00171350" w:rsidRDefault="00171350" w:rsidP="00171350">
            <w:pPr>
              <w:contextualSpacing/>
              <w:jc w:val="center"/>
              <w:rPr>
                <w:rFonts w:ascii="Times New Roman" w:hAnsi="Times New Roman"/>
                <w:sz w:val="28"/>
                <w:szCs w:val="28"/>
              </w:rPr>
            </w:pPr>
            <w:r w:rsidRPr="00171350">
              <w:rPr>
                <w:rFonts w:ascii="Times New Roman" w:hAnsi="Times New Roman"/>
                <w:sz w:val="28"/>
                <w:szCs w:val="28"/>
              </w:rPr>
              <w:t>95177,2</w:t>
            </w:r>
          </w:p>
        </w:tc>
        <w:tc>
          <w:tcPr>
            <w:tcW w:w="1551" w:type="dxa"/>
            <w:tcBorders>
              <w:top w:val="single" w:sz="4" w:space="0" w:color="000000"/>
              <w:left w:val="single" w:sz="4" w:space="0" w:color="000000"/>
              <w:bottom w:val="single" w:sz="4" w:space="0" w:color="000000"/>
              <w:right w:val="single" w:sz="4" w:space="0" w:color="000000"/>
            </w:tcBorders>
            <w:vAlign w:val="bottom"/>
          </w:tcPr>
          <w:p w:rsidR="00171350" w:rsidRPr="00171350" w:rsidRDefault="00171350" w:rsidP="00171350">
            <w:pPr>
              <w:contextualSpacing/>
              <w:jc w:val="center"/>
              <w:rPr>
                <w:rFonts w:ascii="Times New Roman" w:hAnsi="Times New Roman"/>
                <w:sz w:val="28"/>
                <w:szCs w:val="28"/>
              </w:rPr>
            </w:pPr>
            <w:r w:rsidRPr="00171350">
              <w:rPr>
                <w:rFonts w:ascii="Times New Roman" w:hAnsi="Times New Roman"/>
                <w:sz w:val="28"/>
                <w:szCs w:val="28"/>
              </w:rPr>
              <w:t>106566,3</w:t>
            </w:r>
          </w:p>
        </w:tc>
      </w:tr>
      <w:tr w:rsidR="00171350"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171350" w:rsidRPr="00171350" w:rsidRDefault="00171350" w:rsidP="00171350">
            <w:pPr>
              <w:ind w:left="57"/>
              <w:rPr>
                <w:rFonts w:ascii="Times New Roman" w:hAnsi="Times New Roman"/>
                <w:sz w:val="28"/>
                <w:szCs w:val="28"/>
              </w:rPr>
            </w:pPr>
            <w:r w:rsidRPr="00171350">
              <w:rPr>
                <w:rFonts w:ascii="Times New Roman" w:hAnsi="Times New Roman"/>
                <w:sz w:val="28"/>
                <w:szCs w:val="28"/>
              </w:rPr>
              <w:t>Темп реального роста, в % к предыдущему году</w:t>
            </w:r>
          </w:p>
        </w:tc>
        <w:tc>
          <w:tcPr>
            <w:tcW w:w="1461" w:type="dxa"/>
            <w:tcBorders>
              <w:top w:val="single" w:sz="4" w:space="0" w:color="000000"/>
              <w:left w:val="single" w:sz="4" w:space="0" w:color="000000"/>
              <w:bottom w:val="single" w:sz="4" w:space="0" w:color="000000"/>
              <w:right w:val="single" w:sz="4" w:space="0" w:color="000000"/>
            </w:tcBorders>
            <w:vAlign w:val="center"/>
          </w:tcPr>
          <w:p w:rsidR="00171350" w:rsidRPr="00171350" w:rsidRDefault="00171350" w:rsidP="00171350">
            <w:pPr>
              <w:ind w:left="57"/>
              <w:jc w:val="center"/>
              <w:rPr>
                <w:rFonts w:ascii="Times New Roman" w:hAnsi="Times New Roman"/>
                <w:sz w:val="28"/>
                <w:szCs w:val="28"/>
              </w:rPr>
            </w:pPr>
            <w:r w:rsidRPr="00171350">
              <w:rPr>
                <w:rFonts w:ascii="Times New Roman" w:hAnsi="Times New Roman"/>
                <w:sz w:val="28"/>
                <w:szCs w:val="28"/>
              </w:rPr>
              <w:t>106,3</w:t>
            </w:r>
          </w:p>
        </w:tc>
        <w:tc>
          <w:tcPr>
            <w:tcW w:w="1426" w:type="dxa"/>
            <w:tcBorders>
              <w:top w:val="single" w:sz="4" w:space="0" w:color="000000"/>
              <w:left w:val="single" w:sz="4" w:space="0" w:color="000000"/>
              <w:bottom w:val="single" w:sz="4" w:space="0" w:color="000000"/>
              <w:right w:val="single" w:sz="4" w:space="0" w:color="000000"/>
            </w:tcBorders>
          </w:tcPr>
          <w:p w:rsidR="00171350" w:rsidRPr="00171350" w:rsidRDefault="00171350" w:rsidP="00171350">
            <w:pPr>
              <w:ind w:left="57"/>
              <w:jc w:val="center"/>
              <w:rPr>
                <w:rFonts w:ascii="Times New Roman" w:hAnsi="Times New Roman"/>
                <w:sz w:val="28"/>
                <w:szCs w:val="28"/>
              </w:rPr>
            </w:pPr>
            <w:r w:rsidRPr="00171350">
              <w:rPr>
                <w:rFonts w:ascii="Times New Roman" w:hAnsi="Times New Roman"/>
                <w:sz w:val="28"/>
                <w:szCs w:val="28"/>
              </w:rPr>
              <w:t>105,2</w:t>
            </w:r>
          </w:p>
        </w:tc>
        <w:tc>
          <w:tcPr>
            <w:tcW w:w="1516" w:type="dxa"/>
            <w:tcBorders>
              <w:top w:val="single" w:sz="4" w:space="0" w:color="000000"/>
              <w:left w:val="single" w:sz="4" w:space="0" w:color="000000"/>
              <w:bottom w:val="single" w:sz="4" w:space="0" w:color="000000"/>
              <w:right w:val="single" w:sz="4" w:space="0" w:color="000000"/>
            </w:tcBorders>
          </w:tcPr>
          <w:p w:rsidR="00171350" w:rsidRPr="00171350" w:rsidRDefault="00171350" w:rsidP="00171350">
            <w:pPr>
              <w:ind w:left="57"/>
              <w:jc w:val="center"/>
              <w:rPr>
                <w:rFonts w:ascii="Times New Roman" w:hAnsi="Times New Roman"/>
                <w:sz w:val="28"/>
                <w:szCs w:val="28"/>
              </w:rPr>
            </w:pPr>
            <w:r w:rsidRPr="00171350">
              <w:rPr>
                <w:rFonts w:ascii="Times New Roman" w:hAnsi="Times New Roman"/>
                <w:sz w:val="28"/>
                <w:szCs w:val="28"/>
              </w:rPr>
              <w:t>104,4</w:t>
            </w:r>
          </w:p>
        </w:tc>
        <w:tc>
          <w:tcPr>
            <w:tcW w:w="1417" w:type="dxa"/>
            <w:tcBorders>
              <w:top w:val="single" w:sz="4" w:space="0" w:color="000000"/>
              <w:left w:val="single" w:sz="4" w:space="0" w:color="000000"/>
              <w:bottom w:val="single" w:sz="4" w:space="0" w:color="000000"/>
              <w:right w:val="single" w:sz="4" w:space="0" w:color="000000"/>
            </w:tcBorders>
          </w:tcPr>
          <w:p w:rsidR="00171350" w:rsidRPr="00171350" w:rsidRDefault="00171350" w:rsidP="00171350">
            <w:pPr>
              <w:contextualSpacing/>
              <w:jc w:val="center"/>
              <w:rPr>
                <w:rFonts w:ascii="Times New Roman" w:hAnsi="Times New Roman"/>
                <w:sz w:val="28"/>
                <w:szCs w:val="28"/>
              </w:rPr>
            </w:pPr>
            <w:r w:rsidRPr="00171350">
              <w:rPr>
                <w:rFonts w:ascii="Times New Roman" w:hAnsi="Times New Roman"/>
                <w:sz w:val="28"/>
                <w:szCs w:val="28"/>
              </w:rPr>
              <w:t>104,3</w:t>
            </w:r>
          </w:p>
        </w:tc>
        <w:tc>
          <w:tcPr>
            <w:tcW w:w="1551" w:type="dxa"/>
            <w:tcBorders>
              <w:top w:val="single" w:sz="4" w:space="0" w:color="000000"/>
              <w:left w:val="single" w:sz="4" w:space="0" w:color="000000"/>
              <w:bottom w:val="single" w:sz="4" w:space="0" w:color="000000"/>
              <w:right w:val="single" w:sz="4" w:space="0" w:color="000000"/>
            </w:tcBorders>
          </w:tcPr>
          <w:p w:rsidR="00171350" w:rsidRPr="00171350" w:rsidRDefault="00171350" w:rsidP="00171350">
            <w:pPr>
              <w:contextualSpacing/>
              <w:jc w:val="center"/>
              <w:rPr>
                <w:rFonts w:ascii="Times New Roman" w:hAnsi="Times New Roman"/>
                <w:sz w:val="28"/>
                <w:szCs w:val="28"/>
              </w:rPr>
            </w:pPr>
            <w:r w:rsidRPr="00171350">
              <w:rPr>
                <w:rFonts w:ascii="Times New Roman" w:hAnsi="Times New Roman"/>
                <w:sz w:val="28"/>
                <w:szCs w:val="28"/>
              </w:rPr>
              <w:t>104,7</w:t>
            </w:r>
          </w:p>
        </w:tc>
      </w:tr>
      <w:tr w:rsidR="00171350"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171350" w:rsidRPr="00171350" w:rsidRDefault="00171350" w:rsidP="00171350">
            <w:pPr>
              <w:ind w:left="57"/>
              <w:rPr>
                <w:rFonts w:ascii="Times New Roman" w:hAnsi="Times New Roman"/>
                <w:b/>
                <w:bCs/>
                <w:sz w:val="28"/>
                <w:szCs w:val="28"/>
              </w:rPr>
            </w:pPr>
            <w:r w:rsidRPr="00171350">
              <w:rPr>
                <w:rFonts w:ascii="Times New Roman" w:hAnsi="Times New Roman"/>
                <w:b/>
                <w:bCs/>
                <w:sz w:val="28"/>
                <w:szCs w:val="28"/>
              </w:rPr>
              <w:lastRenderedPageBreak/>
              <w:t>Иссык-Кульская область</w:t>
            </w:r>
          </w:p>
        </w:tc>
        <w:tc>
          <w:tcPr>
            <w:tcW w:w="1461" w:type="dxa"/>
            <w:tcBorders>
              <w:top w:val="single" w:sz="4" w:space="0" w:color="000000"/>
              <w:left w:val="single" w:sz="4" w:space="0" w:color="000000"/>
              <w:bottom w:val="single" w:sz="4" w:space="0" w:color="000000"/>
              <w:right w:val="single" w:sz="4" w:space="0" w:color="000000"/>
            </w:tcBorders>
            <w:vAlign w:val="center"/>
          </w:tcPr>
          <w:p w:rsidR="00171350" w:rsidRPr="00171350" w:rsidRDefault="00171350" w:rsidP="00171350">
            <w:pPr>
              <w:ind w:left="57"/>
              <w:jc w:val="center"/>
              <w:rPr>
                <w:rFonts w:ascii="Times New Roman" w:hAnsi="Times New Roman"/>
                <w:sz w:val="28"/>
                <w:szCs w:val="28"/>
              </w:rPr>
            </w:pPr>
            <w:r w:rsidRPr="00171350">
              <w:rPr>
                <w:rFonts w:ascii="Times New Roman" w:hAnsi="Times New Roman"/>
                <w:sz w:val="28"/>
                <w:szCs w:val="28"/>
              </w:rPr>
              <w:t>28443,6</w:t>
            </w:r>
          </w:p>
        </w:tc>
        <w:tc>
          <w:tcPr>
            <w:tcW w:w="1426" w:type="dxa"/>
            <w:tcBorders>
              <w:top w:val="single" w:sz="4" w:space="0" w:color="000000"/>
              <w:left w:val="single" w:sz="4" w:space="0" w:color="000000"/>
              <w:bottom w:val="single" w:sz="4" w:space="0" w:color="000000"/>
              <w:right w:val="single" w:sz="4" w:space="0" w:color="000000"/>
            </w:tcBorders>
            <w:vAlign w:val="bottom"/>
          </w:tcPr>
          <w:p w:rsidR="00171350" w:rsidRPr="00171350" w:rsidRDefault="00171350" w:rsidP="00171350">
            <w:pPr>
              <w:ind w:left="57"/>
              <w:jc w:val="center"/>
              <w:rPr>
                <w:rFonts w:ascii="Times New Roman" w:hAnsi="Times New Roman"/>
                <w:sz w:val="28"/>
                <w:szCs w:val="28"/>
              </w:rPr>
            </w:pPr>
            <w:r w:rsidRPr="00171350">
              <w:rPr>
                <w:rFonts w:ascii="Times New Roman" w:hAnsi="Times New Roman"/>
                <w:sz w:val="28"/>
                <w:szCs w:val="28"/>
              </w:rPr>
              <w:t>31061,1</w:t>
            </w:r>
          </w:p>
        </w:tc>
        <w:tc>
          <w:tcPr>
            <w:tcW w:w="1516" w:type="dxa"/>
            <w:tcBorders>
              <w:top w:val="single" w:sz="4" w:space="0" w:color="000000"/>
              <w:left w:val="single" w:sz="4" w:space="0" w:color="000000"/>
              <w:bottom w:val="single" w:sz="4" w:space="0" w:color="000000"/>
              <w:right w:val="single" w:sz="4" w:space="0" w:color="000000"/>
            </w:tcBorders>
            <w:vAlign w:val="bottom"/>
          </w:tcPr>
          <w:p w:rsidR="00171350" w:rsidRPr="00171350" w:rsidRDefault="00171350" w:rsidP="00171350">
            <w:pPr>
              <w:ind w:left="57"/>
              <w:jc w:val="center"/>
              <w:rPr>
                <w:rFonts w:ascii="Times New Roman" w:hAnsi="Times New Roman"/>
                <w:sz w:val="28"/>
                <w:szCs w:val="28"/>
              </w:rPr>
            </w:pPr>
            <w:r w:rsidRPr="00171350">
              <w:rPr>
                <w:rFonts w:ascii="Times New Roman" w:hAnsi="Times New Roman"/>
                <w:sz w:val="28"/>
                <w:szCs w:val="28"/>
              </w:rPr>
              <w:t>34276,5</w:t>
            </w:r>
          </w:p>
        </w:tc>
        <w:tc>
          <w:tcPr>
            <w:tcW w:w="1417" w:type="dxa"/>
            <w:tcBorders>
              <w:top w:val="single" w:sz="4" w:space="0" w:color="000000"/>
              <w:left w:val="single" w:sz="4" w:space="0" w:color="000000"/>
              <w:bottom w:val="single" w:sz="4" w:space="0" w:color="000000"/>
              <w:right w:val="single" w:sz="4" w:space="0" w:color="000000"/>
            </w:tcBorders>
            <w:vAlign w:val="bottom"/>
          </w:tcPr>
          <w:p w:rsidR="00171350" w:rsidRPr="00171350" w:rsidRDefault="00171350" w:rsidP="00171350">
            <w:pPr>
              <w:contextualSpacing/>
              <w:jc w:val="center"/>
              <w:rPr>
                <w:rFonts w:ascii="Times New Roman" w:hAnsi="Times New Roman"/>
                <w:sz w:val="28"/>
                <w:szCs w:val="28"/>
              </w:rPr>
            </w:pPr>
            <w:r w:rsidRPr="00171350">
              <w:rPr>
                <w:rFonts w:ascii="Times New Roman" w:hAnsi="Times New Roman"/>
                <w:sz w:val="28"/>
                <w:szCs w:val="28"/>
              </w:rPr>
              <w:t>38596,0</w:t>
            </w:r>
          </w:p>
        </w:tc>
        <w:tc>
          <w:tcPr>
            <w:tcW w:w="1551" w:type="dxa"/>
            <w:tcBorders>
              <w:top w:val="single" w:sz="4" w:space="0" w:color="000000"/>
              <w:left w:val="single" w:sz="4" w:space="0" w:color="000000"/>
              <w:bottom w:val="single" w:sz="4" w:space="0" w:color="000000"/>
              <w:right w:val="single" w:sz="4" w:space="0" w:color="000000"/>
            </w:tcBorders>
            <w:vAlign w:val="bottom"/>
          </w:tcPr>
          <w:p w:rsidR="00171350" w:rsidRPr="00171350" w:rsidRDefault="00171350" w:rsidP="00171350">
            <w:pPr>
              <w:contextualSpacing/>
              <w:jc w:val="center"/>
              <w:rPr>
                <w:rFonts w:ascii="Times New Roman" w:hAnsi="Times New Roman"/>
                <w:sz w:val="28"/>
                <w:szCs w:val="28"/>
              </w:rPr>
            </w:pPr>
            <w:r w:rsidRPr="00171350">
              <w:rPr>
                <w:rFonts w:ascii="Times New Roman" w:hAnsi="Times New Roman"/>
                <w:sz w:val="28"/>
                <w:szCs w:val="28"/>
              </w:rPr>
              <w:t>43193,4</w:t>
            </w:r>
          </w:p>
        </w:tc>
      </w:tr>
      <w:tr w:rsidR="00171350"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171350" w:rsidRPr="00171350" w:rsidRDefault="00171350" w:rsidP="00171350">
            <w:pPr>
              <w:ind w:left="57"/>
              <w:rPr>
                <w:rFonts w:ascii="Times New Roman" w:hAnsi="Times New Roman"/>
                <w:sz w:val="28"/>
                <w:szCs w:val="28"/>
              </w:rPr>
            </w:pPr>
            <w:r w:rsidRPr="00171350">
              <w:rPr>
                <w:rFonts w:ascii="Times New Roman" w:hAnsi="Times New Roman"/>
                <w:sz w:val="28"/>
                <w:szCs w:val="28"/>
              </w:rPr>
              <w:t>Темп реального роста, в % к предыдущему году</w:t>
            </w:r>
          </w:p>
        </w:tc>
        <w:tc>
          <w:tcPr>
            <w:tcW w:w="1461" w:type="dxa"/>
            <w:tcBorders>
              <w:top w:val="single" w:sz="4" w:space="0" w:color="000000"/>
              <w:left w:val="single" w:sz="4" w:space="0" w:color="000000"/>
              <w:bottom w:val="single" w:sz="4" w:space="0" w:color="000000"/>
              <w:right w:val="single" w:sz="4" w:space="0" w:color="000000"/>
            </w:tcBorders>
            <w:vAlign w:val="center"/>
          </w:tcPr>
          <w:p w:rsidR="00171350" w:rsidRPr="00171350" w:rsidRDefault="00171350" w:rsidP="00171350">
            <w:pPr>
              <w:ind w:left="57"/>
              <w:jc w:val="center"/>
              <w:rPr>
                <w:rFonts w:ascii="Times New Roman" w:hAnsi="Times New Roman"/>
                <w:sz w:val="28"/>
                <w:szCs w:val="28"/>
              </w:rPr>
            </w:pPr>
            <w:r w:rsidRPr="00171350">
              <w:rPr>
                <w:rFonts w:ascii="Times New Roman" w:hAnsi="Times New Roman"/>
                <w:sz w:val="28"/>
                <w:szCs w:val="28"/>
              </w:rPr>
              <w:t>104,8</w:t>
            </w:r>
          </w:p>
        </w:tc>
        <w:tc>
          <w:tcPr>
            <w:tcW w:w="1426" w:type="dxa"/>
            <w:tcBorders>
              <w:top w:val="single" w:sz="4" w:space="0" w:color="000000"/>
              <w:left w:val="single" w:sz="4" w:space="0" w:color="000000"/>
              <w:bottom w:val="single" w:sz="4" w:space="0" w:color="000000"/>
              <w:right w:val="single" w:sz="4" w:space="0" w:color="000000"/>
            </w:tcBorders>
          </w:tcPr>
          <w:p w:rsidR="00171350" w:rsidRPr="00171350" w:rsidRDefault="00171350" w:rsidP="00171350">
            <w:pPr>
              <w:ind w:left="57"/>
              <w:jc w:val="center"/>
              <w:rPr>
                <w:rFonts w:ascii="Times New Roman" w:hAnsi="Times New Roman"/>
                <w:sz w:val="28"/>
                <w:szCs w:val="28"/>
              </w:rPr>
            </w:pPr>
            <w:r w:rsidRPr="00171350">
              <w:rPr>
                <w:rFonts w:ascii="Times New Roman" w:hAnsi="Times New Roman"/>
                <w:sz w:val="28"/>
                <w:szCs w:val="28"/>
              </w:rPr>
              <w:t>104,6</w:t>
            </w:r>
          </w:p>
        </w:tc>
        <w:tc>
          <w:tcPr>
            <w:tcW w:w="1516" w:type="dxa"/>
            <w:tcBorders>
              <w:top w:val="single" w:sz="4" w:space="0" w:color="000000"/>
              <w:left w:val="single" w:sz="4" w:space="0" w:color="000000"/>
              <w:bottom w:val="single" w:sz="4" w:space="0" w:color="000000"/>
              <w:right w:val="single" w:sz="4" w:space="0" w:color="000000"/>
            </w:tcBorders>
          </w:tcPr>
          <w:p w:rsidR="00171350" w:rsidRPr="00171350" w:rsidRDefault="00171350" w:rsidP="00171350">
            <w:pPr>
              <w:ind w:left="57"/>
              <w:jc w:val="center"/>
              <w:rPr>
                <w:rFonts w:ascii="Times New Roman" w:hAnsi="Times New Roman"/>
                <w:sz w:val="28"/>
                <w:szCs w:val="28"/>
              </w:rPr>
            </w:pPr>
            <w:r w:rsidRPr="00171350">
              <w:rPr>
                <w:rFonts w:ascii="Times New Roman" w:hAnsi="Times New Roman"/>
                <w:sz w:val="28"/>
                <w:szCs w:val="28"/>
              </w:rPr>
              <w:t>105,6</w:t>
            </w:r>
          </w:p>
        </w:tc>
        <w:tc>
          <w:tcPr>
            <w:tcW w:w="1417" w:type="dxa"/>
            <w:tcBorders>
              <w:top w:val="single" w:sz="4" w:space="0" w:color="000000"/>
              <w:left w:val="single" w:sz="4" w:space="0" w:color="000000"/>
              <w:bottom w:val="single" w:sz="4" w:space="0" w:color="000000"/>
              <w:right w:val="single" w:sz="4" w:space="0" w:color="000000"/>
            </w:tcBorders>
          </w:tcPr>
          <w:p w:rsidR="00171350" w:rsidRPr="00171350" w:rsidRDefault="00171350" w:rsidP="00171350">
            <w:pPr>
              <w:contextualSpacing/>
              <w:jc w:val="center"/>
              <w:rPr>
                <w:rFonts w:ascii="Times New Roman" w:hAnsi="Times New Roman"/>
                <w:sz w:val="28"/>
                <w:szCs w:val="28"/>
              </w:rPr>
            </w:pPr>
            <w:r w:rsidRPr="00171350">
              <w:rPr>
                <w:rFonts w:ascii="Times New Roman" w:hAnsi="Times New Roman"/>
                <w:sz w:val="28"/>
                <w:szCs w:val="28"/>
              </w:rPr>
              <w:t>105,7</w:t>
            </w:r>
          </w:p>
        </w:tc>
        <w:tc>
          <w:tcPr>
            <w:tcW w:w="1551" w:type="dxa"/>
            <w:tcBorders>
              <w:top w:val="single" w:sz="4" w:space="0" w:color="000000"/>
              <w:left w:val="single" w:sz="4" w:space="0" w:color="000000"/>
              <w:bottom w:val="single" w:sz="4" w:space="0" w:color="000000"/>
              <w:right w:val="single" w:sz="4" w:space="0" w:color="000000"/>
            </w:tcBorders>
          </w:tcPr>
          <w:p w:rsidR="00171350" w:rsidRPr="00171350" w:rsidRDefault="00171350" w:rsidP="00171350">
            <w:pPr>
              <w:contextualSpacing/>
              <w:jc w:val="center"/>
              <w:rPr>
                <w:rFonts w:ascii="Times New Roman" w:hAnsi="Times New Roman"/>
                <w:sz w:val="28"/>
                <w:szCs w:val="28"/>
              </w:rPr>
            </w:pPr>
            <w:r w:rsidRPr="00171350">
              <w:rPr>
                <w:rFonts w:ascii="Times New Roman" w:hAnsi="Times New Roman"/>
                <w:sz w:val="28"/>
                <w:szCs w:val="28"/>
              </w:rPr>
              <w:t>105,2</w:t>
            </w:r>
          </w:p>
        </w:tc>
      </w:tr>
      <w:tr w:rsidR="00171350"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171350" w:rsidRPr="00171350" w:rsidRDefault="00171350" w:rsidP="00171350">
            <w:pPr>
              <w:ind w:left="57"/>
              <w:rPr>
                <w:rFonts w:ascii="Times New Roman" w:hAnsi="Times New Roman"/>
                <w:b/>
                <w:bCs/>
                <w:sz w:val="28"/>
                <w:szCs w:val="28"/>
              </w:rPr>
            </w:pPr>
            <w:proofErr w:type="spellStart"/>
            <w:r w:rsidRPr="00171350">
              <w:rPr>
                <w:rFonts w:ascii="Times New Roman" w:hAnsi="Times New Roman"/>
                <w:b/>
                <w:bCs/>
                <w:sz w:val="28"/>
                <w:szCs w:val="28"/>
              </w:rPr>
              <w:t>Нарынская</w:t>
            </w:r>
            <w:proofErr w:type="spellEnd"/>
            <w:r w:rsidRPr="00171350">
              <w:rPr>
                <w:rFonts w:ascii="Times New Roman" w:hAnsi="Times New Roman"/>
                <w:b/>
                <w:bCs/>
                <w:sz w:val="28"/>
                <w:szCs w:val="28"/>
              </w:rPr>
              <w:t xml:space="preserve"> область</w:t>
            </w:r>
          </w:p>
        </w:tc>
        <w:tc>
          <w:tcPr>
            <w:tcW w:w="1461" w:type="dxa"/>
            <w:tcBorders>
              <w:top w:val="single" w:sz="4" w:space="0" w:color="000000"/>
              <w:left w:val="single" w:sz="4" w:space="0" w:color="000000"/>
              <w:bottom w:val="single" w:sz="4" w:space="0" w:color="000000"/>
              <w:right w:val="single" w:sz="4" w:space="0" w:color="000000"/>
            </w:tcBorders>
            <w:vAlign w:val="center"/>
          </w:tcPr>
          <w:p w:rsidR="00171350" w:rsidRPr="00171350" w:rsidRDefault="00171350" w:rsidP="00171350">
            <w:pPr>
              <w:ind w:left="57"/>
              <w:jc w:val="center"/>
              <w:rPr>
                <w:rFonts w:ascii="Times New Roman" w:hAnsi="Times New Roman"/>
                <w:sz w:val="28"/>
                <w:szCs w:val="28"/>
              </w:rPr>
            </w:pPr>
            <w:r w:rsidRPr="00171350">
              <w:rPr>
                <w:rFonts w:ascii="Times New Roman" w:hAnsi="Times New Roman"/>
                <w:sz w:val="28"/>
                <w:szCs w:val="28"/>
              </w:rPr>
              <w:t>9300,2</w:t>
            </w:r>
          </w:p>
        </w:tc>
        <w:tc>
          <w:tcPr>
            <w:tcW w:w="1426" w:type="dxa"/>
            <w:tcBorders>
              <w:top w:val="single" w:sz="4" w:space="0" w:color="000000"/>
              <w:left w:val="single" w:sz="4" w:space="0" w:color="000000"/>
              <w:bottom w:val="single" w:sz="4" w:space="0" w:color="000000"/>
              <w:right w:val="single" w:sz="4" w:space="0" w:color="000000"/>
            </w:tcBorders>
            <w:vAlign w:val="bottom"/>
          </w:tcPr>
          <w:p w:rsidR="00171350" w:rsidRPr="00171350" w:rsidRDefault="00171350" w:rsidP="00171350">
            <w:pPr>
              <w:ind w:left="57"/>
              <w:jc w:val="center"/>
              <w:rPr>
                <w:rFonts w:ascii="Times New Roman" w:hAnsi="Times New Roman"/>
                <w:sz w:val="28"/>
                <w:szCs w:val="28"/>
              </w:rPr>
            </w:pPr>
            <w:r w:rsidRPr="00171350">
              <w:rPr>
                <w:rFonts w:ascii="Times New Roman" w:hAnsi="Times New Roman"/>
                <w:sz w:val="28"/>
                <w:szCs w:val="28"/>
              </w:rPr>
              <w:t>10000,6</w:t>
            </w:r>
          </w:p>
        </w:tc>
        <w:tc>
          <w:tcPr>
            <w:tcW w:w="1516" w:type="dxa"/>
            <w:tcBorders>
              <w:top w:val="single" w:sz="4" w:space="0" w:color="000000"/>
              <w:left w:val="single" w:sz="4" w:space="0" w:color="000000"/>
              <w:bottom w:val="single" w:sz="4" w:space="0" w:color="000000"/>
              <w:right w:val="single" w:sz="4" w:space="0" w:color="000000"/>
            </w:tcBorders>
            <w:vAlign w:val="bottom"/>
          </w:tcPr>
          <w:p w:rsidR="00171350" w:rsidRPr="00171350" w:rsidRDefault="00171350" w:rsidP="00171350">
            <w:pPr>
              <w:ind w:left="57"/>
              <w:jc w:val="center"/>
              <w:rPr>
                <w:rFonts w:ascii="Times New Roman" w:hAnsi="Times New Roman"/>
                <w:sz w:val="28"/>
                <w:szCs w:val="28"/>
              </w:rPr>
            </w:pPr>
            <w:r w:rsidRPr="00171350">
              <w:rPr>
                <w:rFonts w:ascii="Times New Roman" w:hAnsi="Times New Roman"/>
                <w:sz w:val="28"/>
                <w:szCs w:val="28"/>
              </w:rPr>
              <w:t>10931,0</w:t>
            </w:r>
          </w:p>
        </w:tc>
        <w:tc>
          <w:tcPr>
            <w:tcW w:w="1417" w:type="dxa"/>
            <w:tcBorders>
              <w:top w:val="single" w:sz="4" w:space="0" w:color="000000"/>
              <w:left w:val="single" w:sz="4" w:space="0" w:color="000000"/>
              <w:bottom w:val="single" w:sz="4" w:space="0" w:color="000000"/>
              <w:right w:val="single" w:sz="4" w:space="0" w:color="000000"/>
            </w:tcBorders>
            <w:vAlign w:val="bottom"/>
          </w:tcPr>
          <w:p w:rsidR="00171350" w:rsidRPr="00171350" w:rsidRDefault="00171350" w:rsidP="00171350">
            <w:pPr>
              <w:contextualSpacing/>
              <w:jc w:val="center"/>
              <w:rPr>
                <w:rFonts w:ascii="Times New Roman" w:hAnsi="Times New Roman"/>
                <w:sz w:val="28"/>
                <w:szCs w:val="28"/>
              </w:rPr>
            </w:pPr>
            <w:r w:rsidRPr="00171350">
              <w:rPr>
                <w:rFonts w:ascii="Times New Roman" w:hAnsi="Times New Roman"/>
                <w:sz w:val="28"/>
                <w:szCs w:val="28"/>
              </w:rPr>
              <w:t>12223,6</w:t>
            </w:r>
          </w:p>
        </w:tc>
        <w:tc>
          <w:tcPr>
            <w:tcW w:w="1551" w:type="dxa"/>
            <w:tcBorders>
              <w:top w:val="single" w:sz="4" w:space="0" w:color="000000"/>
              <w:left w:val="single" w:sz="4" w:space="0" w:color="000000"/>
              <w:bottom w:val="single" w:sz="4" w:space="0" w:color="000000"/>
              <w:right w:val="single" w:sz="4" w:space="0" w:color="000000"/>
            </w:tcBorders>
            <w:vAlign w:val="bottom"/>
          </w:tcPr>
          <w:p w:rsidR="00171350" w:rsidRPr="00171350" w:rsidRDefault="00171350" w:rsidP="00171350">
            <w:pPr>
              <w:contextualSpacing/>
              <w:jc w:val="center"/>
              <w:rPr>
                <w:rFonts w:ascii="Times New Roman" w:hAnsi="Times New Roman"/>
                <w:sz w:val="28"/>
                <w:szCs w:val="28"/>
              </w:rPr>
            </w:pPr>
            <w:r w:rsidRPr="00171350">
              <w:rPr>
                <w:rFonts w:ascii="Times New Roman" w:hAnsi="Times New Roman"/>
                <w:sz w:val="28"/>
                <w:szCs w:val="28"/>
              </w:rPr>
              <w:t>13720,1</w:t>
            </w:r>
          </w:p>
        </w:tc>
      </w:tr>
      <w:tr w:rsidR="00171350"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171350" w:rsidRPr="00171350" w:rsidRDefault="00171350" w:rsidP="00171350">
            <w:pPr>
              <w:ind w:left="57"/>
              <w:rPr>
                <w:rFonts w:ascii="Times New Roman" w:hAnsi="Times New Roman"/>
                <w:sz w:val="28"/>
                <w:szCs w:val="28"/>
              </w:rPr>
            </w:pPr>
            <w:r w:rsidRPr="00171350">
              <w:rPr>
                <w:rFonts w:ascii="Times New Roman" w:hAnsi="Times New Roman"/>
                <w:sz w:val="28"/>
                <w:szCs w:val="28"/>
              </w:rPr>
              <w:t>Темп реального роста, в % к предыдущему году</w:t>
            </w:r>
          </w:p>
        </w:tc>
        <w:tc>
          <w:tcPr>
            <w:tcW w:w="1461" w:type="dxa"/>
            <w:tcBorders>
              <w:top w:val="single" w:sz="4" w:space="0" w:color="000000"/>
              <w:left w:val="single" w:sz="4" w:space="0" w:color="000000"/>
              <w:bottom w:val="single" w:sz="4" w:space="0" w:color="000000"/>
              <w:right w:val="single" w:sz="4" w:space="0" w:color="000000"/>
            </w:tcBorders>
            <w:vAlign w:val="center"/>
          </w:tcPr>
          <w:p w:rsidR="00171350" w:rsidRPr="00171350" w:rsidRDefault="00171350" w:rsidP="00171350">
            <w:pPr>
              <w:ind w:left="57"/>
              <w:jc w:val="center"/>
              <w:rPr>
                <w:rFonts w:ascii="Times New Roman" w:hAnsi="Times New Roman"/>
                <w:sz w:val="28"/>
                <w:szCs w:val="28"/>
              </w:rPr>
            </w:pPr>
            <w:r w:rsidRPr="00171350">
              <w:rPr>
                <w:rFonts w:ascii="Times New Roman" w:hAnsi="Times New Roman"/>
                <w:sz w:val="28"/>
                <w:szCs w:val="28"/>
              </w:rPr>
              <w:t>101,4</w:t>
            </w:r>
          </w:p>
        </w:tc>
        <w:tc>
          <w:tcPr>
            <w:tcW w:w="1426" w:type="dxa"/>
            <w:tcBorders>
              <w:top w:val="single" w:sz="4" w:space="0" w:color="000000"/>
              <w:left w:val="single" w:sz="4" w:space="0" w:color="000000"/>
              <w:bottom w:val="single" w:sz="4" w:space="0" w:color="000000"/>
              <w:right w:val="single" w:sz="4" w:space="0" w:color="000000"/>
            </w:tcBorders>
          </w:tcPr>
          <w:p w:rsidR="00171350" w:rsidRPr="00171350" w:rsidRDefault="00171350" w:rsidP="00171350">
            <w:pPr>
              <w:ind w:left="57"/>
              <w:jc w:val="center"/>
              <w:rPr>
                <w:rFonts w:ascii="Times New Roman" w:hAnsi="Times New Roman"/>
                <w:sz w:val="28"/>
                <w:szCs w:val="28"/>
              </w:rPr>
            </w:pPr>
            <w:r w:rsidRPr="00171350">
              <w:rPr>
                <w:rFonts w:ascii="Times New Roman" w:hAnsi="Times New Roman"/>
                <w:sz w:val="28"/>
                <w:szCs w:val="28"/>
              </w:rPr>
              <w:t>102,9</w:t>
            </w:r>
          </w:p>
        </w:tc>
        <w:tc>
          <w:tcPr>
            <w:tcW w:w="1516" w:type="dxa"/>
            <w:tcBorders>
              <w:top w:val="single" w:sz="4" w:space="0" w:color="000000"/>
              <w:left w:val="single" w:sz="4" w:space="0" w:color="000000"/>
              <w:bottom w:val="single" w:sz="4" w:space="0" w:color="000000"/>
              <w:right w:val="single" w:sz="4" w:space="0" w:color="000000"/>
            </w:tcBorders>
          </w:tcPr>
          <w:p w:rsidR="00171350" w:rsidRPr="00171350" w:rsidRDefault="00171350" w:rsidP="00171350">
            <w:pPr>
              <w:ind w:left="57"/>
              <w:jc w:val="center"/>
              <w:rPr>
                <w:rFonts w:ascii="Times New Roman" w:hAnsi="Times New Roman"/>
                <w:sz w:val="28"/>
                <w:szCs w:val="28"/>
              </w:rPr>
            </w:pPr>
            <w:r w:rsidRPr="00171350">
              <w:rPr>
                <w:rFonts w:ascii="Times New Roman" w:hAnsi="Times New Roman"/>
                <w:sz w:val="28"/>
                <w:szCs w:val="28"/>
              </w:rPr>
              <w:t>104,0</w:t>
            </w:r>
          </w:p>
        </w:tc>
        <w:tc>
          <w:tcPr>
            <w:tcW w:w="1417" w:type="dxa"/>
            <w:tcBorders>
              <w:top w:val="single" w:sz="4" w:space="0" w:color="000000"/>
              <w:left w:val="single" w:sz="4" w:space="0" w:color="000000"/>
              <w:bottom w:val="single" w:sz="4" w:space="0" w:color="000000"/>
              <w:right w:val="single" w:sz="4" w:space="0" w:color="000000"/>
            </w:tcBorders>
          </w:tcPr>
          <w:p w:rsidR="00171350" w:rsidRPr="00171350" w:rsidRDefault="00171350" w:rsidP="00171350">
            <w:pPr>
              <w:contextualSpacing/>
              <w:jc w:val="center"/>
              <w:rPr>
                <w:rFonts w:ascii="Times New Roman" w:hAnsi="Times New Roman"/>
                <w:sz w:val="28"/>
                <w:szCs w:val="28"/>
              </w:rPr>
            </w:pPr>
            <w:r w:rsidRPr="00171350">
              <w:rPr>
                <w:rFonts w:ascii="Times New Roman" w:hAnsi="Times New Roman"/>
                <w:sz w:val="28"/>
                <w:szCs w:val="28"/>
              </w:rPr>
              <w:t>105,0</w:t>
            </w:r>
          </w:p>
        </w:tc>
        <w:tc>
          <w:tcPr>
            <w:tcW w:w="1551" w:type="dxa"/>
            <w:tcBorders>
              <w:top w:val="single" w:sz="4" w:space="0" w:color="000000"/>
              <w:left w:val="single" w:sz="4" w:space="0" w:color="000000"/>
              <w:bottom w:val="single" w:sz="4" w:space="0" w:color="000000"/>
              <w:right w:val="single" w:sz="4" w:space="0" w:color="000000"/>
            </w:tcBorders>
          </w:tcPr>
          <w:p w:rsidR="00171350" w:rsidRPr="00171350" w:rsidRDefault="00171350" w:rsidP="00171350">
            <w:pPr>
              <w:contextualSpacing/>
              <w:jc w:val="center"/>
              <w:rPr>
                <w:rFonts w:ascii="Times New Roman" w:hAnsi="Times New Roman"/>
                <w:sz w:val="28"/>
                <w:szCs w:val="28"/>
              </w:rPr>
            </w:pPr>
            <w:r w:rsidRPr="00171350">
              <w:rPr>
                <w:rFonts w:ascii="Times New Roman" w:hAnsi="Times New Roman"/>
                <w:sz w:val="28"/>
                <w:szCs w:val="28"/>
              </w:rPr>
              <w:t>105,3</w:t>
            </w:r>
          </w:p>
        </w:tc>
      </w:tr>
      <w:tr w:rsidR="00171350"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171350" w:rsidRPr="00171350" w:rsidRDefault="00171350" w:rsidP="00171350">
            <w:pPr>
              <w:ind w:left="57"/>
              <w:rPr>
                <w:rFonts w:ascii="Times New Roman" w:hAnsi="Times New Roman"/>
                <w:b/>
                <w:bCs/>
                <w:sz w:val="28"/>
                <w:szCs w:val="28"/>
              </w:rPr>
            </w:pPr>
            <w:proofErr w:type="spellStart"/>
            <w:r w:rsidRPr="00171350">
              <w:rPr>
                <w:rFonts w:ascii="Times New Roman" w:hAnsi="Times New Roman"/>
                <w:b/>
                <w:bCs/>
                <w:sz w:val="28"/>
                <w:szCs w:val="28"/>
              </w:rPr>
              <w:t>Ошская</w:t>
            </w:r>
            <w:proofErr w:type="spellEnd"/>
            <w:r w:rsidRPr="00171350">
              <w:rPr>
                <w:rFonts w:ascii="Times New Roman" w:hAnsi="Times New Roman"/>
                <w:b/>
                <w:bCs/>
                <w:sz w:val="28"/>
                <w:szCs w:val="28"/>
              </w:rPr>
              <w:t xml:space="preserve"> область</w:t>
            </w:r>
          </w:p>
        </w:tc>
        <w:tc>
          <w:tcPr>
            <w:tcW w:w="1461" w:type="dxa"/>
            <w:tcBorders>
              <w:top w:val="single" w:sz="4" w:space="0" w:color="000000"/>
              <w:left w:val="single" w:sz="4" w:space="0" w:color="000000"/>
              <w:bottom w:val="single" w:sz="4" w:space="0" w:color="000000"/>
              <w:right w:val="single" w:sz="4" w:space="0" w:color="000000"/>
            </w:tcBorders>
            <w:vAlign w:val="center"/>
          </w:tcPr>
          <w:p w:rsidR="00171350" w:rsidRPr="00171350" w:rsidRDefault="00171350" w:rsidP="00171350">
            <w:pPr>
              <w:ind w:left="57"/>
              <w:jc w:val="center"/>
              <w:rPr>
                <w:rFonts w:ascii="Times New Roman" w:hAnsi="Times New Roman"/>
                <w:sz w:val="28"/>
                <w:szCs w:val="28"/>
              </w:rPr>
            </w:pPr>
            <w:r w:rsidRPr="00171350">
              <w:rPr>
                <w:rFonts w:ascii="Times New Roman" w:hAnsi="Times New Roman"/>
                <w:sz w:val="28"/>
                <w:szCs w:val="28"/>
              </w:rPr>
              <w:t>39120,6</w:t>
            </w:r>
          </w:p>
        </w:tc>
        <w:tc>
          <w:tcPr>
            <w:tcW w:w="1426" w:type="dxa"/>
            <w:tcBorders>
              <w:top w:val="single" w:sz="4" w:space="0" w:color="000000"/>
              <w:left w:val="single" w:sz="4" w:space="0" w:color="000000"/>
              <w:bottom w:val="single" w:sz="4" w:space="0" w:color="000000"/>
              <w:right w:val="single" w:sz="4" w:space="0" w:color="000000"/>
            </w:tcBorders>
            <w:vAlign w:val="bottom"/>
          </w:tcPr>
          <w:p w:rsidR="00171350" w:rsidRPr="00171350" w:rsidRDefault="00171350" w:rsidP="00171350">
            <w:pPr>
              <w:ind w:left="57"/>
              <w:jc w:val="center"/>
              <w:rPr>
                <w:rFonts w:ascii="Times New Roman" w:hAnsi="Times New Roman"/>
                <w:sz w:val="28"/>
                <w:szCs w:val="28"/>
              </w:rPr>
            </w:pPr>
            <w:r w:rsidRPr="00171350">
              <w:rPr>
                <w:rFonts w:ascii="Times New Roman" w:hAnsi="Times New Roman"/>
                <w:sz w:val="28"/>
                <w:szCs w:val="28"/>
              </w:rPr>
              <w:t>42471,0</w:t>
            </w:r>
          </w:p>
        </w:tc>
        <w:tc>
          <w:tcPr>
            <w:tcW w:w="1516" w:type="dxa"/>
            <w:tcBorders>
              <w:top w:val="single" w:sz="4" w:space="0" w:color="000000"/>
              <w:left w:val="single" w:sz="4" w:space="0" w:color="000000"/>
              <w:bottom w:val="single" w:sz="4" w:space="0" w:color="000000"/>
              <w:right w:val="single" w:sz="4" w:space="0" w:color="000000"/>
            </w:tcBorders>
            <w:vAlign w:val="bottom"/>
          </w:tcPr>
          <w:p w:rsidR="00171350" w:rsidRPr="00171350" w:rsidRDefault="00171350" w:rsidP="00171350">
            <w:pPr>
              <w:ind w:left="57"/>
              <w:jc w:val="center"/>
              <w:rPr>
                <w:rFonts w:ascii="Times New Roman" w:hAnsi="Times New Roman"/>
                <w:sz w:val="28"/>
                <w:szCs w:val="28"/>
              </w:rPr>
            </w:pPr>
            <w:r w:rsidRPr="00171350">
              <w:rPr>
                <w:rFonts w:ascii="Times New Roman" w:hAnsi="Times New Roman"/>
                <w:sz w:val="28"/>
                <w:szCs w:val="28"/>
              </w:rPr>
              <w:t>46375,3</w:t>
            </w:r>
          </w:p>
        </w:tc>
        <w:tc>
          <w:tcPr>
            <w:tcW w:w="1417" w:type="dxa"/>
            <w:tcBorders>
              <w:top w:val="single" w:sz="4" w:space="0" w:color="000000"/>
              <w:left w:val="single" w:sz="4" w:space="0" w:color="000000"/>
              <w:bottom w:val="single" w:sz="4" w:space="0" w:color="000000"/>
              <w:right w:val="single" w:sz="4" w:space="0" w:color="000000"/>
            </w:tcBorders>
            <w:vAlign w:val="bottom"/>
          </w:tcPr>
          <w:p w:rsidR="00171350" w:rsidRPr="00171350" w:rsidRDefault="00171350" w:rsidP="00171350">
            <w:pPr>
              <w:contextualSpacing/>
              <w:jc w:val="center"/>
              <w:rPr>
                <w:rFonts w:ascii="Times New Roman" w:hAnsi="Times New Roman"/>
                <w:sz w:val="28"/>
                <w:szCs w:val="28"/>
              </w:rPr>
            </w:pPr>
            <w:r w:rsidRPr="00171350">
              <w:rPr>
                <w:rFonts w:ascii="Times New Roman" w:hAnsi="Times New Roman"/>
                <w:sz w:val="28"/>
                <w:szCs w:val="28"/>
              </w:rPr>
              <w:t>51928,9</w:t>
            </w:r>
          </w:p>
        </w:tc>
        <w:tc>
          <w:tcPr>
            <w:tcW w:w="1551" w:type="dxa"/>
            <w:tcBorders>
              <w:top w:val="single" w:sz="4" w:space="0" w:color="000000"/>
              <w:left w:val="single" w:sz="4" w:space="0" w:color="000000"/>
              <w:bottom w:val="single" w:sz="4" w:space="0" w:color="000000"/>
              <w:right w:val="single" w:sz="4" w:space="0" w:color="000000"/>
            </w:tcBorders>
            <w:vAlign w:val="bottom"/>
          </w:tcPr>
          <w:p w:rsidR="00171350" w:rsidRPr="00171350" w:rsidRDefault="00171350" w:rsidP="00171350">
            <w:pPr>
              <w:contextualSpacing/>
              <w:jc w:val="center"/>
              <w:rPr>
                <w:rFonts w:ascii="Times New Roman" w:hAnsi="Times New Roman"/>
                <w:sz w:val="28"/>
                <w:szCs w:val="28"/>
              </w:rPr>
            </w:pPr>
            <w:r w:rsidRPr="00171350">
              <w:rPr>
                <w:rFonts w:ascii="Times New Roman" w:hAnsi="Times New Roman"/>
                <w:sz w:val="28"/>
                <w:szCs w:val="28"/>
              </w:rPr>
              <w:t>58143,5</w:t>
            </w:r>
          </w:p>
        </w:tc>
      </w:tr>
      <w:tr w:rsidR="00171350"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171350" w:rsidRPr="00171350" w:rsidRDefault="00171350" w:rsidP="00171350">
            <w:pPr>
              <w:ind w:left="57"/>
              <w:rPr>
                <w:rFonts w:ascii="Times New Roman" w:hAnsi="Times New Roman"/>
                <w:sz w:val="28"/>
                <w:szCs w:val="28"/>
              </w:rPr>
            </w:pPr>
            <w:r w:rsidRPr="00171350">
              <w:rPr>
                <w:rFonts w:ascii="Times New Roman" w:hAnsi="Times New Roman"/>
                <w:sz w:val="28"/>
                <w:szCs w:val="28"/>
              </w:rPr>
              <w:t>Темп реального роста, в % к предыдущему году</w:t>
            </w:r>
          </w:p>
        </w:tc>
        <w:tc>
          <w:tcPr>
            <w:tcW w:w="1461" w:type="dxa"/>
            <w:tcBorders>
              <w:top w:val="single" w:sz="4" w:space="0" w:color="000000"/>
              <w:left w:val="single" w:sz="4" w:space="0" w:color="000000"/>
              <w:bottom w:val="single" w:sz="4" w:space="0" w:color="000000"/>
              <w:right w:val="single" w:sz="4" w:space="0" w:color="000000"/>
            </w:tcBorders>
            <w:vAlign w:val="center"/>
          </w:tcPr>
          <w:p w:rsidR="00171350" w:rsidRPr="00171350" w:rsidRDefault="00171350" w:rsidP="00171350">
            <w:pPr>
              <w:ind w:left="57"/>
              <w:jc w:val="center"/>
              <w:rPr>
                <w:rFonts w:ascii="Times New Roman" w:hAnsi="Times New Roman"/>
                <w:sz w:val="28"/>
                <w:szCs w:val="28"/>
              </w:rPr>
            </w:pPr>
            <w:r w:rsidRPr="00171350">
              <w:rPr>
                <w:rFonts w:ascii="Times New Roman" w:hAnsi="Times New Roman"/>
                <w:sz w:val="28"/>
                <w:szCs w:val="28"/>
              </w:rPr>
              <w:t>98,0</w:t>
            </w:r>
          </w:p>
        </w:tc>
        <w:tc>
          <w:tcPr>
            <w:tcW w:w="1426" w:type="dxa"/>
            <w:tcBorders>
              <w:top w:val="single" w:sz="4" w:space="0" w:color="000000"/>
              <w:left w:val="single" w:sz="4" w:space="0" w:color="000000"/>
              <w:bottom w:val="single" w:sz="4" w:space="0" w:color="000000"/>
              <w:right w:val="single" w:sz="4" w:space="0" w:color="000000"/>
            </w:tcBorders>
          </w:tcPr>
          <w:p w:rsidR="00171350" w:rsidRPr="00171350" w:rsidRDefault="00171350" w:rsidP="00171350">
            <w:pPr>
              <w:ind w:left="57"/>
              <w:jc w:val="center"/>
              <w:rPr>
                <w:rFonts w:ascii="Times New Roman" w:hAnsi="Times New Roman"/>
                <w:sz w:val="28"/>
                <w:szCs w:val="28"/>
              </w:rPr>
            </w:pPr>
            <w:r w:rsidRPr="00171350">
              <w:rPr>
                <w:rFonts w:ascii="Times New Roman" w:hAnsi="Times New Roman"/>
                <w:sz w:val="28"/>
                <w:szCs w:val="28"/>
              </w:rPr>
              <w:t>103,1</w:t>
            </w:r>
          </w:p>
        </w:tc>
        <w:tc>
          <w:tcPr>
            <w:tcW w:w="1516" w:type="dxa"/>
            <w:tcBorders>
              <w:top w:val="single" w:sz="4" w:space="0" w:color="000000"/>
              <w:left w:val="single" w:sz="4" w:space="0" w:color="000000"/>
              <w:bottom w:val="single" w:sz="4" w:space="0" w:color="000000"/>
              <w:right w:val="single" w:sz="4" w:space="0" w:color="000000"/>
            </w:tcBorders>
          </w:tcPr>
          <w:p w:rsidR="00171350" w:rsidRPr="00171350" w:rsidRDefault="00171350" w:rsidP="00171350">
            <w:pPr>
              <w:ind w:left="57"/>
              <w:jc w:val="center"/>
              <w:rPr>
                <w:rFonts w:ascii="Times New Roman" w:hAnsi="Times New Roman"/>
                <w:sz w:val="28"/>
                <w:szCs w:val="28"/>
              </w:rPr>
            </w:pPr>
            <w:r w:rsidRPr="00171350">
              <w:rPr>
                <w:rFonts w:ascii="Times New Roman" w:hAnsi="Times New Roman"/>
                <w:sz w:val="28"/>
                <w:szCs w:val="28"/>
              </w:rPr>
              <w:t>105,0</w:t>
            </w:r>
          </w:p>
        </w:tc>
        <w:tc>
          <w:tcPr>
            <w:tcW w:w="1417" w:type="dxa"/>
            <w:tcBorders>
              <w:top w:val="single" w:sz="4" w:space="0" w:color="000000"/>
              <w:left w:val="single" w:sz="4" w:space="0" w:color="000000"/>
              <w:bottom w:val="single" w:sz="4" w:space="0" w:color="000000"/>
              <w:right w:val="single" w:sz="4" w:space="0" w:color="000000"/>
            </w:tcBorders>
          </w:tcPr>
          <w:p w:rsidR="00171350" w:rsidRPr="00171350" w:rsidRDefault="00171350" w:rsidP="00171350">
            <w:pPr>
              <w:contextualSpacing/>
              <w:jc w:val="center"/>
              <w:rPr>
                <w:rFonts w:ascii="Times New Roman" w:hAnsi="Times New Roman"/>
                <w:sz w:val="28"/>
                <w:szCs w:val="28"/>
              </w:rPr>
            </w:pPr>
            <w:r w:rsidRPr="00171350">
              <w:rPr>
                <w:rFonts w:ascii="Times New Roman" w:hAnsi="Times New Roman"/>
                <w:sz w:val="28"/>
                <w:szCs w:val="28"/>
              </w:rPr>
              <w:t>104,7</w:t>
            </w:r>
          </w:p>
        </w:tc>
        <w:tc>
          <w:tcPr>
            <w:tcW w:w="1551" w:type="dxa"/>
            <w:tcBorders>
              <w:top w:val="single" w:sz="4" w:space="0" w:color="000000"/>
              <w:left w:val="single" w:sz="4" w:space="0" w:color="000000"/>
              <w:bottom w:val="single" w:sz="4" w:space="0" w:color="000000"/>
              <w:right w:val="single" w:sz="4" w:space="0" w:color="000000"/>
            </w:tcBorders>
          </w:tcPr>
          <w:p w:rsidR="00171350" w:rsidRPr="00171350" w:rsidRDefault="00171350" w:rsidP="00171350">
            <w:pPr>
              <w:contextualSpacing/>
              <w:jc w:val="center"/>
              <w:rPr>
                <w:rFonts w:ascii="Times New Roman" w:hAnsi="Times New Roman"/>
                <w:sz w:val="28"/>
                <w:szCs w:val="28"/>
              </w:rPr>
            </w:pPr>
            <w:r w:rsidRPr="00171350">
              <w:rPr>
                <w:rFonts w:ascii="Times New Roman" w:hAnsi="Times New Roman"/>
                <w:sz w:val="28"/>
                <w:szCs w:val="28"/>
              </w:rPr>
              <w:t>104,5</w:t>
            </w:r>
          </w:p>
        </w:tc>
      </w:tr>
      <w:tr w:rsidR="00171350"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171350" w:rsidRPr="00171350" w:rsidRDefault="00171350" w:rsidP="00171350">
            <w:pPr>
              <w:ind w:left="57"/>
              <w:rPr>
                <w:rFonts w:ascii="Times New Roman" w:hAnsi="Times New Roman"/>
                <w:b/>
                <w:bCs/>
                <w:sz w:val="28"/>
                <w:szCs w:val="28"/>
              </w:rPr>
            </w:pPr>
            <w:proofErr w:type="spellStart"/>
            <w:r w:rsidRPr="00171350">
              <w:rPr>
                <w:rFonts w:ascii="Times New Roman" w:hAnsi="Times New Roman"/>
                <w:b/>
                <w:bCs/>
                <w:sz w:val="28"/>
                <w:szCs w:val="28"/>
              </w:rPr>
              <w:t>Таласская</w:t>
            </w:r>
            <w:proofErr w:type="spellEnd"/>
            <w:r w:rsidRPr="00171350">
              <w:rPr>
                <w:rFonts w:ascii="Times New Roman" w:hAnsi="Times New Roman"/>
                <w:b/>
                <w:bCs/>
                <w:sz w:val="28"/>
                <w:szCs w:val="28"/>
              </w:rPr>
              <w:t xml:space="preserve"> область</w:t>
            </w:r>
          </w:p>
        </w:tc>
        <w:tc>
          <w:tcPr>
            <w:tcW w:w="1461" w:type="dxa"/>
            <w:tcBorders>
              <w:top w:val="single" w:sz="4" w:space="0" w:color="000000"/>
              <w:left w:val="single" w:sz="4" w:space="0" w:color="000000"/>
              <w:bottom w:val="single" w:sz="4" w:space="0" w:color="000000"/>
              <w:right w:val="single" w:sz="4" w:space="0" w:color="000000"/>
            </w:tcBorders>
            <w:vAlign w:val="center"/>
          </w:tcPr>
          <w:p w:rsidR="00171350" w:rsidRPr="00171350" w:rsidRDefault="00171350" w:rsidP="00171350">
            <w:pPr>
              <w:ind w:left="57"/>
              <w:jc w:val="center"/>
              <w:rPr>
                <w:rFonts w:ascii="Times New Roman" w:hAnsi="Times New Roman"/>
                <w:sz w:val="28"/>
                <w:szCs w:val="28"/>
              </w:rPr>
            </w:pPr>
            <w:r w:rsidRPr="00171350">
              <w:rPr>
                <w:rFonts w:ascii="Times New Roman" w:hAnsi="Times New Roman"/>
                <w:sz w:val="28"/>
                <w:szCs w:val="28"/>
              </w:rPr>
              <w:t>16334,5</w:t>
            </w:r>
          </w:p>
        </w:tc>
        <w:tc>
          <w:tcPr>
            <w:tcW w:w="1426" w:type="dxa"/>
            <w:tcBorders>
              <w:top w:val="single" w:sz="4" w:space="0" w:color="000000"/>
              <w:left w:val="single" w:sz="4" w:space="0" w:color="000000"/>
              <w:bottom w:val="single" w:sz="4" w:space="0" w:color="000000"/>
              <w:right w:val="single" w:sz="4" w:space="0" w:color="000000"/>
            </w:tcBorders>
            <w:vAlign w:val="bottom"/>
          </w:tcPr>
          <w:p w:rsidR="00171350" w:rsidRPr="00171350" w:rsidRDefault="00171350" w:rsidP="00171350">
            <w:pPr>
              <w:ind w:left="57"/>
              <w:jc w:val="center"/>
              <w:rPr>
                <w:rFonts w:ascii="Times New Roman" w:hAnsi="Times New Roman"/>
                <w:sz w:val="28"/>
                <w:szCs w:val="28"/>
              </w:rPr>
            </w:pPr>
            <w:r w:rsidRPr="00171350">
              <w:rPr>
                <w:rFonts w:ascii="Times New Roman" w:hAnsi="Times New Roman"/>
                <w:sz w:val="28"/>
                <w:szCs w:val="28"/>
              </w:rPr>
              <w:t>17701,4</w:t>
            </w:r>
          </w:p>
        </w:tc>
        <w:tc>
          <w:tcPr>
            <w:tcW w:w="1516" w:type="dxa"/>
            <w:tcBorders>
              <w:top w:val="single" w:sz="4" w:space="0" w:color="000000"/>
              <w:left w:val="single" w:sz="4" w:space="0" w:color="000000"/>
              <w:bottom w:val="single" w:sz="4" w:space="0" w:color="000000"/>
              <w:right w:val="single" w:sz="4" w:space="0" w:color="000000"/>
            </w:tcBorders>
            <w:vAlign w:val="bottom"/>
          </w:tcPr>
          <w:p w:rsidR="00171350" w:rsidRPr="00171350" w:rsidRDefault="00171350" w:rsidP="00171350">
            <w:pPr>
              <w:ind w:left="57"/>
              <w:jc w:val="center"/>
              <w:rPr>
                <w:rFonts w:ascii="Times New Roman" w:hAnsi="Times New Roman"/>
                <w:sz w:val="28"/>
                <w:szCs w:val="28"/>
              </w:rPr>
            </w:pPr>
            <w:r w:rsidRPr="00171350">
              <w:rPr>
                <w:rFonts w:ascii="Times New Roman" w:hAnsi="Times New Roman"/>
                <w:sz w:val="28"/>
                <w:szCs w:val="28"/>
              </w:rPr>
              <w:t>19090,3</w:t>
            </w:r>
          </w:p>
        </w:tc>
        <w:tc>
          <w:tcPr>
            <w:tcW w:w="1417" w:type="dxa"/>
            <w:tcBorders>
              <w:top w:val="single" w:sz="4" w:space="0" w:color="000000"/>
              <w:left w:val="single" w:sz="4" w:space="0" w:color="000000"/>
              <w:bottom w:val="single" w:sz="4" w:space="0" w:color="000000"/>
              <w:right w:val="single" w:sz="4" w:space="0" w:color="000000"/>
            </w:tcBorders>
            <w:vAlign w:val="bottom"/>
          </w:tcPr>
          <w:p w:rsidR="00171350" w:rsidRPr="00171350" w:rsidRDefault="00171350" w:rsidP="00171350">
            <w:pPr>
              <w:contextualSpacing/>
              <w:jc w:val="center"/>
              <w:rPr>
                <w:rFonts w:ascii="Times New Roman" w:hAnsi="Times New Roman"/>
                <w:sz w:val="28"/>
                <w:szCs w:val="28"/>
              </w:rPr>
            </w:pPr>
            <w:r w:rsidRPr="00171350">
              <w:rPr>
                <w:rFonts w:ascii="Times New Roman" w:hAnsi="Times New Roman"/>
                <w:sz w:val="28"/>
                <w:szCs w:val="28"/>
              </w:rPr>
              <w:t>21164,2</w:t>
            </w:r>
          </w:p>
        </w:tc>
        <w:tc>
          <w:tcPr>
            <w:tcW w:w="1551" w:type="dxa"/>
            <w:tcBorders>
              <w:top w:val="single" w:sz="4" w:space="0" w:color="000000"/>
              <w:left w:val="single" w:sz="4" w:space="0" w:color="000000"/>
              <w:bottom w:val="single" w:sz="4" w:space="0" w:color="000000"/>
              <w:right w:val="single" w:sz="4" w:space="0" w:color="000000"/>
            </w:tcBorders>
            <w:vAlign w:val="bottom"/>
          </w:tcPr>
          <w:p w:rsidR="00171350" w:rsidRPr="00171350" w:rsidRDefault="00171350" w:rsidP="00171350">
            <w:pPr>
              <w:contextualSpacing/>
              <w:jc w:val="center"/>
              <w:rPr>
                <w:rFonts w:ascii="Times New Roman" w:hAnsi="Times New Roman"/>
                <w:sz w:val="28"/>
                <w:szCs w:val="28"/>
              </w:rPr>
            </w:pPr>
            <w:r w:rsidRPr="00171350">
              <w:rPr>
                <w:rFonts w:ascii="Times New Roman" w:hAnsi="Times New Roman"/>
                <w:sz w:val="28"/>
                <w:szCs w:val="28"/>
              </w:rPr>
              <w:t>23740,2</w:t>
            </w:r>
          </w:p>
        </w:tc>
      </w:tr>
      <w:tr w:rsidR="00171350"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171350" w:rsidRPr="00171350" w:rsidRDefault="00171350" w:rsidP="00171350">
            <w:pPr>
              <w:ind w:left="57"/>
              <w:rPr>
                <w:rFonts w:ascii="Times New Roman" w:hAnsi="Times New Roman"/>
                <w:sz w:val="28"/>
                <w:szCs w:val="28"/>
              </w:rPr>
            </w:pPr>
            <w:r w:rsidRPr="00171350">
              <w:rPr>
                <w:rFonts w:ascii="Times New Roman" w:hAnsi="Times New Roman"/>
                <w:sz w:val="28"/>
                <w:szCs w:val="28"/>
              </w:rPr>
              <w:t>Темп реального роста, в % к предыдущему году</w:t>
            </w:r>
          </w:p>
        </w:tc>
        <w:tc>
          <w:tcPr>
            <w:tcW w:w="1461" w:type="dxa"/>
            <w:tcBorders>
              <w:top w:val="single" w:sz="4" w:space="0" w:color="000000"/>
              <w:left w:val="single" w:sz="4" w:space="0" w:color="000000"/>
              <w:bottom w:val="single" w:sz="4" w:space="0" w:color="000000"/>
              <w:right w:val="single" w:sz="4" w:space="0" w:color="000000"/>
            </w:tcBorders>
            <w:vAlign w:val="center"/>
          </w:tcPr>
          <w:p w:rsidR="00171350" w:rsidRPr="00171350" w:rsidRDefault="00171350" w:rsidP="00171350">
            <w:pPr>
              <w:ind w:left="57"/>
              <w:jc w:val="center"/>
              <w:rPr>
                <w:rFonts w:ascii="Times New Roman" w:hAnsi="Times New Roman"/>
                <w:sz w:val="28"/>
                <w:szCs w:val="28"/>
              </w:rPr>
            </w:pPr>
            <w:r w:rsidRPr="00171350">
              <w:rPr>
                <w:rFonts w:ascii="Times New Roman" w:hAnsi="Times New Roman"/>
                <w:sz w:val="28"/>
                <w:szCs w:val="28"/>
              </w:rPr>
              <w:t>104,3</w:t>
            </w:r>
          </w:p>
        </w:tc>
        <w:tc>
          <w:tcPr>
            <w:tcW w:w="1426" w:type="dxa"/>
            <w:tcBorders>
              <w:top w:val="single" w:sz="4" w:space="0" w:color="000000"/>
              <w:left w:val="single" w:sz="4" w:space="0" w:color="000000"/>
              <w:bottom w:val="single" w:sz="4" w:space="0" w:color="000000"/>
              <w:right w:val="single" w:sz="4" w:space="0" w:color="000000"/>
            </w:tcBorders>
          </w:tcPr>
          <w:p w:rsidR="00171350" w:rsidRPr="00171350" w:rsidRDefault="00171350" w:rsidP="00171350">
            <w:pPr>
              <w:ind w:left="57"/>
              <w:jc w:val="center"/>
              <w:rPr>
                <w:rFonts w:ascii="Times New Roman" w:hAnsi="Times New Roman"/>
                <w:sz w:val="28"/>
                <w:szCs w:val="28"/>
              </w:rPr>
            </w:pPr>
            <w:r w:rsidRPr="00171350">
              <w:rPr>
                <w:rFonts w:ascii="Times New Roman" w:hAnsi="Times New Roman"/>
                <w:sz w:val="28"/>
                <w:szCs w:val="28"/>
              </w:rPr>
              <w:t>104,1</w:t>
            </w:r>
          </w:p>
        </w:tc>
        <w:tc>
          <w:tcPr>
            <w:tcW w:w="1516" w:type="dxa"/>
            <w:tcBorders>
              <w:top w:val="single" w:sz="4" w:space="0" w:color="000000"/>
              <w:left w:val="single" w:sz="4" w:space="0" w:color="000000"/>
              <w:bottom w:val="single" w:sz="4" w:space="0" w:color="000000"/>
              <w:right w:val="single" w:sz="4" w:space="0" w:color="000000"/>
            </w:tcBorders>
          </w:tcPr>
          <w:p w:rsidR="00171350" w:rsidRPr="00171350" w:rsidRDefault="00171350" w:rsidP="00171350">
            <w:pPr>
              <w:ind w:left="57"/>
              <w:jc w:val="center"/>
              <w:rPr>
                <w:rFonts w:ascii="Times New Roman" w:hAnsi="Times New Roman"/>
                <w:sz w:val="28"/>
                <w:szCs w:val="28"/>
              </w:rPr>
            </w:pPr>
            <w:r w:rsidRPr="00171350">
              <w:rPr>
                <w:rFonts w:ascii="Times New Roman" w:hAnsi="Times New Roman"/>
                <w:sz w:val="28"/>
                <w:szCs w:val="28"/>
              </w:rPr>
              <w:t>103,4</w:t>
            </w:r>
          </w:p>
        </w:tc>
        <w:tc>
          <w:tcPr>
            <w:tcW w:w="1417" w:type="dxa"/>
            <w:tcBorders>
              <w:top w:val="single" w:sz="4" w:space="0" w:color="000000"/>
              <w:left w:val="single" w:sz="4" w:space="0" w:color="000000"/>
              <w:bottom w:val="single" w:sz="4" w:space="0" w:color="000000"/>
              <w:right w:val="single" w:sz="4" w:space="0" w:color="000000"/>
            </w:tcBorders>
          </w:tcPr>
          <w:p w:rsidR="00171350" w:rsidRPr="00171350" w:rsidRDefault="00171350" w:rsidP="00171350">
            <w:pPr>
              <w:contextualSpacing/>
              <w:jc w:val="center"/>
              <w:rPr>
                <w:rFonts w:ascii="Times New Roman" w:hAnsi="Times New Roman"/>
                <w:sz w:val="28"/>
                <w:szCs w:val="28"/>
              </w:rPr>
            </w:pPr>
            <w:r w:rsidRPr="00171350">
              <w:rPr>
                <w:rFonts w:ascii="Times New Roman" w:hAnsi="Times New Roman"/>
                <w:sz w:val="28"/>
                <w:szCs w:val="28"/>
              </w:rPr>
              <w:t>104,0</w:t>
            </w:r>
          </w:p>
        </w:tc>
        <w:tc>
          <w:tcPr>
            <w:tcW w:w="1551" w:type="dxa"/>
            <w:tcBorders>
              <w:top w:val="single" w:sz="4" w:space="0" w:color="000000"/>
              <w:left w:val="single" w:sz="4" w:space="0" w:color="000000"/>
              <w:bottom w:val="single" w:sz="4" w:space="0" w:color="000000"/>
              <w:right w:val="single" w:sz="4" w:space="0" w:color="000000"/>
            </w:tcBorders>
          </w:tcPr>
          <w:p w:rsidR="00171350" w:rsidRPr="00171350" w:rsidRDefault="00171350" w:rsidP="00171350">
            <w:pPr>
              <w:contextualSpacing/>
              <w:jc w:val="center"/>
              <w:rPr>
                <w:rFonts w:ascii="Times New Roman" w:hAnsi="Times New Roman"/>
                <w:sz w:val="28"/>
                <w:szCs w:val="28"/>
              </w:rPr>
            </w:pPr>
            <w:r w:rsidRPr="00171350">
              <w:rPr>
                <w:rFonts w:ascii="Times New Roman" w:hAnsi="Times New Roman"/>
                <w:sz w:val="28"/>
                <w:szCs w:val="28"/>
              </w:rPr>
              <w:t>105,0</w:t>
            </w:r>
          </w:p>
        </w:tc>
      </w:tr>
      <w:tr w:rsidR="00171350"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171350" w:rsidRPr="00171350" w:rsidRDefault="00171350" w:rsidP="00171350">
            <w:pPr>
              <w:ind w:left="57"/>
              <w:rPr>
                <w:rFonts w:ascii="Times New Roman" w:hAnsi="Times New Roman"/>
                <w:b/>
                <w:bCs/>
                <w:sz w:val="28"/>
                <w:szCs w:val="28"/>
              </w:rPr>
            </w:pPr>
            <w:r w:rsidRPr="00171350">
              <w:rPr>
                <w:rFonts w:ascii="Times New Roman" w:hAnsi="Times New Roman"/>
                <w:b/>
                <w:bCs/>
                <w:sz w:val="28"/>
                <w:szCs w:val="28"/>
              </w:rPr>
              <w:t>Чуйская область</w:t>
            </w:r>
          </w:p>
        </w:tc>
        <w:tc>
          <w:tcPr>
            <w:tcW w:w="1461" w:type="dxa"/>
            <w:tcBorders>
              <w:top w:val="single" w:sz="4" w:space="0" w:color="000000"/>
              <w:left w:val="single" w:sz="4" w:space="0" w:color="000000"/>
              <w:bottom w:val="single" w:sz="4" w:space="0" w:color="000000"/>
              <w:right w:val="single" w:sz="4" w:space="0" w:color="000000"/>
            </w:tcBorders>
            <w:vAlign w:val="center"/>
          </w:tcPr>
          <w:p w:rsidR="00171350" w:rsidRPr="00171350" w:rsidRDefault="00171350" w:rsidP="00171350">
            <w:pPr>
              <w:ind w:left="57"/>
              <w:jc w:val="center"/>
              <w:rPr>
                <w:rFonts w:ascii="Times New Roman" w:hAnsi="Times New Roman"/>
                <w:sz w:val="28"/>
                <w:szCs w:val="28"/>
              </w:rPr>
            </w:pPr>
            <w:r w:rsidRPr="00171350">
              <w:rPr>
                <w:rFonts w:ascii="Times New Roman" w:hAnsi="Times New Roman"/>
                <w:sz w:val="28"/>
                <w:szCs w:val="28"/>
              </w:rPr>
              <w:t>84816,0</w:t>
            </w:r>
          </w:p>
        </w:tc>
        <w:tc>
          <w:tcPr>
            <w:tcW w:w="1426" w:type="dxa"/>
            <w:tcBorders>
              <w:top w:val="single" w:sz="4" w:space="0" w:color="000000"/>
              <w:left w:val="single" w:sz="4" w:space="0" w:color="000000"/>
              <w:bottom w:val="single" w:sz="4" w:space="0" w:color="000000"/>
              <w:right w:val="single" w:sz="4" w:space="0" w:color="000000"/>
            </w:tcBorders>
            <w:vAlign w:val="bottom"/>
          </w:tcPr>
          <w:p w:rsidR="00171350" w:rsidRPr="00171350" w:rsidRDefault="00171350" w:rsidP="00171350">
            <w:pPr>
              <w:ind w:left="57"/>
              <w:jc w:val="center"/>
              <w:rPr>
                <w:rFonts w:ascii="Times New Roman" w:hAnsi="Times New Roman"/>
                <w:sz w:val="28"/>
                <w:szCs w:val="28"/>
              </w:rPr>
            </w:pPr>
            <w:r w:rsidRPr="00171350">
              <w:rPr>
                <w:rFonts w:ascii="Times New Roman" w:hAnsi="Times New Roman"/>
                <w:sz w:val="28"/>
                <w:szCs w:val="28"/>
              </w:rPr>
              <w:t>91913,3</w:t>
            </w:r>
          </w:p>
        </w:tc>
        <w:tc>
          <w:tcPr>
            <w:tcW w:w="1516" w:type="dxa"/>
            <w:tcBorders>
              <w:top w:val="single" w:sz="4" w:space="0" w:color="000000"/>
              <w:left w:val="single" w:sz="4" w:space="0" w:color="000000"/>
              <w:bottom w:val="single" w:sz="4" w:space="0" w:color="000000"/>
              <w:right w:val="single" w:sz="4" w:space="0" w:color="000000"/>
            </w:tcBorders>
            <w:vAlign w:val="bottom"/>
          </w:tcPr>
          <w:p w:rsidR="00171350" w:rsidRPr="00171350" w:rsidRDefault="00171350" w:rsidP="00171350">
            <w:pPr>
              <w:ind w:left="57"/>
              <w:jc w:val="center"/>
              <w:rPr>
                <w:rFonts w:ascii="Times New Roman" w:hAnsi="Times New Roman"/>
                <w:sz w:val="28"/>
                <w:szCs w:val="28"/>
              </w:rPr>
            </w:pPr>
            <w:r w:rsidRPr="00171350">
              <w:rPr>
                <w:rFonts w:ascii="Times New Roman" w:hAnsi="Times New Roman"/>
                <w:sz w:val="28"/>
                <w:szCs w:val="28"/>
              </w:rPr>
              <w:t>101741,6</w:t>
            </w:r>
          </w:p>
        </w:tc>
        <w:tc>
          <w:tcPr>
            <w:tcW w:w="1417" w:type="dxa"/>
            <w:tcBorders>
              <w:top w:val="single" w:sz="4" w:space="0" w:color="000000"/>
              <w:left w:val="single" w:sz="4" w:space="0" w:color="000000"/>
              <w:bottom w:val="single" w:sz="4" w:space="0" w:color="000000"/>
              <w:right w:val="single" w:sz="4" w:space="0" w:color="000000"/>
            </w:tcBorders>
            <w:vAlign w:val="bottom"/>
          </w:tcPr>
          <w:p w:rsidR="00171350" w:rsidRPr="00171350" w:rsidRDefault="00171350" w:rsidP="00171350">
            <w:pPr>
              <w:contextualSpacing/>
              <w:jc w:val="center"/>
              <w:rPr>
                <w:rFonts w:ascii="Times New Roman" w:hAnsi="Times New Roman"/>
                <w:sz w:val="28"/>
                <w:szCs w:val="28"/>
              </w:rPr>
            </w:pPr>
            <w:r w:rsidRPr="00171350">
              <w:rPr>
                <w:rFonts w:ascii="Times New Roman" w:hAnsi="Times New Roman"/>
                <w:sz w:val="28"/>
                <w:szCs w:val="28"/>
              </w:rPr>
              <w:t>115841,1</w:t>
            </w:r>
          </w:p>
        </w:tc>
        <w:tc>
          <w:tcPr>
            <w:tcW w:w="1551" w:type="dxa"/>
            <w:tcBorders>
              <w:top w:val="single" w:sz="4" w:space="0" w:color="000000"/>
              <w:left w:val="single" w:sz="4" w:space="0" w:color="000000"/>
              <w:bottom w:val="single" w:sz="4" w:space="0" w:color="000000"/>
              <w:right w:val="single" w:sz="4" w:space="0" w:color="000000"/>
            </w:tcBorders>
            <w:vAlign w:val="bottom"/>
          </w:tcPr>
          <w:p w:rsidR="00171350" w:rsidRPr="00171350" w:rsidRDefault="00171350" w:rsidP="00171350">
            <w:pPr>
              <w:contextualSpacing/>
              <w:jc w:val="center"/>
              <w:rPr>
                <w:rFonts w:ascii="Times New Roman" w:hAnsi="Times New Roman"/>
                <w:sz w:val="28"/>
                <w:szCs w:val="28"/>
              </w:rPr>
            </w:pPr>
            <w:r w:rsidRPr="00171350">
              <w:rPr>
                <w:rFonts w:ascii="Times New Roman" w:hAnsi="Times New Roman"/>
                <w:sz w:val="28"/>
                <w:szCs w:val="28"/>
              </w:rPr>
              <w:t>129804,8</w:t>
            </w:r>
          </w:p>
        </w:tc>
      </w:tr>
      <w:tr w:rsidR="00171350"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171350" w:rsidRPr="00171350" w:rsidRDefault="00171350" w:rsidP="00171350">
            <w:pPr>
              <w:ind w:left="57"/>
              <w:rPr>
                <w:rFonts w:ascii="Times New Roman" w:hAnsi="Times New Roman"/>
                <w:sz w:val="28"/>
                <w:szCs w:val="28"/>
              </w:rPr>
            </w:pPr>
            <w:r w:rsidRPr="00171350">
              <w:rPr>
                <w:rFonts w:ascii="Times New Roman" w:hAnsi="Times New Roman"/>
                <w:sz w:val="28"/>
                <w:szCs w:val="28"/>
              </w:rPr>
              <w:t>Темп реального роста, в % к предыдущему году</w:t>
            </w:r>
          </w:p>
        </w:tc>
        <w:tc>
          <w:tcPr>
            <w:tcW w:w="1461" w:type="dxa"/>
            <w:tcBorders>
              <w:top w:val="single" w:sz="4" w:space="0" w:color="000000"/>
              <w:left w:val="single" w:sz="4" w:space="0" w:color="000000"/>
              <w:bottom w:val="single" w:sz="4" w:space="0" w:color="000000"/>
              <w:right w:val="single" w:sz="4" w:space="0" w:color="000000"/>
            </w:tcBorders>
            <w:vAlign w:val="center"/>
          </w:tcPr>
          <w:p w:rsidR="00171350" w:rsidRPr="00171350" w:rsidRDefault="00171350" w:rsidP="00171350">
            <w:pPr>
              <w:ind w:left="57"/>
              <w:jc w:val="center"/>
              <w:rPr>
                <w:rFonts w:ascii="Times New Roman" w:hAnsi="Times New Roman"/>
                <w:sz w:val="28"/>
                <w:szCs w:val="28"/>
              </w:rPr>
            </w:pPr>
            <w:r w:rsidRPr="00171350">
              <w:rPr>
                <w:rFonts w:ascii="Times New Roman" w:hAnsi="Times New Roman"/>
                <w:sz w:val="28"/>
                <w:szCs w:val="28"/>
              </w:rPr>
              <w:t>111,9</w:t>
            </w:r>
          </w:p>
        </w:tc>
        <w:tc>
          <w:tcPr>
            <w:tcW w:w="1426" w:type="dxa"/>
            <w:tcBorders>
              <w:top w:val="single" w:sz="4" w:space="0" w:color="000000"/>
              <w:left w:val="single" w:sz="4" w:space="0" w:color="000000"/>
              <w:bottom w:val="single" w:sz="4" w:space="0" w:color="000000"/>
              <w:right w:val="single" w:sz="4" w:space="0" w:color="000000"/>
            </w:tcBorders>
          </w:tcPr>
          <w:p w:rsidR="00171350" w:rsidRPr="00171350" w:rsidRDefault="00171350" w:rsidP="00171350">
            <w:pPr>
              <w:ind w:left="57"/>
              <w:jc w:val="center"/>
              <w:rPr>
                <w:rFonts w:ascii="Times New Roman" w:hAnsi="Times New Roman"/>
                <w:sz w:val="28"/>
                <w:szCs w:val="28"/>
              </w:rPr>
            </w:pPr>
            <w:r w:rsidRPr="00171350">
              <w:rPr>
                <w:rFonts w:ascii="Times New Roman" w:hAnsi="Times New Roman"/>
                <w:sz w:val="28"/>
                <w:szCs w:val="28"/>
              </w:rPr>
              <w:t>104,0</w:t>
            </w:r>
          </w:p>
        </w:tc>
        <w:tc>
          <w:tcPr>
            <w:tcW w:w="1516" w:type="dxa"/>
            <w:tcBorders>
              <w:top w:val="single" w:sz="4" w:space="0" w:color="000000"/>
              <w:left w:val="single" w:sz="4" w:space="0" w:color="000000"/>
              <w:bottom w:val="single" w:sz="4" w:space="0" w:color="000000"/>
              <w:right w:val="single" w:sz="4" w:space="0" w:color="000000"/>
            </w:tcBorders>
          </w:tcPr>
          <w:p w:rsidR="00171350" w:rsidRPr="00171350" w:rsidRDefault="00171350" w:rsidP="00171350">
            <w:pPr>
              <w:ind w:left="57"/>
              <w:jc w:val="center"/>
              <w:rPr>
                <w:rFonts w:ascii="Times New Roman" w:hAnsi="Times New Roman"/>
                <w:sz w:val="28"/>
                <w:szCs w:val="28"/>
              </w:rPr>
            </w:pPr>
            <w:r w:rsidRPr="00171350">
              <w:rPr>
                <w:rFonts w:ascii="Times New Roman" w:hAnsi="Times New Roman"/>
                <w:sz w:val="28"/>
                <w:szCs w:val="28"/>
              </w:rPr>
              <w:t>105,8</w:t>
            </w:r>
          </w:p>
        </w:tc>
        <w:tc>
          <w:tcPr>
            <w:tcW w:w="1417" w:type="dxa"/>
            <w:tcBorders>
              <w:top w:val="single" w:sz="4" w:space="0" w:color="000000"/>
              <w:left w:val="single" w:sz="4" w:space="0" w:color="000000"/>
              <w:bottom w:val="single" w:sz="4" w:space="0" w:color="000000"/>
              <w:right w:val="single" w:sz="4" w:space="0" w:color="000000"/>
            </w:tcBorders>
          </w:tcPr>
          <w:p w:rsidR="00171350" w:rsidRPr="00171350" w:rsidRDefault="00171350" w:rsidP="00171350">
            <w:pPr>
              <w:contextualSpacing/>
              <w:jc w:val="center"/>
              <w:rPr>
                <w:rFonts w:ascii="Times New Roman" w:hAnsi="Times New Roman"/>
                <w:sz w:val="28"/>
                <w:szCs w:val="28"/>
              </w:rPr>
            </w:pPr>
            <w:r w:rsidRPr="00171350">
              <w:rPr>
                <w:rFonts w:ascii="Times New Roman" w:hAnsi="Times New Roman"/>
                <w:sz w:val="28"/>
                <w:szCs w:val="28"/>
              </w:rPr>
              <w:t>106,3</w:t>
            </w:r>
          </w:p>
        </w:tc>
        <w:tc>
          <w:tcPr>
            <w:tcW w:w="1551" w:type="dxa"/>
            <w:tcBorders>
              <w:top w:val="single" w:sz="4" w:space="0" w:color="000000"/>
              <w:left w:val="single" w:sz="4" w:space="0" w:color="000000"/>
              <w:bottom w:val="single" w:sz="4" w:space="0" w:color="000000"/>
              <w:right w:val="single" w:sz="4" w:space="0" w:color="000000"/>
            </w:tcBorders>
          </w:tcPr>
          <w:p w:rsidR="00171350" w:rsidRPr="00171350" w:rsidRDefault="00171350" w:rsidP="00171350">
            <w:pPr>
              <w:contextualSpacing/>
              <w:jc w:val="center"/>
              <w:rPr>
                <w:rFonts w:ascii="Times New Roman" w:hAnsi="Times New Roman"/>
                <w:sz w:val="28"/>
                <w:szCs w:val="28"/>
              </w:rPr>
            </w:pPr>
            <w:r w:rsidRPr="00171350">
              <w:rPr>
                <w:rFonts w:ascii="Times New Roman" w:hAnsi="Times New Roman"/>
                <w:sz w:val="28"/>
                <w:szCs w:val="28"/>
              </w:rPr>
              <w:t>104,5</w:t>
            </w:r>
          </w:p>
        </w:tc>
      </w:tr>
      <w:tr w:rsidR="00171350"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171350" w:rsidRPr="00171350" w:rsidRDefault="00171350" w:rsidP="00171350">
            <w:pPr>
              <w:ind w:left="57"/>
              <w:rPr>
                <w:rFonts w:ascii="Times New Roman" w:hAnsi="Times New Roman"/>
                <w:b/>
                <w:bCs/>
                <w:sz w:val="28"/>
                <w:szCs w:val="28"/>
              </w:rPr>
            </w:pPr>
            <w:r w:rsidRPr="00171350">
              <w:rPr>
                <w:rFonts w:ascii="Times New Roman" w:hAnsi="Times New Roman"/>
                <w:b/>
                <w:bCs/>
                <w:sz w:val="28"/>
                <w:szCs w:val="28"/>
              </w:rPr>
              <w:t>Город Бишкек</w:t>
            </w:r>
          </w:p>
        </w:tc>
        <w:tc>
          <w:tcPr>
            <w:tcW w:w="1461" w:type="dxa"/>
            <w:tcBorders>
              <w:top w:val="single" w:sz="4" w:space="0" w:color="000000"/>
              <w:left w:val="single" w:sz="4" w:space="0" w:color="000000"/>
              <w:bottom w:val="single" w:sz="4" w:space="0" w:color="000000"/>
              <w:right w:val="single" w:sz="4" w:space="0" w:color="000000"/>
            </w:tcBorders>
            <w:vAlign w:val="center"/>
          </w:tcPr>
          <w:p w:rsidR="00171350" w:rsidRPr="00171350" w:rsidRDefault="00171350" w:rsidP="00171350">
            <w:pPr>
              <w:ind w:left="57"/>
              <w:jc w:val="center"/>
              <w:rPr>
                <w:rFonts w:ascii="Times New Roman" w:hAnsi="Times New Roman"/>
                <w:sz w:val="28"/>
                <w:szCs w:val="28"/>
              </w:rPr>
            </w:pPr>
            <w:r w:rsidRPr="00171350">
              <w:rPr>
                <w:rFonts w:ascii="Times New Roman" w:hAnsi="Times New Roman"/>
                <w:sz w:val="28"/>
                <w:szCs w:val="28"/>
              </w:rPr>
              <w:t>336829,6</w:t>
            </w:r>
          </w:p>
        </w:tc>
        <w:tc>
          <w:tcPr>
            <w:tcW w:w="1426" w:type="dxa"/>
            <w:tcBorders>
              <w:top w:val="single" w:sz="4" w:space="0" w:color="000000"/>
              <w:left w:val="single" w:sz="4" w:space="0" w:color="000000"/>
              <w:bottom w:val="single" w:sz="4" w:space="0" w:color="000000"/>
              <w:right w:val="single" w:sz="4" w:space="0" w:color="000000"/>
            </w:tcBorders>
            <w:vAlign w:val="bottom"/>
          </w:tcPr>
          <w:p w:rsidR="00171350" w:rsidRPr="00171350" w:rsidRDefault="00171350" w:rsidP="00171350">
            <w:pPr>
              <w:ind w:left="57"/>
              <w:jc w:val="center"/>
              <w:rPr>
                <w:rFonts w:ascii="Times New Roman" w:hAnsi="Times New Roman"/>
                <w:sz w:val="28"/>
                <w:szCs w:val="28"/>
              </w:rPr>
            </w:pPr>
            <w:r w:rsidRPr="00171350">
              <w:rPr>
                <w:rFonts w:ascii="Times New Roman" w:hAnsi="Times New Roman"/>
                <w:sz w:val="28"/>
                <w:szCs w:val="28"/>
              </w:rPr>
              <w:t>365069,8</w:t>
            </w:r>
          </w:p>
        </w:tc>
        <w:tc>
          <w:tcPr>
            <w:tcW w:w="1516" w:type="dxa"/>
            <w:tcBorders>
              <w:top w:val="single" w:sz="4" w:space="0" w:color="000000"/>
              <w:left w:val="single" w:sz="4" w:space="0" w:color="000000"/>
              <w:bottom w:val="single" w:sz="4" w:space="0" w:color="000000"/>
              <w:right w:val="single" w:sz="4" w:space="0" w:color="000000"/>
            </w:tcBorders>
            <w:vAlign w:val="bottom"/>
          </w:tcPr>
          <w:p w:rsidR="00171350" w:rsidRPr="00171350" w:rsidRDefault="00171350" w:rsidP="00171350">
            <w:pPr>
              <w:ind w:left="57"/>
              <w:jc w:val="center"/>
              <w:rPr>
                <w:rFonts w:ascii="Times New Roman" w:hAnsi="Times New Roman"/>
                <w:sz w:val="28"/>
                <w:szCs w:val="28"/>
              </w:rPr>
            </w:pPr>
            <w:r w:rsidRPr="00171350">
              <w:rPr>
                <w:rFonts w:ascii="Times New Roman" w:hAnsi="Times New Roman"/>
                <w:sz w:val="28"/>
                <w:szCs w:val="28"/>
              </w:rPr>
              <w:t>399046,2</w:t>
            </w:r>
          </w:p>
        </w:tc>
        <w:tc>
          <w:tcPr>
            <w:tcW w:w="1417" w:type="dxa"/>
            <w:tcBorders>
              <w:top w:val="single" w:sz="4" w:space="0" w:color="000000"/>
              <w:left w:val="single" w:sz="4" w:space="0" w:color="000000"/>
              <w:bottom w:val="single" w:sz="4" w:space="0" w:color="000000"/>
              <w:right w:val="single" w:sz="4" w:space="0" w:color="000000"/>
            </w:tcBorders>
            <w:vAlign w:val="bottom"/>
          </w:tcPr>
          <w:p w:rsidR="00171350" w:rsidRPr="00171350" w:rsidRDefault="00171350" w:rsidP="00171350">
            <w:pPr>
              <w:contextualSpacing/>
              <w:jc w:val="center"/>
              <w:rPr>
                <w:rFonts w:ascii="Times New Roman" w:hAnsi="Times New Roman"/>
                <w:sz w:val="28"/>
                <w:szCs w:val="28"/>
              </w:rPr>
            </w:pPr>
            <w:r w:rsidRPr="00171350">
              <w:rPr>
                <w:rFonts w:ascii="Times New Roman" w:hAnsi="Times New Roman"/>
                <w:sz w:val="28"/>
                <w:szCs w:val="28"/>
              </w:rPr>
              <w:t>446912,5</w:t>
            </w:r>
          </w:p>
        </w:tc>
        <w:tc>
          <w:tcPr>
            <w:tcW w:w="1551" w:type="dxa"/>
            <w:tcBorders>
              <w:top w:val="single" w:sz="4" w:space="0" w:color="000000"/>
              <w:left w:val="single" w:sz="4" w:space="0" w:color="000000"/>
              <w:bottom w:val="single" w:sz="4" w:space="0" w:color="000000"/>
              <w:right w:val="single" w:sz="4" w:space="0" w:color="000000"/>
            </w:tcBorders>
            <w:vAlign w:val="bottom"/>
          </w:tcPr>
          <w:p w:rsidR="00171350" w:rsidRPr="00171350" w:rsidRDefault="00171350" w:rsidP="00171350">
            <w:pPr>
              <w:contextualSpacing/>
              <w:jc w:val="center"/>
              <w:rPr>
                <w:rFonts w:ascii="Times New Roman" w:hAnsi="Times New Roman"/>
                <w:sz w:val="28"/>
                <w:szCs w:val="28"/>
              </w:rPr>
            </w:pPr>
            <w:r w:rsidRPr="00171350">
              <w:rPr>
                <w:rFonts w:ascii="Times New Roman" w:hAnsi="Times New Roman"/>
                <w:sz w:val="28"/>
                <w:szCs w:val="28"/>
              </w:rPr>
              <w:t>502099,8</w:t>
            </w:r>
          </w:p>
        </w:tc>
      </w:tr>
      <w:tr w:rsidR="00171350"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171350" w:rsidRPr="00171350" w:rsidRDefault="00171350" w:rsidP="00171350">
            <w:pPr>
              <w:ind w:left="57"/>
              <w:rPr>
                <w:rFonts w:ascii="Times New Roman" w:hAnsi="Times New Roman"/>
                <w:sz w:val="28"/>
                <w:szCs w:val="28"/>
              </w:rPr>
            </w:pPr>
            <w:r w:rsidRPr="00171350">
              <w:rPr>
                <w:rFonts w:ascii="Times New Roman" w:hAnsi="Times New Roman"/>
                <w:sz w:val="28"/>
                <w:szCs w:val="28"/>
              </w:rPr>
              <w:t>Темп реального роста, в % к предыдущему году</w:t>
            </w:r>
          </w:p>
        </w:tc>
        <w:tc>
          <w:tcPr>
            <w:tcW w:w="1461" w:type="dxa"/>
            <w:tcBorders>
              <w:top w:val="single" w:sz="4" w:space="0" w:color="000000"/>
              <w:left w:val="single" w:sz="4" w:space="0" w:color="000000"/>
              <w:bottom w:val="single" w:sz="4" w:space="0" w:color="000000"/>
              <w:right w:val="single" w:sz="4" w:space="0" w:color="000000"/>
            </w:tcBorders>
            <w:vAlign w:val="center"/>
          </w:tcPr>
          <w:p w:rsidR="00171350" w:rsidRPr="00171350" w:rsidRDefault="00171350" w:rsidP="00171350">
            <w:pPr>
              <w:ind w:left="57"/>
              <w:jc w:val="center"/>
              <w:rPr>
                <w:rFonts w:ascii="Times New Roman" w:hAnsi="Times New Roman"/>
                <w:sz w:val="28"/>
                <w:szCs w:val="28"/>
              </w:rPr>
            </w:pPr>
            <w:r w:rsidRPr="00171350">
              <w:rPr>
                <w:rFonts w:ascii="Times New Roman" w:hAnsi="Times New Roman"/>
                <w:sz w:val="28"/>
                <w:szCs w:val="28"/>
              </w:rPr>
              <w:t>104,2</w:t>
            </w:r>
          </w:p>
        </w:tc>
        <w:tc>
          <w:tcPr>
            <w:tcW w:w="1426" w:type="dxa"/>
            <w:tcBorders>
              <w:top w:val="single" w:sz="4" w:space="0" w:color="000000"/>
              <w:left w:val="single" w:sz="4" w:space="0" w:color="000000"/>
              <w:bottom w:val="single" w:sz="4" w:space="0" w:color="000000"/>
              <w:right w:val="single" w:sz="4" w:space="0" w:color="000000"/>
            </w:tcBorders>
          </w:tcPr>
          <w:p w:rsidR="00171350" w:rsidRPr="00171350" w:rsidRDefault="00171350" w:rsidP="00171350">
            <w:pPr>
              <w:ind w:left="57"/>
              <w:jc w:val="center"/>
              <w:rPr>
                <w:rFonts w:ascii="Times New Roman" w:hAnsi="Times New Roman"/>
                <w:sz w:val="28"/>
                <w:szCs w:val="28"/>
              </w:rPr>
            </w:pPr>
            <w:r w:rsidRPr="00171350">
              <w:rPr>
                <w:rFonts w:ascii="Times New Roman" w:hAnsi="Times New Roman"/>
                <w:sz w:val="28"/>
                <w:szCs w:val="28"/>
              </w:rPr>
              <w:t>103,9</w:t>
            </w:r>
          </w:p>
        </w:tc>
        <w:tc>
          <w:tcPr>
            <w:tcW w:w="1516" w:type="dxa"/>
            <w:tcBorders>
              <w:top w:val="single" w:sz="4" w:space="0" w:color="000000"/>
              <w:left w:val="single" w:sz="4" w:space="0" w:color="000000"/>
              <w:bottom w:val="single" w:sz="4" w:space="0" w:color="000000"/>
              <w:right w:val="single" w:sz="4" w:space="0" w:color="000000"/>
            </w:tcBorders>
          </w:tcPr>
          <w:p w:rsidR="00171350" w:rsidRPr="00171350" w:rsidRDefault="00171350" w:rsidP="00171350">
            <w:pPr>
              <w:ind w:left="57"/>
              <w:jc w:val="center"/>
              <w:rPr>
                <w:rFonts w:ascii="Times New Roman" w:hAnsi="Times New Roman"/>
                <w:sz w:val="28"/>
                <w:szCs w:val="28"/>
              </w:rPr>
            </w:pPr>
            <w:r w:rsidRPr="00171350">
              <w:rPr>
                <w:rFonts w:ascii="Times New Roman" w:hAnsi="Times New Roman"/>
                <w:sz w:val="28"/>
                <w:szCs w:val="28"/>
              </w:rPr>
              <w:t>104,4</w:t>
            </w:r>
          </w:p>
        </w:tc>
        <w:tc>
          <w:tcPr>
            <w:tcW w:w="1417" w:type="dxa"/>
            <w:tcBorders>
              <w:top w:val="single" w:sz="4" w:space="0" w:color="000000"/>
              <w:left w:val="single" w:sz="4" w:space="0" w:color="000000"/>
              <w:bottom w:val="single" w:sz="4" w:space="0" w:color="000000"/>
              <w:right w:val="single" w:sz="4" w:space="0" w:color="000000"/>
            </w:tcBorders>
          </w:tcPr>
          <w:p w:rsidR="00171350" w:rsidRPr="00171350" w:rsidRDefault="00171350" w:rsidP="00171350">
            <w:pPr>
              <w:contextualSpacing/>
              <w:jc w:val="center"/>
              <w:rPr>
                <w:rFonts w:ascii="Times New Roman" w:hAnsi="Times New Roman"/>
                <w:sz w:val="28"/>
                <w:szCs w:val="28"/>
              </w:rPr>
            </w:pPr>
            <w:r w:rsidRPr="00171350">
              <w:rPr>
                <w:rFonts w:ascii="Times New Roman" w:hAnsi="Times New Roman"/>
                <w:sz w:val="28"/>
                <w:szCs w:val="28"/>
              </w:rPr>
              <w:t>104,7</w:t>
            </w:r>
          </w:p>
        </w:tc>
        <w:tc>
          <w:tcPr>
            <w:tcW w:w="1551" w:type="dxa"/>
            <w:tcBorders>
              <w:top w:val="single" w:sz="4" w:space="0" w:color="000000"/>
              <w:left w:val="single" w:sz="4" w:space="0" w:color="000000"/>
              <w:bottom w:val="single" w:sz="4" w:space="0" w:color="000000"/>
              <w:right w:val="single" w:sz="4" w:space="0" w:color="000000"/>
            </w:tcBorders>
          </w:tcPr>
          <w:p w:rsidR="00171350" w:rsidRPr="00171350" w:rsidRDefault="00171350" w:rsidP="00171350">
            <w:pPr>
              <w:contextualSpacing/>
              <w:jc w:val="center"/>
              <w:rPr>
                <w:rFonts w:ascii="Times New Roman" w:hAnsi="Times New Roman"/>
                <w:sz w:val="28"/>
                <w:szCs w:val="28"/>
              </w:rPr>
            </w:pPr>
            <w:r w:rsidRPr="00171350">
              <w:rPr>
                <w:rFonts w:ascii="Times New Roman" w:hAnsi="Times New Roman"/>
                <w:sz w:val="28"/>
                <w:szCs w:val="28"/>
              </w:rPr>
              <w:t>105,0</w:t>
            </w:r>
          </w:p>
        </w:tc>
      </w:tr>
      <w:tr w:rsidR="00171350"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171350" w:rsidRPr="00171350" w:rsidRDefault="00171350" w:rsidP="00171350">
            <w:pPr>
              <w:ind w:left="57"/>
              <w:rPr>
                <w:rFonts w:ascii="Times New Roman" w:hAnsi="Times New Roman"/>
                <w:b/>
                <w:bCs/>
                <w:sz w:val="28"/>
                <w:szCs w:val="28"/>
              </w:rPr>
            </w:pPr>
            <w:r w:rsidRPr="00171350">
              <w:rPr>
                <w:rFonts w:ascii="Times New Roman" w:hAnsi="Times New Roman"/>
                <w:b/>
                <w:bCs/>
                <w:sz w:val="28"/>
                <w:szCs w:val="28"/>
              </w:rPr>
              <w:t>Город Ош</w:t>
            </w:r>
          </w:p>
        </w:tc>
        <w:tc>
          <w:tcPr>
            <w:tcW w:w="1461" w:type="dxa"/>
            <w:tcBorders>
              <w:top w:val="single" w:sz="4" w:space="0" w:color="000000"/>
              <w:left w:val="single" w:sz="4" w:space="0" w:color="000000"/>
              <w:bottom w:val="single" w:sz="4" w:space="0" w:color="000000"/>
              <w:right w:val="single" w:sz="4" w:space="0" w:color="000000"/>
            </w:tcBorders>
            <w:vAlign w:val="center"/>
          </w:tcPr>
          <w:p w:rsidR="00171350" w:rsidRPr="00171350" w:rsidRDefault="00171350" w:rsidP="00171350">
            <w:pPr>
              <w:ind w:left="57"/>
              <w:jc w:val="center"/>
              <w:rPr>
                <w:rFonts w:ascii="Times New Roman" w:hAnsi="Times New Roman"/>
                <w:sz w:val="28"/>
                <w:szCs w:val="28"/>
              </w:rPr>
            </w:pPr>
            <w:r w:rsidRPr="00171350">
              <w:rPr>
                <w:rFonts w:ascii="Times New Roman" w:hAnsi="Times New Roman"/>
                <w:sz w:val="28"/>
                <w:szCs w:val="28"/>
              </w:rPr>
              <w:t>57578,1</w:t>
            </w:r>
          </w:p>
        </w:tc>
        <w:tc>
          <w:tcPr>
            <w:tcW w:w="1426" w:type="dxa"/>
            <w:tcBorders>
              <w:top w:val="single" w:sz="4" w:space="0" w:color="000000"/>
              <w:left w:val="single" w:sz="4" w:space="0" w:color="000000"/>
              <w:bottom w:val="single" w:sz="4" w:space="0" w:color="000000"/>
              <w:right w:val="single" w:sz="4" w:space="0" w:color="000000"/>
            </w:tcBorders>
            <w:vAlign w:val="bottom"/>
          </w:tcPr>
          <w:p w:rsidR="00171350" w:rsidRPr="00171350" w:rsidRDefault="00171350" w:rsidP="00171350">
            <w:pPr>
              <w:ind w:left="57"/>
              <w:jc w:val="center"/>
              <w:rPr>
                <w:rFonts w:ascii="Times New Roman" w:hAnsi="Times New Roman"/>
                <w:sz w:val="28"/>
                <w:szCs w:val="28"/>
              </w:rPr>
            </w:pPr>
            <w:r w:rsidRPr="00171350">
              <w:rPr>
                <w:rFonts w:ascii="Times New Roman" w:hAnsi="Times New Roman"/>
                <w:sz w:val="28"/>
                <w:szCs w:val="28"/>
              </w:rPr>
              <w:t>62636,0</w:t>
            </w:r>
          </w:p>
        </w:tc>
        <w:tc>
          <w:tcPr>
            <w:tcW w:w="1516" w:type="dxa"/>
            <w:tcBorders>
              <w:top w:val="single" w:sz="4" w:space="0" w:color="000000"/>
              <w:left w:val="single" w:sz="4" w:space="0" w:color="000000"/>
              <w:bottom w:val="single" w:sz="4" w:space="0" w:color="000000"/>
              <w:right w:val="single" w:sz="4" w:space="0" w:color="000000"/>
            </w:tcBorders>
            <w:vAlign w:val="bottom"/>
          </w:tcPr>
          <w:p w:rsidR="00171350" w:rsidRPr="00171350" w:rsidRDefault="00171350" w:rsidP="00171350">
            <w:pPr>
              <w:ind w:left="57"/>
              <w:jc w:val="center"/>
              <w:rPr>
                <w:rFonts w:ascii="Times New Roman" w:hAnsi="Times New Roman"/>
                <w:sz w:val="28"/>
                <w:szCs w:val="28"/>
              </w:rPr>
            </w:pPr>
            <w:r w:rsidRPr="00171350">
              <w:rPr>
                <w:rFonts w:ascii="Times New Roman" w:hAnsi="Times New Roman"/>
                <w:sz w:val="28"/>
                <w:szCs w:val="28"/>
              </w:rPr>
              <w:t>68727,7</w:t>
            </w:r>
          </w:p>
        </w:tc>
        <w:tc>
          <w:tcPr>
            <w:tcW w:w="1417" w:type="dxa"/>
            <w:tcBorders>
              <w:top w:val="single" w:sz="4" w:space="0" w:color="000000"/>
              <w:left w:val="single" w:sz="4" w:space="0" w:color="000000"/>
              <w:bottom w:val="single" w:sz="4" w:space="0" w:color="000000"/>
              <w:right w:val="single" w:sz="4" w:space="0" w:color="000000"/>
            </w:tcBorders>
            <w:vAlign w:val="bottom"/>
          </w:tcPr>
          <w:p w:rsidR="00171350" w:rsidRPr="00171350" w:rsidRDefault="00171350" w:rsidP="00171350">
            <w:pPr>
              <w:contextualSpacing/>
              <w:jc w:val="center"/>
              <w:rPr>
                <w:rFonts w:ascii="Times New Roman" w:hAnsi="Times New Roman"/>
                <w:sz w:val="28"/>
                <w:szCs w:val="28"/>
              </w:rPr>
            </w:pPr>
            <w:r w:rsidRPr="00171350">
              <w:rPr>
                <w:rFonts w:ascii="Times New Roman" w:hAnsi="Times New Roman"/>
                <w:sz w:val="28"/>
                <w:szCs w:val="28"/>
              </w:rPr>
              <w:t>77031,9</w:t>
            </w:r>
          </w:p>
        </w:tc>
        <w:tc>
          <w:tcPr>
            <w:tcW w:w="1551" w:type="dxa"/>
            <w:tcBorders>
              <w:top w:val="single" w:sz="4" w:space="0" w:color="000000"/>
              <w:left w:val="single" w:sz="4" w:space="0" w:color="000000"/>
              <w:bottom w:val="single" w:sz="4" w:space="0" w:color="000000"/>
              <w:right w:val="single" w:sz="4" w:space="0" w:color="000000"/>
            </w:tcBorders>
            <w:vAlign w:val="bottom"/>
          </w:tcPr>
          <w:p w:rsidR="00171350" w:rsidRPr="00171350" w:rsidRDefault="00171350" w:rsidP="00171350">
            <w:pPr>
              <w:contextualSpacing/>
              <w:jc w:val="center"/>
              <w:rPr>
                <w:rFonts w:ascii="Times New Roman" w:hAnsi="Times New Roman"/>
                <w:sz w:val="28"/>
                <w:szCs w:val="28"/>
              </w:rPr>
            </w:pPr>
            <w:r w:rsidRPr="00171350">
              <w:rPr>
                <w:rFonts w:ascii="Times New Roman" w:hAnsi="Times New Roman"/>
                <w:sz w:val="28"/>
                <w:szCs w:val="28"/>
              </w:rPr>
              <w:t>86629,7</w:t>
            </w:r>
          </w:p>
        </w:tc>
      </w:tr>
      <w:tr w:rsidR="00171350"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171350" w:rsidRPr="00171350" w:rsidRDefault="00171350" w:rsidP="00171350">
            <w:pPr>
              <w:ind w:left="57"/>
              <w:rPr>
                <w:rFonts w:ascii="Times New Roman" w:hAnsi="Times New Roman"/>
                <w:sz w:val="28"/>
                <w:szCs w:val="28"/>
              </w:rPr>
            </w:pPr>
            <w:r w:rsidRPr="00171350">
              <w:rPr>
                <w:rFonts w:ascii="Times New Roman" w:hAnsi="Times New Roman"/>
                <w:sz w:val="28"/>
                <w:szCs w:val="28"/>
              </w:rPr>
              <w:t>Темп реального роста, в % к предыдущему году</w:t>
            </w:r>
          </w:p>
        </w:tc>
        <w:tc>
          <w:tcPr>
            <w:tcW w:w="1461" w:type="dxa"/>
            <w:tcBorders>
              <w:top w:val="single" w:sz="4" w:space="0" w:color="000000"/>
              <w:left w:val="single" w:sz="4" w:space="0" w:color="000000"/>
              <w:bottom w:val="single" w:sz="4" w:space="0" w:color="000000"/>
              <w:right w:val="single" w:sz="4" w:space="0" w:color="000000"/>
            </w:tcBorders>
            <w:vAlign w:val="center"/>
          </w:tcPr>
          <w:p w:rsidR="00171350" w:rsidRPr="00171350" w:rsidRDefault="00171350" w:rsidP="00171350">
            <w:pPr>
              <w:ind w:left="57"/>
              <w:jc w:val="center"/>
              <w:rPr>
                <w:rFonts w:ascii="Times New Roman" w:hAnsi="Times New Roman"/>
                <w:sz w:val="28"/>
                <w:szCs w:val="28"/>
              </w:rPr>
            </w:pPr>
            <w:r w:rsidRPr="00171350">
              <w:rPr>
                <w:rFonts w:ascii="Times New Roman" w:hAnsi="Times New Roman"/>
                <w:sz w:val="28"/>
                <w:szCs w:val="28"/>
              </w:rPr>
              <w:t>109,5</w:t>
            </w:r>
          </w:p>
        </w:tc>
        <w:tc>
          <w:tcPr>
            <w:tcW w:w="1426" w:type="dxa"/>
            <w:tcBorders>
              <w:top w:val="single" w:sz="4" w:space="0" w:color="000000"/>
              <w:left w:val="single" w:sz="4" w:space="0" w:color="000000"/>
              <w:bottom w:val="single" w:sz="4" w:space="0" w:color="000000"/>
              <w:right w:val="single" w:sz="4" w:space="0" w:color="000000"/>
            </w:tcBorders>
          </w:tcPr>
          <w:p w:rsidR="00171350" w:rsidRPr="00171350" w:rsidRDefault="00171350" w:rsidP="00171350">
            <w:pPr>
              <w:ind w:left="57"/>
              <w:jc w:val="center"/>
              <w:rPr>
                <w:rFonts w:ascii="Times New Roman" w:hAnsi="Times New Roman"/>
                <w:sz w:val="28"/>
                <w:szCs w:val="28"/>
              </w:rPr>
            </w:pPr>
            <w:r w:rsidRPr="00171350">
              <w:rPr>
                <w:rFonts w:ascii="Times New Roman" w:hAnsi="Times New Roman"/>
                <w:sz w:val="28"/>
                <w:szCs w:val="28"/>
              </w:rPr>
              <w:t>104,5</w:t>
            </w:r>
          </w:p>
        </w:tc>
        <w:tc>
          <w:tcPr>
            <w:tcW w:w="1516" w:type="dxa"/>
            <w:tcBorders>
              <w:top w:val="single" w:sz="4" w:space="0" w:color="000000"/>
              <w:left w:val="single" w:sz="4" w:space="0" w:color="000000"/>
              <w:bottom w:val="single" w:sz="4" w:space="0" w:color="000000"/>
              <w:right w:val="single" w:sz="4" w:space="0" w:color="000000"/>
            </w:tcBorders>
          </w:tcPr>
          <w:p w:rsidR="00171350" w:rsidRPr="00171350" w:rsidRDefault="00171350" w:rsidP="00171350">
            <w:pPr>
              <w:ind w:left="57"/>
              <w:jc w:val="center"/>
              <w:rPr>
                <w:rFonts w:ascii="Times New Roman" w:hAnsi="Times New Roman"/>
                <w:sz w:val="28"/>
                <w:szCs w:val="28"/>
              </w:rPr>
            </w:pPr>
            <w:r w:rsidRPr="00171350">
              <w:rPr>
                <w:rFonts w:ascii="Times New Roman" w:hAnsi="Times New Roman"/>
                <w:sz w:val="28"/>
                <w:szCs w:val="28"/>
              </w:rPr>
              <w:t>104,9</w:t>
            </w:r>
          </w:p>
        </w:tc>
        <w:tc>
          <w:tcPr>
            <w:tcW w:w="1417" w:type="dxa"/>
            <w:tcBorders>
              <w:top w:val="single" w:sz="4" w:space="0" w:color="000000"/>
              <w:left w:val="single" w:sz="4" w:space="0" w:color="000000"/>
              <w:bottom w:val="single" w:sz="4" w:space="0" w:color="000000"/>
              <w:right w:val="single" w:sz="4" w:space="0" w:color="000000"/>
            </w:tcBorders>
          </w:tcPr>
          <w:p w:rsidR="00171350" w:rsidRPr="00171350" w:rsidRDefault="00171350" w:rsidP="00171350">
            <w:pPr>
              <w:contextualSpacing/>
              <w:jc w:val="center"/>
              <w:rPr>
                <w:rFonts w:ascii="Times New Roman" w:hAnsi="Times New Roman"/>
                <w:sz w:val="28"/>
                <w:szCs w:val="28"/>
              </w:rPr>
            </w:pPr>
            <w:r w:rsidRPr="00171350">
              <w:rPr>
                <w:rFonts w:ascii="Times New Roman" w:hAnsi="Times New Roman"/>
                <w:sz w:val="28"/>
                <w:szCs w:val="28"/>
              </w:rPr>
              <w:t>104,8</w:t>
            </w:r>
          </w:p>
        </w:tc>
        <w:tc>
          <w:tcPr>
            <w:tcW w:w="1551" w:type="dxa"/>
            <w:tcBorders>
              <w:top w:val="single" w:sz="4" w:space="0" w:color="000000"/>
              <w:left w:val="single" w:sz="4" w:space="0" w:color="000000"/>
              <w:bottom w:val="single" w:sz="4" w:space="0" w:color="000000"/>
              <w:right w:val="single" w:sz="4" w:space="0" w:color="000000"/>
            </w:tcBorders>
          </w:tcPr>
          <w:p w:rsidR="00171350" w:rsidRPr="00171350" w:rsidRDefault="00171350" w:rsidP="00171350">
            <w:pPr>
              <w:contextualSpacing/>
              <w:jc w:val="center"/>
              <w:rPr>
                <w:rFonts w:ascii="Times New Roman" w:hAnsi="Times New Roman"/>
                <w:sz w:val="28"/>
                <w:szCs w:val="28"/>
              </w:rPr>
            </w:pPr>
            <w:r w:rsidRPr="00171350">
              <w:rPr>
                <w:rFonts w:ascii="Times New Roman" w:hAnsi="Times New Roman"/>
                <w:sz w:val="28"/>
                <w:szCs w:val="28"/>
              </w:rPr>
              <w:t>105,3</w:t>
            </w:r>
          </w:p>
        </w:tc>
      </w:tr>
      <w:tr w:rsidR="00171350" w:rsidRPr="00142317" w:rsidTr="00767EFD">
        <w:trPr>
          <w:trHeight w:val="187"/>
          <w:jc w:val="center"/>
        </w:trPr>
        <w:tc>
          <w:tcPr>
            <w:tcW w:w="14312" w:type="dxa"/>
            <w:gridSpan w:val="6"/>
            <w:tcBorders>
              <w:top w:val="single" w:sz="4" w:space="0" w:color="000000"/>
              <w:left w:val="single" w:sz="4" w:space="0" w:color="000000"/>
              <w:bottom w:val="single" w:sz="4" w:space="0" w:color="000000"/>
              <w:right w:val="single" w:sz="4" w:space="0" w:color="000000"/>
            </w:tcBorders>
            <w:vAlign w:val="bottom"/>
          </w:tcPr>
          <w:p w:rsidR="00171350" w:rsidRPr="00273280" w:rsidRDefault="00171350" w:rsidP="00171350">
            <w:pPr>
              <w:ind w:left="57"/>
              <w:rPr>
                <w:rFonts w:ascii="Times New Roman" w:hAnsi="Times New Roman"/>
                <w:b/>
                <w:bCs/>
                <w:sz w:val="28"/>
                <w:szCs w:val="28"/>
              </w:rPr>
            </w:pPr>
            <w:r w:rsidRPr="00273280">
              <w:rPr>
                <w:rFonts w:ascii="Times New Roman" w:hAnsi="Times New Roman"/>
                <w:b/>
                <w:sz w:val="28"/>
                <w:szCs w:val="28"/>
              </w:rPr>
              <w:t xml:space="preserve">Оптовая и розничная торговля; ремонт автомобилей и мотоциклов </w:t>
            </w:r>
            <w:r w:rsidRPr="00273280">
              <w:rPr>
                <w:rFonts w:ascii="Times New Roman" w:hAnsi="Times New Roman"/>
                <w:bCs/>
                <w:sz w:val="28"/>
                <w:szCs w:val="28"/>
              </w:rPr>
              <w:t>(млн сомов)</w:t>
            </w:r>
          </w:p>
        </w:tc>
      </w:tr>
      <w:tr w:rsidR="00273280"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273280" w:rsidRPr="00273280" w:rsidRDefault="00273280" w:rsidP="00273280">
            <w:pPr>
              <w:ind w:left="57"/>
              <w:rPr>
                <w:rFonts w:ascii="Times New Roman" w:hAnsi="Times New Roman"/>
                <w:b/>
                <w:bCs/>
                <w:sz w:val="28"/>
                <w:szCs w:val="28"/>
              </w:rPr>
            </w:pPr>
            <w:r w:rsidRPr="00273280">
              <w:rPr>
                <w:rFonts w:ascii="Times New Roman" w:hAnsi="Times New Roman"/>
                <w:b/>
                <w:bCs/>
                <w:sz w:val="28"/>
                <w:szCs w:val="28"/>
              </w:rPr>
              <w:t>Кыргызская Республика, всего</w:t>
            </w:r>
          </w:p>
        </w:tc>
        <w:tc>
          <w:tcPr>
            <w:tcW w:w="1461" w:type="dxa"/>
            <w:tcBorders>
              <w:top w:val="single" w:sz="4" w:space="0" w:color="000000"/>
              <w:left w:val="single" w:sz="4" w:space="0" w:color="000000"/>
              <w:bottom w:val="single" w:sz="4" w:space="0" w:color="000000"/>
              <w:right w:val="single" w:sz="4" w:space="0" w:color="000000"/>
            </w:tcBorders>
            <w:vAlign w:val="center"/>
          </w:tcPr>
          <w:p w:rsidR="00273280" w:rsidRPr="0057447D" w:rsidRDefault="00273280" w:rsidP="00273280">
            <w:pPr>
              <w:contextualSpacing/>
              <w:jc w:val="center"/>
              <w:rPr>
                <w:rFonts w:ascii="Times New Roman" w:hAnsi="Times New Roman"/>
                <w:b/>
                <w:sz w:val="28"/>
                <w:szCs w:val="28"/>
              </w:rPr>
            </w:pPr>
            <w:r>
              <w:rPr>
                <w:rFonts w:ascii="Times New Roman" w:hAnsi="Times New Roman"/>
                <w:b/>
                <w:sz w:val="28"/>
                <w:szCs w:val="28"/>
              </w:rPr>
              <w:t>500</w:t>
            </w:r>
            <w:r w:rsidRPr="0057447D">
              <w:rPr>
                <w:rFonts w:ascii="Times New Roman" w:hAnsi="Times New Roman"/>
                <w:b/>
                <w:sz w:val="28"/>
                <w:szCs w:val="28"/>
              </w:rPr>
              <w:t>164,3</w:t>
            </w:r>
          </w:p>
        </w:tc>
        <w:tc>
          <w:tcPr>
            <w:tcW w:w="1426" w:type="dxa"/>
            <w:tcBorders>
              <w:top w:val="single" w:sz="4" w:space="0" w:color="000000"/>
              <w:left w:val="single" w:sz="4" w:space="0" w:color="000000"/>
              <w:bottom w:val="single" w:sz="4" w:space="0" w:color="000000"/>
              <w:right w:val="single" w:sz="4" w:space="0" w:color="000000"/>
            </w:tcBorders>
            <w:vAlign w:val="center"/>
          </w:tcPr>
          <w:p w:rsidR="00273280" w:rsidRPr="00A725E0" w:rsidRDefault="00273280" w:rsidP="00273280">
            <w:pPr>
              <w:contextualSpacing/>
              <w:jc w:val="center"/>
              <w:rPr>
                <w:rFonts w:ascii="Times New Roman" w:hAnsi="Times New Roman"/>
                <w:b/>
                <w:sz w:val="28"/>
                <w:szCs w:val="28"/>
              </w:rPr>
            </w:pPr>
            <w:r w:rsidRPr="00A725E0">
              <w:rPr>
                <w:rFonts w:ascii="Times New Roman" w:hAnsi="Times New Roman"/>
                <w:b/>
                <w:sz w:val="28"/>
                <w:szCs w:val="28"/>
              </w:rPr>
              <w:t>546384</w:t>
            </w:r>
            <w:r>
              <w:rPr>
                <w:rFonts w:ascii="Times New Roman" w:hAnsi="Times New Roman"/>
                <w:b/>
                <w:sz w:val="28"/>
                <w:szCs w:val="28"/>
              </w:rPr>
              <w:t>,</w:t>
            </w:r>
            <w:r w:rsidRPr="00A725E0">
              <w:rPr>
                <w:rFonts w:ascii="Times New Roman" w:hAnsi="Times New Roman"/>
                <w:b/>
                <w:sz w:val="28"/>
                <w:szCs w:val="28"/>
              </w:rPr>
              <w:t>2</w:t>
            </w:r>
          </w:p>
        </w:tc>
        <w:tc>
          <w:tcPr>
            <w:tcW w:w="1516" w:type="dxa"/>
            <w:tcBorders>
              <w:top w:val="single" w:sz="4" w:space="0" w:color="000000"/>
              <w:left w:val="single" w:sz="4" w:space="0" w:color="000000"/>
              <w:bottom w:val="single" w:sz="4" w:space="0" w:color="000000"/>
              <w:right w:val="single" w:sz="4" w:space="0" w:color="000000"/>
            </w:tcBorders>
            <w:vAlign w:val="center"/>
          </w:tcPr>
          <w:p w:rsidR="00273280" w:rsidRPr="00A725E0" w:rsidRDefault="00273280" w:rsidP="00273280">
            <w:pPr>
              <w:contextualSpacing/>
              <w:jc w:val="center"/>
              <w:rPr>
                <w:rFonts w:ascii="Times New Roman" w:hAnsi="Times New Roman"/>
                <w:b/>
                <w:sz w:val="28"/>
                <w:szCs w:val="28"/>
              </w:rPr>
            </w:pPr>
            <w:r w:rsidRPr="00A725E0">
              <w:rPr>
                <w:rFonts w:ascii="Times New Roman" w:hAnsi="Times New Roman"/>
                <w:b/>
                <w:sz w:val="28"/>
                <w:szCs w:val="28"/>
              </w:rPr>
              <w:t>602383</w:t>
            </w:r>
            <w:r>
              <w:rPr>
                <w:rFonts w:ascii="Times New Roman" w:hAnsi="Times New Roman"/>
                <w:b/>
                <w:sz w:val="28"/>
                <w:szCs w:val="28"/>
              </w:rPr>
              <w:t>,</w:t>
            </w:r>
            <w:r w:rsidRPr="00A725E0">
              <w:rPr>
                <w:rFonts w:ascii="Times New Roman" w:hAnsi="Times New Roman"/>
                <w:b/>
                <w:sz w:val="28"/>
                <w:szCs w:val="28"/>
              </w:rPr>
              <w:t>6</w:t>
            </w:r>
          </w:p>
        </w:tc>
        <w:tc>
          <w:tcPr>
            <w:tcW w:w="1417" w:type="dxa"/>
            <w:tcBorders>
              <w:top w:val="single" w:sz="4" w:space="0" w:color="000000"/>
              <w:left w:val="single" w:sz="4" w:space="0" w:color="000000"/>
              <w:bottom w:val="single" w:sz="4" w:space="0" w:color="000000"/>
              <w:right w:val="single" w:sz="4" w:space="0" w:color="000000"/>
            </w:tcBorders>
            <w:vAlign w:val="center"/>
          </w:tcPr>
          <w:p w:rsidR="00273280" w:rsidRPr="00F052AA" w:rsidRDefault="00273280" w:rsidP="00273280">
            <w:pPr>
              <w:contextualSpacing/>
              <w:jc w:val="center"/>
              <w:rPr>
                <w:rFonts w:ascii="Times New Roman" w:hAnsi="Times New Roman"/>
                <w:b/>
                <w:sz w:val="28"/>
                <w:szCs w:val="28"/>
              </w:rPr>
            </w:pPr>
            <w:r w:rsidRPr="00F052AA">
              <w:rPr>
                <w:rFonts w:ascii="Times New Roman" w:hAnsi="Times New Roman"/>
                <w:b/>
                <w:sz w:val="28"/>
                <w:szCs w:val="28"/>
              </w:rPr>
              <w:t>679575,9</w:t>
            </w:r>
          </w:p>
        </w:tc>
        <w:tc>
          <w:tcPr>
            <w:tcW w:w="1551" w:type="dxa"/>
            <w:tcBorders>
              <w:top w:val="single" w:sz="4" w:space="0" w:color="000000"/>
              <w:left w:val="single" w:sz="4" w:space="0" w:color="000000"/>
              <w:bottom w:val="single" w:sz="4" w:space="0" w:color="000000"/>
              <w:right w:val="single" w:sz="4" w:space="0" w:color="000000"/>
            </w:tcBorders>
            <w:vAlign w:val="center"/>
          </w:tcPr>
          <w:p w:rsidR="00273280" w:rsidRPr="00F052AA" w:rsidRDefault="00273280" w:rsidP="00273280">
            <w:pPr>
              <w:contextualSpacing/>
              <w:jc w:val="center"/>
              <w:rPr>
                <w:rFonts w:ascii="Times New Roman" w:hAnsi="Times New Roman"/>
                <w:b/>
                <w:sz w:val="28"/>
                <w:szCs w:val="28"/>
              </w:rPr>
            </w:pPr>
            <w:r w:rsidRPr="00F052AA">
              <w:rPr>
                <w:rFonts w:ascii="Times New Roman" w:hAnsi="Times New Roman"/>
                <w:b/>
                <w:sz w:val="28"/>
                <w:szCs w:val="28"/>
              </w:rPr>
              <w:t>767116,1</w:t>
            </w:r>
          </w:p>
        </w:tc>
      </w:tr>
      <w:tr w:rsidR="00273280"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273280" w:rsidRPr="00273280" w:rsidRDefault="00273280" w:rsidP="00273280">
            <w:pPr>
              <w:ind w:left="57"/>
              <w:rPr>
                <w:rFonts w:ascii="Times New Roman" w:hAnsi="Times New Roman"/>
                <w:sz w:val="28"/>
                <w:szCs w:val="28"/>
              </w:rPr>
            </w:pPr>
            <w:r w:rsidRPr="00273280">
              <w:rPr>
                <w:rFonts w:ascii="Times New Roman" w:hAnsi="Times New Roman"/>
                <w:sz w:val="28"/>
                <w:szCs w:val="28"/>
              </w:rPr>
              <w:t>Темп реального роста, в % к предыдущему году</w:t>
            </w:r>
          </w:p>
        </w:tc>
        <w:tc>
          <w:tcPr>
            <w:tcW w:w="1461" w:type="dxa"/>
            <w:tcBorders>
              <w:top w:val="single" w:sz="4" w:space="0" w:color="000000"/>
              <w:left w:val="single" w:sz="4" w:space="0" w:color="000000"/>
              <w:bottom w:val="single" w:sz="4" w:space="0" w:color="000000"/>
              <w:right w:val="single" w:sz="4" w:space="0" w:color="000000"/>
            </w:tcBorders>
            <w:vAlign w:val="center"/>
          </w:tcPr>
          <w:p w:rsidR="00273280" w:rsidRPr="0057447D" w:rsidRDefault="00273280" w:rsidP="00273280">
            <w:pPr>
              <w:contextualSpacing/>
              <w:jc w:val="center"/>
              <w:rPr>
                <w:rFonts w:ascii="Times New Roman" w:hAnsi="Times New Roman"/>
                <w:sz w:val="28"/>
                <w:szCs w:val="28"/>
              </w:rPr>
            </w:pPr>
            <w:r w:rsidRPr="0057447D">
              <w:rPr>
                <w:rFonts w:ascii="Times New Roman" w:hAnsi="Times New Roman"/>
                <w:sz w:val="28"/>
                <w:szCs w:val="28"/>
              </w:rPr>
              <w:t>105,9</w:t>
            </w:r>
          </w:p>
        </w:tc>
        <w:tc>
          <w:tcPr>
            <w:tcW w:w="1426" w:type="dxa"/>
            <w:tcBorders>
              <w:top w:val="single" w:sz="4" w:space="0" w:color="000000"/>
              <w:left w:val="single" w:sz="4" w:space="0" w:color="000000"/>
              <w:bottom w:val="single" w:sz="4" w:space="0" w:color="000000"/>
              <w:right w:val="single" w:sz="4" w:space="0" w:color="000000"/>
            </w:tcBorders>
            <w:vAlign w:val="center"/>
          </w:tcPr>
          <w:p w:rsidR="00273280" w:rsidRPr="00A725E0" w:rsidRDefault="00273280" w:rsidP="00273280">
            <w:pPr>
              <w:contextualSpacing/>
              <w:jc w:val="center"/>
              <w:rPr>
                <w:rFonts w:ascii="Times New Roman" w:hAnsi="Times New Roman"/>
                <w:sz w:val="28"/>
                <w:szCs w:val="28"/>
              </w:rPr>
            </w:pPr>
            <w:r w:rsidRPr="00A725E0">
              <w:rPr>
                <w:rFonts w:ascii="Times New Roman" w:hAnsi="Times New Roman"/>
                <w:sz w:val="28"/>
                <w:szCs w:val="28"/>
              </w:rPr>
              <w:t>104</w:t>
            </w:r>
            <w:r>
              <w:rPr>
                <w:rFonts w:ascii="Times New Roman" w:hAnsi="Times New Roman"/>
                <w:sz w:val="28"/>
                <w:szCs w:val="28"/>
              </w:rPr>
              <w:t>,</w:t>
            </w:r>
            <w:r w:rsidRPr="00A725E0">
              <w:rPr>
                <w:rFonts w:ascii="Times New Roman" w:hAnsi="Times New Roman"/>
                <w:sz w:val="28"/>
                <w:szCs w:val="28"/>
              </w:rPr>
              <w:t>8</w:t>
            </w:r>
          </w:p>
        </w:tc>
        <w:tc>
          <w:tcPr>
            <w:tcW w:w="1516" w:type="dxa"/>
            <w:tcBorders>
              <w:top w:val="single" w:sz="4" w:space="0" w:color="000000"/>
              <w:left w:val="single" w:sz="4" w:space="0" w:color="000000"/>
              <w:bottom w:val="single" w:sz="4" w:space="0" w:color="000000"/>
              <w:right w:val="single" w:sz="4" w:space="0" w:color="000000"/>
            </w:tcBorders>
            <w:vAlign w:val="center"/>
          </w:tcPr>
          <w:p w:rsidR="00273280" w:rsidRPr="00A725E0" w:rsidRDefault="00273280" w:rsidP="00273280">
            <w:pPr>
              <w:contextualSpacing/>
              <w:jc w:val="center"/>
              <w:rPr>
                <w:rFonts w:ascii="Times New Roman" w:hAnsi="Times New Roman"/>
                <w:sz w:val="28"/>
                <w:szCs w:val="28"/>
              </w:rPr>
            </w:pPr>
            <w:r w:rsidRPr="00A725E0">
              <w:rPr>
                <w:rFonts w:ascii="Times New Roman" w:hAnsi="Times New Roman"/>
                <w:sz w:val="28"/>
                <w:szCs w:val="28"/>
              </w:rPr>
              <w:t>105</w:t>
            </w:r>
            <w:r>
              <w:rPr>
                <w:rFonts w:ascii="Times New Roman" w:hAnsi="Times New Roman"/>
                <w:sz w:val="28"/>
                <w:szCs w:val="28"/>
              </w:rPr>
              <w:t>,</w:t>
            </w:r>
            <w:r w:rsidRPr="00A725E0">
              <w:rPr>
                <w:rFonts w:ascii="Times New Roman" w:hAnsi="Times New Roman"/>
                <w:sz w:val="28"/>
                <w:szCs w:val="28"/>
              </w:rPr>
              <w:t>3</w:t>
            </w:r>
          </w:p>
        </w:tc>
        <w:tc>
          <w:tcPr>
            <w:tcW w:w="1417" w:type="dxa"/>
            <w:tcBorders>
              <w:top w:val="single" w:sz="4" w:space="0" w:color="000000"/>
              <w:left w:val="single" w:sz="4" w:space="0" w:color="000000"/>
              <w:bottom w:val="single" w:sz="4" w:space="0" w:color="000000"/>
              <w:right w:val="single" w:sz="4" w:space="0" w:color="000000"/>
            </w:tcBorders>
            <w:vAlign w:val="center"/>
          </w:tcPr>
          <w:p w:rsidR="00273280" w:rsidRPr="00F052AA" w:rsidRDefault="00273280" w:rsidP="00273280">
            <w:pPr>
              <w:contextualSpacing/>
              <w:jc w:val="center"/>
              <w:rPr>
                <w:rFonts w:ascii="Times New Roman" w:hAnsi="Times New Roman"/>
                <w:sz w:val="28"/>
                <w:szCs w:val="28"/>
              </w:rPr>
            </w:pPr>
            <w:r w:rsidRPr="00F052AA">
              <w:rPr>
                <w:rFonts w:ascii="Times New Roman" w:hAnsi="Times New Roman"/>
                <w:sz w:val="28"/>
                <w:szCs w:val="28"/>
              </w:rPr>
              <w:t>105,4</w:t>
            </w:r>
          </w:p>
        </w:tc>
        <w:tc>
          <w:tcPr>
            <w:tcW w:w="1551" w:type="dxa"/>
            <w:tcBorders>
              <w:top w:val="single" w:sz="4" w:space="0" w:color="000000"/>
              <w:left w:val="single" w:sz="4" w:space="0" w:color="000000"/>
              <w:bottom w:val="single" w:sz="4" w:space="0" w:color="000000"/>
              <w:right w:val="single" w:sz="4" w:space="0" w:color="000000"/>
            </w:tcBorders>
            <w:vAlign w:val="center"/>
          </w:tcPr>
          <w:p w:rsidR="00273280" w:rsidRPr="00F052AA" w:rsidRDefault="00273280" w:rsidP="00273280">
            <w:pPr>
              <w:contextualSpacing/>
              <w:jc w:val="center"/>
              <w:rPr>
                <w:rFonts w:ascii="Times New Roman" w:hAnsi="Times New Roman"/>
                <w:sz w:val="28"/>
                <w:szCs w:val="28"/>
              </w:rPr>
            </w:pPr>
            <w:r w:rsidRPr="00F052AA">
              <w:rPr>
                <w:rFonts w:ascii="Times New Roman" w:hAnsi="Times New Roman"/>
                <w:sz w:val="28"/>
                <w:szCs w:val="28"/>
              </w:rPr>
              <w:t>105,3</w:t>
            </w:r>
          </w:p>
        </w:tc>
      </w:tr>
      <w:tr w:rsidR="00273280"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vAlign w:val="bottom"/>
          </w:tcPr>
          <w:p w:rsidR="00273280" w:rsidRPr="00273280" w:rsidRDefault="00273280" w:rsidP="00273280">
            <w:pPr>
              <w:rPr>
                <w:rFonts w:ascii="Times New Roman" w:hAnsi="Times New Roman"/>
                <w:sz w:val="28"/>
                <w:szCs w:val="28"/>
              </w:rPr>
            </w:pPr>
            <w:r w:rsidRPr="00273280">
              <w:rPr>
                <w:rFonts w:ascii="Times New Roman" w:hAnsi="Times New Roman"/>
                <w:sz w:val="28"/>
                <w:szCs w:val="28"/>
              </w:rPr>
              <w:t>Индекс цен, в % к предыдущему году</w:t>
            </w:r>
          </w:p>
        </w:tc>
        <w:tc>
          <w:tcPr>
            <w:tcW w:w="1461" w:type="dxa"/>
            <w:tcBorders>
              <w:top w:val="single" w:sz="4" w:space="0" w:color="000000"/>
              <w:left w:val="single" w:sz="4" w:space="0" w:color="000000"/>
              <w:bottom w:val="single" w:sz="4" w:space="0" w:color="000000"/>
              <w:right w:val="single" w:sz="4" w:space="0" w:color="000000"/>
            </w:tcBorders>
            <w:vAlign w:val="center"/>
          </w:tcPr>
          <w:p w:rsidR="00273280" w:rsidRPr="0057447D" w:rsidRDefault="00273280" w:rsidP="00273280">
            <w:pPr>
              <w:contextualSpacing/>
              <w:jc w:val="center"/>
              <w:rPr>
                <w:rFonts w:ascii="Times New Roman" w:hAnsi="Times New Roman"/>
                <w:sz w:val="28"/>
                <w:szCs w:val="28"/>
              </w:rPr>
            </w:pPr>
            <w:r>
              <w:rPr>
                <w:rFonts w:ascii="Times New Roman" w:hAnsi="Times New Roman"/>
                <w:sz w:val="28"/>
                <w:szCs w:val="28"/>
              </w:rPr>
              <w:t>103,5</w:t>
            </w:r>
          </w:p>
        </w:tc>
        <w:tc>
          <w:tcPr>
            <w:tcW w:w="1426" w:type="dxa"/>
            <w:tcBorders>
              <w:top w:val="single" w:sz="4" w:space="0" w:color="000000"/>
              <w:left w:val="single" w:sz="4" w:space="0" w:color="000000"/>
              <w:bottom w:val="single" w:sz="4" w:space="0" w:color="000000"/>
              <w:right w:val="single" w:sz="4" w:space="0" w:color="000000"/>
            </w:tcBorders>
            <w:vAlign w:val="center"/>
          </w:tcPr>
          <w:p w:rsidR="00273280" w:rsidRPr="00A725E0" w:rsidRDefault="00273280" w:rsidP="00273280">
            <w:pPr>
              <w:contextualSpacing/>
              <w:jc w:val="center"/>
              <w:rPr>
                <w:rFonts w:ascii="Times New Roman" w:hAnsi="Times New Roman"/>
                <w:sz w:val="28"/>
                <w:szCs w:val="28"/>
              </w:rPr>
            </w:pPr>
            <w:r w:rsidRPr="00A725E0">
              <w:rPr>
                <w:rFonts w:ascii="Times New Roman" w:hAnsi="Times New Roman"/>
                <w:sz w:val="28"/>
                <w:szCs w:val="28"/>
              </w:rPr>
              <w:t>104</w:t>
            </w:r>
            <w:r>
              <w:rPr>
                <w:rFonts w:ascii="Times New Roman" w:hAnsi="Times New Roman"/>
                <w:sz w:val="28"/>
                <w:szCs w:val="28"/>
              </w:rPr>
              <w:t>,</w:t>
            </w:r>
            <w:r w:rsidRPr="00A725E0">
              <w:rPr>
                <w:rFonts w:ascii="Times New Roman" w:hAnsi="Times New Roman"/>
                <w:sz w:val="28"/>
                <w:szCs w:val="28"/>
              </w:rPr>
              <w:t>2</w:t>
            </w:r>
          </w:p>
        </w:tc>
        <w:tc>
          <w:tcPr>
            <w:tcW w:w="1516" w:type="dxa"/>
            <w:tcBorders>
              <w:top w:val="single" w:sz="4" w:space="0" w:color="000000"/>
              <w:left w:val="single" w:sz="4" w:space="0" w:color="000000"/>
              <w:bottom w:val="single" w:sz="4" w:space="0" w:color="000000"/>
              <w:right w:val="single" w:sz="4" w:space="0" w:color="000000"/>
            </w:tcBorders>
            <w:vAlign w:val="center"/>
          </w:tcPr>
          <w:p w:rsidR="00273280" w:rsidRPr="00A725E0" w:rsidRDefault="00273280" w:rsidP="00273280">
            <w:pPr>
              <w:contextualSpacing/>
              <w:jc w:val="center"/>
              <w:rPr>
                <w:rFonts w:ascii="Times New Roman" w:hAnsi="Times New Roman"/>
                <w:sz w:val="28"/>
                <w:szCs w:val="28"/>
              </w:rPr>
            </w:pPr>
            <w:r w:rsidRPr="00A725E0">
              <w:rPr>
                <w:rFonts w:ascii="Times New Roman" w:hAnsi="Times New Roman"/>
                <w:sz w:val="28"/>
                <w:szCs w:val="28"/>
              </w:rPr>
              <w:t>104</w:t>
            </w:r>
            <w:r>
              <w:rPr>
                <w:rFonts w:ascii="Times New Roman" w:hAnsi="Times New Roman"/>
                <w:sz w:val="28"/>
                <w:szCs w:val="28"/>
              </w:rPr>
              <w:t>,</w:t>
            </w:r>
            <w:r w:rsidRPr="00A725E0">
              <w:rPr>
                <w:rFonts w:ascii="Times New Roman" w:hAnsi="Times New Roman"/>
                <w:sz w:val="28"/>
                <w:szCs w:val="28"/>
              </w:rPr>
              <w:t>7</w:t>
            </w:r>
          </w:p>
        </w:tc>
        <w:tc>
          <w:tcPr>
            <w:tcW w:w="1417" w:type="dxa"/>
            <w:tcBorders>
              <w:top w:val="single" w:sz="4" w:space="0" w:color="000000"/>
              <w:left w:val="single" w:sz="4" w:space="0" w:color="000000"/>
              <w:bottom w:val="single" w:sz="4" w:space="0" w:color="000000"/>
              <w:right w:val="single" w:sz="4" w:space="0" w:color="000000"/>
            </w:tcBorders>
            <w:vAlign w:val="center"/>
          </w:tcPr>
          <w:p w:rsidR="00273280" w:rsidRPr="00F052AA" w:rsidRDefault="00273280" w:rsidP="00273280">
            <w:pPr>
              <w:contextualSpacing/>
              <w:jc w:val="center"/>
              <w:rPr>
                <w:rFonts w:ascii="Times New Roman" w:hAnsi="Times New Roman"/>
                <w:sz w:val="28"/>
                <w:szCs w:val="28"/>
              </w:rPr>
            </w:pPr>
            <w:r w:rsidRPr="00F052AA">
              <w:rPr>
                <w:rFonts w:ascii="Times New Roman" w:hAnsi="Times New Roman"/>
                <w:sz w:val="28"/>
                <w:szCs w:val="28"/>
              </w:rPr>
              <w:t>107,0</w:t>
            </w:r>
          </w:p>
        </w:tc>
        <w:tc>
          <w:tcPr>
            <w:tcW w:w="1551" w:type="dxa"/>
            <w:tcBorders>
              <w:top w:val="single" w:sz="4" w:space="0" w:color="000000"/>
              <w:left w:val="single" w:sz="4" w:space="0" w:color="000000"/>
              <w:bottom w:val="single" w:sz="4" w:space="0" w:color="000000"/>
              <w:right w:val="single" w:sz="4" w:space="0" w:color="000000"/>
            </w:tcBorders>
            <w:vAlign w:val="center"/>
          </w:tcPr>
          <w:p w:rsidR="00273280" w:rsidRPr="00F052AA" w:rsidRDefault="00273280" w:rsidP="00273280">
            <w:pPr>
              <w:contextualSpacing/>
              <w:jc w:val="center"/>
              <w:rPr>
                <w:rFonts w:ascii="Times New Roman" w:hAnsi="Times New Roman"/>
                <w:sz w:val="28"/>
                <w:szCs w:val="28"/>
              </w:rPr>
            </w:pPr>
            <w:r w:rsidRPr="00F052AA">
              <w:rPr>
                <w:rFonts w:ascii="Times New Roman" w:hAnsi="Times New Roman"/>
                <w:sz w:val="28"/>
                <w:szCs w:val="28"/>
              </w:rPr>
              <w:t>107,2</w:t>
            </w:r>
          </w:p>
        </w:tc>
      </w:tr>
      <w:tr w:rsidR="00273280" w:rsidRPr="00142317" w:rsidTr="002E76F5">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273280" w:rsidRPr="00273280" w:rsidRDefault="00273280" w:rsidP="00273280">
            <w:pPr>
              <w:ind w:left="57"/>
              <w:rPr>
                <w:rFonts w:ascii="Times New Roman" w:hAnsi="Times New Roman"/>
                <w:b/>
                <w:bCs/>
                <w:sz w:val="28"/>
                <w:szCs w:val="28"/>
              </w:rPr>
            </w:pPr>
            <w:proofErr w:type="spellStart"/>
            <w:r w:rsidRPr="00273280">
              <w:rPr>
                <w:rFonts w:ascii="Times New Roman" w:hAnsi="Times New Roman"/>
                <w:b/>
                <w:bCs/>
                <w:sz w:val="28"/>
                <w:szCs w:val="28"/>
              </w:rPr>
              <w:t>Баткенская</w:t>
            </w:r>
            <w:proofErr w:type="spellEnd"/>
            <w:r w:rsidRPr="00273280">
              <w:rPr>
                <w:rFonts w:ascii="Times New Roman" w:hAnsi="Times New Roman"/>
                <w:b/>
                <w:bCs/>
                <w:sz w:val="28"/>
                <w:szCs w:val="28"/>
              </w:rPr>
              <w:t xml:space="preserve"> область</w:t>
            </w:r>
          </w:p>
        </w:tc>
        <w:tc>
          <w:tcPr>
            <w:tcW w:w="1461" w:type="dxa"/>
            <w:tcBorders>
              <w:top w:val="single" w:sz="4" w:space="0" w:color="000000"/>
              <w:left w:val="single" w:sz="4" w:space="0" w:color="000000"/>
              <w:bottom w:val="single" w:sz="4" w:space="0" w:color="000000"/>
              <w:right w:val="single" w:sz="4" w:space="0" w:color="000000"/>
            </w:tcBorders>
            <w:vAlign w:val="center"/>
          </w:tcPr>
          <w:p w:rsidR="00273280" w:rsidRPr="00273280" w:rsidRDefault="00273280" w:rsidP="00273280">
            <w:pPr>
              <w:ind w:left="57"/>
              <w:jc w:val="center"/>
              <w:rPr>
                <w:rFonts w:ascii="Times New Roman" w:hAnsi="Times New Roman"/>
                <w:sz w:val="28"/>
                <w:szCs w:val="28"/>
              </w:rPr>
            </w:pPr>
            <w:r w:rsidRPr="00273280">
              <w:rPr>
                <w:rFonts w:ascii="Times New Roman" w:hAnsi="Times New Roman"/>
                <w:sz w:val="28"/>
                <w:szCs w:val="28"/>
              </w:rPr>
              <w:t>13703,9</w:t>
            </w:r>
          </w:p>
        </w:tc>
        <w:tc>
          <w:tcPr>
            <w:tcW w:w="1426" w:type="dxa"/>
            <w:tcBorders>
              <w:top w:val="single" w:sz="4" w:space="0" w:color="000000"/>
              <w:left w:val="single" w:sz="4" w:space="0" w:color="000000"/>
              <w:bottom w:val="single" w:sz="4" w:space="0" w:color="000000"/>
              <w:right w:val="single" w:sz="4" w:space="0" w:color="000000"/>
            </w:tcBorders>
            <w:vAlign w:val="center"/>
          </w:tcPr>
          <w:p w:rsidR="00273280" w:rsidRPr="00273280" w:rsidRDefault="00273280" w:rsidP="00273280">
            <w:pPr>
              <w:ind w:left="57"/>
              <w:jc w:val="center"/>
              <w:rPr>
                <w:rFonts w:ascii="Times New Roman" w:hAnsi="Times New Roman"/>
                <w:sz w:val="28"/>
                <w:szCs w:val="28"/>
              </w:rPr>
            </w:pPr>
            <w:r w:rsidRPr="00273280">
              <w:rPr>
                <w:rFonts w:ascii="Times New Roman" w:hAnsi="Times New Roman"/>
                <w:sz w:val="28"/>
                <w:szCs w:val="28"/>
              </w:rPr>
              <w:t>14993,4</w:t>
            </w:r>
          </w:p>
        </w:tc>
        <w:tc>
          <w:tcPr>
            <w:tcW w:w="1516" w:type="dxa"/>
            <w:tcBorders>
              <w:top w:val="single" w:sz="4" w:space="0" w:color="000000"/>
              <w:left w:val="single" w:sz="4" w:space="0" w:color="000000"/>
              <w:bottom w:val="single" w:sz="4" w:space="0" w:color="000000"/>
              <w:right w:val="single" w:sz="4" w:space="0" w:color="000000"/>
            </w:tcBorders>
            <w:vAlign w:val="center"/>
          </w:tcPr>
          <w:p w:rsidR="00273280" w:rsidRPr="00273280" w:rsidRDefault="00273280" w:rsidP="00273280">
            <w:pPr>
              <w:ind w:left="57"/>
              <w:jc w:val="center"/>
              <w:rPr>
                <w:rFonts w:ascii="Times New Roman" w:hAnsi="Times New Roman"/>
                <w:sz w:val="28"/>
                <w:szCs w:val="28"/>
              </w:rPr>
            </w:pPr>
            <w:r w:rsidRPr="00273280">
              <w:rPr>
                <w:rFonts w:ascii="Times New Roman" w:hAnsi="Times New Roman"/>
                <w:sz w:val="28"/>
                <w:szCs w:val="28"/>
              </w:rPr>
              <w:t>16420,2</w:t>
            </w:r>
          </w:p>
        </w:tc>
        <w:tc>
          <w:tcPr>
            <w:tcW w:w="1417" w:type="dxa"/>
            <w:tcBorders>
              <w:top w:val="single" w:sz="4" w:space="0" w:color="000000"/>
              <w:left w:val="single" w:sz="4" w:space="0" w:color="000000"/>
              <w:bottom w:val="single" w:sz="4" w:space="0" w:color="000000"/>
              <w:right w:val="single" w:sz="4" w:space="0" w:color="000000"/>
            </w:tcBorders>
            <w:vAlign w:val="bottom"/>
          </w:tcPr>
          <w:p w:rsidR="00273280" w:rsidRPr="00273280" w:rsidRDefault="00273280" w:rsidP="00273280">
            <w:pPr>
              <w:ind w:left="57"/>
              <w:jc w:val="center"/>
              <w:rPr>
                <w:rFonts w:ascii="Times New Roman" w:hAnsi="Times New Roman"/>
                <w:sz w:val="28"/>
                <w:szCs w:val="28"/>
              </w:rPr>
            </w:pPr>
            <w:r w:rsidRPr="00273280">
              <w:rPr>
                <w:rFonts w:ascii="Times New Roman" w:hAnsi="Times New Roman"/>
                <w:sz w:val="28"/>
                <w:szCs w:val="28"/>
              </w:rPr>
              <w:t>18297,2</w:t>
            </w:r>
          </w:p>
        </w:tc>
        <w:tc>
          <w:tcPr>
            <w:tcW w:w="1551" w:type="dxa"/>
            <w:tcBorders>
              <w:top w:val="single" w:sz="4" w:space="0" w:color="000000"/>
              <w:left w:val="single" w:sz="4" w:space="0" w:color="000000"/>
              <w:bottom w:val="single" w:sz="4" w:space="0" w:color="000000"/>
              <w:right w:val="single" w:sz="4" w:space="0" w:color="000000"/>
            </w:tcBorders>
            <w:vAlign w:val="bottom"/>
          </w:tcPr>
          <w:p w:rsidR="00273280" w:rsidRPr="00273280" w:rsidRDefault="00273280" w:rsidP="00273280">
            <w:pPr>
              <w:ind w:left="57"/>
              <w:jc w:val="center"/>
              <w:rPr>
                <w:rFonts w:ascii="Times New Roman" w:hAnsi="Times New Roman"/>
                <w:sz w:val="28"/>
                <w:szCs w:val="28"/>
              </w:rPr>
            </w:pPr>
            <w:r w:rsidRPr="00273280">
              <w:rPr>
                <w:rFonts w:ascii="Times New Roman" w:hAnsi="Times New Roman"/>
                <w:sz w:val="28"/>
                <w:szCs w:val="28"/>
              </w:rPr>
              <w:t>20334,4</w:t>
            </w:r>
          </w:p>
        </w:tc>
      </w:tr>
      <w:tr w:rsidR="00273280" w:rsidRPr="00142317" w:rsidTr="002E76F5">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273280" w:rsidRPr="00273280" w:rsidRDefault="00273280" w:rsidP="00273280">
            <w:pPr>
              <w:ind w:left="57"/>
              <w:rPr>
                <w:rFonts w:ascii="Times New Roman" w:hAnsi="Times New Roman"/>
                <w:sz w:val="28"/>
                <w:szCs w:val="28"/>
              </w:rPr>
            </w:pPr>
            <w:r w:rsidRPr="00273280">
              <w:rPr>
                <w:rFonts w:ascii="Times New Roman" w:hAnsi="Times New Roman"/>
                <w:sz w:val="28"/>
                <w:szCs w:val="28"/>
              </w:rPr>
              <w:t>Темп реального роста, в % к предыдущему году</w:t>
            </w:r>
          </w:p>
        </w:tc>
        <w:tc>
          <w:tcPr>
            <w:tcW w:w="1461" w:type="dxa"/>
            <w:tcBorders>
              <w:top w:val="single" w:sz="4" w:space="0" w:color="000000"/>
              <w:left w:val="single" w:sz="4" w:space="0" w:color="000000"/>
              <w:bottom w:val="single" w:sz="4" w:space="0" w:color="000000"/>
              <w:right w:val="single" w:sz="4" w:space="0" w:color="000000"/>
            </w:tcBorders>
            <w:vAlign w:val="center"/>
          </w:tcPr>
          <w:p w:rsidR="00273280" w:rsidRPr="00273280" w:rsidRDefault="00273280" w:rsidP="00273280">
            <w:pPr>
              <w:ind w:left="57"/>
              <w:jc w:val="center"/>
              <w:rPr>
                <w:rFonts w:ascii="Times New Roman" w:hAnsi="Times New Roman"/>
                <w:sz w:val="28"/>
                <w:szCs w:val="28"/>
              </w:rPr>
            </w:pPr>
            <w:r w:rsidRPr="00273280">
              <w:rPr>
                <w:rFonts w:ascii="Times New Roman" w:hAnsi="Times New Roman"/>
                <w:sz w:val="28"/>
                <w:szCs w:val="28"/>
              </w:rPr>
              <w:t>103,7</w:t>
            </w:r>
          </w:p>
        </w:tc>
        <w:tc>
          <w:tcPr>
            <w:tcW w:w="1426" w:type="dxa"/>
            <w:tcBorders>
              <w:top w:val="single" w:sz="4" w:space="0" w:color="000000"/>
              <w:left w:val="single" w:sz="4" w:space="0" w:color="000000"/>
              <w:bottom w:val="single" w:sz="4" w:space="0" w:color="000000"/>
              <w:right w:val="single" w:sz="4" w:space="0" w:color="000000"/>
            </w:tcBorders>
            <w:vAlign w:val="center"/>
          </w:tcPr>
          <w:p w:rsidR="00273280" w:rsidRPr="00273280" w:rsidRDefault="00273280" w:rsidP="00273280">
            <w:pPr>
              <w:ind w:left="57"/>
              <w:jc w:val="center"/>
              <w:rPr>
                <w:rFonts w:ascii="Times New Roman" w:hAnsi="Times New Roman"/>
                <w:sz w:val="28"/>
                <w:szCs w:val="28"/>
              </w:rPr>
            </w:pPr>
            <w:r w:rsidRPr="00273280">
              <w:rPr>
                <w:rFonts w:ascii="Times New Roman" w:hAnsi="Times New Roman"/>
                <w:sz w:val="28"/>
                <w:szCs w:val="28"/>
              </w:rPr>
              <w:t>104,2</w:t>
            </w:r>
          </w:p>
        </w:tc>
        <w:tc>
          <w:tcPr>
            <w:tcW w:w="1516" w:type="dxa"/>
            <w:tcBorders>
              <w:top w:val="single" w:sz="4" w:space="0" w:color="000000"/>
              <w:left w:val="single" w:sz="4" w:space="0" w:color="000000"/>
              <w:bottom w:val="single" w:sz="4" w:space="0" w:color="000000"/>
              <w:right w:val="single" w:sz="4" w:space="0" w:color="000000"/>
            </w:tcBorders>
            <w:vAlign w:val="center"/>
          </w:tcPr>
          <w:p w:rsidR="00273280" w:rsidRPr="00273280" w:rsidRDefault="00273280" w:rsidP="00273280">
            <w:pPr>
              <w:ind w:left="57"/>
              <w:jc w:val="center"/>
              <w:rPr>
                <w:rFonts w:ascii="Times New Roman" w:hAnsi="Times New Roman"/>
                <w:sz w:val="28"/>
                <w:szCs w:val="28"/>
              </w:rPr>
            </w:pPr>
            <w:r w:rsidRPr="00273280">
              <w:rPr>
                <w:rFonts w:ascii="Times New Roman" w:hAnsi="Times New Roman"/>
                <w:sz w:val="28"/>
                <w:szCs w:val="28"/>
              </w:rPr>
              <w:t>104,5</w:t>
            </w:r>
          </w:p>
        </w:tc>
        <w:tc>
          <w:tcPr>
            <w:tcW w:w="1417" w:type="dxa"/>
            <w:tcBorders>
              <w:top w:val="single" w:sz="4" w:space="0" w:color="000000"/>
              <w:left w:val="single" w:sz="4" w:space="0" w:color="000000"/>
              <w:bottom w:val="single" w:sz="4" w:space="0" w:color="000000"/>
              <w:right w:val="single" w:sz="4" w:space="0" w:color="000000"/>
            </w:tcBorders>
          </w:tcPr>
          <w:p w:rsidR="00273280" w:rsidRPr="00273280" w:rsidRDefault="00273280" w:rsidP="00273280">
            <w:pPr>
              <w:ind w:left="57"/>
              <w:jc w:val="center"/>
              <w:rPr>
                <w:rFonts w:ascii="Times New Roman" w:hAnsi="Times New Roman"/>
                <w:sz w:val="28"/>
                <w:szCs w:val="28"/>
              </w:rPr>
            </w:pPr>
            <w:r w:rsidRPr="00273280">
              <w:rPr>
                <w:rFonts w:ascii="Times New Roman" w:hAnsi="Times New Roman"/>
                <w:sz w:val="28"/>
                <w:szCs w:val="28"/>
              </w:rPr>
              <w:t>104,5</w:t>
            </w:r>
          </w:p>
        </w:tc>
        <w:tc>
          <w:tcPr>
            <w:tcW w:w="1551" w:type="dxa"/>
            <w:tcBorders>
              <w:top w:val="single" w:sz="4" w:space="0" w:color="000000"/>
              <w:left w:val="single" w:sz="4" w:space="0" w:color="000000"/>
              <w:bottom w:val="single" w:sz="4" w:space="0" w:color="000000"/>
              <w:right w:val="single" w:sz="4" w:space="0" w:color="000000"/>
            </w:tcBorders>
          </w:tcPr>
          <w:p w:rsidR="00273280" w:rsidRPr="00273280" w:rsidRDefault="00273280" w:rsidP="00273280">
            <w:pPr>
              <w:ind w:left="57"/>
              <w:jc w:val="center"/>
              <w:rPr>
                <w:rFonts w:ascii="Times New Roman" w:hAnsi="Times New Roman"/>
                <w:sz w:val="28"/>
                <w:szCs w:val="28"/>
              </w:rPr>
            </w:pPr>
            <w:r w:rsidRPr="00273280">
              <w:rPr>
                <w:rFonts w:ascii="Times New Roman" w:hAnsi="Times New Roman"/>
                <w:sz w:val="28"/>
                <w:szCs w:val="28"/>
              </w:rPr>
              <w:t>104,0</w:t>
            </w:r>
          </w:p>
        </w:tc>
      </w:tr>
      <w:tr w:rsidR="00273280" w:rsidRPr="00142317" w:rsidTr="002E76F5">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273280" w:rsidRPr="00273280" w:rsidRDefault="00273280" w:rsidP="00273280">
            <w:pPr>
              <w:ind w:left="57"/>
              <w:rPr>
                <w:rFonts w:ascii="Times New Roman" w:hAnsi="Times New Roman"/>
                <w:b/>
                <w:bCs/>
                <w:sz w:val="28"/>
                <w:szCs w:val="28"/>
              </w:rPr>
            </w:pPr>
            <w:proofErr w:type="spellStart"/>
            <w:r w:rsidRPr="00273280">
              <w:rPr>
                <w:rFonts w:ascii="Times New Roman" w:hAnsi="Times New Roman"/>
                <w:b/>
                <w:bCs/>
                <w:sz w:val="28"/>
                <w:szCs w:val="28"/>
              </w:rPr>
              <w:t>Джалал-Абадская</w:t>
            </w:r>
            <w:proofErr w:type="spellEnd"/>
            <w:r w:rsidRPr="00273280">
              <w:rPr>
                <w:rFonts w:ascii="Times New Roman" w:hAnsi="Times New Roman"/>
                <w:b/>
                <w:bCs/>
                <w:sz w:val="28"/>
                <w:szCs w:val="28"/>
              </w:rPr>
              <w:t xml:space="preserve"> область</w:t>
            </w:r>
          </w:p>
        </w:tc>
        <w:tc>
          <w:tcPr>
            <w:tcW w:w="1461" w:type="dxa"/>
            <w:tcBorders>
              <w:top w:val="single" w:sz="4" w:space="0" w:color="000000"/>
              <w:left w:val="single" w:sz="4" w:space="0" w:color="000000"/>
              <w:bottom w:val="single" w:sz="4" w:space="0" w:color="000000"/>
              <w:right w:val="single" w:sz="4" w:space="0" w:color="000000"/>
            </w:tcBorders>
            <w:vAlign w:val="center"/>
          </w:tcPr>
          <w:p w:rsidR="00273280" w:rsidRPr="00273280" w:rsidRDefault="00273280" w:rsidP="00273280">
            <w:pPr>
              <w:ind w:left="57"/>
              <w:jc w:val="center"/>
              <w:rPr>
                <w:rFonts w:ascii="Times New Roman" w:hAnsi="Times New Roman"/>
                <w:sz w:val="28"/>
                <w:szCs w:val="28"/>
              </w:rPr>
            </w:pPr>
            <w:r w:rsidRPr="00273280">
              <w:rPr>
                <w:rFonts w:ascii="Times New Roman" w:hAnsi="Times New Roman"/>
                <w:sz w:val="28"/>
                <w:szCs w:val="28"/>
              </w:rPr>
              <w:t>59804,0</w:t>
            </w:r>
          </w:p>
        </w:tc>
        <w:tc>
          <w:tcPr>
            <w:tcW w:w="1426" w:type="dxa"/>
            <w:tcBorders>
              <w:top w:val="single" w:sz="4" w:space="0" w:color="000000"/>
              <w:left w:val="single" w:sz="4" w:space="0" w:color="000000"/>
              <w:bottom w:val="single" w:sz="4" w:space="0" w:color="000000"/>
              <w:right w:val="single" w:sz="4" w:space="0" w:color="000000"/>
            </w:tcBorders>
            <w:vAlign w:val="center"/>
          </w:tcPr>
          <w:p w:rsidR="00273280" w:rsidRPr="00273280" w:rsidRDefault="00273280" w:rsidP="00273280">
            <w:pPr>
              <w:ind w:left="57"/>
              <w:jc w:val="center"/>
              <w:rPr>
                <w:rFonts w:ascii="Times New Roman" w:hAnsi="Times New Roman"/>
                <w:sz w:val="28"/>
                <w:szCs w:val="28"/>
              </w:rPr>
            </w:pPr>
            <w:r w:rsidRPr="00273280">
              <w:rPr>
                <w:rFonts w:ascii="Times New Roman" w:hAnsi="Times New Roman"/>
                <w:sz w:val="28"/>
                <w:szCs w:val="28"/>
              </w:rPr>
              <w:t>65807,4</w:t>
            </w:r>
          </w:p>
        </w:tc>
        <w:tc>
          <w:tcPr>
            <w:tcW w:w="1516" w:type="dxa"/>
            <w:tcBorders>
              <w:top w:val="single" w:sz="4" w:space="0" w:color="000000"/>
              <w:left w:val="single" w:sz="4" w:space="0" w:color="000000"/>
              <w:bottom w:val="single" w:sz="4" w:space="0" w:color="000000"/>
              <w:right w:val="single" w:sz="4" w:space="0" w:color="000000"/>
            </w:tcBorders>
            <w:vAlign w:val="center"/>
          </w:tcPr>
          <w:p w:rsidR="00273280" w:rsidRPr="00273280" w:rsidRDefault="00273280" w:rsidP="00273280">
            <w:pPr>
              <w:ind w:left="57"/>
              <w:jc w:val="center"/>
              <w:rPr>
                <w:rFonts w:ascii="Times New Roman" w:hAnsi="Times New Roman"/>
                <w:sz w:val="28"/>
                <w:szCs w:val="28"/>
              </w:rPr>
            </w:pPr>
            <w:r w:rsidRPr="00273280">
              <w:rPr>
                <w:rFonts w:ascii="Times New Roman" w:hAnsi="Times New Roman"/>
                <w:sz w:val="28"/>
                <w:szCs w:val="28"/>
              </w:rPr>
              <w:t>72481,6</w:t>
            </w:r>
          </w:p>
        </w:tc>
        <w:tc>
          <w:tcPr>
            <w:tcW w:w="1417" w:type="dxa"/>
            <w:tcBorders>
              <w:top w:val="single" w:sz="4" w:space="0" w:color="000000"/>
              <w:left w:val="single" w:sz="4" w:space="0" w:color="000000"/>
              <w:bottom w:val="single" w:sz="4" w:space="0" w:color="000000"/>
              <w:right w:val="single" w:sz="4" w:space="0" w:color="000000"/>
            </w:tcBorders>
            <w:vAlign w:val="bottom"/>
          </w:tcPr>
          <w:p w:rsidR="00273280" w:rsidRPr="00273280" w:rsidRDefault="00273280" w:rsidP="00273280">
            <w:pPr>
              <w:ind w:left="57"/>
              <w:jc w:val="center"/>
              <w:rPr>
                <w:rFonts w:ascii="Times New Roman" w:hAnsi="Times New Roman"/>
                <w:sz w:val="28"/>
                <w:szCs w:val="28"/>
              </w:rPr>
            </w:pPr>
            <w:r w:rsidRPr="00273280">
              <w:rPr>
                <w:rFonts w:ascii="Times New Roman" w:hAnsi="Times New Roman"/>
                <w:sz w:val="28"/>
                <w:szCs w:val="28"/>
              </w:rPr>
              <w:t>80844,1</w:t>
            </w:r>
          </w:p>
        </w:tc>
        <w:tc>
          <w:tcPr>
            <w:tcW w:w="1551" w:type="dxa"/>
            <w:tcBorders>
              <w:top w:val="single" w:sz="4" w:space="0" w:color="000000"/>
              <w:left w:val="single" w:sz="4" w:space="0" w:color="000000"/>
              <w:bottom w:val="single" w:sz="4" w:space="0" w:color="000000"/>
              <w:right w:val="single" w:sz="4" w:space="0" w:color="000000"/>
            </w:tcBorders>
            <w:vAlign w:val="bottom"/>
          </w:tcPr>
          <w:p w:rsidR="00273280" w:rsidRPr="00273280" w:rsidRDefault="00273280" w:rsidP="00273280">
            <w:pPr>
              <w:ind w:left="57"/>
              <w:jc w:val="center"/>
              <w:rPr>
                <w:rFonts w:ascii="Times New Roman" w:hAnsi="Times New Roman"/>
                <w:sz w:val="28"/>
                <w:szCs w:val="28"/>
              </w:rPr>
            </w:pPr>
            <w:r w:rsidRPr="00273280">
              <w:rPr>
                <w:rFonts w:ascii="Times New Roman" w:hAnsi="Times New Roman"/>
                <w:sz w:val="28"/>
                <w:szCs w:val="28"/>
              </w:rPr>
              <w:t>90505,3</w:t>
            </w:r>
          </w:p>
        </w:tc>
      </w:tr>
      <w:tr w:rsidR="00273280" w:rsidRPr="00142317" w:rsidTr="002E76F5">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273280" w:rsidRPr="00273280" w:rsidRDefault="00273280" w:rsidP="00273280">
            <w:pPr>
              <w:ind w:left="57"/>
              <w:rPr>
                <w:rFonts w:ascii="Times New Roman" w:hAnsi="Times New Roman"/>
                <w:sz w:val="28"/>
                <w:szCs w:val="28"/>
              </w:rPr>
            </w:pPr>
            <w:r w:rsidRPr="00273280">
              <w:rPr>
                <w:rFonts w:ascii="Times New Roman" w:hAnsi="Times New Roman"/>
                <w:sz w:val="28"/>
                <w:szCs w:val="28"/>
              </w:rPr>
              <w:t>Темп реального роста, в % к предыдущему году</w:t>
            </w:r>
          </w:p>
        </w:tc>
        <w:tc>
          <w:tcPr>
            <w:tcW w:w="1461" w:type="dxa"/>
            <w:tcBorders>
              <w:top w:val="single" w:sz="4" w:space="0" w:color="000000"/>
              <w:left w:val="single" w:sz="4" w:space="0" w:color="000000"/>
              <w:bottom w:val="single" w:sz="4" w:space="0" w:color="000000"/>
              <w:right w:val="single" w:sz="4" w:space="0" w:color="000000"/>
            </w:tcBorders>
            <w:vAlign w:val="center"/>
          </w:tcPr>
          <w:p w:rsidR="00273280" w:rsidRPr="00273280" w:rsidRDefault="00273280" w:rsidP="00273280">
            <w:pPr>
              <w:ind w:left="57"/>
              <w:jc w:val="center"/>
              <w:rPr>
                <w:rFonts w:ascii="Times New Roman" w:hAnsi="Times New Roman"/>
                <w:sz w:val="28"/>
                <w:szCs w:val="28"/>
              </w:rPr>
            </w:pPr>
            <w:r w:rsidRPr="00273280">
              <w:rPr>
                <w:rFonts w:ascii="Times New Roman" w:hAnsi="Times New Roman"/>
                <w:sz w:val="28"/>
                <w:szCs w:val="28"/>
              </w:rPr>
              <w:t>106,9</w:t>
            </w:r>
          </w:p>
        </w:tc>
        <w:tc>
          <w:tcPr>
            <w:tcW w:w="1426" w:type="dxa"/>
            <w:tcBorders>
              <w:top w:val="single" w:sz="4" w:space="0" w:color="000000"/>
              <w:left w:val="single" w:sz="4" w:space="0" w:color="000000"/>
              <w:bottom w:val="single" w:sz="4" w:space="0" w:color="000000"/>
              <w:right w:val="single" w:sz="4" w:space="0" w:color="000000"/>
            </w:tcBorders>
            <w:vAlign w:val="center"/>
          </w:tcPr>
          <w:p w:rsidR="00273280" w:rsidRPr="00273280" w:rsidRDefault="00273280" w:rsidP="00273280">
            <w:pPr>
              <w:ind w:left="57"/>
              <w:jc w:val="center"/>
              <w:rPr>
                <w:rFonts w:ascii="Times New Roman" w:hAnsi="Times New Roman"/>
                <w:sz w:val="28"/>
                <w:szCs w:val="28"/>
              </w:rPr>
            </w:pPr>
            <w:r w:rsidRPr="00273280">
              <w:rPr>
                <w:rFonts w:ascii="Times New Roman" w:hAnsi="Times New Roman"/>
                <w:sz w:val="28"/>
                <w:szCs w:val="28"/>
              </w:rPr>
              <w:t>105,3</w:t>
            </w:r>
          </w:p>
        </w:tc>
        <w:tc>
          <w:tcPr>
            <w:tcW w:w="1516" w:type="dxa"/>
            <w:tcBorders>
              <w:top w:val="single" w:sz="4" w:space="0" w:color="000000"/>
              <w:left w:val="single" w:sz="4" w:space="0" w:color="000000"/>
              <w:bottom w:val="single" w:sz="4" w:space="0" w:color="000000"/>
              <w:right w:val="single" w:sz="4" w:space="0" w:color="000000"/>
            </w:tcBorders>
            <w:vAlign w:val="center"/>
          </w:tcPr>
          <w:p w:rsidR="00273280" w:rsidRPr="00273280" w:rsidRDefault="00273280" w:rsidP="00273280">
            <w:pPr>
              <w:ind w:left="57"/>
              <w:jc w:val="center"/>
              <w:rPr>
                <w:rFonts w:ascii="Times New Roman" w:hAnsi="Times New Roman"/>
                <w:sz w:val="28"/>
                <w:szCs w:val="28"/>
              </w:rPr>
            </w:pPr>
            <w:r w:rsidRPr="00273280">
              <w:rPr>
                <w:rFonts w:ascii="Times New Roman" w:hAnsi="Times New Roman"/>
                <w:sz w:val="28"/>
                <w:szCs w:val="28"/>
              </w:rPr>
              <w:t>104,4</w:t>
            </w:r>
          </w:p>
        </w:tc>
        <w:tc>
          <w:tcPr>
            <w:tcW w:w="1417" w:type="dxa"/>
            <w:tcBorders>
              <w:top w:val="single" w:sz="4" w:space="0" w:color="000000"/>
              <w:left w:val="single" w:sz="4" w:space="0" w:color="000000"/>
              <w:bottom w:val="single" w:sz="4" w:space="0" w:color="000000"/>
              <w:right w:val="single" w:sz="4" w:space="0" w:color="000000"/>
            </w:tcBorders>
          </w:tcPr>
          <w:p w:rsidR="00273280" w:rsidRPr="00273280" w:rsidRDefault="00273280" w:rsidP="00273280">
            <w:pPr>
              <w:ind w:left="57"/>
              <w:jc w:val="center"/>
              <w:rPr>
                <w:rFonts w:ascii="Times New Roman" w:hAnsi="Times New Roman"/>
                <w:sz w:val="28"/>
                <w:szCs w:val="28"/>
              </w:rPr>
            </w:pPr>
            <w:r w:rsidRPr="00273280">
              <w:rPr>
                <w:rFonts w:ascii="Times New Roman" w:hAnsi="Times New Roman"/>
                <w:sz w:val="28"/>
                <w:szCs w:val="28"/>
              </w:rPr>
              <w:t>104,3</w:t>
            </w:r>
          </w:p>
        </w:tc>
        <w:tc>
          <w:tcPr>
            <w:tcW w:w="1551" w:type="dxa"/>
            <w:tcBorders>
              <w:top w:val="single" w:sz="4" w:space="0" w:color="000000"/>
              <w:left w:val="single" w:sz="4" w:space="0" w:color="000000"/>
              <w:bottom w:val="single" w:sz="4" w:space="0" w:color="000000"/>
              <w:right w:val="single" w:sz="4" w:space="0" w:color="000000"/>
            </w:tcBorders>
          </w:tcPr>
          <w:p w:rsidR="00273280" w:rsidRPr="00273280" w:rsidRDefault="00273280" w:rsidP="00273280">
            <w:pPr>
              <w:ind w:left="57"/>
              <w:jc w:val="center"/>
              <w:rPr>
                <w:rFonts w:ascii="Times New Roman" w:hAnsi="Times New Roman"/>
                <w:sz w:val="28"/>
                <w:szCs w:val="28"/>
              </w:rPr>
            </w:pPr>
            <w:r w:rsidRPr="00273280">
              <w:rPr>
                <w:rFonts w:ascii="Times New Roman" w:hAnsi="Times New Roman"/>
                <w:sz w:val="28"/>
                <w:szCs w:val="28"/>
              </w:rPr>
              <w:t>104,7</w:t>
            </w:r>
          </w:p>
        </w:tc>
      </w:tr>
      <w:tr w:rsidR="00273280" w:rsidRPr="00142317" w:rsidTr="002E76F5">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273280" w:rsidRPr="00273280" w:rsidRDefault="00273280" w:rsidP="00273280">
            <w:pPr>
              <w:ind w:left="57"/>
              <w:rPr>
                <w:rFonts w:ascii="Times New Roman" w:hAnsi="Times New Roman"/>
                <w:b/>
                <w:bCs/>
                <w:sz w:val="28"/>
                <w:szCs w:val="28"/>
              </w:rPr>
            </w:pPr>
            <w:r w:rsidRPr="00273280">
              <w:rPr>
                <w:rFonts w:ascii="Times New Roman" w:hAnsi="Times New Roman"/>
                <w:b/>
                <w:bCs/>
                <w:sz w:val="28"/>
                <w:szCs w:val="28"/>
              </w:rPr>
              <w:t>Иссык-Кульская область</w:t>
            </w:r>
          </w:p>
        </w:tc>
        <w:tc>
          <w:tcPr>
            <w:tcW w:w="1461" w:type="dxa"/>
            <w:tcBorders>
              <w:top w:val="single" w:sz="4" w:space="0" w:color="000000"/>
              <w:left w:val="single" w:sz="4" w:space="0" w:color="000000"/>
              <w:bottom w:val="single" w:sz="4" w:space="0" w:color="000000"/>
              <w:right w:val="single" w:sz="4" w:space="0" w:color="000000"/>
            </w:tcBorders>
            <w:vAlign w:val="center"/>
          </w:tcPr>
          <w:p w:rsidR="00273280" w:rsidRPr="00273280" w:rsidRDefault="00273280" w:rsidP="00273280">
            <w:pPr>
              <w:ind w:left="57"/>
              <w:jc w:val="center"/>
              <w:rPr>
                <w:rFonts w:ascii="Times New Roman" w:hAnsi="Times New Roman"/>
                <w:sz w:val="28"/>
                <w:szCs w:val="28"/>
              </w:rPr>
            </w:pPr>
            <w:r w:rsidRPr="00273280">
              <w:rPr>
                <w:rFonts w:ascii="Times New Roman" w:hAnsi="Times New Roman"/>
                <w:sz w:val="28"/>
                <w:szCs w:val="28"/>
              </w:rPr>
              <w:t>20093,2</w:t>
            </w:r>
          </w:p>
        </w:tc>
        <w:tc>
          <w:tcPr>
            <w:tcW w:w="1426" w:type="dxa"/>
            <w:tcBorders>
              <w:top w:val="single" w:sz="4" w:space="0" w:color="000000"/>
              <w:left w:val="single" w:sz="4" w:space="0" w:color="000000"/>
              <w:bottom w:val="single" w:sz="4" w:space="0" w:color="000000"/>
              <w:right w:val="single" w:sz="4" w:space="0" w:color="000000"/>
            </w:tcBorders>
            <w:vAlign w:val="center"/>
          </w:tcPr>
          <w:p w:rsidR="00273280" w:rsidRPr="00273280" w:rsidRDefault="00273280" w:rsidP="00273280">
            <w:pPr>
              <w:ind w:left="57"/>
              <w:jc w:val="center"/>
              <w:rPr>
                <w:rFonts w:ascii="Times New Roman" w:hAnsi="Times New Roman"/>
                <w:sz w:val="28"/>
                <w:szCs w:val="28"/>
              </w:rPr>
            </w:pPr>
            <w:r w:rsidRPr="00273280">
              <w:rPr>
                <w:rFonts w:ascii="Times New Roman" w:hAnsi="Times New Roman"/>
                <w:sz w:val="28"/>
                <w:szCs w:val="28"/>
              </w:rPr>
              <w:t>21942,0</w:t>
            </w:r>
          </w:p>
        </w:tc>
        <w:tc>
          <w:tcPr>
            <w:tcW w:w="1516" w:type="dxa"/>
            <w:tcBorders>
              <w:top w:val="single" w:sz="4" w:space="0" w:color="000000"/>
              <w:left w:val="single" w:sz="4" w:space="0" w:color="000000"/>
              <w:bottom w:val="single" w:sz="4" w:space="0" w:color="000000"/>
              <w:right w:val="single" w:sz="4" w:space="0" w:color="000000"/>
            </w:tcBorders>
            <w:vAlign w:val="center"/>
          </w:tcPr>
          <w:p w:rsidR="00273280" w:rsidRPr="00273280" w:rsidRDefault="00273280" w:rsidP="00273280">
            <w:pPr>
              <w:ind w:left="57"/>
              <w:jc w:val="center"/>
              <w:rPr>
                <w:rFonts w:ascii="Times New Roman" w:hAnsi="Times New Roman"/>
                <w:sz w:val="28"/>
                <w:szCs w:val="28"/>
              </w:rPr>
            </w:pPr>
            <w:r w:rsidRPr="00273280">
              <w:rPr>
                <w:rFonts w:ascii="Times New Roman" w:hAnsi="Times New Roman"/>
                <w:sz w:val="28"/>
                <w:szCs w:val="28"/>
              </w:rPr>
              <w:t>24305,4</w:t>
            </w:r>
          </w:p>
        </w:tc>
        <w:tc>
          <w:tcPr>
            <w:tcW w:w="1417" w:type="dxa"/>
            <w:tcBorders>
              <w:top w:val="single" w:sz="4" w:space="0" w:color="000000"/>
              <w:left w:val="single" w:sz="4" w:space="0" w:color="000000"/>
              <w:bottom w:val="single" w:sz="4" w:space="0" w:color="000000"/>
              <w:right w:val="single" w:sz="4" w:space="0" w:color="000000"/>
            </w:tcBorders>
            <w:vAlign w:val="bottom"/>
          </w:tcPr>
          <w:p w:rsidR="00273280" w:rsidRPr="00273280" w:rsidRDefault="00273280" w:rsidP="00273280">
            <w:pPr>
              <w:ind w:left="57"/>
              <w:jc w:val="center"/>
              <w:rPr>
                <w:rFonts w:ascii="Times New Roman" w:hAnsi="Times New Roman"/>
                <w:sz w:val="28"/>
                <w:szCs w:val="28"/>
              </w:rPr>
            </w:pPr>
            <w:r w:rsidRPr="00273280">
              <w:rPr>
                <w:rFonts w:ascii="Times New Roman" w:hAnsi="Times New Roman"/>
                <w:sz w:val="28"/>
                <w:szCs w:val="28"/>
              </w:rPr>
              <w:t>27446,0</w:t>
            </w:r>
          </w:p>
        </w:tc>
        <w:tc>
          <w:tcPr>
            <w:tcW w:w="1551" w:type="dxa"/>
            <w:tcBorders>
              <w:top w:val="single" w:sz="4" w:space="0" w:color="000000"/>
              <w:left w:val="single" w:sz="4" w:space="0" w:color="000000"/>
              <w:bottom w:val="single" w:sz="4" w:space="0" w:color="000000"/>
              <w:right w:val="single" w:sz="4" w:space="0" w:color="000000"/>
            </w:tcBorders>
            <w:vAlign w:val="bottom"/>
          </w:tcPr>
          <w:p w:rsidR="00273280" w:rsidRPr="00273280" w:rsidRDefault="00273280" w:rsidP="00273280">
            <w:pPr>
              <w:ind w:left="57"/>
              <w:jc w:val="center"/>
              <w:rPr>
                <w:rFonts w:ascii="Times New Roman" w:hAnsi="Times New Roman"/>
                <w:sz w:val="28"/>
                <w:szCs w:val="28"/>
              </w:rPr>
            </w:pPr>
            <w:r w:rsidRPr="00273280">
              <w:rPr>
                <w:rFonts w:ascii="Times New Roman" w:hAnsi="Times New Roman"/>
                <w:sz w:val="28"/>
                <w:szCs w:val="28"/>
              </w:rPr>
              <w:t>30893,3</w:t>
            </w:r>
          </w:p>
        </w:tc>
      </w:tr>
      <w:tr w:rsidR="00273280" w:rsidRPr="00142317" w:rsidTr="002E76F5">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273280" w:rsidRPr="00273280" w:rsidRDefault="00273280" w:rsidP="00273280">
            <w:pPr>
              <w:ind w:left="57"/>
              <w:rPr>
                <w:rFonts w:ascii="Times New Roman" w:hAnsi="Times New Roman"/>
                <w:sz w:val="28"/>
                <w:szCs w:val="28"/>
              </w:rPr>
            </w:pPr>
            <w:r w:rsidRPr="00273280">
              <w:rPr>
                <w:rFonts w:ascii="Times New Roman" w:hAnsi="Times New Roman"/>
                <w:sz w:val="28"/>
                <w:szCs w:val="28"/>
              </w:rPr>
              <w:t>Темп реального роста, в % к предыдущему году</w:t>
            </w:r>
          </w:p>
        </w:tc>
        <w:tc>
          <w:tcPr>
            <w:tcW w:w="1461" w:type="dxa"/>
            <w:tcBorders>
              <w:top w:val="single" w:sz="4" w:space="0" w:color="000000"/>
              <w:left w:val="single" w:sz="4" w:space="0" w:color="000000"/>
              <w:bottom w:val="single" w:sz="4" w:space="0" w:color="000000"/>
              <w:right w:val="single" w:sz="4" w:space="0" w:color="000000"/>
            </w:tcBorders>
            <w:vAlign w:val="center"/>
          </w:tcPr>
          <w:p w:rsidR="00273280" w:rsidRPr="00273280" w:rsidRDefault="00273280" w:rsidP="00273280">
            <w:pPr>
              <w:ind w:left="57"/>
              <w:jc w:val="center"/>
              <w:rPr>
                <w:rFonts w:ascii="Times New Roman" w:hAnsi="Times New Roman"/>
                <w:sz w:val="28"/>
                <w:szCs w:val="28"/>
              </w:rPr>
            </w:pPr>
            <w:r w:rsidRPr="00273280">
              <w:rPr>
                <w:rFonts w:ascii="Times New Roman" w:hAnsi="Times New Roman"/>
                <w:sz w:val="28"/>
                <w:szCs w:val="28"/>
              </w:rPr>
              <w:t>105,5</w:t>
            </w:r>
          </w:p>
        </w:tc>
        <w:tc>
          <w:tcPr>
            <w:tcW w:w="1426" w:type="dxa"/>
            <w:tcBorders>
              <w:top w:val="single" w:sz="4" w:space="0" w:color="000000"/>
              <w:left w:val="single" w:sz="4" w:space="0" w:color="000000"/>
              <w:bottom w:val="single" w:sz="4" w:space="0" w:color="000000"/>
              <w:right w:val="single" w:sz="4" w:space="0" w:color="000000"/>
            </w:tcBorders>
            <w:vAlign w:val="center"/>
          </w:tcPr>
          <w:p w:rsidR="00273280" w:rsidRPr="00273280" w:rsidRDefault="00273280" w:rsidP="00273280">
            <w:pPr>
              <w:ind w:left="57"/>
              <w:jc w:val="center"/>
              <w:rPr>
                <w:rFonts w:ascii="Times New Roman" w:hAnsi="Times New Roman"/>
                <w:sz w:val="28"/>
                <w:szCs w:val="28"/>
              </w:rPr>
            </w:pPr>
            <w:r w:rsidRPr="00273280">
              <w:rPr>
                <w:rFonts w:ascii="Times New Roman" w:hAnsi="Times New Roman"/>
                <w:sz w:val="28"/>
                <w:szCs w:val="28"/>
              </w:rPr>
              <w:t>104,9</w:t>
            </w:r>
          </w:p>
        </w:tc>
        <w:tc>
          <w:tcPr>
            <w:tcW w:w="1516" w:type="dxa"/>
            <w:tcBorders>
              <w:top w:val="single" w:sz="4" w:space="0" w:color="000000"/>
              <w:left w:val="single" w:sz="4" w:space="0" w:color="000000"/>
              <w:bottom w:val="single" w:sz="4" w:space="0" w:color="000000"/>
              <w:right w:val="single" w:sz="4" w:space="0" w:color="000000"/>
            </w:tcBorders>
            <w:vAlign w:val="center"/>
          </w:tcPr>
          <w:p w:rsidR="00273280" w:rsidRPr="00273280" w:rsidRDefault="00273280" w:rsidP="00273280">
            <w:pPr>
              <w:ind w:left="57"/>
              <w:jc w:val="center"/>
              <w:rPr>
                <w:rFonts w:ascii="Times New Roman" w:hAnsi="Times New Roman"/>
                <w:sz w:val="28"/>
                <w:szCs w:val="28"/>
              </w:rPr>
            </w:pPr>
            <w:r w:rsidRPr="00273280">
              <w:rPr>
                <w:rFonts w:ascii="Times New Roman" w:hAnsi="Times New Roman"/>
                <w:sz w:val="28"/>
                <w:szCs w:val="28"/>
              </w:rPr>
              <w:t>105,9</w:t>
            </w:r>
          </w:p>
        </w:tc>
        <w:tc>
          <w:tcPr>
            <w:tcW w:w="1417" w:type="dxa"/>
            <w:tcBorders>
              <w:top w:val="single" w:sz="4" w:space="0" w:color="000000"/>
              <w:left w:val="single" w:sz="4" w:space="0" w:color="000000"/>
              <w:bottom w:val="single" w:sz="4" w:space="0" w:color="000000"/>
              <w:right w:val="single" w:sz="4" w:space="0" w:color="000000"/>
            </w:tcBorders>
          </w:tcPr>
          <w:p w:rsidR="00273280" w:rsidRPr="00273280" w:rsidRDefault="00273280" w:rsidP="00273280">
            <w:pPr>
              <w:ind w:left="57"/>
              <w:jc w:val="center"/>
              <w:rPr>
                <w:rFonts w:ascii="Times New Roman" w:hAnsi="Times New Roman"/>
                <w:sz w:val="28"/>
                <w:szCs w:val="28"/>
              </w:rPr>
            </w:pPr>
            <w:r w:rsidRPr="00273280">
              <w:rPr>
                <w:rFonts w:ascii="Times New Roman" w:hAnsi="Times New Roman"/>
                <w:sz w:val="28"/>
                <w:szCs w:val="28"/>
              </w:rPr>
              <w:t>106,0</w:t>
            </w:r>
          </w:p>
        </w:tc>
        <w:tc>
          <w:tcPr>
            <w:tcW w:w="1551" w:type="dxa"/>
            <w:tcBorders>
              <w:top w:val="single" w:sz="4" w:space="0" w:color="000000"/>
              <w:left w:val="single" w:sz="4" w:space="0" w:color="000000"/>
              <w:bottom w:val="single" w:sz="4" w:space="0" w:color="000000"/>
              <w:right w:val="single" w:sz="4" w:space="0" w:color="000000"/>
            </w:tcBorders>
          </w:tcPr>
          <w:p w:rsidR="00273280" w:rsidRPr="00273280" w:rsidRDefault="00273280" w:rsidP="00273280">
            <w:pPr>
              <w:ind w:left="57"/>
              <w:jc w:val="center"/>
              <w:rPr>
                <w:rFonts w:ascii="Times New Roman" w:hAnsi="Times New Roman"/>
                <w:sz w:val="28"/>
                <w:szCs w:val="28"/>
              </w:rPr>
            </w:pPr>
            <w:r w:rsidRPr="00273280">
              <w:rPr>
                <w:rFonts w:ascii="Times New Roman" w:hAnsi="Times New Roman"/>
                <w:sz w:val="28"/>
                <w:szCs w:val="28"/>
              </w:rPr>
              <w:t>105,6</w:t>
            </w:r>
          </w:p>
        </w:tc>
      </w:tr>
      <w:tr w:rsidR="00273280" w:rsidRPr="00142317" w:rsidTr="002E76F5">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273280" w:rsidRPr="00273280" w:rsidRDefault="00273280" w:rsidP="00273280">
            <w:pPr>
              <w:ind w:left="57"/>
              <w:rPr>
                <w:rFonts w:ascii="Times New Roman" w:hAnsi="Times New Roman"/>
                <w:b/>
                <w:bCs/>
                <w:sz w:val="28"/>
                <w:szCs w:val="28"/>
              </w:rPr>
            </w:pPr>
            <w:proofErr w:type="spellStart"/>
            <w:r w:rsidRPr="00273280">
              <w:rPr>
                <w:rFonts w:ascii="Times New Roman" w:hAnsi="Times New Roman"/>
                <w:b/>
                <w:bCs/>
                <w:sz w:val="28"/>
                <w:szCs w:val="28"/>
              </w:rPr>
              <w:t>Нарынская</w:t>
            </w:r>
            <w:proofErr w:type="spellEnd"/>
            <w:r w:rsidRPr="00273280">
              <w:rPr>
                <w:rFonts w:ascii="Times New Roman" w:hAnsi="Times New Roman"/>
                <w:b/>
                <w:bCs/>
                <w:sz w:val="28"/>
                <w:szCs w:val="28"/>
              </w:rPr>
              <w:t xml:space="preserve"> область</w:t>
            </w:r>
          </w:p>
        </w:tc>
        <w:tc>
          <w:tcPr>
            <w:tcW w:w="1461" w:type="dxa"/>
            <w:tcBorders>
              <w:top w:val="single" w:sz="4" w:space="0" w:color="000000"/>
              <w:left w:val="single" w:sz="4" w:space="0" w:color="000000"/>
              <w:bottom w:val="single" w:sz="4" w:space="0" w:color="000000"/>
              <w:right w:val="single" w:sz="4" w:space="0" w:color="000000"/>
            </w:tcBorders>
            <w:vAlign w:val="center"/>
          </w:tcPr>
          <w:p w:rsidR="00273280" w:rsidRPr="00273280" w:rsidRDefault="00273280" w:rsidP="00273280">
            <w:pPr>
              <w:ind w:left="57"/>
              <w:jc w:val="center"/>
              <w:rPr>
                <w:rFonts w:ascii="Times New Roman" w:hAnsi="Times New Roman"/>
                <w:sz w:val="28"/>
                <w:szCs w:val="28"/>
              </w:rPr>
            </w:pPr>
            <w:r w:rsidRPr="00273280">
              <w:rPr>
                <w:rFonts w:ascii="Times New Roman" w:hAnsi="Times New Roman"/>
                <w:sz w:val="28"/>
                <w:szCs w:val="28"/>
              </w:rPr>
              <w:t>7398,8</w:t>
            </w:r>
          </w:p>
        </w:tc>
        <w:tc>
          <w:tcPr>
            <w:tcW w:w="1426" w:type="dxa"/>
            <w:tcBorders>
              <w:top w:val="single" w:sz="4" w:space="0" w:color="000000"/>
              <w:left w:val="single" w:sz="4" w:space="0" w:color="000000"/>
              <w:bottom w:val="single" w:sz="4" w:space="0" w:color="000000"/>
              <w:right w:val="single" w:sz="4" w:space="0" w:color="000000"/>
            </w:tcBorders>
            <w:vAlign w:val="center"/>
          </w:tcPr>
          <w:p w:rsidR="00273280" w:rsidRPr="00273280" w:rsidRDefault="00273280" w:rsidP="00273280">
            <w:pPr>
              <w:ind w:left="57"/>
              <w:jc w:val="center"/>
              <w:rPr>
                <w:rFonts w:ascii="Times New Roman" w:hAnsi="Times New Roman"/>
                <w:sz w:val="28"/>
                <w:szCs w:val="28"/>
              </w:rPr>
            </w:pPr>
            <w:r w:rsidRPr="00273280">
              <w:rPr>
                <w:rFonts w:ascii="Times New Roman" w:hAnsi="Times New Roman"/>
                <w:sz w:val="28"/>
                <w:szCs w:val="28"/>
              </w:rPr>
              <w:t>8064,1</w:t>
            </w:r>
          </w:p>
        </w:tc>
        <w:tc>
          <w:tcPr>
            <w:tcW w:w="1516" w:type="dxa"/>
            <w:tcBorders>
              <w:top w:val="single" w:sz="4" w:space="0" w:color="000000"/>
              <w:left w:val="single" w:sz="4" w:space="0" w:color="000000"/>
              <w:bottom w:val="single" w:sz="4" w:space="0" w:color="000000"/>
              <w:right w:val="single" w:sz="4" w:space="0" w:color="000000"/>
            </w:tcBorders>
            <w:vAlign w:val="center"/>
          </w:tcPr>
          <w:p w:rsidR="00273280" w:rsidRPr="00273280" w:rsidRDefault="00273280" w:rsidP="00273280">
            <w:pPr>
              <w:ind w:left="57"/>
              <w:jc w:val="center"/>
              <w:rPr>
                <w:rFonts w:ascii="Times New Roman" w:hAnsi="Times New Roman"/>
                <w:sz w:val="28"/>
                <w:szCs w:val="28"/>
              </w:rPr>
            </w:pPr>
            <w:r w:rsidRPr="00273280">
              <w:rPr>
                <w:rFonts w:ascii="Times New Roman" w:hAnsi="Times New Roman"/>
                <w:sz w:val="28"/>
                <w:szCs w:val="28"/>
              </w:rPr>
              <w:t>8856,8</w:t>
            </w:r>
          </w:p>
        </w:tc>
        <w:tc>
          <w:tcPr>
            <w:tcW w:w="1417" w:type="dxa"/>
            <w:tcBorders>
              <w:top w:val="single" w:sz="4" w:space="0" w:color="000000"/>
              <w:left w:val="single" w:sz="4" w:space="0" w:color="000000"/>
              <w:bottom w:val="single" w:sz="4" w:space="0" w:color="000000"/>
              <w:right w:val="single" w:sz="4" w:space="0" w:color="000000"/>
            </w:tcBorders>
            <w:vAlign w:val="bottom"/>
          </w:tcPr>
          <w:p w:rsidR="00273280" w:rsidRPr="00273280" w:rsidRDefault="00273280" w:rsidP="00273280">
            <w:pPr>
              <w:ind w:left="57"/>
              <w:jc w:val="center"/>
              <w:rPr>
                <w:rFonts w:ascii="Times New Roman" w:hAnsi="Times New Roman"/>
                <w:sz w:val="28"/>
                <w:szCs w:val="28"/>
              </w:rPr>
            </w:pPr>
            <w:r w:rsidRPr="00273280">
              <w:rPr>
                <w:rFonts w:ascii="Times New Roman" w:hAnsi="Times New Roman"/>
                <w:sz w:val="28"/>
                <w:szCs w:val="28"/>
              </w:rPr>
              <w:t>9888,4</w:t>
            </w:r>
          </w:p>
        </w:tc>
        <w:tc>
          <w:tcPr>
            <w:tcW w:w="1551" w:type="dxa"/>
            <w:tcBorders>
              <w:top w:val="single" w:sz="4" w:space="0" w:color="000000"/>
              <w:left w:val="single" w:sz="4" w:space="0" w:color="000000"/>
              <w:bottom w:val="single" w:sz="4" w:space="0" w:color="000000"/>
              <w:right w:val="single" w:sz="4" w:space="0" w:color="000000"/>
            </w:tcBorders>
            <w:vAlign w:val="bottom"/>
          </w:tcPr>
          <w:p w:rsidR="00273280" w:rsidRPr="00273280" w:rsidRDefault="00273280" w:rsidP="00273280">
            <w:pPr>
              <w:ind w:left="57"/>
              <w:jc w:val="center"/>
              <w:rPr>
                <w:rFonts w:ascii="Times New Roman" w:hAnsi="Times New Roman"/>
                <w:sz w:val="28"/>
                <w:szCs w:val="28"/>
              </w:rPr>
            </w:pPr>
            <w:r w:rsidRPr="00273280">
              <w:rPr>
                <w:rFonts w:ascii="Times New Roman" w:hAnsi="Times New Roman"/>
                <w:sz w:val="28"/>
                <w:szCs w:val="28"/>
              </w:rPr>
              <w:t>11025,5</w:t>
            </w:r>
          </w:p>
        </w:tc>
      </w:tr>
      <w:tr w:rsidR="00273280" w:rsidRPr="00142317" w:rsidTr="002E76F5">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273280" w:rsidRPr="00273280" w:rsidRDefault="00273280" w:rsidP="00273280">
            <w:pPr>
              <w:ind w:left="57"/>
              <w:rPr>
                <w:rFonts w:ascii="Times New Roman" w:hAnsi="Times New Roman"/>
                <w:sz w:val="28"/>
                <w:szCs w:val="28"/>
              </w:rPr>
            </w:pPr>
            <w:r w:rsidRPr="00273280">
              <w:rPr>
                <w:rFonts w:ascii="Times New Roman" w:hAnsi="Times New Roman"/>
                <w:sz w:val="28"/>
                <w:szCs w:val="28"/>
              </w:rPr>
              <w:t>Темп реального роста, в % к предыдущему году</w:t>
            </w:r>
          </w:p>
        </w:tc>
        <w:tc>
          <w:tcPr>
            <w:tcW w:w="1461" w:type="dxa"/>
            <w:tcBorders>
              <w:top w:val="single" w:sz="4" w:space="0" w:color="000000"/>
              <w:left w:val="single" w:sz="4" w:space="0" w:color="000000"/>
              <w:bottom w:val="single" w:sz="4" w:space="0" w:color="000000"/>
              <w:right w:val="single" w:sz="4" w:space="0" w:color="000000"/>
            </w:tcBorders>
            <w:vAlign w:val="center"/>
          </w:tcPr>
          <w:p w:rsidR="00273280" w:rsidRPr="00273280" w:rsidRDefault="00273280" w:rsidP="00273280">
            <w:pPr>
              <w:ind w:left="57"/>
              <w:jc w:val="center"/>
              <w:rPr>
                <w:rFonts w:ascii="Times New Roman" w:hAnsi="Times New Roman"/>
                <w:sz w:val="28"/>
                <w:szCs w:val="28"/>
              </w:rPr>
            </w:pPr>
            <w:r w:rsidRPr="00273280">
              <w:rPr>
                <w:rFonts w:ascii="Times New Roman" w:hAnsi="Times New Roman"/>
                <w:sz w:val="28"/>
                <w:szCs w:val="28"/>
              </w:rPr>
              <w:t>101,5</w:t>
            </w:r>
          </w:p>
        </w:tc>
        <w:tc>
          <w:tcPr>
            <w:tcW w:w="1426" w:type="dxa"/>
            <w:tcBorders>
              <w:top w:val="single" w:sz="4" w:space="0" w:color="000000"/>
              <w:left w:val="single" w:sz="4" w:space="0" w:color="000000"/>
              <w:bottom w:val="single" w:sz="4" w:space="0" w:color="000000"/>
              <w:right w:val="single" w:sz="4" w:space="0" w:color="000000"/>
            </w:tcBorders>
            <w:vAlign w:val="center"/>
          </w:tcPr>
          <w:p w:rsidR="00273280" w:rsidRPr="00273280" w:rsidRDefault="00273280" w:rsidP="00273280">
            <w:pPr>
              <w:ind w:left="57"/>
              <w:jc w:val="center"/>
              <w:rPr>
                <w:rFonts w:ascii="Times New Roman" w:hAnsi="Times New Roman"/>
                <w:sz w:val="28"/>
                <w:szCs w:val="28"/>
              </w:rPr>
            </w:pPr>
            <w:r w:rsidRPr="00273280">
              <w:rPr>
                <w:rFonts w:ascii="Times New Roman" w:hAnsi="Times New Roman"/>
                <w:sz w:val="28"/>
                <w:szCs w:val="28"/>
              </w:rPr>
              <w:t>104,0</w:t>
            </w:r>
          </w:p>
        </w:tc>
        <w:tc>
          <w:tcPr>
            <w:tcW w:w="1516" w:type="dxa"/>
            <w:tcBorders>
              <w:top w:val="single" w:sz="4" w:space="0" w:color="000000"/>
              <w:left w:val="single" w:sz="4" w:space="0" w:color="000000"/>
              <w:bottom w:val="single" w:sz="4" w:space="0" w:color="000000"/>
              <w:right w:val="single" w:sz="4" w:space="0" w:color="000000"/>
            </w:tcBorders>
            <w:vAlign w:val="center"/>
          </w:tcPr>
          <w:p w:rsidR="00273280" w:rsidRPr="00273280" w:rsidRDefault="00273280" w:rsidP="00273280">
            <w:pPr>
              <w:ind w:left="57"/>
              <w:jc w:val="center"/>
              <w:rPr>
                <w:rFonts w:ascii="Times New Roman" w:hAnsi="Times New Roman"/>
                <w:sz w:val="28"/>
                <w:szCs w:val="28"/>
              </w:rPr>
            </w:pPr>
            <w:r w:rsidRPr="00273280">
              <w:rPr>
                <w:rFonts w:ascii="Times New Roman" w:hAnsi="Times New Roman"/>
                <w:sz w:val="28"/>
                <w:szCs w:val="28"/>
              </w:rPr>
              <w:t>104,8</w:t>
            </w:r>
          </w:p>
        </w:tc>
        <w:tc>
          <w:tcPr>
            <w:tcW w:w="1417" w:type="dxa"/>
            <w:tcBorders>
              <w:top w:val="single" w:sz="4" w:space="0" w:color="000000"/>
              <w:left w:val="single" w:sz="4" w:space="0" w:color="000000"/>
              <w:bottom w:val="single" w:sz="4" w:space="0" w:color="000000"/>
              <w:right w:val="single" w:sz="4" w:space="0" w:color="000000"/>
            </w:tcBorders>
          </w:tcPr>
          <w:p w:rsidR="00273280" w:rsidRPr="00273280" w:rsidRDefault="00273280" w:rsidP="00273280">
            <w:pPr>
              <w:ind w:left="57"/>
              <w:jc w:val="center"/>
              <w:rPr>
                <w:rFonts w:ascii="Times New Roman" w:hAnsi="Times New Roman"/>
                <w:sz w:val="28"/>
                <w:szCs w:val="28"/>
              </w:rPr>
            </w:pPr>
            <w:r w:rsidRPr="00273280">
              <w:rPr>
                <w:rFonts w:ascii="Times New Roman" w:hAnsi="Times New Roman"/>
                <w:sz w:val="28"/>
                <w:szCs w:val="28"/>
              </w:rPr>
              <w:t>104,5</w:t>
            </w:r>
          </w:p>
        </w:tc>
        <w:tc>
          <w:tcPr>
            <w:tcW w:w="1551" w:type="dxa"/>
            <w:tcBorders>
              <w:top w:val="single" w:sz="4" w:space="0" w:color="000000"/>
              <w:left w:val="single" w:sz="4" w:space="0" w:color="000000"/>
              <w:bottom w:val="single" w:sz="4" w:space="0" w:color="000000"/>
              <w:right w:val="single" w:sz="4" w:space="0" w:color="000000"/>
            </w:tcBorders>
          </w:tcPr>
          <w:p w:rsidR="00273280" w:rsidRPr="00273280" w:rsidRDefault="00273280" w:rsidP="00273280">
            <w:pPr>
              <w:ind w:left="57"/>
              <w:jc w:val="center"/>
              <w:rPr>
                <w:rFonts w:ascii="Times New Roman" w:hAnsi="Times New Roman"/>
                <w:sz w:val="28"/>
                <w:szCs w:val="28"/>
              </w:rPr>
            </w:pPr>
            <w:r w:rsidRPr="00273280">
              <w:rPr>
                <w:rFonts w:ascii="Times New Roman" w:hAnsi="Times New Roman"/>
                <w:sz w:val="28"/>
                <w:szCs w:val="28"/>
              </w:rPr>
              <w:t>104,4</w:t>
            </w:r>
          </w:p>
        </w:tc>
      </w:tr>
      <w:tr w:rsidR="00273280" w:rsidRPr="00142317" w:rsidTr="002E76F5">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273280" w:rsidRPr="00273280" w:rsidRDefault="00273280" w:rsidP="00273280">
            <w:pPr>
              <w:ind w:left="57"/>
              <w:rPr>
                <w:rFonts w:ascii="Times New Roman" w:hAnsi="Times New Roman"/>
                <w:b/>
                <w:bCs/>
                <w:sz w:val="28"/>
                <w:szCs w:val="28"/>
              </w:rPr>
            </w:pPr>
            <w:proofErr w:type="spellStart"/>
            <w:r w:rsidRPr="00273280">
              <w:rPr>
                <w:rFonts w:ascii="Times New Roman" w:hAnsi="Times New Roman"/>
                <w:b/>
                <w:bCs/>
                <w:sz w:val="28"/>
                <w:szCs w:val="28"/>
              </w:rPr>
              <w:lastRenderedPageBreak/>
              <w:t>Ошская</w:t>
            </w:r>
            <w:proofErr w:type="spellEnd"/>
            <w:r w:rsidRPr="00273280">
              <w:rPr>
                <w:rFonts w:ascii="Times New Roman" w:hAnsi="Times New Roman"/>
                <w:b/>
                <w:bCs/>
                <w:sz w:val="28"/>
                <w:szCs w:val="28"/>
              </w:rPr>
              <w:t xml:space="preserve"> область</w:t>
            </w:r>
          </w:p>
        </w:tc>
        <w:tc>
          <w:tcPr>
            <w:tcW w:w="1461" w:type="dxa"/>
            <w:tcBorders>
              <w:top w:val="single" w:sz="4" w:space="0" w:color="000000"/>
              <w:left w:val="single" w:sz="4" w:space="0" w:color="000000"/>
              <w:bottom w:val="single" w:sz="4" w:space="0" w:color="000000"/>
              <w:right w:val="single" w:sz="4" w:space="0" w:color="000000"/>
            </w:tcBorders>
            <w:vAlign w:val="center"/>
          </w:tcPr>
          <w:p w:rsidR="00273280" w:rsidRPr="00273280" w:rsidRDefault="00273280" w:rsidP="00273280">
            <w:pPr>
              <w:ind w:left="57"/>
              <w:jc w:val="center"/>
              <w:rPr>
                <w:rFonts w:ascii="Times New Roman" w:hAnsi="Times New Roman"/>
                <w:sz w:val="28"/>
                <w:szCs w:val="28"/>
              </w:rPr>
            </w:pPr>
            <w:r w:rsidRPr="00273280">
              <w:rPr>
                <w:rFonts w:ascii="Times New Roman" w:hAnsi="Times New Roman"/>
                <w:sz w:val="28"/>
                <w:szCs w:val="28"/>
              </w:rPr>
              <w:t>34911,3</w:t>
            </w:r>
          </w:p>
        </w:tc>
        <w:tc>
          <w:tcPr>
            <w:tcW w:w="1426" w:type="dxa"/>
            <w:tcBorders>
              <w:top w:val="single" w:sz="4" w:space="0" w:color="000000"/>
              <w:left w:val="single" w:sz="4" w:space="0" w:color="000000"/>
              <w:bottom w:val="single" w:sz="4" w:space="0" w:color="000000"/>
              <w:right w:val="single" w:sz="4" w:space="0" w:color="000000"/>
            </w:tcBorders>
            <w:vAlign w:val="center"/>
          </w:tcPr>
          <w:p w:rsidR="00273280" w:rsidRPr="00273280" w:rsidRDefault="00273280" w:rsidP="00273280">
            <w:pPr>
              <w:ind w:left="57"/>
              <w:jc w:val="center"/>
              <w:rPr>
                <w:rFonts w:ascii="Times New Roman" w:hAnsi="Times New Roman"/>
                <w:sz w:val="28"/>
                <w:szCs w:val="28"/>
              </w:rPr>
            </w:pPr>
            <w:r w:rsidRPr="00273280">
              <w:rPr>
                <w:rFonts w:ascii="Times New Roman" w:hAnsi="Times New Roman"/>
                <w:sz w:val="28"/>
                <w:szCs w:val="28"/>
              </w:rPr>
              <w:t>38196,5</w:t>
            </w:r>
          </w:p>
        </w:tc>
        <w:tc>
          <w:tcPr>
            <w:tcW w:w="1516" w:type="dxa"/>
            <w:tcBorders>
              <w:top w:val="single" w:sz="4" w:space="0" w:color="000000"/>
              <w:left w:val="single" w:sz="4" w:space="0" w:color="000000"/>
              <w:bottom w:val="single" w:sz="4" w:space="0" w:color="000000"/>
              <w:right w:val="single" w:sz="4" w:space="0" w:color="000000"/>
            </w:tcBorders>
            <w:vAlign w:val="center"/>
          </w:tcPr>
          <w:p w:rsidR="00273280" w:rsidRPr="00273280" w:rsidRDefault="00273280" w:rsidP="00273280">
            <w:pPr>
              <w:ind w:left="57"/>
              <w:jc w:val="center"/>
              <w:rPr>
                <w:rFonts w:ascii="Times New Roman" w:hAnsi="Times New Roman"/>
                <w:sz w:val="28"/>
                <w:szCs w:val="28"/>
              </w:rPr>
            </w:pPr>
            <w:r w:rsidRPr="00273280">
              <w:rPr>
                <w:rFonts w:ascii="Times New Roman" w:hAnsi="Times New Roman"/>
                <w:sz w:val="28"/>
                <w:szCs w:val="28"/>
              </w:rPr>
              <w:t>41867,9</w:t>
            </w:r>
          </w:p>
        </w:tc>
        <w:tc>
          <w:tcPr>
            <w:tcW w:w="1417" w:type="dxa"/>
            <w:tcBorders>
              <w:top w:val="single" w:sz="4" w:space="0" w:color="000000"/>
              <w:left w:val="single" w:sz="4" w:space="0" w:color="000000"/>
              <w:bottom w:val="single" w:sz="4" w:space="0" w:color="000000"/>
              <w:right w:val="single" w:sz="4" w:space="0" w:color="000000"/>
            </w:tcBorders>
            <w:vAlign w:val="bottom"/>
          </w:tcPr>
          <w:p w:rsidR="00273280" w:rsidRPr="00273280" w:rsidRDefault="00273280" w:rsidP="00273280">
            <w:pPr>
              <w:ind w:left="57"/>
              <w:jc w:val="center"/>
              <w:rPr>
                <w:rFonts w:ascii="Times New Roman" w:hAnsi="Times New Roman"/>
                <w:sz w:val="28"/>
                <w:szCs w:val="28"/>
              </w:rPr>
            </w:pPr>
            <w:r w:rsidRPr="00273280">
              <w:rPr>
                <w:rFonts w:ascii="Times New Roman" w:hAnsi="Times New Roman"/>
                <w:sz w:val="28"/>
                <w:szCs w:val="28"/>
              </w:rPr>
              <w:t>46568,5</w:t>
            </w:r>
          </w:p>
        </w:tc>
        <w:tc>
          <w:tcPr>
            <w:tcW w:w="1551" w:type="dxa"/>
            <w:tcBorders>
              <w:top w:val="single" w:sz="4" w:space="0" w:color="000000"/>
              <w:left w:val="single" w:sz="4" w:space="0" w:color="000000"/>
              <w:bottom w:val="single" w:sz="4" w:space="0" w:color="000000"/>
              <w:right w:val="single" w:sz="4" w:space="0" w:color="000000"/>
            </w:tcBorders>
            <w:vAlign w:val="bottom"/>
          </w:tcPr>
          <w:p w:rsidR="00273280" w:rsidRPr="00273280" w:rsidRDefault="00273280" w:rsidP="00273280">
            <w:pPr>
              <w:ind w:left="57"/>
              <w:jc w:val="center"/>
              <w:rPr>
                <w:rFonts w:ascii="Times New Roman" w:hAnsi="Times New Roman"/>
                <w:sz w:val="28"/>
                <w:szCs w:val="28"/>
              </w:rPr>
            </w:pPr>
            <w:r w:rsidRPr="00273280">
              <w:rPr>
                <w:rFonts w:ascii="Times New Roman" w:hAnsi="Times New Roman"/>
                <w:sz w:val="28"/>
                <w:szCs w:val="28"/>
              </w:rPr>
              <w:t>52334,3</w:t>
            </w:r>
          </w:p>
        </w:tc>
      </w:tr>
      <w:tr w:rsidR="00273280" w:rsidRPr="00142317" w:rsidTr="002E76F5">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273280" w:rsidRPr="00273280" w:rsidRDefault="00273280" w:rsidP="00273280">
            <w:pPr>
              <w:ind w:left="57"/>
              <w:rPr>
                <w:rFonts w:ascii="Times New Roman" w:hAnsi="Times New Roman"/>
                <w:sz w:val="28"/>
                <w:szCs w:val="28"/>
              </w:rPr>
            </w:pPr>
            <w:r w:rsidRPr="00273280">
              <w:rPr>
                <w:rFonts w:ascii="Times New Roman" w:hAnsi="Times New Roman"/>
                <w:sz w:val="28"/>
                <w:szCs w:val="28"/>
              </w:rPr>
              <w:t>Темп реального роста, в % к предыдущему году</w:t>
            </w:r>
          </w:p>
        </w:tc>
        <w:tc>
          <w:tcPr>
            <w:tcW w:w="1461" w:type="dxa"/>
            <w:tcBorders>
              <w:top w:val="single" w:sz="4" w:space="0" w:color="000000"/>
              <w:left w:val="single" w:sz="4" w:space="0" w:color="000000"/>
              <w:bottom w:val="single" w:sz="4" w:space="0" w:color="000000"/>
              <w:right w:val="single" w:sz="4" w:space="0" w:color="000000"/>
            </w:tcBorders>
            <w:vAlign w:val="center"/>
          </w:tcPr>
          <w:p w:rsidR="00273280" w:rsidRPr="00273280" w:rsidRDefault="00273280" w:rsidP="00273280">
            <w:pPr>
              <w:ind w:left="57"/>
              <w:jc w:val="center"/>
              <w:rPr>
                <w:rFonts w:ascii="Times New Roman" w:hAnsi="Times New Roman"/>
                <w:sz w:val="28"/>
                <w:szCs w:val="28"/>
              </w:rPr>
            </w:pPr>
            <w:r w:rsidRPr="00273280">
              <w:rPr>
                <w:rFonts w:ascii="Times New Roman" w:hAnsi="Times New Roman"/>
                <w:sz w:val="28"/>
                <w:szCs w:val="28"/>
              </w:rPr>
              <w:t>97,6</w:t>
            </w:r>
          </w:p>
        </w:tc>
        <w:tc>
          <w:tcPr>
            <w:tcW w:w="1426" w:type="dxa"/>
            <w:tcBorders>
              <w:top w:val="single" w:sz="4" w:space="0" w:color="000000"/>
              <w:left w:val="single" w:sz="4" w:space="0" w:color="000000"/>
              <w:bottom w:val="single" w:sz="4" w:space="0" w:color="000000"/>
              <w:right w:val="single" w:sz="4" w:space="0" w:color="000000"/>
            </w:tcBorders>
            <w:vAlign w:val="center"/>
          </w:tcPr>
          <w:p w:rsidR="00273280" w:rsidRPr="00273280" w:rsidRDefault="00273280" w:rsidP="00273280">
            <w:pPr>
              <w:ind w:left="57"/>
              <w:jc w:val="center"/>
              <w:rPr>
                <w:rFonts w:ascii="Times New Roman" w:hAnsi="Times New Roman"/>
                <w:sz w:val="28"/>
                <w:szCs w:val="28"/>
              </w:rPr>
            </w:pPr>
            <w:r w:rsidRPr="00273280">
              <w:rPr>
                <w:rFonts w:ascii="Times New Roman" w:hAnsi="Times New Roman"/>
                <w:sz w:val="28"/>
                <w:szCs w:val="28"/>
              </w:rPr>
              <w:t>104,2</w:t>
            </w:r>
          </w:p>
        </w:tc>
        <w:tc>
          <w:tcPr>
            <w:tcW w:w="1516" w:type="dxa"/>
            <w:tcBorders>
              <w:top w:val="single" w:sz="4" w:space="0" w:color="000000"/>
              <w:left w:val="single" w:sz="4" w:space="0" w:color="000000"/>
              <w:bottom w:val="single" w:sz="4" w:space="0" w:color="000000"/>
              <w:right w:val="single" w:sz="4" w:space="0" w:color="000000"/>
            </w:tcBorders>
            <w:vAlign w:val="center"/>
          </w:tcPr>
          <w:p w:rsidR="00273280" w:rsidRPr="00273280" w:rsidRDefault="00273280" w:rsidP="00273280">
            <w:pPr>
              <w:ind w:left="57"/>
              <w:jc w:val="center"/>
              <w:rPr>
                <w:rFonts w:ascii="Times New Roman" w:hAnsi="Times New Roman"/>
                <w:sz w:val="28"/>
                <w:szCs w:val="28"/>
              </w:rPr>
            </w:pPr>
            <w:r w:rsidRPr="00273280">
              <w:rPr>
                <w:rFonts w:ascii="Times New Roman" w:hAnsi="Times New Roman"/>
                <w:sz w:val="28"/>
                <w:szCs w:val="28"/>
              </w:rPr>
              <w:t>105,1</w:t>
            </w:r>
          </w:p>
        </w:tc>
        <w:tc>
          <w:tcPr>
            <w:tcW w:w="1417" w:type="dxa"/>
            <w:tcBorders>
              <w:top w:val="single" w:sz="4" w:space="0" w:color="000000"/>
              <w:left w:val="single" w:sz="4" w:space="0" w:color="000000"/>
              <w:bottom w:val="single" w:sz="4" w:space="0" w:color="000000"/>
              <w:right w:val="single" w:sz="4" w:space="0" w:color="000000"/>
            </w:tcBorders>
          </w:tcPr>
          <w:p w:rsidR="00273280" w:rsidRPr="00273280" w:rsidRDefault="00273280" w:rsidP="00273280">
            <w:pPr>
              <w:ind w:left="57"/>
              <w:jc w:val="center"/>
              <w:rPr>
                <w:rFonts w:ascii="Times New Roman" w:hAnsi="Times New Roman"/>
                <w:sz w:val="28"/>
                <w:szCs w:val="28"/>
              </w:rPr>
            </w:pPr>
            <w:r w:rsidRPr="00273280">
              <w:rPr>
                <w:rFonts w:ascii="Times New Roman" w:hAnsi="Times New Roman"/>
                <w:sz w:val="28"/>
                <w:szCs w:val="28"/>
              </w:rPr>
              <w:t>104,2</w:t>
            </w:r>
          </w:p>
        </w:tc>
        <w:tc>
          <w:tcPr>
            <w:tcW w:w="1551" w:type="dxa"/>
            <w:tcBorders>
              <w:top w:val="single" w:sz="4" w:space="0" w:color="000000"/>
              <w:left w:val="single" w:sz="4" w:space="0" w:color="000000"/>
              <w:bottom w:val="single" w:sz="4" w:space="0" w:color="000000"/>
              <w:right w:val="single" w:sz="4" w:space="0" w:color="000000"/>
            </w:tcBorders>
          </w:tcPr>
          <w:p w:rsidR="00273280" w:rsidRPr="00273280" w:rsidRDefault="00273280" w:rsidP="00273280">
            <w:pPr>
              <w:ind w:left="57"/>
              <w:jc w:val="center"/>
              <w:rPr>
                <w:rFonts w:ascii="Times New Roman" w:hAnsi="Times New Roman"/>
                <w:sz w:val="28"/>
                <w:szCs w:val="28"/>
              </w:rPr>
            </w:pPr>
            <w:r w:rsidRPr="00273280">
              <w:rPr>
                <w:rFonts w:ascii="Times New Roman" w:hAnsi="Times New Roman"/>
                <w:sz w:val="28"/>
                <w:szCs w:val="28"/>
              </w:rPr>
              <w:t>105,1</w:t>
            </w:r>
          </w:p>
        </w:tc>
      </w:tr>
      <w:tr w:rsidR="00273280" w:rsidRPr="00142317" w:rsidTr="002E76F5">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273280" w:rsidRPr="00273280" w:rsidRDefault="00273280" w:rsidP="00273280">
            <w:pPr>
              <w:ind w:left="57"/>
              <w:rPr>
                <w:rFonts w:ascii="Times New Roman" w:hAnsi="Times New Roman"/>
                <w:b/>
                <w:bCs/>
                <w:sz w:val="28"/>
                <w:szCs w:val="28"/>
              </w:rPr>
            </w:pPr>
            <w:proofErr w:type="spellStart"/>
            <w:r w:rsidRPr="00273280">
              <w:rPr>
                <w:rFonts w:ascii="Times New Roman" w:hAnsi="Times New Roman"/>
                <w:b/>
                <w:bCs/>
                <w:sz w:val="28"/>
                <w:szCs w:val="28"/>
              </w:rPr>
              <w:t>Таласская</w:t>
            </w:r>
            <w:proofErr w:type="spellEnd"/>
            <w:r w:rsidRPr="00273280">
              <w:rPr>
                <w:rFonts w:ascii="Times New Roman" w:hAnsi="Times New Roman"/>
                <w:b/>
                <w:bCs/>
                <w:sz w:val="28"/>
                <w:szCs w:val="28"/>
              </w:rPr>
              <w:t xml:space="preserve"> область</w:t>
            </w:r>
          </w:p>
        </w:tc>
        <w:tc>
          <w:tcPr>
            <w:tcW w:w="1461" w:type="dxa"/>
            <w:tcBorders>
              <w:top w:val="single" w:sz="4" w:space="0" w:color="000000"/>
              <w:left w:val="single" w:sz="4" w:space="0" w:color="000000"/>
              <w:bottom w:val="single" w:sz="4" w:space="0" w:color="000000"/>
              <w:right w:val="single" w:sz="4" w:space="0" w:color="000000"/>
            </w:tcBorders>
            <w:vAlign w:val="center"/>
          </w:tcPr>
          <w:p w:rsidR="00273280" w:rsidRPr="00273280" w:rsidRDefault="00273280" w:rsidP="00273280">
            <w:pPr>
              <w:ind w:left="57"/>
              <w:jc w:val="center"/>
              <w:rPr>
                <w:rFonts w:ascii="Times New Roman" w:hAnsi="Times New Roman"/>
                <w:sz w:val="28"/>
                <w:szCs w:val="28"/>
              </w:rPr>
            </w:pPr>
            <w:r w:rsidRPr="00273280">
              <w:rPr>
                <w:rFonts w:ascii="Times New Roman" w:hAnsi="Times New Roman"/>
                <w:sz w:val="28"/>
                <w:szCs w:val="28"/>
              </w:rPr>
              <w:t>14300,1</w:t>
            </w:r>
          </w:p>
        </w:tc>
        <w:tc>
          <w:tcPr>
            <w:tcW w:w="1426" w:type="dxa"/>
            <w:tcBorders>
              <w:top w:val="single" w:sz="4" w:space="0" w:color="000000"/>
              <w:left w:val="single" w:sz="4" w:space="0" w:color="000000"/>
              <w:bottom w:val="single" w:sz="4" w:space="0" w:color="000000"/>
              <w:right w:val="single" w:sz="4" w:space="0" w:color="000000"/>
            </w:tcBorders>
            <w:vAlign w:val="center"/>
          </w:tcPr>
          <w:p w:rsidR="00273280" w:rsidRPr="00273280" w:rsidRDefault="00273280" w:rsidP="00273280">
            <w:pPr>
              <w:ind w:left="57"/>
              <w:jc w:val="center"/>
              <w:rPr>
                <w:rFonts w:ascii="Times New Roman" w:hAnsi="Times New Roman"/>
                <w:sz w:val="28"/>
                <w:szCs w:val="28"/>
              </w:rPr>
            </w:pPr>
            <w:r w:rsidRPr="00273280">
              <w:rPr>
                <w:rFonts w:ascii="Times New Roman" w:hAnsi="Times New Roman"/>
                <w:sz w:val="28"/>
                <w:szCs w:val="28"/>
              </w:rPr>
              <w:t>15377,9</w:t>
            </w:r>
          </w:p>
        </w:tc>
        <w:tc>
          <w:tcPr>
            <w:tcW w:w="1516" w:type="dxa"/>
            <w:tcBorders>
              <w:top w:val="single" w:sz="4" w:space="0" w:color="000000"/>
              <w:left w:val="single" w:sz="4" w:space="0" w:color="000000"/>
              <w:bottom w:val="single" w:sz="4" w:space="0" w:color="000000"/>
              <w:right w:val="single" w:sz="4" w:space="0" w:color="000000"/>
            </w:tcBorders>
            <w:vAlign w:val="center"/>
          </w:tcPr>
          <w:p w:rsidR="00273280" w:rsidRPr="00273280" w:rsidRDefault="00273280" w:rsidP="00273280">
            <w:pPr>
              <w:ind w:left="57"/>
              <w:jc w:val="center"/>
              <w:rPr>
                <w:rFonts w:ascii="Times New Roman" w:hAnsi="Times New Roman"/>
                <w:sz w:val="28"/>
                <w:szCs w:val="28"/>
              </w:rPr>
            </w:pPr>
            <w:r w:rsidRPr="00273280">
              <w:rPr>
                <w:rFonts w:ascii="Times New Roman" w:hAnsi="Times New Roman"/>
                <w:sz w:val="28"/>
                <w:szCs w:val="28"/>
              </w:rPr>
              <w:t>16680,4</w:t>
            </w:r>
          </w:p>
        </w:tc>
        <w:tc>
          <w:tcPr>
            <w:tcW w:w="1417" w:type="dxa"/>
            <w:tcBorders>
              <w:top w:val="single" w:sz="4" w:space="0" w:color="000000"/>
              <w:left w:val="single" w:sz="4" w:space="0" w:color="000000"/>
              <w:bottom w:val="single" w:sz="4" w:space="0" w:color="000000"/>
              <w:right w:val="single" w:sz="4" w:space="0" w:color="000000"/>
            </w:tcBorders>
            <w:vAlign w:val="bottom"/>
          </w:tcPr>
          <w:p w:rsidR="00273280" w:rsidRPr="00273280" w:rsidRDefault="00273280" w:rsidP="00273280">
            <w:pPr>
              <w:ind w:left="57"/>
              <w:jc w:val="center"/>
              <w:rPr>
                <w:rFonts w:ascii="Times New Roman" w:hAnsi="Times New Roman"/>
                <w:sz w:val="28"/>
                <w:szCs w:val="28"/>
              </w:rPr>
            </w:pPr>
            <w:r w:rsidRPr="00273280">
              <w:rPr>
                <w:rFonts w:ascii="Times New Roman" w:hAnsi="Times New Roman"/>
                <w:sz w:val="28"/>
                <w:szCs w:val="28"/>
              </w:rPr>
              <w:t>18476,0</w:t>
            </w:r>
          </w:p>
        </w:tc>
        <w:tc>
          <w:tcPr>
            <w:tcW w:w="1551" w:type="dxa"/>
            <w:tcBorders>
              <w:top w:val="single" w:sz="4" w:space="0" w:color="000000"/>
              <w:left w:val="single" w:sz="4" w:space="0" w:color="000000"/>
              <w:bottom w:val="single" w:sz="4" w:space="0" w:color="000000"/>
              <w:right w:val="single" w:sz="4" w:space="0" w:color="000000"/>
            </w:tcBorders>
            <w:vAlign w:val="bottom"/>
          </w:tcPr>
          <w:p w:rsidR="00273280" w:rsidRPr="00273280" w:rsidRDefault="00273280" w:rsidP="00273280">
            <w:pPr>
              <w:ind w:left="57"/>
              <w:jc w:val="center"/>
              <w:rPr>
                <w:rFonts w:ascii="Times New Roman" w:hAnsi="Times New Roman"/>
                <w:sz w:val="28"/>
                <w:szCs w:val="28"/>
              </w:rPr>
            </w:pPr>
            <w:r w:rsidRPr="00273280">
              <w:rPr>
                <w:rFonts w:ascii="Times New Roman" w:hAnsi="Times New Roman"/>
                <w:sz w:val="28"/>
                <w:szCs w:val="28"/>
              </w:rPr>
              <w:t>20660,5</w:t>
            </w:r>
          </w:p>
        </w:tc>
      </w:tr>
      <w:tr w:rsidR="00273280" w:rsidRPr="00142317" w:rsidTr="002E76F5">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273280" w:rsidRPr="00273280" w:rsidRDefault="00273280" w:rsidP="00273280">
            <w:pPr>
              <w:ind w:left="57"/>
              <w:rPr>
                <w:rFonts w:ascii="Times New Roman" w:hAnsi="Times New Roman"/>
                <w:sz w:val="28"/>
                <w:szCs w:val="28"/>
              </w:rPr>
            </w:pPr>
            <w:r w:rsidRPr="00273280">
              <w:rPr>
                <w:rFonts w:ascii="Times New Roman" w:hAnsi="Times New Roman"/>
                <w:sz w:val="28"/>
                <w:szCs w:val="28"/>
              </w:rPr>
              <w:t>Темп реального роста, в % к предыдущему году</w:t>
            </w:r>
          </w:p>
        </w:tc>
        <w:tc>
          <w:tcPr>
            <w:tcW w:w="1461" w:type="dxa"/>
            <w:tcBorders>
              <w:top w:val="single" w:sz="4" w:space="0" w:color="000000"/>
              <w:left w:val="single" w:sz="4" w:space="0" w:color="000000"/>
              <w:bottom w:val="single" w:sz="4" w:space="0" w:color="000000"/>
              <w:right w:val="single" w:sz="4" w:space="0" w:color="000000"/>
            </w:tcBorders>
            <w:vAlign w:val="center"/>
          </w:tcPr>
          <w:p w:rsidR="00273280" w:rsidRPr="00273280" w:rsidRDefault="00273280" w:rsidP="00273280">
            <w:pPr>
              <w:ind w:left="57"/>
              <w:jc w:val="center"/>
              <w:rPr>
                <w:rFonts w:ascii="Times New Roman" w:hAnsi="Times New Roman"/>
                <w:sz w:val="28"/>
                <w:szCs w:val="28"/>
              </w:rPr>
            </w:pPr>
            <w:r w:rsidRPr="00273280">
              <w:rPr>
                <w:rFonts w:ascii="Times New Roman" w:hAnsi="Times New Roman"/>
                <w:sz w:val="28"/>
                <w:szCs w:val="28"/>
              </w:rPr>
              <w:t>104,7</w:t>
            </w:r>
          </w:p>
        </w:tc>
        <w:tc>
          <w:tcPr>
            <w:tcW w:w="1426" w:type="dxa"/>
            <w:tcBorders>
              <w:top w:val="single" w:sz="4" w:space="0" w:color="000000"/>
              <w:left w:val="single" w:sz="4" w:space="0" w:color="000000"/>
              <w:bottom w:val="single" w:sz="4" w:space="0" w:color="000000"/>
              <w:right w:val="single" w:sz="4" w:space="0" w:color="000000"/>
            </w:tcBorders>
            <w:vAlign w:val="center"/>
          </w:tcPr>
          <w:p w:rsidR="00273280" w:rsidRPr="00273280" w:rsidRDefault="00273280" w:rsidP="00273280">
            <w:pPr>
              <w:ind w:left="57"/>
              <w:jc w:val="center"/>
              <w:rPr>
                <w:rFonts w:ascii="Times New Roman" w:hAnsi="Times New Roman"/>
                <w:sz w:val="28"/>
                <w:szCs w:val="28"/>
              </w:rPr>
            </w:pPr>
            <w:r w:rsidRPr="00273280">
              <w:rPr>
                <w:rFonts w:ascii="Times New Roman" w:hAnsi="Times New Roman"/>
                <w:sz w:val="28"/>
                <w:szCs w:val="28"/>
              </w:rPr>
              <w:t>103,6</w:t>
            </w:r>
          </w:p>
        </w:tc>
        <w:tc>
          <w:tcPr>
            <w:tcW w:w="1516" w:type="dxa"/>
            <w:tcBorders>
              <w:top w:val="single" w:sz="4" w:space="0" w:color="000000"/>
              <w:left w:val="single" w:sz="4" w:space="0" w:color="000000"/>
              <w:bottom w:val="single" w:sz="4" w:space="0" w:color="000000"/>
              <w:right w:val="single" w:sz="4" w:space="0" w:color="000000"/>
            </w:tcBorders>
            <w:vAlign w:val="center"/>
          </w:tcPr>
          <w:p w:rsidR="00273280" w:rsidRPr="00273280" w:rsidRDefault="00273280" w:rsidP="00273280">
            <w:pPr>
              <w:ind w:left="57"/>
              <w:jc w:val="center"/>
              <w:rPr>
                <w:rFonts w:ascii="Times New Roman" w:hAnsi="Times New Roman"/>
                <w:sz w:val="28"/>
                <w:szCs w:val="28"/>
              </w:rPr>
            </w:pPr>
            <w:r w:rsidRPr="00273280">
              <w:rPr>
                <w:rFonts w:ascii="Times New Roman" w:hAnsi="Times New Roman"/>
                <w:sz w:val="28"/>
                <w:szCs w:val="28"/>
              </w:rPr>
              <w:t>103,7</w:t>
            </w:r>
          </w:p>
        </w:tc>
        <w:tc>
          <w:tcPr>
            <w:tcW w:w="1417" w:type="dxa"/>
            <w:tcBorders>
              <w:top w:val="single" w:sz="4" w:space="0" w:color="000000"/>
              <w:left w:val="single" w:sz="4" w:space="0" w:color="000000"/>
              <w:bottom w:val="single" w:sz="4" w:space="0" w:color="000000"/>
              <w:right w:val="single" w:sz="4" w:space="0" w:color="000000"/>
            </w:tcBorders>
          </w:tcPr>
          <w:p w:rsidR="00273280" w:rsidRPr="00273280" w:rsidRDefault="00273280" w:rsidP="00273280">
            <w:pPr>
              <w:ind w:left="57"/>
              <w:jc w:val="center"/>
              <w:rPr>
                <w:rFonts w:ascii="Times New Roman" w:hAnsi="Times New Roman"/>
                <w:sz w:val="28"/>
                <w:szCs w:val="28"/>
              </w:rPr>
            </w:pPr>
            <w:r w:rsidRPr="00273280">
              <w:rPr>
                <w:rFonts w:ascii="Times New Roman" w:hAnsi="Times New Roman"/>
                <w:sz w:val="28"/>
                <w:szCs w:val="28"/>
              </w:rPr>
              <w:t>104,2</w:t>
            </w:r>
          </w:p>
        </w:tc>
        <w:tc>
          <w:tcPr>
            <w:tcW w:w="1551" w:type="dxa"/>
            <w:tcBorders>
              <w:top w:val="single" w:sz="4" w:space="0" w:color="000000"/>
              <w:left w:val="single" w:sz="4" w:space="0" w:color="000000"/>
              <w:bottom w:val="single" w:sz="4" w:space="0" w:color="000000"/>
              <w:right w:val="single" w:sz="4" w:space="0" w:color="000000"/>
            </w:tcBorders>
          </w:tcPr>
          <w:p w:rsidR="00273280" w:rsidRPr="00273280" w:rsidRDefault="00273280" w:rsidP="00273280">
            <w:pPr>
              <w:ind w:left="57"/>
              <w:jc w:val="center"/>
              <w:rPr>
                <w:rFonts w:ascii="Times New Roman" w:hAnsi="Times New Roman"/>
                <w:sz w:val="28"/>
                <w:szCs w:val="28"/>
              </w:rPr>
            </w:pPr>
            <w:r w:rsidRPr="00273280">
              <w:rPr>
                <w:rFonts w:ascii="Times New Roman" w:hAnsi="Times New Roman"/>
                <w:sz w:val="28"/>
                <w:szCs w:val="28"/>
              </w:rPr>
              <w:t>104,9</w:t>
            </w:r>
          </w:p>
        </w:tc>
      </w:tr>
      <w:tr w:rsidR="00273280" w:rsidRPr="00142317" w:rsidTr="002E76F5">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273280" w:rsidRPr="00273280" w:rsidRDefault="00273280" w:rsidP="00273280">
            <w:pPr>
              <w:ind w:left="57"/>
              <w:rPr>
                <w:rFonts w:ascii="Times New Roman" w:hAnsi="Times New Roman"/>
                <w:b/>
                <w:bCs/>
                <w:sz w:val="28"/>
                <w:szCs w:val="28"/>
              </w:rPr>
            </w:pPr>
            <w:r w:rsidRPr="00273280">
              <w:rPr>
                <w:rFonts w:ascii="Times New Roman" w:hAnsi="Times New Roman"/>
                <w:b/>
                <w:bCs/>
                <w:sz w:val="28"/>
                <w:szCs w:val="28"/>
              </w:rPr>
              <w:t>Чуйская область</w:t>
            </w:r>
          </w:p>
        </w:tc>
        <w:tc>
          <w:tcPr>
            <w:tcW w:w="1461" w:type="dxa"/>
            <w:tcBorders>
              <w:top w:val="single" w:sz="4" w:space="0" w:color="000000"/>
              <w:left w:val="single" w:sz="4" w:space="0" w:color="000000"/>
              <w:bottom w:val="single" w:sz="4" w:space="0" w:color="000000"/>
              <w:right w:val="single" w:sz="4" w:space="0" w:color="000000"/>
            </w:tcBorders>
            <w:vAlign w:val="center"/>
          </w:tcPr>
          <w:p w:rsidR="00273280" w:rsidRPr="00273280" w:rsidRDefault="00273280" w:rsidP="00273280">
            <w:pPr>
              <w:ind w:left="57"/>
              <w:jc w:val="center"/>
              <w:rPr>
                <w:rFonts w:ascii="Times New Roman" w:hAnsi="Times New Roman"/>
                <w:sz w:val="28"/>
                <w:szCs w:val="28"/>
              </w:rPr>
            </w:pPr>
            <w:r w:rsidRPr="00273280">
              <w:rPr>
                <w:rFonts w:ascii="Times New Roman" w:hAnsi="Times New Roman"/>
                <w:sz w:val="28"/>
                <w:szCs w:val="28"/>
              </w:rPr>
              <w:t>73053,9</w:t>
            </w:r>
          </w:p>
        </w:tc>
        <w:tc>
          <w:tcPr>
            <w:tcW w:w="1426" w:type="dxa"/>
            <w:tcBorders>
              <w:top w:val="single" w:sz="4" w:space="0" w:color="000000"/>
              <w:left w:val="single" w:sz="4" w:space="0" w:color="000000"/>
              <w:bottom w:val="single" w:sz="4" w:space="0" w:color="000000"/>
              <w:right w:val="single" w:sz="4" w:space="0" w:color="000000"/>
            </w:tcBorders>
            <w:vAlign w:val="center"/>
          </w:tcPr>
          <w:p w:rsidR="00273280" w:rsidRPr="00273280" w:rsidRDefault="00273280" w:rsidP="00273280">
            <w:pPr>
              <w:ind w:left="57"/>
              <w:jc w:val="center"/>
              <w:rPr>
                <w:rFonts w:ascii="Times New Roman" w:hAnsi="Times New Roman"/>
                <w:sz w:val="28"/>
                <w:szCs w:val="28"/>
              </w:rPr>
            </w:pPr>
            <w:r w:rsidRPr="00273280">
              <w:rPr>
                <w:rFonts w:ascii="Times New Roman" w:hAnsi="Times New Roman"/>
                <w:sz w:val="28"/>
                <w:szCs w:val="28"/>
              </w:rPr>
              <w:t>80301,5</w:t>
            </w:r>
          </w:p>
        </w:tc>
        <w:tc>
          <w:tcPr>
            <w:tcW w:w="1516" w:type="dxa"/>
            <w:tcBorders>
              <w:top w:val="single" w:sz="4" w:space="0" w:color="000000"/>
              <w:left w:val="single" w:sz="4" w:space="0" w:color="000000"/>
              <w:bottom w:val="single" w:sz="4" w:space="0" w:color="000000"/>
              <w:right w:val="single" w:sz="4" w:space="0" w:color="000000"/>
            </w:tcBorders>
            <w:vAlign w:val="center"/>
          </w:tcPr>
          <w:p w:rsidR="00273280" w:rsidRPr="00273280" w:rsidRDefault="00273280" w:rsidP="00273280">
            <w:pPr>
              <w:ind w:left="57"/>
              <w:jc w:val="center"/>
              <w:rPr>
                <w:rFonts w:ascii="Times New Roman" w:hAnsi="Times New Roman"/>
                <w:sz w:val="28"/>
                <w:szCs w:val="28"/>
              </w:rPr>
            </w:pPr>
            <w:r w:rsidRPr="00273280">
              <w:rPr>
                <w:rFonts w:ascii="Times New Roman" w:hAnsi="Times New Roman"/>
                <w:sz w:val="28"/>
                <w:szCs w:val="28"/>
              </w:rPr>
              <w:t>89891,5</w:t>
            </w:r>
          </w:p>
        </w:tc>
        <w:tc>
          <w:tcPr>
            <w:tcW w:w="1417" w:type="dxa"/>
            <w:tcBorders>
              <w:top w:val="single" w:sz="4" w:space="0" w:color="000000"/>
              <w:left w:val="single" w:sz="4" w:space="0" w:color="000000"/>
              <w:bottom w:val="single" w:sz="4" w:space="0" w:color="000000"/>
              <w:right w:val="single" w:sz="4" w:space="0" w:color="000000"/>
            </w:tcBorders>
            <w:vAlign w:val="bottom"/>
          </w:tcPr>
          <w:p w:rsidR="00273280" w:rsidRPr="00273280" w:rsidRDefault="00273280" w:rsidP="00273280">
            <w:pPr>
              <w:ind w:left="57"/>
              <w:jc w:val="center"/>
              <w:rPr>
                <w:rFonts w:ascii="Times New Roman" w:hAnsi="Times New Roman"/>
                <w:sz w:val="28"/>
                <w:szCs w:val="28"/>
              </w:rPr>
            </w:pPr>
            <w:r w:rsidRPr="00273280">
              <w:rPr>
                <w:rFonts w:ascii="Times New Roman" w:hAnsi="Times New Roman"/>
                <w:sz w:val="28"/>
                <w:szCs w:val="28"/>
              </w:rPr>
              <w:t>104135,0</w:t>
            </w:r>
          </w:p>
        </w:tc>
        <w:tc>
          <w:tcPr>
            <w:tcW w:w="1551" w:type="dxa"/>
            <w:tcBorders>
              <w:top w:val="single" w:sz="4" w:space="0" w:color="000000"/>
              <w:left w:val="single" w:sz="4" w:space="0" w:color="000000"/>
              <w:bottom w:val="single" w:sz="4" w:space="0" w:color="000000"/>
              <w:right w:val="single" w:sz="4" w:space="0" w:color="000000"/>
            </w:tcBorders>
            <w:vAlign w:val="bottom"/>
          </w:tcPr>
          <w:p w:rsidR="00273280" w:rsidRPr="00273280" w:rsidRDefault="00273280" w:rsidP="00273280">
            <w:pPr>
              <w:ind w:left="57"/>
              <w:jc w:val="center"/>
              <w:rPr>
                <w:rFonts w:ascii="Times New Roman" w:hAnsi="Times New Roman"/>
                <w:sz w:val="28"/>
                <w:szCs w:val="28"/>
              </w:rPr>
            </w:pPr>
            <w:r w:rsidRPr="00273280">
              <w:rPr>
                <w:rFonts w:ascii="Times New Roman" w:hAnsi="Times New Roman"/>
                <w:sz w:val="28"/>
                <w:szCs w:val="28"/>
              </w:rPr>
              <w:t>118316,6</w:t>
            </w:r>
          </w:p>
        </w:tc>
      </w:tr>
      <w:tr w:rsidR="00273280" w:rsidRPr="00142317" w:rsidTr="002E76F5">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273280" w:rsidRPr="00273280" w:rsidRDefault="00273280" w:rsidP="00273280">
            <w:pPr>
              <w:ind w:left="57"/>
              <w:rPr>
                <w:rFonts w:ascii="Times New Roman" w:hAnsi="Times New Roman"/>
                <w:sz w:val="28"/>
                <w:szCs w:val="28"/>
              </w:rPr>
            </w:pPr>
            <w:r w:rsidRPr="00273280">
              <w:rPr>
                <w:rFonts w:ascii="Times New Roman" w:hAnsi="Times New Roman"/>
                <w:sz w:val="28"/>
                <w:szCs w:val="28"/>
              </w:rPr>
              <w:t>Темп реального роста, в % к предыдущему году</w:t>
            </w:r>
          </w:p>
        </w:tc>
        <w:tc>
          <w:tcPr>
            <w:tcW w:w="1461" w:type="dxa"/>
            <w:tcBorders>
              <w:top w:val="single" w:sz="4" w:space="0" w:color="000000"/>
              <w:left w:val="single" w:sz="4" w:space="0" w:color="000000"/>
              <w:bottom w:val="single" w:sz="4" w:space="0" w:color="000000"/>
              <w:right w:val="single" w:sz="4" w:space="0" w:color="000000"/>
            </w:tcBorders>
            <w:vAlign w:val="center"/>
          </w:tcPr>
          <w:p w:rsidR="00273280" w:rsidRPr="00273280" w:rsidRDefault="00273280" w:rsidP="00273280">
            <w:pPr>
              <w:ind w:left="57"/>
              <w:jc w:val="center"/>
              <w:rPr>
                <w:rFonts w:ascii="Times New Roman" w:hAnsi="Times New Roman"/>
                <w:sz w:val="28"/>
                <w:szCs w:val="28"/>
              </w:rPr>
            </w:pPr>
            <w:r w:rsidRPr="00273280">
              <w:rPr>
                <w:rFonts w:ascii="Times New Roman" w:hAnsi="Times New Roman"/>
                <w:sz w:val="28"/>
                <w:szCs w:val="28"/>
              </w:rPr>
              <w:t>112,6</w:t>
            </w:r>
          </w:p>
        </w:tc>
        <w:tc>
          <w:tcPr>
            <w:tcW w:w="1426" w:type="dxa"/>
            <w:tcBorders>
              <w:top w:val="single" w:sz="4" w:space="0" w:color="000000"/>
              <w:left w:val="single" w:sz="4" w:space="0" w:color="000000"/>
              <w:bottom w:val="single" w:sz="4" w:space="0" w:color="000000"/>
              <w:right w:val="single" w:sz="4" w:space="0" w:color="000000"/>
            </w:tcBorders>
            <w:vAlign w:val="center"/>
          </w:tcPr>
          <w:p w:rsidR="00273280" w:rsidRPr="00273280" w:rsidRDefault="00273280" w:rsidP="00273280">
            <w:pPr>
              <w:ind w:left="57"/>
              <w:jc w:val="center"/>
              <w:rPr>
                <w:rFonts w:ascii="Times New Roman" w:hAnsi="Times New Roman"/>
                <w:sz w:val="28"/>
                <w:szCs w:val="28"/>
              </w:rPr>
            </w:pPr>
            <w:r w:rsidRPr="00273280">
              <w:rPr>
                <w:rFonts w:ascii="Times New Roman" w:hAnsi="Times New Roman"/>
                <w:sz w:val="28"/>
                <w:szCs w:val="28"/>
              </w:rPr>
              <w:t>105,6</w:t>
            </w:r>
          </w:p>
        </w:tc>
        <w:tc>
          <w:tcPr>
            <w:tcW w:w="1516" w:type="dxa"/>
            <w:tcBorders>
              <w:top w:val="single" w:sz="4" w:space="0" w:color="000000"/>
              <w:left w:val="single" w:sz="4" w:space="0" w:color="000000"/>
              <w:bottom w:val="single" w:sz="4" w:space="0" w:color="000000"/>
              <w:right w:val="single" w:sz="4" w:space="0" w:color="000000"/>
            </w:tcBorders>
            <w:vAlign w:val="center"/>
          </w:tcPr>
          <w:p w:rsidR="00273280" w:rsidRPr="00273280" w:rsidRDefault="00273280" w:rsidP="00273280">
            <w:pPr>
              <w:ind w:left="57"/>
              <w:jc w:val="center"/>
              <w:rPr>
                <w:rFonts w:ascii="Times New Roman" w:hAnsi="Times New Roman"/>
                <w:sz w:val="28"/>
                <w:szCs w:val="28"/>
              </w:rPr>
            </w:pPr>
            <w:r w:rsidRPr="00273280">
              <w:rPr>
                <w:rFonts w:ascii="Times New Roman" w:hAnsi="Times New Roman"/>
                <w:sz w:val="28"/>
                <w:szCs w:val="28"/>
              </w:rPr>
              <w:t>107,1</w:t>
            </w:r>
          </w:p>
        </w:tc>
        <w:tc>
          <w:tcPr>
            <w:tcW w:w="1417" w:type="dxa"/>
            <w:tcBorders>
              <w:top w:val="single" w:sz="4" w:space="0" w:color="000000"/>
              <w:left w:val="single" w:sz="4" w:space="0" w:color="000000"/>
              <w:bottom w:val="single" w:sz="4" w:space="0" w:color="000000"/>
              <w:right w:val="single" w:sz="4" w:space="0" w:color="000000"/>
            </w:tcBorders>
          </w:tcPr>
          <w:p w:rsidR="00273280" w:rsidRPr="00273280" w:rsidRDefault="00273280" w:rsidP="00273280">
            <w:pPr>
              <w:ind w:left="57"/>
              <w:jc w:val="center"/>
              <w:rPr>
                <w:rFonts w:ascii="Times New Roman" w:hAnsi="Times New Roman"/>
                <w:sz w:val="28"/>
                <w:szCs w:val="28"/>
              </w:rPr>
            </w:pPr>
            <w:r w:rsidRPr="00273280">
              <w:rPr>
                <w:rFonts w:ascii="Times New Roman" w:hAnsi="Times New Roman"/>
                <w:sz w:val="28"/>
                <w:szCs w:val="28"/>
              </w:rPr>
              <w:t>108,0</w:t>
            </w:r>
          </w:p>
        </w:tc>
        <w:tc>
          <w:tcPr>
            <w:tcW w:w="1551" w:type="dxa"/>
            <w:tcBorders>
              <w:top w:val="single" w:sz="4" w:space="0" w:color="000000"/>
              <w:left w:val="single" w:sz="4" w:space="0" w:color="000000"/>
              <w:bottom w:val="single" w:sz="4" w:space="0" w:color="000000"/>
              <w:right w:val="single" w:sz="4" w:space="0" w:color="000000"/>
            </w:tcBorders>
          </w:tcPr>
          <w:p w:rsidR="00273280" w:rsidRPr="00273280" w:rsidRDefault="00273280" w:rsidP="00273280">
            <w:pPr>
              <w:ind w:left="57"/>
              <w:jc w:val="center"/>
              <w:rPr>
                <w:rFonts w:ascii="Times New Roman" w:hAnsi="Times New Roman"/>
                <w:sz w:val="28"/>
                <w:szCs w:val="28"/>
              </w:rPr>
            </w:pPr>
            <w:r w:rsidRPr="00273280">
              <w:rPr>
                <w:rFonts w:ascii="Times New Roman" w:hAnsi="Times New Roman"/>
                <w:sz w:val="28"/>
                <w:szCs w:val="28"/>
              </w:rPr>
              <w:t>105,8</w:t>
            </w:r>
          </w:p>
        </w:tc>
      </w:tr>
      <w:tr w:rsidR="00273280" w:rsidRPr="00142317" w:rsidTr="002E76F5">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273280" w:rsidRPr="00273280" w:rsidRDefault="00273280" w:rsidP="00273280">
            <w:pPr>
              <w:ind w:left="57"/>
              <w:rPr>
                <w:rFonts w:ascii="Times New Roman" w:hAnsi="Times New Roman"/>
                <w:b/>
                <w:bCs/>
                <w:sz w:val="28"/>
                <w:szCs w:val="28"/>
              </w:rPr>
            </w:pPr>
            <w:r w:rsidRPr="00273280">
              <w:rPr>
                <w:rFonts w:ascii="Times New Roman" w:hAnsi="Times New Roman"/>
                <w:b/>
                <w:bCs/>
                <w:sz w:val="28"/>
                <w:szCs w:val="28"/>
              </w:rPr>
              <w:t>Город Бишкек</w:t>
            </w:r>
          </w:p>
        </w:tc>
        <w:tc>
          <w:tcPr>
            <w:tcW w:w="1461" w:type="dxa"/>
            <w:tcBorders>
              <w:top w:val="single" w:sz="4" w:space="0" w:color="000000"/>
              <w:left w:val="single" w:sz="4" w:space="0" w:color="000000"/>
              <w:bottom w:val="single" w:sz="4" w:space="0" w:color="000000"/>
              <w:right w:val="single" w:sz="4" w:space="0" w:color="000000"/>
            </w:tcBorders>
            <w:vAlign w:val="center"/>
          </w:tcPr>
          <w:p w:rsidR="00273280" w:rsidRPr="00273280" w:rsidRDefault="00273280" w:rsidP="00273280">
            <w:pPr>
              <w:ind w:left="57"/>
              <w:jc w:val="center"/>
              <w:rPr>
                <w:rFonts w:ascii="Times New Roman" w:hAnsi="Times New Roman"/>
                <w:sz w:val="28"/>
                <w:szCs w:val="28"/>
              </w:rPr>
            </w:pPr>
            <w:r w:rsidRPr="00273280">
              <w:rPr>
                <w:rFonts w:ascii="Times New Roman" w:hAnsi="Times New Roman"/>
                <w:sz w:val="28"/>
                <w:szCs w:val="28"/>
              </w:rPr>
              <w:t>228206,0</w:t>
            </w:r>
          </w:p>
        </w:tc>
        <w:tc>
          <w:tcPr>
            <w:tcW w:w="1426" w:type="dxa"/>
            <w:tcBorders>
              <w:top w:val="single" w:sz="4" w:space="0" w:color="000000"/>
              <w:left w:val="single" w:sz="4" w:space="0" w:color="000000"/>
              <w:bottom w:val="single" w:sz="4" w:space="0" w:color="000000"/>
              <w:right w:val="single" w:sz="4" w:space="0" w:color="000000"/>
            </w:tcBorders>
            <w:vAlign w:val="center"/>
          </w:tcPr>
          <w:p w:rsidR="00273280" w:rsidRPr="00273280" w:rsidRDefault="00273280" w:rsidP="00273280">
            <w:pPr>
              <w:ind w:left="57"/>
              <w:jc w:val="center"/>
              <w:rPr>
                <w:rFonts w:ascii="Times New Roman" w:hAnsi="Times New Roman"/>
                <w:sz w:val="28"/>
                <w:szCs w:val="28"/>
              </w:rPr>
            </w:pPr>
            <w:r w:rsidRPr="00273280">
              <w:rPr>
                <w:rFonts w:ascii="Times New Roman" w:hAnsi="Times New Roman"/>
                <w:sz w:val="28"/>
                <w:szCs w:val="28"/>
              </w:rPr>
              <w:t>248681,3</w:t>
            </w:r>
          </w:p>
        </w:tc>
        <w:tc>
          <w:tcPr>
            <w:tcW w:w="1516" w:type="dxa"/>
            <w:tcBorders>
              <w:top w:val="single" w:sz="4" w:space="0" w:color="000000"/>
              <w:left w:val="single" w:sz="4" w:space="0" w:color="000000"/>
              <w:bottom w:val="single" w:sz="4" w:space="0" w:color="000000"/>
              <w:right w:val="single" w:sz="4" w:space="0" w:color="000000"/>
            </w:tcBorders>
            <w:vAlign w:val="center"/>
          </w:tcPr>
          <w:p w:rsidR="00273280" w:rsidRPr="00273280" w:rsidRDefault="00273280" w:rsidP="00273280">
            <w:pPr>
              <w:ind w:left="57"/>
              <w:jc w:val="center"/>
              <w:rPr>
                <w:rFonts w:ascii="Times New Roman" w:hAnsi="Times New Roman"/>
                <w:sz w:val="28"/>
                <w:szCs w:val="28"/>
              </w:rPr>
            </w:pPr>
            <w:r w:rsidRPr="00273280">
              <w:rPr>
                <w:rFonts w:ascii="Times New Roman" w:hAnsi="Times New Roman"/>
                <w:sz w:val="28"/>
                <w:szCs w:val="28"/>
              </w:rPr>
              <w:t>273649,0</w:t>
            </w:r>
          </w:p>
        </w:tc>
        <w:tc>
          <w:tcPr>
            <w:tcW w:w="1417" w:type="dxa"/>
            <w:tcBorders>
              <w:top w:val="single" w:sz="4" w:space="0" w:color="000000"/>
              <w:left w:val="single" w:sz="4" w:space="0" w:color="000000"/>
              <w:bottom w:val="single" w:sz="4" w:space="0" w:color="000000"/>
              <w:right w:val="single" w:sz="4" w:space="0" w:color="000000"/>
            </w:tcBorders>
            <w:vAlign w:val="bottom"/>
          </w:tcPr>
          <w:p w:rsidR="00273280" w:rsidRPr="00273280" w:rsidRDefault="00273280" w:rsidP="00273280">
            <w:pPr>
              <w:ind w:left="57"/>
              <w:jc w:val="center"/>
              <w:rPr>
                <w:rFonts w:ascii="Times New Roman" w:hAnsi="Times New Roman"/>
                <w:sz w:val="28"/>
                <w:szCs w:val="28"/>
              </w:rPr>
            </w:pPr>
            <w:r w:rsidRPr="00273280">
              <w:rPr>
                <w:rFonts w:ascii="Times New Roman" w:hAnsi="Times New Roman"/>
                <w:sz w:val="28"/>
                <w:szCs w:val="28"/>
              </w:rPr>
              <w:t>308434,9</w:t>
            </w:r>
          </w:p>
        </w:tc>
        <w:tc>
          <w:tcPr>
            <w:tcW w:w="1551" w:type="dxa"/>
            <w:tcBorders>
              <w:top w:val="single" w:sz="4" w:space="0" w:color="000000"/>
              <w:left w:val="single" w:sz="4" w:space="0" w:color="000000"/>
              <w:bottom w:val="single" w:sz="4" w:space="0" w:color="000000"/>
              <w:right w:val="single" w:sz="4" w:space="0" w:color="000000"/>
            </w:tcBorders>
            <w:vAlign w:val="bottom"/>
          </w:tcPr>
          <w:p w:rsidR="00273280" w:rsidRPr="00273280" w:rsidRDefault="00273280" w:rsidP="00273280">
            <w:pPr>
              <w:ind w:left="57"/>
              <w:jc w:val="center"/>
              <w:rPr>
                <w:rFonts w:ascii="Times New Roman" w:hAnsi="Times New Roman"/>
                <w:sz w:val="28"/>
                <w:szCs w:val="28"/>
              </w:rPr>
            </w:pPr>
            <w:r w:rsidRPr="00273280">
              <w:rPr>
                <w:rFonts w:ascii="Times New Roman" w:hAnsi="Times New Roman"/>
                <w:sz w:val="28"/>
                <w:szCs w:val="28"/>
              </w:rPr>
              <w:t>348984,5</w:t>
            </w:r>
          </w:p>
        </w:tc>
      </w:tr>
      <w:tr w:rsidR="00273280" w:rsidRPr="00142317" w:rsidTr="002E76F5">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273280" w:rsidRPr="00273280" w:rsidRDefault="00273280" w:rsidP="00273280">
            <w:pPr>
              <w:ind w:left="57"/>
              <w:rPr>
                <w:rFonts w:ascii="Times New Roman" w:hAnsi="Times New Roman"/>
                <w:sz w:val="28"/>
                <w:szCs w:val="28"/>
              </w:rPr>
            </w:pPr>
            <w:r w:rsidRPr="00273280">
              <w:rPr>
                <w:rFonts w:ascii="Times New Roman" w:hAnsi="Times New Roman"/>
                <w:sz w:val="28"/>
                <w:szCs w:val="28"/>
              </w:rPr>
              <w:t>Темп реального роста, в % к предыдущему году</w:t>
            </w:r>
          </w:p>
        </w:tc>
        <w:tc>
          <w:tcPr>
            <w:tcW w:w="1461" w:type="dxa"/>
            <w:tcBorders>
              <w:top w:val="single" w:sz="4" w:space="0" w:color="000000"/>
              <w:left w:val="single" w:sz="4" w:space="0" w:color="000000"/>
              <w:bottom w:val="single" w:sz="4" w:space="0" w:color="000000"/>
              <w:right w:val="single" w:sz="4" w:space="0" w:color="000000"/>
            </w:tcBorders>
            <w:vAlign w:val="center"/>
          </w:tcPr>
          <w:p w:rsidR="00273280" w:rsidRPr="00273280" w:rsidRDefault="00273280" w:rsidP="00273280">
            <w:pPr>
              <w:ind w:left="57"/>
              <w:jc w:val="center"/>
              <w:rPr>
                <w:rFonts w:ascii="Times New Roman" w:hAnsi="Times New Roman"/>
                <w:sz w:val="28"/>
                <w:szCs w:val="28"/>
              </w:rPr>
            </w:pPr>
            <w:r w:rsidRPr="00273280">
              <w:rPr>
                <w:rFonts w:ascii="Times New Roman" w:hAnsi="Times New Roman"/>
                <w:sz w:val="28"/>
                <w:szCs w:val="28"/>
              </w:rPr>
              <w:t>104,5</w:t>
            </w:r>
          </w:p>
        </w:tc>
        <w:tc>
          <w:tcPr>
            <w:tcW w:w="1426" w:type="dxa"/>
            <w:tcBorders>
              <w:top w:val="single" w:sz="4" w:space="0" w:color="000000"/>
              <w:left w:val="single" w:sz="4" w:space="0" w:color="000000"/>
              <w:bottom w:val="single" w:sz="4" w:space="0" w:color="000000"/>
              <w:right w:val="single" w:sz="4" w:space="0" w:color="000000"/>
            </w:tcBorders>
            <w:vAlign w:val="center"/>
          </w:tcPr>
          <w:p w:rsidR="00273280" w:rsidRPr="00273280" w:rsidRDefault="00273280" w:rsidP="00273280">
            <w:pPr>
              <w:ind w:left="57"/>
              <w:jc w:val="center"/>
              <w:rPr>
                <w:rFonts w:ascii="Times New Roman" w:hAnsi="Times New Roman"/>
                <w:sz w:val="28"/>
                <w:szCs w:val="28"/>
              </w:rPr>
            </w:pPr>
            <w:r w:rsidRPr="00273280">
              <w:rPr>
                <w:rFonts w:ascii="Times New Roman" w:hAnsi="Times New Roman"/>
                <w:sz w:val="28"/>
                <w:szCs w:val="28"/>
              </w:rPr>
              <w:t>104,6</w:t>
            </w:r>
          </w:p>
        </w:tc>
        <w:tc>
          <w:tcPr>
            <w:tcW w:w="1516" w:type="dxa"/>
            <w:tcBorders>
              <w:top w:val="single" w:sz="4" w:space="0" w:color="000000"/>
              <w:left w:val="single" w:sz="4" w:space="0" w:color="000000"/>
              <w:bottom w:val="single" w:sz="4" w:space="0" w:color="000000"/>
              <w:right w:val="single" w:sz="4" w:space="0" w:color="000000"/>
            </w:tcBorders>
            <w:vAlign w:val="center"/>
          </w:tcPr>
          <w:p w:rsidR="00273280" w:rsidRPr="00273280" w:rsidRDefault="00273280" w:rsidP="00273280">
            <w:pPr>
              <w:ind w:left="57"/>
              <w:jc w:val="center"/>
              <w:rPr>
                <w:rFonts w:ascii="Times New Roman" w:hAnsi="Times New Roman"/>
                <w:sz w:val="28"/>
                <w:szCs w:val="28"/>
              </w:rPr>
            </w:pPr>
            <w:r w:rsidRPr="00273280">
              <w:rPr>
                <w:rFonts w:ascii="Times New Roman" w:hAnsi="Times New Roman"/>
                <w:sz w:val="28"/>
                <w:szCs w:val="28"/>
              </w:rPr>
              <w:t>105,0</w:t>
            </w:r>
          </w:p>
        </w:tc>
        <w:tc>
          <w:tcPr>
            <w:tcW w:w="1417" w:type="dxa"/>
            <w:tcBorders>
              <w:top w:val="single" w:sz="4" w:space="0" w:color="000000"/>
              <w:left w:val="single" w:sz="4" w:space="0" w:color="000000"/>
              <w:bottom w:val="single" w:sz="4" w:space="0" w:color="000000"/>
              <w:right w:val="single" w:sz="4" w:space="0" w:color="000000"/>
            </w:tcBorders>
          </w:tcPr>
          <w:p w:rsidR="00273280" w:rsidRPr="00273280" w:rsidRDefault="00273280" w:rsidP="00273280">
            <w:pPr>
              <w:ind w:left="57"/>
              <w:jc w:val="center"/>
              <w:rPr>
                <w:rFonts w:ascii="Times New Roman" w:hAnsi="Times New Roman"/>
                <w:sz w:val="28"/>
                <w:szCs w:val="28"/>
              </w:rPr>
            </w:pPr>
            <w:r w:rsidRPr="00273280">
              <w:rPr>
                <w:rFonts w:ascii="Times New Roman" w:hAnsi="Times New Roman"/>
                <w:sz w:val="28"/>
                <w:szCs w:val="28"/>
              </w:rPr>
              <w:t>105,1</w:t>
            </w:r>
          </w:p>
        </w:tc>
        <w:tc>
          <w:tcPr>
            <w:tcW w:w="1551" w:type="dxa"/>
            <w:tcBorders>
              <w:top w:val="single" w:sz="4" w:space="0" w:color="000000"/>
              <w:left w:val="single" w:sz="4" w:space="0" w:color="000000"/>
              <w:bottom w:val="single" w:sz="4" w:space="0" w:color="000000"/>
              <w:right w:val="single" w:sz="4" w:space="0" w:color="000000"/>
            </w:tcBorders>
          </w:tcPr>
          <w:p w:rsidR="00273280" w:rsidRPr="00273280" w:rsidRDefault="00273280" w:rsidP="00273280">
            <w:pPr>
              <w:ind w:left="57"/>
              <w:jc w:val="center"/>
              <w:rPr>
                <w:rFonts w:ascii="Times New Roman" w:hAnsi="Times New Roman"/>
                <w:sz w:val="28"/>
                <w:szCs w:val="28"/>
              </w:rPr>
            </w:pPr>
            <w:r w:rsidRPr="00273280">
              <w:rPr>
                <w:rFonts w:ascii="Times New Roman" w:hAnsi="Times New Roman"/>
                <w:sz w:val="28"/>
                <w:szCs w:val="28"/>
              </w:rPr>
              <w:t>105,4</w:t>
            </w:r>
          </w:p>
        </w:tc>
      </w:tr>
      <w:tr w:rsidR="00273280" w:rsidRPr="00142317" w:rsidTr="002E76F5">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273280" w:rsidRPr="00273280" w:rsidRDefault="00273280" w:rsidP="00273280">
            <w:pPr>
              <w:ind w:left="57"/>
              <w:rPr>
                <w:rFonts w:ascii="Times New Roman" w:hAnsi="Times New Roman"/>
                <w:b/>
                <w:bCs/>
                <w:sz w:val="28"/>
                <w:szCs w:val="28"/>
              </w:rPr>
            </w:pPr>
            <w:r w:rsidRPr="00273280">
              <w:rPr>
                <w:rFonts w:ascii="Times New Roman" w:hAnsi="Times New Roman"/>
                <w:b/>
                <w:bCs/>
                <w:sz w:val="28"/>
                <w:szCs w:val="28"/>
              </w:rPr>
              <w:t>Город Ош</w:t>
            </w:r>
          </w:p>
        </w:tc>
        <w:tc>
          <w:tcPr>
            <w:tcW w:w="1461" w:type="dxa"/>
            <w:tcBorders>
              <w:top w:val="single" w:sz="4" w:space="0" w:color="000000"/>
              <w:left w:val="single" w:sz="4" w:space="0" w:color="000000"/>
              <w:bottom w:val="single" w:sz="4" w:space="0" w:color="000000"/>
              <w:right w:val="single" w:sz="4" w:space="0" w:color="000000"/>
            </w:tcBorders>
            <w:vAlign w:val="center"/>
          </w:tcPr>
          <w:p w:rsidR="00273280" w:rsidRPr="00273280" w:rsidRDefault="00273280" w:rsidP="00273280">
            <w:pPr>
              <w:ind w:left="57"/>
              <w:jc w:val="center"/>
              <w:rPr>
                <w:rFonts w:ascii="Times New Roman" w:hAnsi="Times New Roman"/>
                <w:sz w:val="28"/>
                <w:szCs w:val="28"/>
              </w:rPr>
            </w:pPr>
            <w:r w:rsidRPr="00273280">
              <w:rPr>
                <w:rFonts w:ascii="Times New Roman" w:hAnsi="Times New Roman"/>
                <w:sz w:val="28"/>
                <w:szCs w:val="28"/>
              </w:rPr>
              <w:t>48693,1</w:t>
            </w:r>
          </w:p>
        </w:tc>
        <w:tc>
          <w:tcPr>
            <w:tcW w:w="1426" w:type="dxa"/>
            <w:tcBorders>
              <w:top w:val="single" w:sz="4" w:space="0" w:color="000000"/>
              <w:left w:val="single" w:sz="4" w:space="0" w:color="000000"/>
              <w:bottom w:val="single" w:sz="4" w:space="0" w:color="000000"/>
              <w:right w:val="single" w:sz="4" w:space="0" w:color="000000"/>
            </w:tcBorders>
            <w:vAlign w:val="center"/>
          </w:tcPr>
          <w:p w:rsidR="00273280" w:rsidRPr="00273280" w:rsidRDefault="00273280" w:rsidP="00273280">
            <w:pPr>
              <w:ind w:left="57"/>
              <w:jc w:val="center"/>
              <w:rPr>
                <w:rFonts w:ascii="Times New Roman" w:hAnsi="Times New Roman"/>
                <w:sz w:val="28"/>
                <w:szCs w:val="28"/>
              </w:rPr>
            </w:pPr>
            <w:r w:rsidRPr="00273280">
              <w:rPr>
                <w:rFonts w:ascii="Times New Roman" w:hAnsi="Times New Roman"/>
                <w:sz w:val="28"/>
                <w:szCs w:val="28"/>
              </w:rPr>
              <w:t>53020,1</w:t>
            </w:r>
          </w:p>
        </w:tc>
        <w:tc>
          <w:tcPr>
            <w:tcW w:w="1516" w:type="dxa"/>
            <w:tcBorders>
              <w:top w:val="single" w:sz="4" w:space="0" w:color="000000"/>
              <w:left w:val="single" w:sz="4" w:space="0" w:color="000000"/>
              <w:bottom w:val="single" w:sz="4" w:space="0" w:color="000000"/>
              <w:right w:val="single" w:sz="4" w:space="0" w:color="000000"/>
            </w:tcBorders>
            <w:vAlign w:val="center"/>
          </w:tcPr>
          <w:p w:rsidR="00273280" w:rsidRPr="00273280" w:rsidRDefault="00273280" w:rsidP="00273280">
            <w:pPr>
              <w:ind w:left="57"/>
              <w:jc w:val="center"/>
              <w:rPr>
                <w:rFonts w:ascii="Times New Roman" w:hAnsi="Times New Roman"/>
                <w:sz w:val="28"/>
                <w:szCs w:val="28"/>
              </w:rPr>
            </w:pPr>
            <w:r w:rsidRPr="00273280">
              <w:rPr>
                <w:rFonts w:ascii="Times New Roman" w:hAnsi="Times New Roman"/>
                <w:sz w:val="28"/>
                <w:szCs w:val="28"/>
              </w:rPr>
              <w:t>58230,8</w:t>
            </w:r>
          </w:p>
        </w:tc>
        <w:tc>
          <w:tcPr>
            <w:tcW w:w="1417" w:type="dxa"/>
            <w:tcBorders>
              <w:top w:val="single" w:sz="4" w:space="0" w:color="000000"/>
              <w:left w:val="single" w:sz="4" w:space="0" w:color="000000"/>
              <w:bottom w:val="single" w:sz="4" w:space="0" w:color="000000"/>
              <w:right w:val="single" w:sz="4" w:space="0" w:color="000000"/>
            </w:tcBorders>
            <w:vAlign w:val="bottom"/>
          </w:tcPr>
          <w:p w:rsidR="00273280" w:rsidRPr="00273280" w:rsidRDefault="00273280" w:rsidP="00273280">
            <w:pPr>
              <w:ind w:left="57"/>
              <w:jc w:val="center"/>
              <w:rPr>
                <w:rFonts w:ascii="Times New Roman" w:hAnsi="Times New Roman"/>
                <w:sz w:val="28"/>
                <w:szCs w:val="28"/>
              </w:rPr>
            </w:pPr>
            <w:r w:rsidRPr="00273280">
              <w:rPr>
                <w:rFonts w:ascii="Times New Roman" w:hAnsi="Times New Roman"/>
                <w:sz w:val="28"/>
                <w:szCs w:val="28"/>
              </w:rPr>
              <w:t>65485,7</w:t>
            </w:r>
          </w:p>
        </w:tc>
        <w:tc>
          <w:tcPr>
            <w:tcW w:w="1551" w:type="dxa"/>
            <w:tcBorders>
              <w:top w:val="single" w:sz="4" w:space="0" w:color="000000"/>
              <w:left w:val="single" w:sz="4" w:space="0" w:color="000000"/>
              <w:bottom w:val="single" w:sz="4" w:space="0" w:color="000000"/>
              <w:right w:val="single" w:sz="4" w:space="0" w:color="000000"/>
            </w:tcBorders>
            <w:vAlign w:val="bottom"/>
          </w:tcPr>
          <w:p w:rsidR="00273280" w:rsidRPr="00273280" w:rsidRDefault="00273280" w:rsidP="00273280">
            <w:pPr>
              <w:ind w:left="57"/>
              <w:jc w:val="center"/>
              <w:rPr>
                <w:rFonts w:ascii="Times New Roman" w:hAnsi="Times New Roman"/>
                <w:sz w:val="28"/>
                <w:szCs w:val="28"/>
              </w:rPr>
            </w:pPr>
            <w:r w:rsidRPr="00273280">
              <w:rPr>
                <w:rFonts w:ascii="Times New Roman" w:hAnsi="Times New Roman"/>
                <w:sz w:val="28"/>
                <w:szCs w:val="28"/>
              </w:rPr>
              <w:t>74061,7</w:t>
            </w:r>
          </w:p>
        </w:tc>
      </w:tr>
      <w:tr w:rsidR="00273280" w:rsidRPr="00142317" w:rsidTr="002E76F5">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273280" w:rsidRPr="00273280" w:rsidRDefault="00273280" w:rsidP="00273280">
            <w:pPr>
              <w:ind w:left="57"/>
              <w:rPr>
                <w:rFonts w:ascii="Times New Roman" w:hAnsi="Times New Roman"/>
                <w:sz w:val="28"/>
                <w:szCs w:val="28"/>
              </w:rPr>
            </w:pPr>
            <w:r w:rsidRPr="00273280">
              <w:rPr>
                <w:rFonts w:ascii="Times New Roman" w:hAnsi="Times New Roman"/>
                <w:sz w:val="28"/>
                <w:szCs w:val="28"/>
              </w:rPr>
              <w:t>Темп реального роста, в % к предыдущему году</w:t>
            </w:r>
          </w:p>
        </w:tc>
        <w:tc>
          <w:tcPr>
            <w:tcW w:w="1461" w:type="dxa"/>
            <w:tcBorders>
              <w:top w:val="single" w:sz="4" w:space="0" w:color="000000"/>
              <w:left w:val="single" w:sz="4" w:space="0" w:color="000000"/>
              <w:bottom w:val="single" w:sz="4" w:space="0" w:color="000000"/>
              <w:right w:val="single" w:sz="4" w:space="0" w:color="000000"/>
            </w:tcBorders>
            <w:vAlign w:val="center"/>
          </w:tcPr>
          <w:p w:rsidR="00273280" w:rsidRPr="00273280" w:rsidRDefault="00273280" w:rsidP="00273280">
            <w:pPr>
              <w:ind w:left="57"/>
              <w:jc w:val="center"/>
              <w:rPr>
                <w:rFonts w:ascii="Times New Roman" w:hAnsi="Times New Roman"/>
                <w:sz w:val="28"/>
                <w:szCs w:val="28"/>
              </w:rPr>
            </w:pPr>
            <w:r w:rsidRPr="00273280">
              <w:rPr>
                <w:rFonts w:ascii="Times New Roman" w:hAnsi="Times New Roman"/>
                <w:sz w:val="28"/>
                <w:szCs w:val="28"/>
              </w:rPr>
              <w:t>110,8</w:t>
            </w:r>
          </w:p>
        </w:tc>
        <w:tc>
          <w:tcPr>
            <w:tcW w:w="1426" w:type="dxa"/>
            <w:tcBorders>
              <w:top w:val="single" w:sz="4" w:space="0" w:color="000000"/>
              <w:left w:val="single" w:sz="4" w:space="0" w:color="000000"/>
              <w:bottom w:val="single" w:sz="4" w:space="0" w:color="000000"/>
              <w:right w:val="single" w:sz="4" w:space="0" w:color="000000"/>
            </w:tcBorders>
            <w:vAlign w:val="center"/>
          </w:tcPr>
          <w:p w:rsidR="00273280" w:rsidRPr="00273280" w:rsidRDefault="00273280" w:rsidP="00273280">
            <w:pPr>
              <w:ind w:left="57"/>
              <w:jc w:val="center"/>
              <w:rPr>
                <w:rFonts w:ascii="Times New Roman" w:hAnsi="Times New Roman"/>
                <w:sz w:val="28"/>
                <w:szCs w:val="28"/>
              </w:rPr>
            </w:pPr>
            <w:r w:rsidRPr="00273280">
              <w:rPr>
                <w:rFonts w:ascii="Times New Roman" w:hAnsi="Times New Roman"/>
                <w:sz w:val="28"/>
                <w:szCs w:val="28"/>
              </w:rPr>
              <w:t>104,9</w:t>
            </w:r>
          </w:p>
        </w:tc>
        <w:tc>
          <w:tcPr>
            <w:tcW w:w="1516" w:type="dxa"/>
            <w:tcBorders>
              <w:top w:val="single" w:sz="4" w:space="0" w:color="000000"/>
              <w:left w:val="single" w:sz="4" w:space="0" w:color="000000"/>
              <w:bottom w:val="single" w:sz="4" w:space="0" w:color="000000"/>
              <w:right w:val="single" w:sz="4" w:space="0" w:color="000000"/>
            </w:tcBorders>
            <w:vAlign w:val="center"/>
          </w:tcPr>
          <w:p w:rsidR="00273280" w:rsidRPr="00273280" w:rsidRDefault="00273280" w:rsidP="00273280">
            <w:pPr>
              <w:ind w:left="57"/>
              <w:jc w:val="center"/>
              <w:rPr>
                <w:rFonts w:ascii="Times New Roman" w:hAnsi="Times New Roman"/>
                <w:sz w:val="28"/>
                <w:szCs w:val="28"/>
              </w:rPr>
            </w:pPr>
            <w:r w:rsidRPr="00273280">
              <w:rPr>
                <w:rFonts w:ascii="Times New Roman" w:hAnsi="Times New Roman"/>
                <w:sz w:val="28"/>
                <w:szCs w:val="28"/>
              </w:rPr>
              <w:t>105,3</w:t>
            </w:r>
          </w:p>
        </w:tc>
        <w:tc>
          <w:tcPr>
            <w:tcW w:w="1417" w:type="dxa"/>
            <w:tcBorders>
              <w:top w:val="single" w:sz="4" w:space="0" w:color="000000"/>
              <w:left w:val="single" w:sz="4" w:space="0" w:color="000000"/>
              <w:bottom w:val="single" w:sz="4" w:space="0" w:color="000000"/>
              <w:right w:val="single" w:sz="4" w:space="0" w:color="000000"/>
            </w:tcBorders>
          </w:tcPr>
          <w:p w:rsidR="00273280" w:rsidRPr="00273280" w:rsidRDefault="00273280" w:rsidP="00273280">
            <w:pPr>
              <w:ind w:left="57"/>
              <w:jc w:val="center"/>
              <w:rPr>
                <w:rFonts w:ascii="Times New Roman" w:hAnsi="Times New Roman"/>
                <w:sz w:val="28"/>
                <w:szCs w:val="28"/>
              </w:rPr>
            </w:pPr>
            <w:r w:rsidRPr="00273280">
              <w:rPr>
                <w:rFonts w:ascii="Times New Roman" w:hAnsi="Times New Roman"/>
                <w:sz w:val="28"/>
                <w:szCs w:val="28"/>
              </w:rPr>
              <w:t>105,2</w:t>
            </w:r>
          </w:p>
        </w:tc>
        <w:tc>
          <w:tcPr>
            <w:tcW w:w="1551" w:type="dxa"/>
            <w:tcBorders>
              <w:top w:val="single" w:sz="4" w:space="0" w:color="000000"/>
              <w:left w:val="single" w:sz="4" w:space="0" w:color="000000"/>
              <w:bottom w:val="single" w:sz="4" w:space="0" w:color="000000"/>
              <w:right w:val="single" w:sz="4" w:space="0" w:color="000000"/>
            </w:tcBorders>
          </w:tcPr>
          <w:p w:rsidR="00273280" w:rsidRPr="00273280" w:rsidRDefault="00273280" w:rsidP="00273280">
            <w:pPr>
              <w:ind w:left="57"/>
              <w:jc w:val="center"/>
              <w:rPr>
                <w:rFonts w:ascii="Times New Roman" w:hAnsi="Times New Roman"/>
                <w:sz w:val="28"/>
                <w:szCs w:val="28"/>
              </w:rPr>
            </w:pPr>
            <w:r w:rsidRPr="00273280">
              <w:rPr>
                <w:rFonts w:ascii="Times New Roman" w:hAnsi="Times New Roman"/>
                <w:sz w:val="28"/>
                <w:szCs w:val="28"/>
              </w:rPr>
              <w:t>105,6</w:t>
            </w:r>
          </w:p>
        </w:tc>
      </w:tr>
      <w:tr w:rsidR="00273280" w:rsidRPr="00142317" w:rsidTr="00767EFD">
        <w:trPr>
          <w:jc w:val="center"/>
        </w:trPr>
        <w:tc>
          <w:tcPr>
            <w:tcW w:w="14312" w:type="dxa"/>
            <w:gridSpan w:val="6"/>
            <w:tcBorders>
              <w:top w:val="single" w:sz="4" w:space="0" w:color="000000"/>
              <w:left w:val="single" w:sz="4" w:space="0" w:color="000000"/>
              <w:bottom w:val="single" w:sz="4" w:space="0" w:color="000000"/>
              <w:right w:val="single" w:sz="4" w:space="0" w:color="000000"/>
            </w:tcBorders>
            <w:vAlign w:val="center"/>
          </w:tcPr>
          <w:p w:rsidR="00273280" w:rsidRPr="00142317" w:rsidRDefault="00273280" w:rsidP="00273280">
            <w:pPr>
              <w:contextualSpacing/>
              <w:rPr>
                <w:rFonts w:ascii="Times New Roman" w:hAnsi="Times New Roman"/>
                <w:sz w:val="28"/>
                <w:szCs w:val="28"/>
              </w:rPr>
            </w:pPr>
            <w:r w:rsidRPr="00142317">
              <w:rPr>
                <w:rFonts w:ascii="Times New Roman" w:hAnsi="Times New Roman"/>
                <w:b/>
                <w:bCs/>
                <w:sz w:val="28"/>
                <w:szCs w:val="28"/>
              </w:rPr>
              <w:t>Валовая продукция строительства</w:t>
            </w:r>
            <w:r>
              <w:rPr>
                <w:rFonts w:ascii="Times New Roman" w:hAnsi="Times New Roman"/>
                <w:b/>
                <w:bCs/>
                <w:sz w:val="28"/>
                <w:szCs w:val="28"/>
              </w:rPr>
              <w:t xml:space="preserve"> </w:t>
            </w:r>
            <w:r w:rsidRPr="0059036D">
              <w:rPr>
                <w:rFonts w:ascii="Times New Roman" w:hAnsi="Times New Roman"/>
                <w:bCs/>
                <w:sz w:val="28"/>
                <w:szCs w:val="28"/>
              </w:rPr>
              <w:t>(млн сомов)</w:t>
            </w:r>
          </w:p>
        </w:tc>
      </w:tr>
      <w:tr w:rsidR="00273280"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273280" w:rsidRPr="00142317" w:rsidRDefault="00273280" w:rsidP="00273280">
            <w:pPr>
              <w:ind w:left="57"/>
              <w:rPr>
                <w:rFonts w:ascii="Times New Roman" w:hAnsi="Times New Roman"/>
                <w:b/>
                <w:bCs/>
                <w:sz w:val="28"/>
                <w:szCs w:val="28"/>
              </w:rPr>
            </w:pPr>
            <w:r>
              <w:rPr>
                <w:rFonts w:ascii="Times New Roman" w:hAnsi="Times New Roman"/>
                <w:b/>
                <w:bCs/>
                <w:sz w:val="28"/>
                <w:szCs w:val="28"/>
              </w:rPr>
              <w:t xml:space="preserve">Кыргызская </w:t>
            </w:r>
            <w:r w:rsidRPr="00142317">
              <w:rPr>
                <w:rFonts w:ascii="Times New Roman" w:hAnsi="Times New Roman"/>
                <w:b/>
                <w:bCs/>
                <w:sz w:val="28"/>
                <w:szCs w:val="28"/>
              </w:rPr>
              <w:t>Республика, всего</w:t>
            </w:r>
          </w:p>
        </w:tc>
        <w:tc>
          <w:tcPr>
            <w:tcW w:w="1461" w:type="dxa"/>
            <w:tcBorders>
              <w:top w:val="single" w:sz="4" w:space="0" w:color="000000"/>
              <w:left w:val="single" w:sz="4" w:space="0" w:color="000000"/>
              <w:bottom w:val="single" w:sz="4" w:space="0" w:color="000000"/>
              <w:right w:val="single" w:sz="4" w:space="0" w:color="000000"/>
            </w:tcBorders>
            <w:vAlign w:val="center"/>
          </w:tcPr>
          <w:p w:rsidR="00273280" w:rsidRPr="00E804D8" w:rsidRDefault="00273280" w:rsidP="00273280">
            <w:pPr>
              <w:jc w:val="center"/>
              <w:rPr>
                <w:rFonts w:ascii="Times New Roman" w:hAnsi="Times New Roman"/>
                <w:b/>
                <w:sz w:val="28"/>
                <w:szCs w:val="28"/>
              </w:rPr>
            </w:pPr>
            <w:r w:rsidRPr="00E804D8">
              <w:rPr>
                <w:rFonts w:ascii="Times New Roman" w:hAnsi="Times New Roman"/>
                <w:b/>
                <w:sz w:val="28"/>
                <w:szCs w:val="28"/>
              </w:rPr>
              <w:t>140215,1</w:t>
            </w:r>
          </w:p>
        </w:tc>
        <w:tc>
          <w:tcPr>
            <w:tcW w:w="1426" w:type="dxa"/>
            <w:tcBorders>
              <w:top w:val="single" w:sz="4" w:space="0" w:color="000000"/>
              <w:left w:val="single" w:sz="4" w:space="0" w:color="000000"/>
              <w:bottom w:val="single" w:sz="4" w:space="0" w:color="000000"/>
              <w:right w:val="single" w:sz="4" w:space="0" w:color="000000"/>
            </w:tcBorders>
            <w:vAlign w:val="center"/>
          </w:tcPr>
          <w:p w:rsidR="00273280" w:rsidRPr="00E804D8" w:rsidRDefault="00273280" w:rsidP="00273280">
            <w:pPr>
              <w:jc w:val="center"/>
              <w:rPr>
                <w:rFonts w:ascii="Times New Roman" w:hAnsi="Times New Roman"/>
                <w:b/>
                <w:sz w:val="28"/>
                <w:szCs w:val="28"/>
              </w:rPr>
            </w:pPr>
            <w:r>
              <w:rPr>
                <w:rFonts w:ascii="Times New Roman" w:hAnsi="Times New Roman"/>
                <w:b/>
                <w:sz w:val="28"/>
                <w:szCs w:val="28"/>
              </w:rPr>
              <w:t>151</w:t>
            </w:r>
            <w:r w:rsidRPr="005462C6">
              <w:rPr>
                <w:rFonts w:ascii="Times New Roman" w:hAnsi="Times New Roman"/>
                <w:b/>
                <w:sz w:val="28"/>
                <w:szCs w:val="28"/>
              </w:rPr>
              <w:t>760,1</w:t>
            </w:r>
          </w:p>
        </w:tc>
        <w:tc>
          <w:tcPr>
            <w:tcW w:w="1516" w:type="dxa"/>
            <w:tcBorders>
              <w:top w:val="single" w:sz="4" w:space="0" w:color="000000"/>
              <w:left w:val="single" w:sz="4" w:space="0" w:color="000000"/>
              <w:bottom w:val="single" w:sz="4" w:space="0" w:color="000000"/>
              <w:right w:val="single" w:sz="4" w:space="0" w:color="000000"/>
            </w:tcBorders>
            <w:vAlign w:val="center"/>
          </w:tcPr>
          <w:p w:rsidR="00273280" w:rsidRPr="00E804D8" w:rsidRDefault="00273280" w:rsidP="00273280">
            <w:pPr>
              <w:jc w:val="center"/>
              <w:rPr>
                <w:rFonts w:ascii="Times New Roman" w:hAnsi="Times New Roman"/>
                <w:b/>
                <w:sz w:val="28"/>
                <w:szCs w:val="28"/>
              </w:rPr>
            </w:pPr>
            <w:r>
              <w:rPr>
                <w:rFonts w:ascii="Times New Roman" w:hAnsi="Times New Roman"/>
                <w:b/>
                <w:sz w:val="28"/>
                <w:szCs w:val="28"/>
              </w:rPr>
              <w:t>171</w:t>
            </w:r>
            <w:r w:rsidRPr="005462C6">
              <w:rPr>
                <w:rFonts w:ascii="Times New Roman" w:hAnsi="Times New Roman"/>
                <w:b/>
                <w:sz w:val="28"/>
                <w:szCs w:val="28"/>
              </w:rPr>
              <w:t>227,3</w:t>
            </w:r>
          </w:p>
        </w:tc>
        <w:tc>
          <w:tcPr>
            <w:tcW w:w="1417" w:type="dxa"/>
            <w:tcBorders>
              <w:top w:val="single" w:sz="4" w:space="0" w:color="000000"/>
              <w:left w:val="single" w:sz="4" w:space="0" w:color="000000"/>
              <w:bottom w:val="single" w:sz="4" w:space="0" w:color="000000"/>
              <w:right w:val="single" w:sz="4" w:space="0" w:color="000000"/>
            </w:tcBorders>
            <w:vAlign w:val="center"/>
          </w:tcPr>
          <w:p w:rsidR="00273280" w:rsidRPr="008233E6" w:rsidRDefault="00273280" w:rsidP="00273280">
            <w:pPr>
              <w:jc w:val="center"/>
              <w:rPr>
                <w:rFonts w:ascii="Times New Roman" w:hAnsi="Times New Roman"/>
                <w:b/>
                <w:sz w:val="28"/>
                <w:szCs w:val="28"/>
              </w:rPr>
            </w:pPr>
            <w:r w:rsidRPr="008233E6">
              <w:rPr>
                <w:rFonts w:ascii="Times New Roman" w:hAnsi="Times New Roman"/>
                <w:b/>
                <w:sz w:val="28"/>
                <w:szCs w:val="28"/>
              </w:rPr>
              <w:t>192712,9</w:t>
            </w:r>
          </w:p>
        </w:tc>
        <w:tc>
          <w:tcPr>
            <w:tcW w:w="1551" w:type="dxa"/>
            <w:tcBorders>
              <w:top w:val="single" w:sz="4" w:space="0" w:color="000000"/>
              <w:left w:val="single" w:sz="4" w:space="0" w:color="000000"/>
              <w:bottom w:val="single" w:sz="4" w:space="0" w:color="000000"/>
              <w:right w:val="single" w:sz="4" w:space="0" w:color="000000"/>
            </w:tcBorders>
            <w:vAlign w:val="center"/>
          </w:tcPr>
          <w:p w:rsidR="00273280" w:rsidRPr="008233E6" w:rsidRDefault="00273280" w:rsidP="00273280">
            <w:pPr>
              <w:jc w:val="center"/>
              <w:rPr>
                <w:rFonts w:ascii="Times New Roman" w:hAnsi="Times New Roman"/>
                <w:b/>
                <w:sz w:val="28"/>
                <w:szCs w:val="28"/>
              </w:rPr>
            </w:pPr>
            <w:r w:rsidRPr="008233E6">
              <w:rPr>
                <w:rFonts w:ascii="Times New Roman" w:hAnsi="Times New Roman"/>
                <w:b/>
                <w:sz w:val="28"/>
                <w:szCs w:val="28"/>
              </w:rPr>
              <w:t>219795,1</w:t>
            </w:r>
          </w:p>
        </w:tc>
      </w:tr>
      <w:tr w:rsidR="00273280"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273280" w:rsidRPr="00142317" w:rsidRDefault="00273280" w:rsidP="00273280">
            <w:pPr>
              <w:ind w:left="57"/>
              <w:rPr>
                <w:rFonts w:ascii="Times New Roman" w:hAnsi="Times New Roman"/>
                <w:sz w:val="28"/>
                <w:szCs w:val="28"/>
              </w:rPr>
            </w:pPr>
            <w:r w:rsidRPr="00D32F4B">
              <w:rPr>
                <w:rFonts w:ascii="Times New Roman" w:hAnsi="Times New Roman"/>
                <w:sz w:val="28"/>
                <w:szCs w:val="28"/>
              </w:rPr>
              <w:t>Темп реального роста, в % к</w:t>
            </w:r>
            <w:r w:rsidRPr="00044D15">
              <w:rPr>
                <w:rFonts w:ascii="Times New Roman" w:hAnsi="Times New Roman"/>
                <w:sz w:val="28"/>
                <w:szCs w:val="28"/>
              </w:rPr>
              <w:t xml:space="preserve"> предыдущему году</w:t>
            </w:r>
          </w:p>
        </w:tc>
        <w:tc>
          <w:tcPr>
            <w:tcW w:w="1461" w:type="dxa"/>
            <w:tcBorders>
              <w:top w:val="single" w:sz="4" w:space="0" w:color="000000"/>
              <w:left w:val="single" w:sz="4" w:space="0" w:color="000000"/>
              <w:bottom w:val="single" w:sz="4" w:space="0" w:color="000000"/>
              <w:right w:val="single" w:sz="4" w:space="0" w:color="000000"/>
            </w:tcBorders>
            <w:vAlign w:val="center"/>
          </w:tcPr>
          <w:p w:rsidR="00273280" w:rsidRPr="00E804D8" w:rsidRDefault="00273280" w:rsidP="00273280">
            <w:pPr>
              <w:jc w:val="center"/>
              <w:rPr>
                <w:rFonts w:ascii="Times New Roman" w:hAnsi="Times New Roman"/>
                <w:sz w:val="28"/>
                <w:szCs w:val="28"/>
              </w:rPr>
            </w:pPr>
            <w:r w:rsidRPr="00E804D8">
              <w:rPr>
                <w:rFonts w:ascii="Times New Roman" w:hAnsi="Times New Roman"/>
                <w:sz w:val="28"/>
                <w:szCs w:val="28"/>
              </w:rPr>
              <w:t>107,1</w:t>
            </w:r>
          </w:p>
        </w:tc>
        <w:tc>
          <w:tcPr>
            <w:tcW w:w="1426" w:type="dxa"/>
            <w:tcBorders>
              <w:top w:val="single" w:sz="4" w:space="0" w:color="000000"/>
              <w:left w:val="single" w:sz="4" w:space="0" w:color="000000"/>
              <w:bottom w:val="single" w:sz="4" w:space="0" w:color="000000"/>
              <w:right w:val="single" w:sz="4" w:space="0" w:color="000000"/>
            </w:tcBorders>
            <w:vAlign w:val="center"/>
          </w:tcPr>
          <w:p w:rsidR="00273280" w:rsidRPr="00E804D8" w:rsidRDefault="00273280" w:rsidP="00273280">
            <w:pPr>
              <w:jc w:val="center"/>
              <w:rPr>
                <w:rFonts w:ascii="Times New Roman" w:hAnsi="Times New Roman"/>
                <w:sz w:val="28"/>
                <w:szCs w:val="28"/>
              </w:rPr>
            </w:pPr>
            <w:r w:rsidRPr="005462C6">
              <w:rPr>
                <w:rFonts w:ascii="Times New Roman" w:hAnsi="Times New Roman"/>
                <w:sz w:val="28"/>
                <w:szCs w:val="28"/>
              </w:rPr>
              <w:t>107,7</w:t>
            </w:r>
          </w:p>
        </w:tc>
        <w:tc>
          <w:tcPr>
            <w:tcW w:w="1516" w:type="dxa"/>
            <w:tcBorders>
              <w:top w:val="single" w:sz="4" w:space="0" w:color="000000"/>
              <w:left w:val="single" w:sz="4" w:space="0" w:color="000000"/>
              <w:bottom w:val="single" w:sz="4" w:space="0" w:color="000000"/>
              <w:right w:val="single" w:sz="4" w:space="0" w:color="000000"/>
            </w:tcBorders>
            <w:vAlign w:val="center"/>
          </w:tcPr>
          <w:p w:rsidR="00273280" w:rsidRPr="00E804D8" w:rsidRDefault="00273280" w:rsidP="00273280">
            <w:pPr>
              <w:jc w:val="center"/>
              <w:rPr>
                <w:rFonts w:ascii="Times New Roman" w:hAnsi="Times New Roman"/>
                <w:sz w:val="28"/>
                <w:szCs w:val="28"/>
              </w:rPr>
            </w:pPr>
            <w:r w:rsidRPr="00EA6E1C">
              <w:rPr>
                <w:rFonts w:ascii="Times New Roman" w:hAnsi="Times New Roman"/>
                <w:sz w:val="28"/>
                <w:szCs w:val="28"/>
              </w:rPr>
              <w:t>111,6</w:t>
            </w:r>
          </w:p>
        </w:tc>
        <w:tc>
          <w:tcPr>
            <w:tcW w:w="1417" w:type="dxa"/>
            <w:tcBorders>
              <w:top w:val="single" w:sz="4" w:space="0" w:color="000000"/>
              <w:left w:val="single" w:sz="4" w:space="0" w:color="000000"/>
              <w:bottom w:val="single" w:sz="4" w:space="0" w:color="000000"/>
              <w:right w:val="single" w:sz="4" w:space="0" w:color="000000"/>
            </w:tcBorders>
            <w:vAlign w:val="center"/>
          </w:tcPr>
          <w:p w:rsidR="00273280" w:rsidRPr="008233E6" w:rsidRDefault="00273280" w:rsidP="00273280">
            <w:pPr>
              <w:jc w:val="center"/>
              <w:rPr>
                <w:rFonts w:ascii="Times New Roman" w:hAnsi="Times New Roman"/>
                <w:sz w:val="28"/>
                <w:szCs w:val="28"/>
              </w:rPr>
            </w:pPr>
            <w:r w:rsidRPr="008233E6">
              <w:rPr>
                <w:rFonts w:ascii="Times New Roman" w:hAnsi="Times New Roman"/>
                <w:sz w:val="28"/>
                <w:szCs w:val="28"/>
              </w:rPr>
              <w:t>108,7</w:t>
            </w:r>
          </w:p>
        </w:tc>
        <w:tc>
          <w:tcPr>
            <w:tcW w:w="1551" w:type="dxa"/>
            <w:tcBorders>
              <w:top w:val="single" w:sz="4" w:space="0" w:color="000000"/>
              <w:left w:val="single" w:sz="4" w:space="0" w:color="000000"/>
              <w:bottom w:val="single" w:sz="4" w:space="0" w:color="000000"/>
              <w:right w:val="single" w:sz="4" w:space="0" w:color="000000"/>
            </w:tcBorders>
            <w:vAlign w:val="center"/>
          </w:tcPr>
          <w:p w:rsidR="00273280" w:rsidRPr="008233E6" w:rsidRDefault="00273280" w:rsidP="00273280">
            <w:pPr>
              <w:jc w:val="center"/>
              <w:rPr>
                <w:rFonts w:ascii="Times New Roman" w:hAnsi="Times New Roman"/>
                <w:sz w:val="28"/>
                <w:szCs w:val="28"/>
              </w:rPr>
            </w:pPr>
            <w:r w:rsidRPr="008233E6">
              <w:rPr>
                <w:rFonts w:ascii="Times New Roman" w:hAnsi="Times New Roman"/>
                <w:sz w:val="28"/>
                <w:szCs w:val="28"/>
              </w:rPr>
              <w:t>109,1</w:t>
            </w:r>
          </w:p>
        </w:tc>
      </w:tr>
      <w:tr w:rsidR="00273280"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vAlign w:val="bottom"/>
          </w:tcPr>
          <w:p w:rsidR="00273280" w:rsidRPr="00142317" w:rsidRDefault="00273280" w:rsidP="00273280">
            <w:pPr>
              <w:rPr>
                <w:rFonts w:ascii="Times New Roman" w:hAnsi="Times New Roman"/>
                <w:sz w:val="28"/>
                <w:szCs w:val="28"/>
              </w:rPr>
            </w:pPr>
            <w:r w:rsidRPr="00142317">
              <w:rPr>
                <w:rFonts w:ascii="Times New Roman" w:hAnsi="Times New Roman"/>
                <w:sz w:val="28"/>
                <w:szCs w:val="28"/>
              </w:rPr>
              <w:t xml:space="preserve">Индекс цен, </w:t>
            </w:r>
            <w:r w:rsidRPr="00D32F4B">
              <w:rPr>
                <w:rFonts w:ascii="Times New Roman" w:hAnsi="Times New Roman"/>
                <w:sz w:val="28"/>
                <w:szCs w:val="28"/>
              </w:rPr>
              <w:t>в % к</w:t>
            </w:r>
            <w:r w:rsidRPr="00044D15">
              <w:rPr>
                <w:rFonts w:ascii="Times New Roman" w:hAnsi="Times New Roman"/>
                <w:sz w:val="28"/>
                <w:szCs w:val="28"/>
              </w:rPr>
              <w:t xml:space="preserve"> предыдущему году</w:t>
            </w:r>
          </w:p>
        </w:tc>
        <w:tc>
          <w:tcPr>
            <w:tcW w:w="1461" w:type="dxa"/>
            <w:tcBorders>
              <w:top w:val="single" w:sz="4" w:space="0" w:color="000000"/>
              <w:left w:val="single" w:sz="4" w:space="0" w:color="000000"/>
              <w:bottom w:val="single" w:sz="4" w:space="0" w:color="000000"/>
              <w:right w:val="single" w:sz="4" w:space="0" w:color="000000"/>
            </w:tcBorders>
            <w:vAlign w:val="center"/>
          </w:tcPr>
          <w:p w:rsidR="00273280" w:rsidRPr="00E804D8" w:rsidRDefault="00273280" w:rsidP="00273280">
            <w:pPr>
              <w:jc w:val="center"/>
              <w:rPr>
                <w:rFonts w:ascii="Times New Roman" w:hAnsi="Times New Roman"/>
                <w:sz w:val="28"/>
                <w:szCs w:val="28"/>
              </w:rPr>
            </w:pPr>
            <w:r w:rsidRPr="00E804D8">
              <w:rPr>
                <w:rFonts w:ascii="Times New Roman" w:hAnsi="Times New Roman"/>
                <w:sz w:val="28"/>
                <w:szCs w:val="28"/>
              </w:rPr>
              <w:t>100,5</w:t>
            </w:r>
          </w:p>
        </w:tc>
        <w:tc>
          <w:tcPr>
            <w:tcW w:w="1426" w:type="dxa"/>
            <w:tcBorders>
              <w:top w:val="single" w:sz="4" w:space="0" w:color="000000"/>
              <w:left w:val="single" w:sz="4" w:space="0" w:color="000000"/>
              <w:bottom w:val="single" w:sz="4" w:space="0" w:color="000000"/>
              <w:right w:val="single" w:sz="4" w:space="0" w:color="000000"/>
            </w:tcBorders>
            <w:vAlign w:val="center"/>
          </w:tcPr>
          <w:p w:rsidR="00273280" w:rsidRPr="00E804D8" w:rsidRDefault="00273280" w:rsidP="00273280">
            <w:pPr>
              <w:jc w:val="center"/>
              <w:rPr>
                <w:rFonts w:ascii="Times New Roman" w:hAnsi="Times New Roman"/>
                <w:sz w:val="28"/>
                <w:szCs w:val="28"/>
              </w:rPr>
            </w:pPr>
            <w:r w:rsidRPr="00EA6E1C">
              <w:rPr>
                <w:rFonts w:ascii="Times New Roman" w:hAnsi="Times New Roman"/>
                <w:sz w:val="28"/>
                <w:szCs w:val="28"/>
              </w:rPr>
              <w:t>100,4</w:t>
            </w:r>
          </w:p>
        </w:tc>
        <w:tc>
          <w:tcPr>
            <w:tcW w:w="1516" w:type="dxa"/>
            <w:tcBorders>
              <w:top w:val="single" w:sz="4" w:space="0" w:color="000000"/>
              <w:left w:val="single" w:sz="4" w:space="0" w:color="000000"/>
              <w:bottom w:val="single" w:sz="4" w:space="0" w:color="000000"/>
              <w:right w:val="single" w:sz="4" w:space="0" w:color="000000"/>
            </w:tcBorders>
            <w:vAlign w:val="center"/>
          </w:tcPr>
          <w:p w:rsidR="00273280" w:rsidRPr="00E804D8" w:rsidRDefault="00273280" w:rsidP="00273280">
            <w:pPr>
              <w:jc w:val="center"/>
              <w:rPr>
                <w:rFonts w:ascii="Times New Roman" w:hAnsi="Times New Roman"/>
                <w:sz w:val="28"/>
                <w:szCs w:val="28"/>
              </w:rPr>
            </w:pPr>
            <w:r w:rsidRPr="00EA6E1C">
              <w:rPr>
                <w:rFonts w:ascii="Times New Roman" w:hAnsi="Times New Roman"/>
                <w:sz w:val="28"/>
                <w:szCs w:val="28"/>
              </w:rPr>
              <w:t>101,1</w:t>
            </w:r>
          </w:p>
        </w:tc>
        <w:tc>
          <w:tcPr>
            <w:tcW w:w="1417" w:type="dxa"/>
            <w:tcBorders>
              <w:top w:val="single" w:sz="4" w:space="0" w:color="000000"/>
              <w:left w:val="single" w:sz="4" w:space="0" w:color="000000"/>
              <w:bottom w:val="single" w:sz="4" w:space="0" w:color="000000"/>
              <w:right w:val="single" w:sz="4" w:space="0" w:color="000000"/>
            </w:tcBorders>
            <w:vAlign w:val="center"/>
          </w:tcPr>
          <w:p w:rsidR="00273280" w:rsidRPr="008233E6" w:rsidRDefault="00273280" w:rsidP="00273280">
            <w:pPr>
              <w:jc w:val="center"/>
              <w:rPr>
                <w:rFonts w:ascii="Times New Roman" w:hAnsi="Times New Roman"/>
                <w:sz w:val="28"/>
                <w:szCs w:val="28"/>
              </w:rPr>
            </w:pPr>
            <w:r w:rsidRPr="008233E6">
              <w:rPr>
                <w:rFonts w:ascii="Times New Roman" w:hAnsi="Times New Roman"/>
                <w:sz w:val="28"/>
                <w:szCs w:val="28"/>
              </w:rPr>
              <w:t>103,5</w:t>
            </w:r>
          </w:p>
        </w:tc>
        <w:tc>
          <w:tcPr>
            <w:tcW w:w="1551" w:type="dxa"/>
            <w:tcBorders>
              <w:top w:val="single" w:sz="4" w:space="0" w:color="000000"/>
              <w:left w:val="single" w:sz="4" w:space="0" w:color="000000"/>
              <w:bottom w:val="single" w:sz="4" w:space="0" w:color="000000"/>
              <w:right w:val="single" w:sz="4" w:space="0" w:color="000000"/>
            </w:tcBorders>
            <w:vAlign w:val="center"/>
          </w:tcPr>
          <w:p w:rsidR="00273280" w:rsidRPr="008233E6" w:rsidRDefault="00273280" w:rsidP="00273280">
            <w:pPr>
              <w:jc w:val="center"/>
              <w:rPr>
                <w:rFonts w:ascii="Times New Roman" w:hAnsi="Times New Roman"/>
                <w:sz w:val="28"/>
                <w:szCs w:val="28"/>
              </w:rPr>
            </w:pPr>
            <w:r w:rsidRPr="008233E6">
              <w:rPr>
                <w:rFonts w:ascii="Times New Roman" w:hAnsi="Times New Roman"/>
                <w:sz w:val="28"/>
                <w:szCs w:val="28"/>
              </w:rPr>
              <w:t>104,5</w:t>
            </w:r>
          </w:p>
        </w:tc>
      </w:tr>
      <w:tr w:rsidR="00273280" w:rsidRPr="00142317" w:rsidTr="00A831C6">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273280" w:rsidRPr="00142317" w:rsidRDefault="00273280" w:rsidP="00273280">
            <w:pPr>
              <w:ind w:left="57"/>
              <w:rPr>
                <w:rFonts w:ascii="Times New Roman" w:hAnsi="Times New Roman"/>
                <w:b/>
                <w:bCs/>
                <w:sz w:val="28"/>
                <w:szCs w:val="28"/>
              </w:rPr>
            </w:pPr>
            <w:proofErr w:type="spellStart"/>
            <w:r w:rsidRPr="00142317">
              <w:rPr>
                <w:rFonts w:ascii="Times New Roman" w:hAnsi="Times New Roman"/>
                <w:b/>
                <w:bCs/>
                <w:sz w:val="28"/>
                <w:szCs w:val="28"/>
              </w:rPr>
              <w:t>Баткенская</w:t>
            </w:r>
            <w:proofErr w:type="spellEnd"/>
            <w:r w:rsidRPr="00142317">
              <w:rPr>
                <w:rFonts w:ascii="Times New Roman" w:hAnsi="Times New Roman"/>
                <w:b/>
                <w:bCs/>
                <w:sz w:val="28"/>
                <w:szCs w:val="28"/>
              </w:rPr>
              <w:t xml:space="preserve"> область</w:t>
            </w:r>
          </w:p>
        </w:tc>
        <w:tc>
          <w:tcPr>
            <w:tcW w:w="1461" w:type="dxa"/>
            <w:tcBorders>
              <w:top w:val="single" w:sz="4" w:space="0" w:color="000000"/>
              <w:left w:val="single" w:sz="4" w:space="0" w:color="000000"/>
              <w:bottom w:val="single" w:sz="4" w:space="0" w:color="000000"/>
              <w:right w:val="single" w:sz="4" w:space="0" w:color="000000"/>
            </w:tcBorders>
            <w:vAlign w:val="center"/>
          </w:tcPr>
          <w:p w:rsidR="00273280" w:rsidRPr="003C0842" w:rsidRDefault="00273280" w:rsidP="00273280">
            <w:pPr>
              <w:contextualSpacing/>
              <w:jc w:val="center"/>
              <w:rPr>
                <w:rFonts w:ascii="Times New Roman" w:hAnsi="Times New Roman"/>
                <w:sz w:val="28"/>
                <w:szCs w:val="28"/>
              </w:rPr>
            </w:pPr>
            <w:r w:rsidRPr="00FD5711">
              <w:rPr>
                <w:rFonts w:ascii="Times New Roman" w:hAnsi="Times New Roman"/>
                <w:sz w:val="28"/>
                <w:szCs w:val="28"/>
              </w:rPr>
              <w:t>2 945,4</w:t>
            </w:r>
          </w:p>
        </w:tc>
        <w:tc>
          <w:tcPr>
            <w:tcW w:w="1426" w:type="dxa"/>
            <w:tcBorders>
              <w:top w:val="single" w:sz="4" w:space="0" w:color="000000"/>
              <w:left w:val="single" w:sz="4" w:space="0" w:color="000000"/>
              <w:bottom w:val="single" w:sz="4" w:space="0" w:color="000000"/>
              <w:right w:val="single" w:sz="4" w:space="0" w:color="000000"/>
            </w:tcBorders>
            <w:vAlign w:val="center"/>
          </w:tcPr>
          <w:p w:rsidR="00273280" w:rsidRPr="00FB0B14" w:rsidRDefault="00273280" w:rsidP="00273280">
            <w:pPr>
              <w:contextualSpacing/>
              <w:jc w:val="center"/>
              <w:rPr>
                <w:rFonts w:ascii="Times New Roman" w:hAnsi="Times New Roman"/>
                <w:sz w:val="28"/>
                <w:szCs w:val="28"/>
              </w:rPr>
            </w:pPr>
            <w:r w:rsidRPr="00B44290">
              <w:rPr>
                <w:rFonts w:ascii="Times New Roman" w:hAnsi="Times New Roman"/>
                <w:sz w:val="28"/>
                <w:szCs w:val="28"/>
              </w:rPr>
              <w:t>2986,3</w:t>
            </w:r>
          </w:p>
        </w:tc>
        <w:tc>
          <w:tcPr>
            <w:tcW w:w="1516" w:type="dxa"/>
            <w:tcBorders>
              <w:top w:val="single" w:sz="4" w:space="0" w:color="000000"/>
              <w:left w:val="single" w:sz="4" w:space="0" w:color="000000"/>
              <w:bottom w:val="single" w:sz="4" w:space="0" w:color="000000"/>
              <w:right w:val="single" w:sz="4" w:space="0" w:color="000000"/>
            </w:tcBorders>
            <w:vAlign w:val="center"/>
          </w:tcPr>
          <w:p w:rsidR="00273280" w:rsidRPr="008F54E5" w:rsidRDefault="00273280" w:rsidP="00273280">
            <w:pPr>
              <w:jc w:val="center"/>
              <w:rPr>
                <w:rFonts w:ascii="Times New Roman" w:hAnsi="Times New Roman"/>
                <w:color w:val="000000"/>
                <w:sz w:val="28"/>
                <w:szCs w:val="28"/>
              </w:rPr>
            </w:pPr>
            <w:r w:rsidRPr="00EA6E1C">
              <w:rPr>
                <w:rFonts w:ascii="Times New Roman" w:hAnsi="Times New Roman"/>
                <w:sz w:val="28"/>
                <w:szCs w:val="28"/>
              </w:rPr>
              <w:t>3 107,6</w:t>
            </w:r>
          </w:p>
        </w:tc>
        <w:tc>
          <w:tcPr>
            <w:tcW w:w="1417" w:type="dxa"/>
            <w:tcBorders>
              <w:top w:val="single" w:sz="4" w:space="0" w:color="000000"/>
              <w:left w:val="single" w:sz="4" w:space="0" w:color="000000"/>
              <w:bottom w:val="single" w:sz="4" w:space="0" w:color="000000"/>
              <w:right w:val="single" w:sz="4" w:space="0" w:color="000000"/>
            </w:tcBorders>
            <w:vAlign w:val="bottom"/>
          </w:tcPr>
          <w:p w:rsidR="00273280" w:rsidRPr="00A831C6" w:rsidRDefault="00273280" w:rsidP="00273280">
            <w:pPr>
              <w:jc w:val="center"/>
              <w:rPr>
                <w:rFonts w:ascii="Times New Roman" w:hAnsi="Times New Roman"/>
                <w:sz w:val="28"/>
                <w:szCs w:val="28"/>
              </w:rPr>
            </w:pPr>
            <w:r w:rsidRPr="00A831C6">
              <w:rPr>
                <w:rFonts w:ascii="Times New Roman" w:hAnsi="Times New Roman"/>
                <w:sz w:val="28"/>
                <w:szCs w:val="28"/>
              </w:rPr>
              <w:t>3250,7</w:t>
            </w:r>
          </w:p>
        </w:tc>
        <w:tc>
          <w:tcPr>
            <w:tcW w:w="1551" w:type="dxa"/>
            <w:tcBorders>
              <w:top w:val="single" w:sz="4" w:space="0" w:color="000000"/>
              <w:left w:val="single" w:sz="4" w:space="0" w:color="000000"/>
              <w:bottom w:val="single" w:sz="4" w:space="0" w:color="000000"/>
              <w:right w:val="single" w:sz="4" w:space="0" w:color="000000"/>
            </w:tcBorders>
            <w:vAlign w:val="bottom"/>
          </w:tcPr>
          <w:p w:rsidR="00273280" w:rsidRPr="00A831C6" w:rsidRDefault="00273280" w:rsidP="00273280">
            <w:pPr>
              <w:jc w:val="center"/>
              <w:rPr>
                <w:rFonts w:ascii="Times New Roman" w:hAnsi="Times New Roman"/>
                <w:sz w:val="28"/>
                <w:szCs w:val="28"/>
              </w:rPr>
            </w:pPr>
            <w:r w:rsidRPr="00A831C6">
              <w:rPr>
                <w:rFonts w:ascii="Times New Roman" w:hAnsi="Times New Roman"/>
                <w:sz w:val="28"/>
                <w:szCs w:val="28"/>
              </w:rPr>
              <w:t>3408,8</w:t>
            </w:r>
          </w:p>
        </w:tc>
      </w:tr>
      <w:tr w:rsidR="00273280"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273280" w:rsidRPr="00142317" w:rsidRDefault="00273280" w:rsidP="00273280">
            <w:pPr>
              <w:ind w:left="57"/>
              <w:rPr>
                <w:rFonts w:ascii="Times New Roman" w:hAnsi="Times New Roman"/>
                <w:sz w:val="28"/>
                <w:szCs w:val="28"/>
              </w:rPr>
            </w:pPr>
            <w:r w:rsidRPr="00D32F4B">
              <w:rPr>
                <w:rFonts w:ascii="Times New Roman" w:hAnsi="Times New Roman"/>
                <w:sz w:val="28"/>
                <w:szCs w:val="28"/>
              </w:rPr>
              <w:t>Темп реального роста, в % к</w:t>
            </w:r>
            <w:r w:rsidRPr="00044D15">
              <w:rPr>
                <w:rFonts w:ascii="Times New Roman" w:hAnsi="Times New Roman"/>
                <w:sz w:val="28"/>
                <w:szCs w:val="28"/>
              </w:rPr>
              <w:t xml:space="preserve"> предыдущему году</w:t>
            </w:r>
          </w:p>
        </w:tc>
        <w:tc>
          <w:tcPr>
            <w:tcW w:w="1461" w:type="dxa"/>
            <w:tcBorders>
              <w:top w:val="single" w:sz="4" w:space="0" w:color="000000"/>
              <w:left w:val="single" w:sz="4" w:space="0" w:color="000000"/>
              <w:bottom w:val="single" w:sz="4" w:space="0" w:color="000000"/>
              <w:right w:val="single" w:sz="4" w:space="0" w:color="000000"/>
            </w:tcBorders>
            <w:vAlign w:val="center"/>
          </w:tcPr>
          <w:p w:rsidR="00273280" w:rsidRPr="003C0842" w:rsidRDefault="00273280" w:rsidP="00273280">
            <w:pPr>
              <w:contextualSpacing/>
              <w:jc w:val="center"/>
              <w:rPr>
                <w:rFonts w:ascii="Times New Roman" w:hAnsi="Times New Roman"/>
                <w:sz w:val="28"/>
                <w:szCs w:val="28"/>
              </w:rPr>
            </w:pPr>
            <w:r w:rsidRPr="00FD5711">
              <w:rPr>
                <w:rFonts w:ascii="Times New Roman" w:hAnsi="Times New Roman"/>
                <w:sz w:val="28"/>
                <w:szCs w:val="28"/>
              </w:rPr>
              <w:t>62,2</w:t>
            </w:r>
          </w:p>
        </w:tc>
        <w:tc>
          <w:tcPr>
            <w:tcW w:w="1426" w:type="dxa"/>
            <w:tcBorders>
              <w:top w:val="single" w:sz="4" w:space="0" w:color="000000"/>
              <w:left w:val="single" w:sz="4" w:space="0" w:color="000000"/>
              <w:bottom w:val="single" w:sz="4" w:space="0" w:color="000000"/>
              <w:right w:val="single" w:sz="4" w:space="0" w:color="000000"/>
            </w:tcBorders>
            <w:vAlign w:val="center"/>
          </w:tcPr>
          <w:p w:rsidR="00273280" w:rsidRPr="003C0842" w:rsidRDefault="00273280" w:rsidP="00273280">
            <w:pPr>
              <w:contextualSpacing/>
              <w:jc w:val="center"/>
              <w:rPr>
                <w:rFonts w:ascii="Times New Roman" w:hAnsi="Times New Roman"/>
                <w:sz w:val="28"/>
                <w:szCs w:val="28"/>
              </w:rPr>
            </w:pPr>
            <w:r w:rsidRPr="00EA6E1C">
              <w:rPr>
                <w:rFonts w:ascii="Times New Roman" w:hAnsi="Times New Roman"/>
                <w:sz w:val="28"/>
                <w:szCs w:val="28"/>
              </w:rPr>
              <w:t>100,9</w:t>
            </w:r>
          </w:p>
        </w:tc>
        <w:tc>
          <w:tcPr>
            <w:tcW w:w="1516" w:type="dxa"/>
            <w:tcBorders>
              <w:top w:val="single" w:sz="4" w:space="0" w:color="000000"/>
              <w:left w:val="single" w:sz="4" w:space="0" w:color="000000"/>
              <w:bottom w:val="single" w:sz="4" w:space="0" w:color="000000"/>
              <w:right w:val="single" w:sz="4" w:space="0" w:color="000000"/>
            </w:tcBorders>
            <w:vAlign w:val="center"/>
          </w:tcPr>
          <w:p w:rsidR="00273280" w:rsidRPr="003C0842" w:rsidRDefault="00273280" w:rsidP="00273280">
            <w:pPr>
              <w:contextualSpacing/>
              <w:jc w:val="center"/>
              <w:rPr>
                <w:rFonts w:ascii="Times New Roman" w:hAnsi="Times New Roman"/>
                <w:sz w:val="28"/>
                <w:szCs w:val="28"/>
              </w:rPr>
            </w:pPr>
            <w:r w:rsidRPr="00EA6E1C">
              <w:rPr>
                <w:rFonts w:ascii="Times New Roman" w:hAnsi="Times New Roman"/>
                <w:sz w:val="28"/>
                <w:szCs w:val="28"/>
              </w:rPr>
              <w:t>102,9</w:t>
            </w:r>
          </w:p>
        </w:tc>
        <w:tc>
          <w:tcPr>
            <w:tcW w:w="1417" w:type="dxa"/>
            <w:tcBorders>
              <w:top w:val="single" w:sz="4" w:space="0" w:color="000000"/>
              <w:left w:val="single" w:sz="4" w:space="0" w:color="000000"/>
              <w:bottom w:val="single" w:sz="4" w:space="0" w:color="000000"/>
              <w:right w:val="single" w:sz="4" w:space="0" w:color="000000"/>
            </w:tcBorders>
            <w:vAlign w:val="center"/>
          </w:tcPr>
          <w:p w:rsidR="00273280" w:rsidRPr="00A831C6" w:rsidRDefault="00273280" w:rsidP="00273280">
            <w:pPr>
              <w:jc w:val="center"/>
              <w:rPr>
                <w:rFonts w:ascii="Times New Roman" w:hAnsi="Times New Roman"/>
                <w:sz w:val="28"/>
                <w:szCs w:val="28"/>
              </w:rPr>
            </w:pPr>
            <w:r w:rsidRPr="00A831C6">
              <w:rPr>
                <w:rFonts w:ascii="Times New Roman" w:hAnsi="Times New Roman"/>
                <w:sz w:val="28"/>
                <w:szCs w:val="28"/>
              </w:rPr>
              <w:t>101,1</w:t>
            </w:r>
          </w:p>
        </w:tc>
        <w:tc>
          <w:tcPr>
            <w:tcW w:w="1551" w:type="dxa"/>
            <w:tcBorders>
              <w:top w:val="single" w:sz="4" w:space="0" w:color="000000"/>
              <w:left w:val="single" w:sz="4" w:space="0" w:color="000000"/>
              <w:bottom w:val="single" w:sz="4" w:space="0" w:color="000000"/>
              <w:right w:val="single" w:sz="4" w:space="0" w:color="000000"/>
            </w:tcBorders>
            <w:vAlign w:val="center"/>
          </w:tcPr>
          <w:p w:rsidR="00273280" w:rsidRPr="00A831C6" w:rsidRDefault="00273280" w:rsidP="00273280">
            <w:pPr>
              <w:jc w:val="center"/>
              <w:rPr>
                <w:rFonts w:ascii="Times New Roman" w:hAnsi="Times New Roman"/>
                <w:sz w:val="28"/>
                <w:szCs w:val="28"/>
              </w:rPr>
            </w:pPr>
            <w:r w:rsidRPr="00A831C6">
              <w:rPr>
                <w:rFonts w:ascii="Times New Roman" w:hAnsi="Times New Roman"/>
                <w:sz w:val="28"/>
                <w:szCs w:val="28"/>
              </w:rPr>
              <w:t>100,3</w:t>
            </w:r>
          </w:p>
        </w:tc>
      </w:tr>
      <w:tr w:rsidR="00273280" w:rsidRPr="00142317" w:rsidTr="00A831C6">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273280" w:rsidRPr="00142317" w:rsidRDefault="00273280" w:rsidP="00273280">
            <w:pPr>
              <w:ind w:left="57"/>
              <w:rPr>
                <w:rFonts w:ascii="Times New Roman" w:hAnsi="Times New Roman"/>
                <w:b/>
                <w:bCs/>
                <w:sz w:val="28"/>
                <w:szCs w:val="28"/>
              </w:rPr>
            </w:pPr>
            <w:proofErr w:type="spellStart"/>
            <w:r w:rsidRPr="00142317">
              <w:rPr>
                <w:rFonts w:ascii="Times New Roman" w:hAnsi="Times New Roman"/>
                <w:b/>
                <w:bCs/>
                <w:sz w:val="28"/>
                <w:szCs w:val="28"/>
              </w:rPr>
              <w:t>Джалал-Абадская</w:t>
            </w:r>
            <w:proofErr w:type="spellEnd"/>
            <w:r w:rsidRPr="00142317">
              <w:rPr>
                <w:rFonts w:ascii="Times New Roman" w:hAnsi="Times New Roman"/>
                <w:b/>
                <w:bCs/>
                <w:sz w:val="28"/>
                <w:szCs w:val="28"/>
              </w:rPr>
              <w:t xml:space="preserve"> область</w:t>
            </w:r>
          </w:p>
        </w:tc>
        <w:tc>
          <w:tcPr>
            <w:tcW w:w="1461" w:type="dxa"/>
            <w:tcBorders>
              <w:top w:val="single" w:sz="4" w:space="0" w:color="000000"/>
              <w:left w:val="single" w:sz="4" w:space="0" w:color="000000"/>
              <w:bottom w:val="single" w:sz="4" w:space="0" w:color="000000"/>
              <w:right w:val="single" w:sz="4" w:space="0" w:color="000000"/>
            </w:tcBorders>
            <w:vAlign w:val="center"/>
          </w:tcPr>
          <w:p w:rsidR="00273280" w:rsidRPr="003C0842" w:rsidRDefault="00273280" w:rsidP="00273280">
            <w:pPr>
              <w:contextualSpacing/>
              <w:jc w:val="center"/>
              <w:rPr>
                <w:rFonts w:ascii="Times New Roman" w:hAnsi="Times New Roman"/>
                <w:sz w:val="28"/>
                <w:szCs w:val="28"/>
              </w:rPr>
            </w:pPr>
            <w:r w:rsidRPr="00FD5711">
              <w:rPr>
                <w:rFonts w:ascii="Times New Roman" w:hAnsi="Times New Roman"/>
                <w:sz w:val="28"/>
                <w:szCs w:val="28"/>
              </w:rPr>
              <w:t>21 126,6</w:t>
            </w:r>
          </w:p>
        </w:tc>
        <w:tc>
          <w:tcPr>
            <w:tcW w:w="1426" w:type="dxa"/>
            <w:tcBorders>
              <w:top w:val="single" w:sz="4" w:space="0" w:color="000000"/>
              <w:left w:val="single" w:sz="4" w:space="0" w:color="000000"/>
              <w:bottom w:val="single" w:sz="4" w:space="0" w:color="000000"/>
              <w:right w:val="single" w:sz="4" w:space="0" w:color="000000"/>
            </w:tcBorders>
            <w:vAlign w:val="center"/>
          </w:tcPr>
          <w:p w:rsidR="00273280" w:rsidRPr="003C0842" w:rsidRDefault="00273280" w:rsidP="00273280">
            <w:pPr>
              <w:contextualSpacing/>
              <w:jc w:val="center"/>
              <w:rPr>
                <w:rFonts w:ascii="Times New Roman" w:hAnsi="Times New Roman"/>
                <w:sz w:val="28"/>
                <w:szCs w:val="28"/>
              </w:rPr>
            </w:pPr>
            <w:r w:rsidRPr="00B44290">
              <w:rPr>
                <w:rFonts w:ascii="Times New Roman" w:hAnsi="Times New Roman"/>
                <w:sz w:val="28"/>
                <w:szCs w:val="28"/>
              </w:rPr>
              <w:t>21 854,9</w:t>
            </w:r>
          </w:p>
        </w:tc>
        <w:tc>
          <w:tcPr>
            <w:tcW w:w="1516" w:type="dxa"/>
            <w:tcBorders>
              <w:top w:val="single" w:sz="4" w:space="0" w:color="000000"/>
              <w:left w:val="single" w:sz="4" w:space="0" w:color="000000"/>
              <w:bottom w:val="single" w:sz="4" w:space="0" w:color="000000"/>
              <w:right w:val="single" w:sz="4" w:space="0" w:color="000000"/>
            </w:tcBorders>
            <w:vAlign w:val="center"/>
          </w:tcPr>
          <w:p w:rsidR="00273280" w:rsidRPr="003C0842" w:rsidRDefault="00273280" w:rsidP="00273280">
            <w:pPr>
              <w:contextualSpacing/>
              <w:jc w:val="center"/>
              <w:rPr>
                <w:rFonts w:ascii="Times New Roman" w:hAnsi="Times New Roman"/>
                <w:sz w:val="28"/>
                <w:szCs w:val="28"/>
              </w:rPr>
            </w:pPr>
            <w:r w:rsidRPr="00EA6E1C">
              <w:rPr>
                <w:rFonts w:ascii="Times New Roman" w:hAnsi="Times New Roman"/>
                <w:sz w:val="28"/>
                <w:szCs w:val="28"/>
              </w:rPr>
              <w:t>23 206,2</w:t>
            </w:r>
          </w:p>
        </w:tc>
        <w:tc>
          <w:tcPr>
            <w:tcW w:w="1417" w:type="dxa"/>
            <w:tcBorders>
              <w:top w:val="single" w:sz="4" w:space="0" w:color="000000"/>
              <w:left w:val="single" w:sz="4" w:space="0" w:color="000000"/>
              <w:bottom w:val="single" w:sz="4" w:space="0" w:color="000000"/>
              <w:right w:val="single" w:sz="4" w:space="0" w:color="000000"/>
            </w:tcBorders>
            <w:vAlign w:val="bottom"/>
          </w:tcPr>
          <w:p w:rsidR="00273280" w:rsidRPr="00A831C6" w:rsidRDefault="00273280" w:rsidP="00273280">
            <w:pPr>
              <w:jc w:val="center"/>
              <w:rPr>
                <w:rFonts w:ascii="Times New Roman" w:hAnsi="Times New Roman"/>
                <w:sz w:val="28"/>
                <w:szCs w:val="28"/>
              </w:rPr>
            </w:pPr>
            <w:r w:rsidRPr="00A831C6">
              <w:rPr>
                <w:rFonts w:ascii="Times New Roman" w:hAnsi="Times New Roman"/>
                <w:sz w:val="28"/>
                <w:szCs w:val="28"/>
              </w:rPr>
              <w:t>25847,6</w:t>
            </w:r>
          </w:p>
        </w:tc>
        <w:tc>
          <w:tcPr>
            <w:tcW w:w="1551" w:type="dxa"/>
            <w:tcBorders>
              <w:top w:val="single" w:sz="4" w:space="0" w:color="000000"/>
              <w:left w:val="single" w:sz="4" w:space="0" w:color="000000"/>
              <w:bottom w:val="single" w:sz="4" w:space="0" w:color="000000"/>
              <w:right w:val="single" w:sz="4" w:space="0" w:color="000000"/>
            </w:tcBorders>
            <w:vAlign w:val="bottom"/>
          </w:tcPr>
          <w:p w:rsidR="00273280" w:rsidRPr="00A831C6" w:rsidRDefault="00273280" w:rsidP="00273280">
            <w:pPr>
              <w:jc w:val="center"/>
              <w:rPr>
                <w:rFonts w:ascii="Times New Roman" w:hAnsi="Times New Roman"/>
                <w:sz w:val="28"/>
                <w:szCs w:val="28"/>
              </w:rPr>
            </w:pPr>
            <w:r w:rsidRPr="00A831C6">
              <w:rPr>
                <w:rFonts w:ascii="Times New Roman" w:hAnsi="Times New Roman"/>
                <w:sz w:val="28"/>
                <w:szCs w:val="28"/>
              </w:rPr>
              <w:t>30051,6</w:t>
            </w:r>
          </w:p>
        </w:tc>
      </w:tr>
      <w:tr w:rsidR="00273280"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273280" w:rsidRPr="00142317" w:rsidRDefault="00273280" w:rsidP="00273280">
            <w:pPr>
              <w:ind w:left="57"/>
              <w:rPr>
                <w:rFonts w:ascii="Times New Roman" w:hAnsi="Times New Roman"/>
                <w:sz w:val="28"/>
                <w:szCs w:val="28"/>
              </w:rPr>
            </w:pPr>
            <w:r w:rsidRPr="00D32F4B">
              <w:rPr>
                <w:rFonts w:ascii="Times New Roman" w:hAnsi="Times New Roman"/>
                <w:sz w:val="28"/>
                <w:szCs w:val="28"/>
              </w:rPr>
              <w:t>Темп реального роста, в % к</w:t>
            </w:r>
            <w:r w:rsidRPr="00044D15">
              <w:rPr>
                <w:rFonts w:ascii="Times New Roman" w:hAnsi="Times New Roman"/>
                <w:sz w:val="28"/>
                <w:szCs w:val="28"/>
              </w:rPr>
              <w:t xml:space="preserve"> предыдущему году</w:t>
            </w:r>
          </w:p>
        </w:tc>
        <w:tc>
          <w:tcPr>
            <w:tcW w:w="1461" w:type="dxa"/>
            <w:tcBorders>
              <w:top w:val="single" w:sz="4" w:space="0" w:color="000000"/>
              <w:left w:val="single" w:sz="4" w:space="0" w:color="000000"/>
              <w:bottom w:val="single" w:sz="4" w:space="0" w:color="000000"/>
              <w:right w:val="single" w:sz="4" w:space="0" w:color="000000"/>
            </w:tcBorders>
            <w:vAlign w:val="center"/>
          </w:tcPr>
          <w:p w:rsidR="00273280" w:rsidRPr="003C0842" w:rsidRDefault="00273280" w:rsidP="00273280">
            <w:pPr>
              <w:contextualSpacing/>
              <w:jc w:val="center"/>
              <w:rPr>
                <w:rFonts w:ascii="Times New Roman" w:hAnsi="Times New Roman"/>
                <w:sz w:val="28"/>
                <w:szCs w:val="28"/>
              </w:rPr>
            </w:pPr>
            <w:r w:rsidRPr="00FD5711">
              <w:rPr>
                <w:rFonts w:ascii="Times New Roman" w:hAnsi="Times New Roman"/>
                <w:sz w:val="28"/>
                <w:szCs w:val="28"/>
              </w:rPr>
              <w:t>103,8</w:t>
            </w:r>
          </w:p>
        </w:tc>
        <w:tc>
          <w:tcPr>
            <w:tcW w:w="1426" w:type="dxa"/>
            <w:tcBorders>
              <w:top w:val="single" w:sz="4" w:space="0" w:color="000000"/>
              <w:left w:val="single" w:sz="4" w:space="0" w:color="000000"/>
              <w:bottom w:val="single" w:sz="4" w:space="0" w:color="000000"/>
              <w:right w:val="single" w:sz="4" w:space="0" w:color="000000"/>
            </w:tcBorders>
            <w:vAlign w:val="center"/>
          </w:tcPr>
          <w:p w:rsidR="00273280" w:rsidRPr="003C0842" w:rsidRDefault="00273280" w:rsidP="00273280">
            <w:pPr>
              <w:contextualSpacing/>
              <w:jc w:val="center"/>
              <w:rPr>
                <w:rFonts w:ascii="Times New Roman" w:hAnsi="Times New Roman"/>
                <w:sz w:val="28"/>
                <w:szCs w:val="28"/>
              </w:rPr>
            </w:pPr>
            <w:r w:rsidRPr="00EA6E1C">
              <w:rPr>
                <w:rFonts w:ascii="Times New Roman" w:hAnsi="Times New Roman"/>
                <w:sz w:val="28"/>
                <w:szCs w:val="28"/>
              </w:rPr>
              <w:t>103,0</w:t>
            </w:r>
          </w:p>
        </w:tc>
        <w:tc>
          <w:tcPr>
            <w:tcW w:w="1516" w:type="dxa"/>
            <w:tcBorders>
              <w:top w:val="single" w:sz="4" w:space="0" w:color="000000"/>
              <w:left w:val="single" w:sz="4" w:space="0" w:color="000000"/>
              <w:bottom w:val="single" w:sz="4" w:space="0" w:color="000000"/>
              <w:right w:val="single" w:sz="4" w:space="0" w:color="000000"/>
            </w:tcBorders>
            <w:vAlign w:val="center"/>
          </w:tcPr>
          <w:p w:rsidR="00273280" w:rsidRPr="003C0842" w:rsidRDefault="00273280" w:rsidP="00273280">
            <w:pPr>
              <w:contextualSpacing/>
              <w:jc w:val="center"/>
              <w:rPr>
                <w:rFonts w:ascii="Times New Roman" w:hAnsi="Times New Roman"/>
                <w:sz w:val="28"/>
                <w:szCs w:val="28"/>
              </w:rPr>
            </w:pPr>
            <w:r w:rsidRPr="00EA6E1C">
              <w:rPr>
                <w:rFonts w:ascii="Times New Roman" w:hAnsi="Times New Roman"/>
                <w:sz w:val="28"/>
                <w:szCs w:val="28"/>
              </w:rPr>
              <w:t>105,0</w:t>
            </w:r>
          </w:p>
        </w:tc>
        <w:tc>
          <w:tcPr>
            <w:tcW w:w="1417" w:type="dxa"/>
            <w:tcBorders>
              <w:top w:val="single" w:sz="4" w:space="0" w:color="000000"/>
              <w:left w:val="single" w:sz="4" w:space="0" w:color="000000"/>
              <w:bottom w:val="single" w:sz="4" w:space="0" w:color="000000"/>
              <w:right w:val="single" w:sz="4" w:space="0" w:color="000000"/>
            </w:tcBorders>
            <w:vAlign w:val="center"/>
          </w:tcPr>
          <w:p w:rsidR="00273280" w:rsidRPr="00A831C6" w:rsidRDefault="00273280" w:rsidP="00273280">
            <w:pPr>
              <w:jc w:val="center"/>
              <w:rPr>
                <w:rFonts w:ascii="Times New Roman" w:hAnsi="Times New Roman"/>
                <w:sz w:val="28"/>
                <w:szCs w:val="28"/>
              </w:rPr>
            </w:pPr>
            <w:r w:rsidRPr="00A831C6">
              <w:rPr>
                <w:rFonts w:ascii="Times New Roman" w:hAnsi="Times New Roman"/>
                <w:sz w:val="28"/>
                <w:szCs w:val="28"/>
              </w:rPr>
              <w:t>107,6</w:t>
            </w:r>
          </w:p>
        </w:tc>
        <w:tc>
          <w:tcPr>
            <w:tcW w:w="1551" w:type="dxa"/>
            <w:tcBorders>
              <w:top w:val="single" w:sz="4" w:space="0" w:color="000000"/>
              <w:left w:val="single" w:sz="4" w:space="0" w:color="000000"/>
              <w:bottom w:val="single" w:sz="4" w:space="0" w:color="000000"/>
              <w:right w:val="single" w:sz="4" w:space="0" w:color="000000"/>
            </w:tcBorders>
            <w:vAlign w:val="center"/>
          </w:tcPr>
          <w:p w:rsidR="00273280" w:rsidRPr="00A831C6" w:rsidRDefault="00273280" w:rsidP="00273280">
            <w:pPr>
              <w:jc w:val="center"/>
              <w:rPr>
                <w:rFonts w:ascii="Times New Roman" w:hAnsi="Times New Roman"/>
                <w:sz w:val="28"/>
                <w:szCs w:val="28"/>
              </w:rPr>
            </w:pPr>
            <w:r w:rsidRPr="00A831C6">
              <w:rPr>
                <w:rFonts w:ascii="Times New Roman" w:hAnsi="Times New Roman"/>
                <w:sz w:val="28"/>
                <w:szCs w:val="28"/>
              </w:rPr>
              <w:t>111,3</w:t>
            </w:r>
          </w:p>
        </w:tc>
      </w:tr>
      <w:tr w:rsidR="00273280" w:rsidRPr="00142317" w:rsidTr="00A831C6">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273280" w:rsidRPr="00142317" w:rsidRDefault="00273280" w:rsidP="00273280">
            <w:pPr>
              <w:ind w:left="57"/>
              <w:rPr>
                <w:rFonts w:ascii="Times New Roman" w:hAnsi="Times New Roman"/>
                <w:b/>
                <w:bCs/>
                <w:sz w:val="28"/>
                <w:szCs w:val="28"/>
              </w:rPr>
            </w:pPr>
            <w:r w:rsidRPr="00142317">
              <w:rPr>
                <w:rFonts w:ascii="Times New Roman" w:hAnsi="Times New Roman"/>
                <w:b/>
                <w:bCs/>
                <w:sz w:val="28"/>
                <w:szCs w:val="28"/>
              </w:rPr>
              <w:t>Иссык-Кульская область</w:t>
            </w:r>
          </w:p>
        </w:tc>
        <w:tc>
          <w:tcPr>
            <w:tcW w:w="1461" w:type="dxa"/>
            <w:tcBorders>
              <w:top w:val="single" w:sz="4" w:space="0" w:color="000000"/>
              <w:left w:val="single" w:sz="4" w:space="0" w:color="000000"/>
              <w:bottom w:val="single" w:sz="4" w:space="0" w:color="000000"/>
              <w:right w:val="single" w:sz="4" w:space="0" w:color="000000"/>
            </w:tcBorders>
            <w:vAlign w:val="center"/>
          </w:tcPr>
          <w:p w:rsidR="00273280" w:rsidRPr="003C0842" w:rsidRDefault="00273280" w:rsidP="00273280">
            <w:pPr>
              <w:contextualSpacing/>
              <w:jc w:val="center"/>
              <w:rPr>
                <w:rFonts w:ascii="Times New Roman" w:hAnsi="Times New Roman"/>
                <w:sz w:val="28"/>
                <w:szCs w:val="28"/>
              </w:rPr>
            </w:pPr>
            <w:r w:rsidRPr="00FD5711">
              <w:rPr>
                <w:rFonts w:ascii="Times New Roman" w:hAnsi="Times New Roman"/>
                <w:sz w:val="28"/>
                <w:szCs w:val="28"/>
              </w:rPr>
              <w:t>16 104,2</w:t>
            </w:r>
          </w:p>
        </w:tc>
        <w:tc>
          <w:tcPr>
            <w:tcW w:w="1426" w:type="dxa"/>
            <w:tcBorders>
              <w:top w:val="single" w:sz="4" w:space="0" w:color="000000"/>
              <w:left w:val="single" w:sz="4" w:space="0" w:color="000000"/>
              <w:bottom w:val="single" w:sz="4" w:space="0" w:color="000000"/>
              <w:right w:val="single" w:sz="4" w:space="0" w:color="000000"/>
            </w:tcBorders>
            <w:vAlign w:val="center"/>
          </w:tcPr>
          <w:p w:rsidR="00273280" w:rsidRPr="003C0842" w:rsidRDefault="00273280" w:rsidP="00273280">
            <w:pPr>
              <w:contextualSpacing/>
              <w:jc w:val="center"/>
              <w:rPr>
                <w:rFonts w:ascii="Times New Roman" w:hAnsi="Times New Roman"/>
                <w:sz w:val="28"/>
                <w:szCs w:val="28"/>
              </w:rPr>
            </w:pPr>
            <w:r w:rsidRPr="00B44290">
              <w:rPr>
                <w:rFonts w:ascii="Times New Roman" w:hAnsi="Times New Roman"/>
                <w:sz w:val="28"/>
                <w:szCs w:val="28"/>
              </w:rPr>
              <w:t>18421,7</w:t>
            </w:r>
          </w:p>
        </w:tc>
        <w:tc>
          <w:tcPr>
            <w:tcW w:w="1516" w:type="dxa"/>
            <w:tcBorders>
              <w:top w:val="single" w:sz="4" w:space="0" w:color="000000"/>
              <w:left w:val="single" w:sz="4" w:space="0" w:color="000000"/>
              <w:bottom w:val="single" w:sz="4" w:space="0" w:color="000000"/>
              <w:right w:val="single" w:sz="4" w:space="0" w:color="000000"/>
            </w:tcBorders>
            <w:vAlign w:val="center"/>
          </w:tcPr>
          <w:p w:rsidR="00273280" w:rsidRPr="003C0842" w:rsidRDefault="00273280" w:rsidP="00273280">
            <w:pPr>
              <w:contextualSpacing/>
              <w:jc w:val="center"/>
              <w:rPr>
                <w:rFonts w:ascii="Times New Roman" w:hAnsi="Times New Roman"/>
                <w:sz w:val="28"/>
                <w:szCs w:val="28"/>
              </w:rPr>
            </w:pPr>
            <w:r w:rsidRPr="00EA6E1C">
              <w:rPr>
                <w:rFonts w:ascii="Times New Roman" w:hAnsi="Times New Roman"/>
                <w:sz w:val="28"/>
                <w:szCs w:val="28"/>
              </w:rPr>
              <w:t>22 425,7</w:t>
            </w:r>
          </w:p>
        </w:tc>
        <w:tc>
          <w:tcPr>
            <w:tcW w:w="1417" w:type="dxa"/>
            <w:tcBorders>
              <w:top w:val="single" w:sz="4" w:space="0" w:color="000000"/>
              <w:left w:val="single" w:sz="4" w:space="0" w:color="000000"/>
              <w:bottom w:val="single" w:sz="4" w:space="0" w:color="000000"/>
              <w:right w:val="single" w:sz="4" w:space="0" w:color="000000"/>
            </w:tcBorders>
            <w:vAlign w:val="bottom"/>
          </w:tcPr>
          <w:p w:rsidR="00273280" w:rsidRPr="00A831C6" w:rsidRDefault="00273280" w:rsidP="00273280">
            <w:pPr>
              <w:jc w:val="center"/>
              <w:rPr>
                <w:rFonts w:ascii="Times New Roman" w:hAnsi="Times New Roman"/>
                <w:sz w:val="28"/>
                <w:szCs w:val="28"/>
              </w:rPr>
            </w:pPr>
            <w:r w:rsidRPr="00A831C6">
              <w:rPr>
                <w:rFonts w:ascii="Times New Roman" w:hAnsi="Times New Roman"/>
                <w:sz w:val="28"/>
                <w:szCs w:val="28"/>
              </w:rPr>
              <w:t>25520,4</w:t>
            </w:r>
          </w:p>
        </w:tc>
        <w:tc>
          <w:tcPr>
            <w:tcW w:w="1551" w:type="dxa"/>
            <w:tcBorders>
              <w:top w:val="single" w:sz="4" w:space="0" w:color="000000"/>
              <w:left w:val="single" w:sz="4" w:space="0" w:color="000000"/>
              <w:bottom w:val="single" w:sz="4" w:space="0" w:color="000000"/>
              <w:right w:val="single" w:sz="4" w:space="0" w:color="000000"/>
            </w:tcBorders>
            <w:vAlign w:val="bottom"/>
          </w:tcPr>
          <w:p w:rsidR="00273280" w:rsidRPr="00A831C6" w:rsidRDefault="00273280" w:rsidP="00273280">
            <w:pPr>
              <w:jc w:val="center"/>
              <w:rPr>
                <w:rFonts w:ascii="Times New Roman" w:hAnsi="Times New Roman"/>
                <w:sz w:val="28"/>
                <w:szCs w:val="28"/>
              </w:rPr>
            </w:pPr>
            <w:r w:rsidRPr="00A831C6">
              <w:rPr>
                <w:rFonts w:ascii="Times New Roman" w:hAnsi="Times New Roman"/>
                <w:sz w:val="28"/>
                <w:szCs w:val="28"/>
              </w:rPr>
              <w:t>30205,5</w:t>
            </w:r>
          </w:p>
        </w:tc>
      </w:tr>
      <w:tr w:rsidR="00273280"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273280" w:rsidRPr="00142317" w:rsidRDefault="00273280" w:rsidP="00273280">
            <w:pPr>
              <w:ind w:left="57"/>
              <w:rPr>
                <w:rFonts w:ascii="Times New Roman" w:hAnsi="Times New Roman"/>
                <w:sz w:val="28"/>
                <w:szCs w:val="28"/>
              </w:rPr>
            </w:pPr>
            <w:r w:rsidRPr="00D32F4B">
              <w:rPr>
                <w:rFonts w:ascii="Times New Roman" w:hAnsi="Times New Roman"/>
                <w:sz w:val="28"/>
                <w:szCs w:val="28"/>
              </w:rPr>
              <w:t>Темп реального роста, в % к</w:t>
            </w:r>
            <w:r w:rsidRPr="00044D15">
              <w:rPr>
                <w:rFonts w:ascii="Times New Roman" w:hAnsi="Times New Roman"/>
                <w:sz w:val="28"/>
                <w:szCs w:val="28"/>
              </w:rPr>
              <w:t xml:space="preserve"> предыдущему году</w:t>
            </w:r>
          </w:p>
        </w:tc>
        <w:tc>
          <w:tcPr>
            <w:tcW w:w="1461" w:type="dxa"/>
            <w:tcBorders>
              <w:top w:val="single" w:sz="4" w:space="0" w:color="000000"/>
              <w:left w:val="single" w:sz="4" w:space="0" w:color="000000"/>
              <w:bottom w:val="single" w:sz="4" w:space="0" w:color="000000"/>
              <w:right w:val="single" w:sz="4" w:space="0" w:color="000000"/>
            </w:tcBorders>
            <w:vAlign w:val="center"/>
          </w:tcPr>
          <w:p w:rsidR="00273280" w:rsidRPr="003C0842" w:rsidRDefault="00273280" w:rsidP="00273280">
            <w:pPr>
              <w:contextualSpacing/>
              <w:jc w:val="center"/>
              <w:rPr>
                <w:rFonts w:ascii="Times New Roman" w:hAnsi="Times New Roman"/>
                <w:sz w:val="28"/>
                <w:szCs w:val="28"/>
              </w:rPr>
            </w:pPr>
            <w:r w:rsidRPr="00FD5711">
              <w:rPr>
                <w:rFonts w:ascii="Times New Roman" w:hAnsi="Times New Roman"/>
                <w:sz w:val="28"/>
                <w:szCs w:val="28"/>
              </w:rPr>
              <w:t>119,3</w:t>
            </w:r>
          </w:p>
        </w:tc>
        <w:tc>
          <w:tcPr>
            <w:tcW w:w="1426" w:type="dxa"/>
            <w:tcBorders>
              <w:top w:val="single" w:sz="4" w:space="0" w:color="000000"/>
              <w:left w:val="single" w:sz="4" w:space="0" w:color="000000"/>
              <w:bottom w:val="single" w:sz="4" w:space="0" w:color="000000"/>
              <w:right w:val="single" w:sz="4" w:space="0" w:color="000000"/>
            </w:tcBorders>
            <w:vAlign w:val="center"/>
          </w:tcPr>
          <w:p w:rsidR="00273280" w:rsidRPr="003C0842" w:rsidRDefault="00273280" w:rsidP="00273280">
            <w:pPr>
              <w:contextualSpacing/>
              <w:jc w:val="center"/>
              <w:rPr>
                <w:rFonts w:ascii="Times New Roman" w:hAnsi="Times New Roman"/>
                <w:sz w:val="28"/>
                <w:szCs w:val="28"/>
              </w:rPr>
            </w:pPr>
            <w:r w:rsidRPr="00EA6E1C">
              <w:rPr>
                <w:rFonts w:ascii="Times New Roman" w:hAnsi="Times New Roman"/>
                <w:sz w:val="28"/>
                <w:szCs w:val="28"/>
              </w:rPr>
              <w:t>113,9</w:t>
            </w:r>
          </w:p>
        </w:tc>
        <w:tc>
          <w:tcPr>
            <w:tcW w:w="1516" w:type="dxa"/>
            <w:tcBorders>
              <w:top w:val="single" w:sz="4" w:space="0" w:color="000000"/>
              <w:left w:val="single" w:sz="4" w:space="0" w:color="000000"/>
              <w:bottom w:val="single" w:sz="4" w:space="0" w:color="000000"/>
              <w:right w:val="single" w:sz="4" w:space="0" w:color="000000"/>
            </w:tcBorders>
            <w:vAlign w:val="center"/>
          </w:tcPr>
          <w:p w:rsidR="00273280" w:rsidRPr="003C0842" w:rsidRDefault="00273280" w:rsidP="00273280">
            <w:pPr>
              <w:contextualSpacing/>
              <w:jc w:val="center"/>
              <w:rPr>
                <w:rFonts w:ascii="Times New Roman" w:hAnsi="Times New Roman"/>
                <w:sz w:val="28"/>
                <w:szCs w:val="28"/>
              </w:rPr>
            </w:pPr>
            <w:r w:rsidRPr="00EA6E1C">
              <w:rPr>
                <w:rFonts w:ascii="Times New Roman" w:hAnsi="Times New Roman"/>
                <w:sz w:val="28"/>
                <w:szCs w:val="28"/>
              </w:rPr>
              <w:t>120,4</w:t>
            </w:r>
          </w:p>
        </w:tc>
        <w:tc>
          <w:tcPr>
            <w:tcW w:w="1417" w:type="dxa"/>
            <w:tcBorders>
              <w:top w:val="single" w:sz="4" w:space="0" w:color="000000"/>
              <w:left w:val="single" w:sz="4" w:space="0" w:color="000000"/>
              <w:bottom w:val="single" w:sz="4" w:space="0" w:color="000000"/>
              <w:right w:val="single" w:sz="4" w:space="0" w:color="000000"/>
            </w:tcBorders>
            <w:vAlign w:val="center"/>
          </w:tcPr>
          <w:p w:rsidR="00273280" w:rsidRPr="00A831C6" w:rsidRDefault="00273280" w:rsidP="00273280">
            <w:pPr>
              <w:jc w:val="center"/>
              <w:rPr>
                <w:rFonts w:ascii="Times New Roman" w:hAnsi="Times New Roman"/>
                <w:sz w:val="28"/>
                <w:szCs w:val="28"/>
              </w:rPr>
            </w:pPr>
            <w:r w:rsidRPr="00A831C6">
              <w:rPr>
                <w:rFonts w:ascii="Times New Roman" w:hAnsi="Times New Roman"/>
                <w:sz w:val="28"/>
                <w:szCs w:val="28"/>
              </w:rPr>
              <w:t>110,0</w:t>
            </w:r>
          </w:p>
        </w:tc>
        <w:tc>
          <w:tcPr>
            <w:tcW w:w="1551" w:type="dxa"/>
            <w:tcBorders>
              <w:top w:val="single" w:sz="4" w:space="0" w:color="000000"/>
              <w:left w:val="single" w:sz="4" w:space="0" w:color="000000"/>
              <w:bottom w:val="single" w:sz="4" w:space="0" w:color="000000"/>
              <w:right w:val="single" w:sz="4" w:space="0" w:color="000000"/>
            </w:tcBorders>
            <w:vAlign w:val="center"/>
          </w:tcPr>
          <w:p w:rsidR="00273280" w:rsidRPr="00A831C6" w:rsidRDefault="00273280" w:rsidP="00273280">
            <w:pPr>
              <w:jc w:val="center"/>
              <w:rPr>
                <w:rFonts w:ascii="Times New Roman" w:hAnsi="Times New Roman"/>
                <w:sz w:val="28"/>
                <w:szCs w:val="28"/>
              </w:rPr>
            </w:pPr>
            <w:r w:rsidRPr="00A831C6">
              <w:rPr>
                <w:rFonts w:ascii="Times New Roman" w:hAnsi="Times New Roman"/>
                <w:sz w:val="28"/>
                <w:szCs w:val="28"/>
              </w:rPr>
              <w:t>113,3</w:t>
            </w:r>
          </w:p>
        </w:tc>
      </w:tr>
      <w:tr w:rsidR="00273280" w:rsidRPr="00142317" w:rsidTr="00A831C6">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273280" w:rsidRPr="00142317" w:rsidRDefault="00273280" w:rsidP="00273280">
            <w:pPr>
              <w:ind w:left="57"/>
              <w:rPr>
                <w:rFonts w:ascii="Times New Roman" w:hAnsi="Times New Roman"/>
                <w:b/>
                <w:bCs/>
                <w:sz w:val="28"/>
                <w:szCs w:val="28"/>
              </w:rPr>
            </w:pPr>
            <w:proofErr w:type="spellStart"/>
            <w:r w:rsidRPr="00142317">
              <w:rPr>
                <w:rFonts w:ascii="Times New Roman" w:hAnsi="Times New Roman"/>
                <w:b/>
                <w:bCs/>
                <w:sz w:val="28"/>
                <w:szCs w:val="28"/>
              </w:rPr>
              <w:t>Нарынская</w:t>
            </w:r>
            <w:proofErr w:type="spellEnd"/>
            <w:r w:rsidRPr="00142317">
              <w:rPr>
                <w:rFonts w:ascii="Times New Roman" w:hAnsi="Times New Roman"/>
                <w:b/>
                <w:bCs/>
                <w:sz w:val="28"/>
                <w:szCs w:val="28"/>
              </w:rPr>
              <w:t xml:space="preserve"> область</w:t>
            </w:r>
          </w:p>
        </w:tc>
        <w:tc>
          <w:tcPr>
            <w:tcW w:w="1461" w:type="dxa"/>
            <w:tcBorders>
              <w:top w:val="single" w:sz="4" w:space="0" w:color="000000"/>
              <w:left w:val="single" w:sz="4" w:space="0" w:color="000000"/>
              <w:bottom w:val="single" w:sz="4" w:space="0" w:color="000000"/>
              <w:right w:val="single" w:sz="4" w:space="0" w:color="000000"/>
            </w:tcBorders>
            <w:vAlign w:val="center"/>
          </w:tcPr>
          <w:p w:rsidR="00273280" w:rsidRPr="003C0842" w:rsidRDefault="00273280" w:rsidP="00273280">
            <w:pPr>
              <w:contextualSpacing/>
              <w:jc w:val="center"/>
              <w:rPr>
                <w:rFonts w:ascii="Times New Roman" w:hAnsi="Times New Roman"/>
                <w:sz w:val="28"/>
                <w:szCs w:val="28"/>
              </w:rPr>
            </w:pPr>
            <w:r w:rsidRPr="00FD5711">
              <w:rPr>
                <w:rFonts w:ascii="Times New Roman" w:hAnsi="Times New Roman"/>
                <w:sz w:val="28"/>
                <w:szCs w:val="28"/>
              </w:rPr>
              <w:t>6 241,1</w:t>
            </w:r>
          </w:p>
        </w:tc>
        <w:tc>
          <w:tcPr>
            <w:tcW w:w="1426" w:type="dxa"/>
            <w:tcBorders>
              <w:top w:val="single" w:sz="4" w:space="0" w:color="000000"/>
              <w:left w:val="single" w:sz="4" w:space="0" w:color="000000"/>
              <w:bottom w:val="single" w:sz="4" w:space="0" w:color="000000"/>
              <w:right w:val="single" w:sz="4" w:space="0" w:color="000000"/>
            </w:tcBorders>
            <w:vAlign w:val="center"/>
          </w:tcPr>
          <w:p w:rsidR="00273280" w:rsidRPr="003C0842" w:rsidRDefault="00273280" w:rsidP="00273280">
            <w:pPr>
              <w:contextualSpacing/>
              <w:jc w:val="center"/>
              <w:rPr>
                <w:rFonts w:ascii="Times New Roman" w:hAnsi="Times New Roman"/>
                <w:sz w:val="28"/>
                <w:szCs w:val="28"/>
              </w:rPr>
            </w:pPr>
            <w:r w:rsidRPr="00B44290">
              <w:rPr>
                <w:rFonts w:ascii="Times New Roman" w:hAnsi="Times New Roman"/>
                <w:sz w:val="28"/>
                <w:szCs w:val="28"/>
              </w:rPr>
              <w:t>6551,6</w:t>
            </w:r>
          </w:p>
        </w:tc>
        <w:tc>
          <w:tcPr>
            <w:tcW w:w="1516" w:type="dxa"/>
            <w:tcBorders>
              <w:top w:val="single" w:sz="4" w:space="0" w:color="000000"/>
              <w:left w:val="single" w:sz="4" w:space="0" w:color="000000"/>
              <w:bottom w:val="single" w:sz="4" w:space="0" w:color="000000"/>
              <w:right w:val="single" w:sz="4" w:space="0" w:color="000000"/>
            </w:tcBorders>
            <w:vAlign w:val="center"/>
          </w:tcPr>
          <w:p w:rsidR="00273280" w:rsidRPr="003C0842" w:rsidRDefault="00273280" w:rsidP="00273280">
            <w:pPr>
              <w:contextualSpacing/>
              <w:jc w:val="center"/>
              <w:rPr>
                <w:rFonts w:ascii="Times New Roman" w:hAnsi="Times New Roman"/>
                <w:sz w:val="28"/>
                <w:szCs w:val="28"/>
              </w:rPr>
            </w:pPr>
            <w:r w:rsidRPr="00EA6E1C">
              <w:rPr>
                <w:rFonts w:ascii="Times New Roman" w:hAnsi="Times New Roman"/>
                <w:sz w:val="28"/>
                <w:szCs w:val="28"/>
              </w:rPr>
              <w:t>7 356,5</w:t>
            </w:r>
          </w:p>
        </w:tc>
        <w:tc>
          <w:tcPr>
            <w:tcW w:w="1417" w:type="dxa"/>
            <w:tcBorders>
              <w:top w:val="single" w:sz="4" w:space="0" w:color="000000"/>
              <w:left w:val="single" w:sz="4" w:space="0" w:color="000000"/>
              <w:bottom w:val="single" w:sz="4" w:space="0" w:color="000000"/>
              <w:right w:val="single" w:sz="4" w:space="0" w:color="000000"/>
            </w:tcBorders>
            <w:vAlign w:val="bottom"/>
          </w:tcPr>
          <w:p w:rsidR="00273280" w:rsidRPr="00A831C6" w:rsidRDefault="00273280" w:rsidP="00273280">
            <w:pPr>
              <w:jc w:val="center"/>
              <w:rPr>
                <w:rFonts w:ascii="Times New Roman" w:hAnsi="Times New Roman"/>
                <w:sz w:val="28"/>
                <w:szCs w:val="28"/>
              </w:rPr>
            </w:pPr>
            <w:r w:rsidRPr="00A831C6">
              <w:rPr>
                <w:rFonts w:ascii="Times New Roman" w:hAnsi="Times New Roman"/>
                <w:sz w:val="28"/>
                <w:szCs w:val="28"/>
              </w:rPr>
              <w:t>8012,0</w:t>
            </w:r>
          </w:p>
        </w:tc>
        <w:tc>
          <w:tcPr>
            <w:tcW w:w="1551" w:type="dxa"/>
            <w:tcBorders>
              <w:top w:val="single" w:sz="4" w:space="0" w:color="000000"/>
              <w:left w:val="single" w:sz="4" w:space="0" w:color="000000"/>
              <w:bottom w:val="single" w:sz="4" w:space="0" w:color="000000"/>
              <w:right w:val="single" w:sz="4" w:space="0" w:color="000000"/>
            </w:tcBorders>
            <w:vAlign w:val="bottom"/>
          </w:tcPr>
          <w:p w:rsidR="00273280" w:rsidRPr="00A831C6" w:rsidRDefault="00273280" w:rsidP="00273280">
            <w:pPr>
              <w:jc w:val="center"/>
              <w:rPr>
                <w:rFonts w:ascii="Times New Roman" w:hAnsi="Times New Roman"/>
                <w:sz w:val="28"/>
                <w:szCs w:val="28"/>
              </w:rPr>
            </w:pPr>
            <w:r w:rsidRPr="00A831C6">
              <w:rPr>
                <w:rFonts w:ascii="Times New Roman" w:hAnsi="Times New Roman"/>
                <w:sz w:val="28"/>
                <w:szCs w:val="28"/>
              </w:rPr>
              <w:t>9078,1</w:t>
            </w:r>
          </w:p>
        </w:tc>
      </w:tr>
      <w:tr w:rsidR="00273280"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273280" w:rsidRPr="00142317" w:rsidRDefault="00273280" w:rsidP="00273280">
            <w:pPr>
              <w:ind w:left="57"/>
              <w:rPr>
                <w:rFonts w:ascii="Times New Roman" w:hAnsi="Times New Roman"/>
                <w:sz w:val="28"/>
                <w:szCs w:val="28"/>
              </w:rPr>
            </w:pPr>
            <w:r w:rsidRPr="00D32F4B">
              <w:rPr>
                <w:rFonts w:ascii="Times New Roman" w:hAnsi="Times New Roman"/>
                <w:sz w:val="28"/>
                <w:szCs w:val="28"/>
              </w:rPr>
              <w:t>Темп реального роста, в % к</w:t>
            </w:r>
            <w:r w:rsidRPr="00044D15">
              <w:rPr>
                <w:rFonts w:ascii="Times New Roman" w:hAnsi="Times New Roman"/>
                <w:sz w:val="28"/>
                <w:szCs w:val="28"/>
              </w:rPr>
              <w:t xml:space="preserve"> предыдущему году</w:t>
            </w:r>
          </w:p>
        </w:tc>
        <w:tc>
          <w:tcPr>
            <w:tcW w:w="1461" w:type="dxa"/>
            <w:tcBorders>
              <w:top w:val="single" w:sz="4" w:space="0" w:color="000000"/>
              <w:left w:val="single" w:sz="4" w:space="0" w:color="000000"/>
              <w:bottom w:val="single" w:sz="4" w:space="0" w:color="000000"/>
              <w:right w:val="single" w:sz="4" w:space="0" w:color="000000"/>
            </w:tcBorders>
            <w:vAlign w:val="center"/>
          </w:tcPr>
          <w:p w:rsidR="00273280" w:rsidRPr="003C0842" w:rsidRDefault="00273280" w:rsidP="00273280">
            <w:pPr>
              <w:contextualSpacing/>
              <w:jc w:val="center"/>
              <w:rPr>
                <w:rFonts w:ascii="Times New Roman" w:hAnsi="Times New Roman"/>
                <w:sz w:val="28"/>
                <w:szCs w:val="28"/>
              </w:rPr>
            </w:pPr>
            <w:r w:rsidRPr="00FD5711">
              <w:rPr>
                <w:rFonts w:ascii="Times New Roman" w:hAnsi="Times New Roman"/>
                <w:sz w:val="28"/>
                <w:szCs w:val="28"/>
              </w:rPr>
              <w:t>82,6</w:t>
            </w:r>
          </w:p>
        </w:tc>
        <w:tc>
          <w:tcPr>
            <w:tcW w:w="1426" w:type="dxa"/>
            <w:tcBorders>
              <w:top w:val="single" w:sz="4" w:space="0" w:color="000000"/>
              <w:left w:val="single" w:sz="4" w:space="0" w:color="000000"/>
              <w:bottom w:val="single" w:sz="4" w:space="0" w:color="000000"/>
              <w:right w:val="single" w:sz="4" w:space="0" w:color="000000"/>
            </w:tcBorders>
            <w:vAlign w:val="center"/>
          </w:tcPr>
          <w:p w:rsidR="00273280" w:rsidRPr="003C0842" w:rsidRDefault="00273280" w:rsidP="00273280">
            <w:pPr>
              <w:contextualSpacing/>
              <w:jc w:val="center"/>
              <w:rPr>
                <w:rFonts w:ascii="Times New Roman" w:hAnsi="Times New Roman"/>
                <w:sz w:val="28"/>
                <w:szCs w:val="28"/>
              </w:rPr>
            </w:pPr>
            <w:r w:rsidRPr="00EA6E1C">
              <w:rPr>
                <w:rFonts w:ascii="Times New Roman" w:hAnsi="Times New Roman"/>
                <w:sz w:val="28"/>
                <w:szCs w:val="28"/>
              </w:rPr>
              <w:t>104,5</w:t>
            </w:r>
          </w:p>
        </w:tc>
        <w:tc>
          <w:tcPr>
            <w:tcW w:w="1516" w:type="dxa"/>
            <w:tcBorders>
              <w:top w:val="single" w:sz="4" w:space="0" w:color="000000"/>
              <w:left w:val="single" w:sz="4" w:space="0" w:color="000000"/>
              <w:bottom w:val="single" w:sz="4" w:space="0" w:color="000000"/>
              <w:right w:val="single" w:sz="4" w:space="0" w:color="000000"/>
            </w:tcBorders>
            <w:vAlign w:val="center"/>
          </w:tcPr>
          <w:p w:rsidR="00273280" w:rsidRPr="003C0842" w:rsidRDefault="00273280" w:rsidP="00273280">
            <w:pPr>
              <w:contextualSpacing/>
              <w:jc w:val="center"/>
              <w:rPr>
                <w:rFonts w:ascii="Times New Roman" w:hAnsi="Times New Roman"/>
                <w:sz w:val="28"/>
                <w:szCs w:val="28"/>
              </w:rPr>
            </w:pPr>
            <w:r w:rsidRPr="00EA6E1C">
              <w:rPr>
                <w:rFonts w:ascii="Times New Roman" w:hAnsi="Times New Roman"/>
                <w:sz w:val="28"/>
                <w:szCs w:val="28"/>
              </w:rPr>
              <w:t>111,1</w:t>
            </w:r>
          </w:p>
        </w:tc>
        <w:tc>
          <w:tcPr>
            <w:tcW w:w="1417" w:type="dxa"/>
            <w:tcBorders>
              <w:top w:val="single" w:sz="4" w:space="0" w:color="000000"/>
              <w:left w:val="single" w:sz="4" w:space="0" w:color="000000"/>
              <w:bottom w:val="single" w:sz="4" w:space="0" w:color="000000"/>
              <w:right w:val="single" w:sz="4" w:space="0" w:color="000000"/>
            </w:tcBorders>
            <w:vAlign w:val="center"/>
          </w:tcPr>
          <w:p w:rsidR="00273280" w:rsidRPr="00A831C6" w:rsidRDefault="00273280" w:rsidP="00273280">
            <w:pPr>
              <w:jc w:val="center"/>
              <w:rPr>
                <w:rFonts w:ascii="Times New Roman" w:hAnsi="Times New Roman"/>
                <w:sz w:val="28"/>
                <w:szCs w:val="28"/>
              </w:rPr>
            </w:pPr>
            <w:r w:rsidRPr="00A831C6">
              <w:rPr>
                <w:rFonts w:ascii="Times New Roman" w:hAnsi="Times New Roman"/>
                <w:sz w:val="28"/>
                <w:szCs w:val="28"/>
              </w:rPr>
              <w:t>105,2</w:t>
            </w:r>
          </w:p>
        </w:tc>
        <w:tc>
          <w:tcPr>
            <w:tcW w:w="1551" w:type="dxa"/>
            <w:tcBorders>
              <w:top w:val="single" w:sz="4" w:space="0" w:color="000000"/>
              <w:left w:val="single" w:sz="4" w:space="0" w:color="000000"/>
              <w:bottom w:val="single" w:sz="4" w:space="0" w:color="000000"/>
              <w:right w:val="single" w:sz="4" w:space="0" w:color="000000"/>
            </w:tcBorders>
            <w:vAlign w:val="center"/>
          </w:tcPr>
          <w:p w:rsidR="00273280" w:rsidRPr="00A831C6" w:rsidRDefault="00273280" w:rsidP="00273280">
            <w:pPr>
              <w:jc w:val="center"/>
              <w:rPr>
                <w:rFonts w:ascii="Times New Roman" w:hAnsi="Times New Roman"/>
                <w:sz w:val="28"/>
                <w:szCs w:val="28"/>
              </w:rPr>
            </w:pPr>
            <w:r w:rsidRPr="00A831C6">
              <w:rPr>
                <w:rFonts w:ascii="Times New Roman" w:hAnsi="Times New Roman"/>
                <w:sz w:val="28"/>
                <w:szCs w:val="28"/>
              </w:rPr>
              <w:t>108,4</w:t>
            </w:r>
          </w:p>
        </w:tc>
      </w:tr>
      <w:tr w:rsidR="00273280" w:rsidRPr="00142317" w:rsidTr="00A831C6">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273280" w:rsidRPr="00142317" w:rsidRDefault="00273280" w:rsidP="00273280">
            <w:pPr>
              <w:ind w:left="57"/>
              <w:rPr>
                <w:rFonts w:ascii="Times New Roman" w:hAnsi="Times New Roman"/>
                <w:b/>
                <w:bCs/>
                <w:sz w:val="28"/>
                <w:szCs w:val="28"/>
              </w:rPr>
            </w:pPr>
            <w:proofErr w:type="spellStart"/>
            <w:r w:rsidRPr="00142317">
              <w:rPr>
                <w:rFonts w:ascii="Times New Roman" w:hAnsi="Times New Roman"/>
                <w:b/>
                <w:bCs/>
                <w:sz w:val="28"/>
                <w:szCs w:val="28"/>
              </w:rPr>
              <w:t>Ошская</w:t>
            </w:r>
            <w:proofErr w:type="spellEnd"/>
            <w:r w:rsidRPr="00142317">
              <w:rPr>
                <w:rFonts w:ascii="Times New Roman" w:hAnsi="Times New Roman"/>
                <w:b/>
                <w:bCs/>
                <w:sz w:val="28"/>
                <w:szCs w:val="28"/>
              </w:rPr>
              <w:t xml:space="preserve"> область</w:t>
            </w:r>
          </w:p>
        </w:tc>
        <w:tc>
          <w:tcPr>
            <w:tcW w:w="1461" w:type="dxa"/>
            <w:tcBorders>
              <w:top w:val="single" w:sz="4" w:space="0" w:color="000000"/>
              <w:left w:val="single" w:sz="4" w:space="0" w:color="000000"/>
              <w:bottom w:val="single" w:sz="4" w:space="0" w:color="000000"/>
              <w:right w:val="single" w:sz="4" w:space="0" w:color="000000"/>
            </w:tcBorders>
            <w:vAlign w:val="center"/>
          </w:tcPr>
          <w:p w:rsidR="00273280" w:rsidRPr="003C0842" w:rsidRDefault="00273280" w:rsidP="00273280">
            <w:pPr>
              <w:contextualSpacing/>
              <w:jc w:val="center"/>
              <w:rPr>
                <w:rFonts w:ascii="Times New Roman" w:hAnsi="Times New Roman"/>
                <w:sz w:val="28"/>
                <w:szCs w:val="28"/>
              </w:rPr>
            </w:pPr>
            <w:r w:rsidRPr="00FD5711">
              <w:rPr>
                <w:rFonts w:ascii="Times New Roman" w:hAnsi="Times New Roman"/>
                <w:sz w:val="28"/>
                <w:szCs w:val="28"/>
              </w:rPr>
              <w:t>7 263,2</w:t>
            </w:r>
          </w:p>
        </w:tc>
        <w:tc>
          <w:tcPr>
            <w:tcW w:w="1426" w:type="dxa"/>
            <w:tcBorders>
              <w:top w:val="single" w:sz="4" w:space="0" w:color="000000"/>
              <w:left w:val="single" w:sz="4" w:space="0" w:color="000000"/>
              <w:bottom w:val="single" w:sz="4" w:space="0" w:color="000000"/>
              <w:right w:val="single" w:sz="4" w:space="0" w:color="000000"/>
            </w:tcBorders>
            <w:vAlign w:val="center"/>
          </w:tcPr>
          <w:p w:rsidR="00273280" w:rsidRPr="003C0842" w:rsidRDefault="00273280" w:rsidP="00273280">
            <w:pPr>
              <w:contextualSpacing/>
              <w:jc w:val="center"/>
              <w:rPr>
                <w:rFonts w:ascii="Times New Roman" w:hAnsi="Times New Roman"/>
                <w:sz w:val="28"/>
                <w:szCs w:val="28"/>
              </w:rPr>
            </w:pPr>
            <w:r w:rsidRPr="00B44290">
              <w:rPr>
                <w:rFonts w:ascii="Times New Roman" w:hAnsi="Times New Roman"/>
                <w:sz w:val="28"/>
                <w:szCs w:val="28"/>
              </w:rPr>
              <w:t>7957,4</w:t>
            </w:r>
          </w:p>
        </w:tc>
        <w:tc>
          <w:tcPr>
            <w:tcW w:w="1516" w:type="dxa"/>
            <w:tcBorders>
              <w:top w:val="single" w:sz="4" w:space="0" w:color="000000"/>
              <w:left w:val="single" w:sz="4" w:space="0" w:color="000000"/>
              <w:bottom w:val="single" w:sz="4" w:space="0" w:color="000000"/>
              <w:right w:val="single" w:sz="4" w:space="0" w:color="000000"/>
            </w:tcBorders>
            <w:vAlign w:val="center"/>
          </w:tcPr>
          <w:p w:rsidR="00273280" w:rsidRPr="003C0842" w:rsidRDefault="00273280" w:rsidP="00273280">
            <w:pPr>
              <w:contextualSpacing/>
              <w:jc w:val="center"/>
              <w:rPr>
                <w:rFonts w:ascii="Times New Roman" w:hAnsi="Times New Roman"/>
                <w:sz w:val="28"/>
                <w:szCs w:val="28"/>
              </w:rPr>
            </w:pPr>
            <w:r w:rsidRPr="00EA6E1C">
              <w:rPr>
                <w:rFonts w:ascii="Times New Roman" w:hAnsi="Times New Roman"/>
                <w:sz w:val="28"/>
                <w:szCs w:val="28"/>
              </w:rPr>
              <w:t>8 713,4</w:t>
            </w:r>
          </w:p>
        </w:tc>
        <w:tc>
          <w:tcPr>
            <w:tcW w:w="1417" w:type="dxa"/>
            <w:tcBorders>
              <w:top w:val="single" w:sz="4" w:space="0" w:color="000000"/>
              <w:left w:val="single" w:sz="4" w:space="0" w:color="000000"/>
              <w:bottom w:val="single" w:sz="4" w:space="0" w:color="000000"/>
              <w:right w:val="single" w:sz="4" w:space="0" w:color="000000"/>
            </w:tcBorders>
            <w:vAlign w:val="bottom"/>
          </w:tcPr>
          <w:p w:rsidR="00273280" w:rsidRPr="00A831C6" w:rsidRDefault="00273280" w:rsidP="00273280">
            <w:pPr>
              <w:jc w:val="center"/>
              <w:rPr>
                <w:rFonts w:ascii="Times New Roman" w:hAnsi="Times New Roman"/>
                <w:sz w:val="28"/>
                <w:szCs w:val="28"/>
              </w:rPr>
            </w:pPr>
            <w:r w:rsidRPr="00A831C6">
              <w:rPr>
                <w:rFonts w:ascii="Times New Roman" w:hAnsi="Times New Roman"/>
                <w:sz w:val="28"/>
                <w:szCs w:val="28"/>
              </w:rPr>
              <w:t>9667,1</w:t>
            </w:r>
          </w:p>
        </w:tc>
        <w:tc>
          <w:tcPr>
            <w:tcW w:w="1551" w:type="dxa"/>
            <w:tcBorders>
              <w:top w:val="single" w:sz="4" w:space="0" w:color="000000"/>
              <w:left w:val="single" w:sz="4" w:space="0" w:color="000000"/>
              <w:bottom w:val="single" w:sz="4" w:space="0" w:color="000000"/>
              <w:right w:val="single" w:sz="4" w:space="0" w:color="000000"/>
            </w:tcBorders>
            <w:vAlign w:val="bottom"/>
          </w:tcPr>
          <w:p w:rsidR="00273280" w:rsidRPr="00A831C6" w:rsidRDefault="00273280" w:rsidP="00273280">
            <w:pPr>
              <w:jc w:val="center"/>
              <w:rPr>
                <w:rFonts w:ascii="Times New Roman" w:hAnsi="Times New Roman"/>
                <w:sz w:val="28"/>
                <w:szCs w:val="28"/>
              </w:rPr>
            </w:pPr>
            <w:r w:rsidRPr="00A831C6">
              <w:rPr>
                <w:rFonts w:ascii="Times New Roman" w:hAnsi="Times New Roman"/>
                <w:sz w:val="28"/>
                <w:szCs w:val="28"/>
              </w:rPr>
              <w:t>10869,5</w:t>
            </w:r>
          </w:p>
        </w:tc>
      </w:tr>
      <w:tr w:rsidR="00273280"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273280" w:rsidRPr="00142317" w:rsidRDefault="00273280" w:rsidP="00273280">
            <w:pPr>
              <w:ind w:left="57"/>
              <w:rPr>
                <w:rFonts w:ascii="Times New Roman" w:hAnsi="Times New Roman"/>
                <w:sz w:val="28"/>
                <w:szCs w:val="28"/>
              </w:rPr>
            </w:pPr>
            <w:r w:rsidRPr="00D32F4B">
              <w:rPr>
                <w:rFonts w:ascii="Times New Roman" w:hAnsi="Times New Roman"/>
                <w:sz w:val="28"/>
                <w:szCs w:val="28"/>
              </w:rPr>
              <w:t>Темп реального роста, в % к</w:t>
            </w:r>
            <w:r w:rsidRPr="00044D15">
              <w:rPr>
                <w:rFonts w:ascii="Times New Roman" w:hAnsi="Times New Roman"/>
                <w:sz w:val="28"/>
                <w:szCs w:val="28"/>
              </w:rPr>
              <w:t xml:space="preserve"> предыдущему году</w:t>
            </w:r>
          </w:p>
        </w:tc>
        <w:tc>
          <w:tcPr>
            <w:tcW w:w="1461" w:type="dxa"/>
            <w:tcBorders>
              <w:top w:val="single" w:sz="4" w:space="0" w:color="000000"/>
              <w:left w:val="single" w:sz="4" w:space="0" w:color="000000"/>
              <w:bottom w:val="single" w:sz="4" w:space="0" w:color="000000"/>
              <w:right w:val="single" w:sz="4" w:space="0" w:color="000000"/>
            </w:tcBorders>
            <w:vAlign w:val="center"/>
          </w:tcPr>
          <w:p w:rsidR="00273280" w:rsidRPr="003C0842" w:rsidRDefault="00273280" w:rsidP="00273280">
            <w:pPr>
              <w:contextualSpacing/>
              <w:jc w:val="center"/>
              <w:rPr>
                <w:rFonts w:ascii="Times New Roman" w:hAnsi="Times New Roman"/>
                <w:sz w:val="28"/>
                <w:szCs w:val="28"/>
              </w:rPr>
            </w:pPr>
            <w:r w:rsidRPr="00FD5711">
              <w:rPr>
                <w:rFonts w:ascii="Times New Roman" w:hAnsi="Times New Roman"/>
                <w:sz w:val="28"/>
                <w:szCs w:val="28"/>
              </w:rPr>
              <w:t>114,2</w:t>
            </w:r>
          </w:p>
        </w:tc>
        <w:tc>
          <w:tcPr>
            <w:tcW w:w="1426" w:type="dxa"/>
            <w:tcBorders>
              <w:top w:val="single" w:sz="4" w:space="0" w:color="000000"/>
              <w:left w:val="single" w:sz="4" w:space="0" w:color="000000"/>
              <w:bottom w:val="single" w:sz="4" w:space="0" w:color="000000"/>
              <w:right w:val="single" w:sz="4" w:space="0" w:color="000000"/>
            </w:tcBorders>
            <w:vAlign w:val="center"/>
          </w:tcPr>
          <w:p w:rsidR="00273280" w:rsidRPr="003C0842" w:rsidRDefault="00273280" w:rsidP="00273280">
            <w:pPr>
              <w:contextualSpacing/>
              <w:jc w:val="center"/>
              <w:rPr>
                <w:rFonts w:ascii="Times New Roman" w:hAnsi="Times New Roman"/>
                <w:sz w:val="28"/>
                <w:szCs w:val="28"/>
              </w:rPr>
            </w:pPr>
            <w:r w:rsidRPr="00EA6E1C">
              <w:rPr>
                <w:rFonts w:ascii="Times New Roman" w:hAnsi="Times New Roman"/>
                <w:sz w:val="28"/>
                <w:szCs w:val="28"/>
              </w:rPr>
              <w:t>109,1</w:t>
            </w:r>
          </w:p>
        </w:tc>
        <w:tc>
          <w:tcPr>
            <w:tcW w:w="1516" w:type="dxa"/>
            <w:tcBorders>
              <w:top w:val="single" w:sz="4" w:space="0" w:color="000000"/>
              <w:left w:val="single" w:sz="4" w:space="0" w:color="000000"/>
              <w:bottom w:val="single" w:sz="4" w:space="0" w:color="000000"/>
              <w:right w:val="single" w:sz="4" w:space="0" w:color="000000"/>
            </w:tcBorders>
            <w:vAlign w:val="center"/>
          </w:tcPr>
          <w:p w:rsidR="00273280" w:rsidRPr="003C0842" w:rsidRDefault="00273280" w:rsidP="00273280">
            <w:pPr>
              <w:contextualSpacing/>
              <w:jc w:val="center"/>
              <w:rPr>
                <w:rFonts w:ascii="Times New Roman" w:hAnsi="Times New Roman"/>
                <w:sz w:val="28"/>
                <w:szCs w:val="28"/>
              </w:rPr>
            </w:pPr>
            <w:r w:rsidRPr="00EA6E1C">
              <w:rPr>
                <w:rFonts w:ascii="Times New Roman" w:hAnsi="Times New Roman"/>
                <w:sz w:val="28"/>
                <w:szCs w:val="28"/>
              </w:rPr>
              <w:t>108,3</w:t>
            </w:r>
          </w:p>
        </w:tc>
        <w:tc>
          <w:tcPr>
            <w:tcW w:w="1417" w:type="dxa"/>
            <w:tcBorders>
              <w:top w:val="single" w:sz="4" w:space="0" w:color="000000"/>
              <w:left w:val="single" w:sz="4" w:space="0" w:color="000000"/>
              <w:bottom w:val="single" w:sz="4" w:space="0" w:color="000000"/>
              <w:right w:val="single" w:sz="4" w:space="0" w:color="000000"/>
            </w:tcBorders>
            <w:vAlign w:val="center"/>
          </w:tcPr>
          <w:p w:rsidR="00273280" w:rsidRPr="00A831C6" w:rsidRDefault="00273280" w:rsidP="00273280">
            <w:pPr>
              <w:jc w:val="center"/>
              <w:rPr>
                <w:rFonts w:ascii="Times New Roman" w:hAnsi="Times New Roman"/>
                <w:sz w:val="28"/>
                <w:szCs w:val="28"/>
              </w:rPr>
            </w:pPr>
            <w:r w:rsidRPr="00A831C6">
              <w:rPr>
                <w:rFonts w:ascii="Times New Roman" w:hAnsi="Times New Roman"/>
                <w:sz w:val="28"/>
                <w:szCs w:val="28"/>
              </w:rPr>
              <w:t>107,2</w:t>
            </w:r>
          </w:p>
        </w:tc>
        <w:tc>
          <w:tcPr>
            <w:tcW w:w="1551" w:type="dxa"/>
            <w:tcBorders>
              <w:top w:val="single" w:sz="4" w:space="0" w:color="000000"/>
              <w:left w:val="single" w:sz="4" w:space="0" w:color="000000"/>
              <w:bottom w:val="single" w:sz="4" w:space="0" w:color="000000"/>
              <w:right w:val="single" w:sz="4" w:space="0" w:color="000000"/>
            </w:tcBorders>
            <w:vAlign w:val="center"/>
          </w:tcPr>
          <w:p w:rsidR="00273280" w:rsidRPr="00A831C6" w:rsidRDefault="00273280" w:rsidP="00273280">
            <w:pPr>
              <w:jc w:val="center"/>
              <w:rPr>
                <w:rFonts w:ascii="Times New Roman" w:hAnsi="Times New Roman"/>
                <w:sz w:val="28"/>
                <w:szCs w:val="28"/>
              </w:rPr>
            </w:pPr>
            <w:r w:rsidRPr="00A831C6">
              <w:rPr>
                <w:rFonts w:ascii="Times New Roman" w:hAnsi="Times New Roman"/>
                <w:sz w:val="28"/>
                <w:szCs w:val="28"/>
              </w:rPr>
              <w:t>107,6</w:t>
            </w:r>
          </w:p>
        </w:tc>
      </w:tr>
      <w:tr w:rsidR="00273280" w:rsidRPr="00142317" w:rsidTr="00A831C6">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273280" w:rsidRPr="00142317" w:rsidRDefault="00273280" w:rsidP="00273280">
            <w:pPr>
              <w:ind w:left="57"/>
              <w:rPr>
                <w:rFonts w:ascii="Times New Roman" w:hAnsi="Times New Roman"/>
                <w:b/>
                <w:bCs/>
                <w:sz w:val="28"/>
                <w:szCs w:val="28"/>
              </w:rPr>
            </w:pPr>
            <w:proofErr w:type="spellStart"/>
            <w:r w:rsidRPr="00142317">
              <w:rPr>
                <w:rFonts w:ascii="Times New Roman" w:hAnsi="Times New Roman"/>
                <w:b/>
                <w:bCs/>
                <w:sz w:val="28"/>
                <w:szCs w:val="28"/>
              </w:rPr>
              <w:t>Таласская</w:t>
            </w:r>
            <w:proofErr w:type="spellEnd"/>
            <w:r w:rsidRPr="00142317">
              <w:rPr>
                <w:rFonts w:ascii="Times New Roman" w:hAnsi="Times New Roman"/>
                <w:b/>
                <w:bCs/>
                <w:sz w:val="28"/>
                <w:szCs w:val="28"/>
              </w:rPr>
              <w:t xml:space="preserve"> область</w:t>
            </w:r>
          </w:p>
        </w:tc>
        <w:tc>
          <w:tcPr>
            <w:tcW w:w="1461" w:type="dxa"/>
            <w:tcBorders>
              <w:top w:val="single" w:sz="4" w:space="0" w:color="000000"/>
              <w:left w:val="single" w:sz="4" w:space="0" w:color="000000"/>
              <w:bottom w:val="single" w:sz="4" w:space="0" w:color="000000"/>
              <w:right w:val="single" w:sz="4" w:space="0" w:color="000000"/>
            </w:tcBorders>
            <w:vAlign w:val="center"/>
          </w:tcPr>
          <w:p w:rsidR="00273280" w:rsidRPr="003C0842" w:rsidRDefault="00273280" w:rsidP="00273280">
            <w:pPr>
              <w:contextualSpacing/>
              <w:jc w:val="center"/>
              <w:rPr>
                <w:rFonts w:ascii="Times New Roman" w:hAnsi="Times New Roman"/>
                <w:sz w:val="28"/>
                <w:szCs w:val="28"/>
              </w:rPr>
            </w:pPr>
            <w:r w:rsidRPr="00FD5711">
              <w:rPr>
                <w:rFonts w:ascii="Times New Roman" w:hAnsi="Times New Roman"/>
                <w:sz w:val="28"/>
                <w:szCs w:val="28"/>
              </w:rPr>
              <w:t>2 329,5</w:t>
            </w:r>
          </w:p>
        </w:tc>
        <w:tc>
          <w:tcPr>
            <w:tcW w:w="1426" w:type="dxa"/>
            <w:tcBorders>
              <w:top w:val="single" w:sz="4" w:space="0" w:color="000000"/>
              <w:left w:val="single" w:sz="4" w:space="0" w:color="000000"/>
              <w:bottom w:val="single" w:sz="4" w:space="0" w:color="000000"/>
              <w:right w:val="single" w:sz="4" w:space="0" w:color="000000"/>
            </w:tcBorders>
            <w:vAlign w:val="center"/>
          </w:tcPr>
          <w:p w:rsidR="00273280" w:rsidRPr="003C0842" w:rsidRDefault="00273280" w:rsidP="00273280">
            <w:pPr>
              <w:contextualSpacing/>
              <w:jc w:val="center"/>
              <w:rPr>
                <w:rFonts w:ascii="Times New Roman" w:hAnsi="Times New Roman"/>
                <w:sz w:val="28"/>
                <w:szCs w:val="28"/>
              </w:rPr>
            </w:pPr>
            <w:r w:rsidRPr="00B44290">
              <w:rPr>
                <w:rFonts w:ascii="Times New Roman" w:hAnsi="Times New Roman"/>
                <w:sz w:val="28"/>
                <w:szCs w:val="28"/>
              </w:rPr>
              <w:t>3220,1</w:t>
            </w:r>
          </w:p>
        </w:tc>
        <w:tc>
          <w:tcPr>
            <w:tcW w:w="1516" w:type="dxa"/>
            <w:tcBorders>
              <w:top w:val="single" w:sz="4" w:space="0" w:color="000000"/>
              <w:left w:val="single" w:sz="4" w:space="0" w:color="000000"/>
              <w:bottom w:val="single" w:sz="4" w:space="0" w:color="000000"/>
              <w:right w:val="single" w:sz="4" w:space="0" w:color="000000"/>
            </w:tcBorders>
            <w:vAlign w:val="center"/>
          </w:tcPr>
          <w:p w:rsidR="00273280" w:rsidRPr="003C0842" w:rsidRDefault="00273280" w:rsidP="00273280">
            <w:pPr>
              <w:contextualSpacing/>
              <w:jc w:val="center"/>
              <w:rPr>
                <w:rFonts w:ascii="Times New Roman" w:hAnsi="Times New Roman"/>
                <w:sz w:val="28"/>
                <w:szCs w:val="28"/>
              </w:rPr>
            </w:pPr>
            <w:r w:rsidRPr="00EA6E1C">
              <w:rPr>
                <w:rFonts w:ascii="Times New Roman" w:hAnsi="Times New Roman"/>
                <w:sz w:val="28"/>
                <w:szCs w:val="28"/>
              </w:rPr>
              <w:t>4 166,5</w:t>
            </w:r>
          </w:p>
        </w:tc>
        <w:tc>
          <w:tcPr>
            <w:tcW w:w="1417" w:type="dxa"/>
            <w:tcBorders>
              <w:top w:val="single" w:sz="4" w:space="0" w:color="000000"/>
              <w:left w:val="single" w:sz="4" w:space="0" w:color="000000"/>
              <w:bottom w:val="single" w:sz="4" w:space="0" w:color="000000"/>
              <w:right w:val="single" w:sz="4" w:space="0" w:color="000000"/>
            </w:tcBorders>
            <w:vAlign w:val="bottom"/>
          </w:tcPr>
          <w:p w:rsidR="00273280" w:rsidRPr="00A831C6" w:rsidRDefault="00273280" w:rsidP="00273280">
            <w:pPr>
              <w:jc w:val="center"/>
              <w:rPr>
                <w:rFonts w:ascii="Times New Roman" w:hAnsi="Times New Roman"/>
                <w:sz w:val="28"/>
                <w:szCs w:val="28"/>
              </w:rPr>
            </w:pPr>
            <w:r w:rsidRPr="00A831C6">
              <w:rPr>
                <w:rFonts w:ascii="Times New Roman" w:hAnsi="Times New Roman"/>
                <w:sz w:val="28"/>
                <w:szCs w:val="28"/>
              </w:rPr>
              <w:t>4667,0</w:t>
            </w:r>
          </w:p>
        </w:tc>
        <w:tc>
          <w:tcPr>
            <w:tcW w:w="1551" w:type="dxa"/>
            <w:tcBorders>
              <w:top w:val="single" w:sz="4" w:space="0" w:color="000000"/>
              <w:left w:val="single" w:sz="4" w:space="0" w:color="000000"/>
              <w:bottom w:val="single" w:sz="4" w:space="0" w:color="000000"/>
              <w:right w:val="single" w:sz="4" w:space="0" w:color="000000"/>
            </w:tcBorders>
            <w:vAlign w:val="bottom"/>
          </w:tcPr>
          <w:p w:rsidR="00273280" w:rsidRPr="00A831C6" w:rsidRDefault="00273280" w:rsidP="00273280">
            <w:pPr>
              <w:jc w:val="center"/>
              <w:rPr>
                <w:rFonts w:ascii="Times New Roman" w:hAnsi="Times New Roman"/>
                <w:sz w:val="28"/>
                <w:szCs w:val="28"/>
              </w:rPr>
            </w:pPr>
            <w:r w:rsidRPr="00A831C6">
              <w:rPr>
                <w:rFonts w:ascii="Times New Roman" w:hAnsi="Times New Roman"/>
                <w:sz w:val="28"/>
                <w:szCs w:val="28"/>
              </w:rPr>
              <w:t>5455,4</w:t>
            </w:r>
          </w:p>
        </w:tc>
      </w:tr>
      <w:tr w:rsidR="00273280"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273280" w:rsidRPr="00142317" w:rsidRDefault="00273280" w:rsidP="00273280">
            <w:pPr>
              <w:ind w:left="57"/>
              <w:rPr>
                <w:rFonts w:ascii="Times New Roman" w:hAnsi="Times New Roman"/>
                <w:sz w:val="28"/>
                <w:szCs w:val="28"/>
              </w:rPr>
            </w:pPr>
            <w:r w:rsidRPr="00D32F4B">
              <w:rPr>
                <w:rFonts w:ascii="Times New Roman" w:hAnsi="Times New Roman"/>
                <w:sz w:val="28"/>
                <w:szCs w:val="28"/>
              </w:rPr>
              <w:t>Темп реального роста, в % к</w:t>
            </w:r>
            <w:r w:rsidRPr="00044D15">
              <w:rPr>
                <w:rFonts w:ascii="Times New Roman" w:hAnsi="Times New Roman"/>
                <w:sz w:val="28"/>
                <w:szCs w:val="28"/>
              </w:rPr>
              <w:t xml:space="preserve"> предыдущему году</w:t>
            </w:r>
          </w:p>
        </w:tc>
        <w:tc>
          <w:tcPr>
            <w:tcW w:w="1461" w:type="dxa"/>
            <w:tcBorders>
              <w:top w:val="single" w:sz="4" w:space="0" w:color="000000"/>
              <w:left w:val="single" w:sz="4" w:space="0" w:color="000000"/>
              <w:bottom w:val="single" w:sz="4" w:space="0" w:color="000000"/>
              <w:right w:val="single" w:sz="4" w:space="0" w:color="000000"/>
            </w:tcBorders>
            <w:vAlign w:val="center"/>
          </w:tcPr>
          <w:p w:rsidR="00273280" w:rsidRPr="003C0842" w:rsidRDefault="00273280" w:rsidP="00273280">
            <w:pPr>
              <w:contextualSpacing/>
              <w:jc w:val="center"/>
              <w:rPr>
                <w:rFonts w:ascii="Times New Roman" w:hAnsi="Times New Roman"/>
                <w:sz w:val="28"/>
                <w:szCs w:val="28"/>
              </w:rPr>
            </w:pPr>
            <w:r w:rsidRPr="00FD5711">
              <w:rPr>
                <w:rFonts w:ascii="Times New Roman" w:hAnsi="Times New Roman"/>
                <w:sz w:val="28"/>
                <w:szCs w:val="28"/>
              </w:rPr>
              <w:t>120,9</w:t>
            </w:r>
          </w:p>
        </w:tc>
        <w:tc>
          <w:tcPr>
            <w:tcW w:w="1426" w:type="dxa"/>
            <w:tcBorders>
              <w:top w:val="single" w:sz="4" w:space="0" w:color="000000"/>
              <w:left w:val="single" w:sz="4" w:space="0" w:color="000000"/>
              <w:bottom w:val="single" w:sz="4" w:space="0" w:color="000000"/>
              <w:right w:val="single" w:sz="4" w:space="0" w:color="000000"/>
            </w:tcBorders>
            <w:vAlign w:val="center"/>
          </w:tcPr>
          <w:p w:rsidR="00273280" w:rsidRPr="003C0842" w:rsidRDefault="00273280" w:rsidP="00273280">
            <w:pPr>
              <w:contextualSpacing/>
              <w:jc w:val="center"/>
              <w:rPr>
                <w:rFonts w:ascii="Times New Roman" w:hAnsi="Times New Roman"/>
                <w:sz w:val="28"/>
                <w:szCs w:val="28"/>
              </w:rPr>
            </w:pPr>
            <w:r w:rsidRPr="00EA6E1C">
              <w:rPr>
                <w:rFonts w:ascii="Times New Roman" w:hAnsi="Times New Roman"/>
                <w:sz w:val="28"/>
                <w:szCs w:val="28"/>
              </w:rPr>
              <w:t>137,6</w:t>
            </w:r>
          </w:p>
        </w:tc>
        <w:tc>
          <w:tcPr>
            <w:tcW w:w="1516" w:type="dxa"/>
            <w:tcBorders>
              <w:top w:val="single" w:sz="4" w:space="0" w:color="000000"/>
              <w:left w:val="single" w:sz="4" w:space="0" w:color="000000"/>
              <w:bottom w:val="single" w:sz="4" w:space="0" w:color="000000"/>
              <w:right w:val="single" w:sz="4" w:space="0" w:color="000000"/>
            </w:tcBorders>
            <w:vAlign w:val="center"/>
          </w:tcPr>
          <w:p w:rsidR="00273280" w:rsidRPr="003C0842" w:rsidRDefault="00273280" w:rsidP="00273280">
            <w:pPr>
              <w:contextualSpacing/>
              <w:jc w:val="center"/>
              <w:rPr>
                <w:rFonts w:ascii="Times New Roman" w:hAnsi="Times New Roman"/>
                <w:sz w:val="28"/>
                <w:szCs w:val="28"/>
              </w:rPr>
            </w:pPr>
            <w:r w:rsidRPr="00EA6E1C">
              <w:rPr>
                <w:rFonts w:ascii="Times New Roman" w:hAnsi="Times New Roman"/>
                <w:sz w:val="28"/>
                <w:szCs w:val="28"/>
              </w:rPr>
              <w:t>128,0</w:t>
            </w:r>
          </w:p>
        </w:tc>
        <w:tc>
          <w:tcPr>
            <w:tcW w:w="1417" w:type="dxa"/>
            <w:tcBorders>
              <w:top w:val="single" w:sz="4" w:space="0" w:color="000000"/>
              <w:left w:val="single" w:sz="4" w:space="0" w:color="000000"/>
              <w:bottom w:val="single" w:sz="4" w:space="0" w:color="000000"/>
              <w:right w:val="single" w:sz="4" w:space="0" w:color="000000"/>
            </w:tcBorders>
            <w:vAlign w:val="center"/>
          </w:tcPr>
          <w:p w:rsidR="00273280" w:rsidRPr="00A831C6" w:rsidRDefault="00273280" w:rsidP="00273280">
            <w:pPr>
              <w:jc w:val="center"/>
              <w:rPr>
                <w:rFonts w:ascii="Times New Roman" w:hAnsi="Times New Roman"/>
                <w:sz w:val="28"/>
                <w:szCs w:val="28"/>
              </w:rPr>
            </w:pPr>
            <w:r w:rsidRPr="00A831C6">
              <w:rPr>
                <w:rFonts w:ascii="Times New Roman" w:hAnsi="Times New Roman"/>
                <w:sz w:val="28"/>
                <w:szCs w:val="28"/>
              </w:rPr>
              <w:t>108,2</w:t>
            </w:r>
          </w:p>
        </w:tc>
        <w:tc>
          <w:tcPr>
            <w:tcW w:w="1551" w:type="dxa"/>
            <w:tcBorders>
              <w:top w:val="single" w:sz="4" w:space="0" w:color="000000"/>
              <w:left w:val="single" w:sz="4" w:space="0" w:color="000000"/>
              <w:bottom w:val="single" w:sz="4" w:space="0" w:color="000000"/>
              <w:right w:val="single" w:sz="4" w:space="0" w:color="000000"/>
            </w:tcBorders>
            <w:vAlign w:val="center"/>
          </w:tcPr>
          <w:p w:rsidR="00273280" w:rsidRPr="00A831C6" w:rsidRDefault="00273280" w:rsidP="00273280">
            <w:pPr>
              <w:jc w:val="center"/>
              <w:rPr>
                <w:rFonts w:ascii="Times New Roman" w:hAnsi="Times New Roman"/>
                <w:sz w:val="28"/>
                <w:szCs w:val="28"/>
              </w:rPr>
            </w:pPr>
            <w:r w:rsidRPr="00A831C6">
              <w:rPr>
                <w:rFonts w:ascii="Times New Roman" w:hAnsi="Times New Roman"/>
                <w:sz w:val="28"/>
                <w:szCs w:val="28"/>
              </w:rPr>
              <w:t>111,9</w:t>
            </w:r>
          </w:p>
        </w:tc>
      </w:tr>
      <w:tr w:rsidR="00273280" w:rsidRPr="00142317" w:rsidTr="00A831C6">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273280" w:rsidRPr="00142317" w:rsidRDefault="00273280" w:rsidP="00273280">
            <w:pPr>
              <w:ind w:left="57"/>
              <w:rPr>
                <w:rFonts w:ascii="Times New Roman" w:hAnsi="Times New Roman"/>
                <w:b/>
                <w:bCs/>
                <w:sz w:val="28"/>
                <w:szCs w:val="28"/>
              </w:rPr>
            </w:pPr>
            <w:r w:rsidRPr="00142317">
              <w:rPr>
                <w:rFonts w:ascii="Times New Roman" w:hAnsi="Times New Roman"/>
                <w:b/>
                <w:bCs/>
                <w:sz w:val="28"/>
                <w:szCs w:val="28"/>
              </w:rPr>
              <w:lastRenderedPageBreak/>
              <w:t>Чуйская область</w:t>
            </w:r>
          </w:p>
        </w:tc>
        <w:tc>
          <w:tcPr>
            <w:tcW w:w="1461" w:type="dxa"/>
            <w:tcBorders>
              <w:top w:val="single" w:sz="4" w:space="0" w:color="000000"/>
              <w:left w:val="single" w:sz="4" w:space="0" w:color="000000"/>
              <w:bottom w:val="single" w:sz="4" w:space="0" w:color="000000"/>
              <w:right w:val="single" w:sz="4" w:space="0" w:color="000000"/>
            </w:tcBorders>
            <w:vAlign w:val="center"/>
          </w:tcPr>
          <w:p w:rsidR="00273280" w:rsidRPr="003C0842" w:rsidRDefault="00273280" w:rsidP="00273280">
            <w:pPr>
              <w:contextualSpacing/>
              <w:jc w:val="center"/>
              <w:rPr>
                <w:rFonts w:ascii="Times New Roman" w:hAnsi="Times New Roman"/>
                <w:sz w:val="28"/>
                <w:szCs w:val="28"/>
              </w:rPr>
            </w:pPr>
            <w:r w:rsidRPr="00FD5711">
              <w:rPr>
                <w:rFonts w:ascii="Times New Roman" w:hAnsi="Times New Roman"/>
                <w:sz w:val="28"/>
                <w:szCs w:val="28"/>
              </w:rPr>
              <w:t>22 676,5</w:t>
            </w:r>
          </w:p>
        </w:tc>
        <w:tc>
          <w:tcPr>
            <w:tcW w:w="1426" w:type="dxa"/>
            <w:tcBorders>
              <w:top w:val="single" w:sz="4" w:space="0" w:color="000000"/>
              <w:left w:val="single" w:sz="4" w:space="0" w:color="000000"/>
              <w:bottom w:val="single" w:sz="4" w:space="0" w:color="000000"/>
              <w:right w:val="single" w:sz="4" w:space="0" w:color="000000"/>
            </w:tcBorders>
            <w:vAlign w:val="center"/>
          </w:tcPr>
          <w:p w:rsidR="00273280" w:rsidRPr="003C0842" w:rsidRDefault="00273280" w:rsidP="00273280">
            <w:pPr>
              <w:contextualSpacing/>
              <w:jc w:val="center"/>
              <w:rPr>
                <w:rFonts w:ascii="Times New Roman" w:hAnsi="Times New Roman"/>
                <w:sz w:val="28"/>
                <w:szCs w:val="28"/>
              </w:rPr>
            </w:pPr>
            <w:r w:rsidRPr="00B44290">
              <w:rPr>
                <w:rFonts w:ascii="Times New Roman" w:hAnsi="Times New Roman"/>
                <w:sz w:val="28"/>
                <w:szCs w:val="28"/>
              </w:rPr>
              <w:t>25531,8</w:t>
            </w:r>
          </w:p>
        </w:tc>
        <w:tc>
          <w:tcPr>
            <w:tcW w:w="1516" w:type="dxa"/>
            <w:tcBorders>
              <w:top w:val="single" w:sz="4" w:space="0" w:color="000000"/>
              <w:left w:val="single" w:sz="4" w:space="0" w:color="000000"/>
              <w:bottom w:val="single" w:sz="4" w:space="0" w:color="000000"/>
              <w:right w:val="single" w:sz="4" w:space="0" w:color="000000"/>
            </w:tcBorders>
            <w:vAlign w:val="center"/>
          </w:tcPr>
          <w:p w:rsidR="00273280" w:rsidRPr="003C0842" w:rsidRDefault="00273280" w:rsidP="00273280">
            <w:pPr>
              <w:contextualSpacing/>
              <w:jc w:val="center"/>
              <w:rPr>
                <w:rFonts w:ascii="Times New Roman" w:hAnsi="Times New Roman"/>
                <w:sz w:val="28"/>
                <w:szCs w:val="28"/>
              </w:rPr>
            </w:pPr>
            <w:r w:rsidRPr="005462C6">
              <w:rPr>
                <w:rFonts w:ascii="Times New Roman" w:hAnsi="Times New Roman"/>
                <w:sz w:val="28"/>
                <w:szCs w:val="28"/>
              </w:rPr>
              <w:t>30 378,6</w:t>
            </w:r>
          </w:p>
        </w:tc>
        <w:tc>
          <w:tcPr>
            <w:tcW w:w="1417" w:type="dxa"/>
            <w:tcBorders>
              <w:top w:val="single" w:sz="4" w:space="0" w:color="000000"/>
              <w:left w:val="single" w:sz="4" w:space="0" w:color="000000"/>
              <w:bottom w:val="single" w:sz="4" w:space="0" w:color="000000"/>
              <w:right w:val="single" w:sz="4" w:space="0" w:color="000000"/>
            </w:tcBorders>
            <w:vAlign w:val="bottom"/>
          </w:tcPr>
          <w:p w:rsidR="00273280" w:rsidRPr="00A831C6" w:rsidRDefault="00273280" w:rsidP="00273280">
            <w:pPr>
              <w:jc w:val="center"/>
              <w:rPr>
                <w:rFonts w:ascii="Times New Roman" w:hAnsi="Times New Roman"/>
                <w:sz w:val="28"/>
                <w:szCs w:val="28"/>
              </w:rPr>
            </w:pPr>
            <w:r w:rsidRPr="00A831C6">
              <w:rPr>
                <w:rFonts w:ascii="Times New Roman" w:hAnsi="Times New Roman"/>
                <w:sz w:val="28"/>
                <w:szCs w:val="28"/>
              </w:rPr>
              <w:t>35954,8</w:t>
            </w:r>
          </w:p>
        </w:tc>
        <w:tc>
          <w:tcPr>
            <w:tcW w:w="1551" w:type="dxa"/>
            <w:tcBorders>
              <w:top w:val="single" w:sz="4" w:space="0" w:color="000000"/>
              <w:left w:val="single" w:sz="4" w:space="0" w:color="000000"/>
              <w:bottom w:val="single" w:sz="4" w:space="0" w:color="000000"/>
              <w:right w:val="single" w:sz="4" w:space="0" w:color="000000"/>
            </w:tcBorders>
            <w:vAlign w:val="bottom"/>
          </w:tcPr>
          <w:p w:rsidR="00273280" w:rsidRPr="00A831C6" w:rsidRDefault="00273280" w:rsidP="00273280">
            <w:pPr>
              <w:jc w:val="center"/>
              <w:rPr>
                <w:rFonts w:ascii="Times New Roman" w:hAnsi="Times New Roman"/>
                <w:sz w:val="28"/>
                <w:szCs w:val="28"/>
              </w:rPr>
            </w:pPr>
            <w:r w:rsidRPr="00A831C6">
              <w:rPr>
                <w:rFonts w:ascii="Times New Roman" w:hAnsi="Times New Roman"/>
                <w:sz w:val="28"/>
                <w:szCs w:val="28"/>
              </w:rPr>
              <w:t>42131,1</w:t>
            </w:r>
          </w:p>
        </w:tc>
      </w:tr>
      <w:tr w:rsidR="00273280"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273280" w:rsidRPr="00142317" w:rsidRDefault="00273280" w:rsidP="00273280">
            <w:pPr>
              <w:ind w:left="57"/>
              <w:rPr>
                <w:rFonts w:ascii="Times New Roman" w:hAnsi="Times New Roman"/>
                <w:sz w:val="28"/>
                <w:szCs w:val="28"/>
              </w:rPr>
            </w:pPr>
            <w:r w:rsidRPr="00D32F4B">
              <w:rPr>
                <w:rFonts w:ascii="Times New Roman" w:hAnsi="Times New Roman"/>
                <w:sz w:val="28"/>
                <w:szCs w:val="28"/>
              </w:rPr>
              <w:t>Темп реального роста, в % к</w:t>
            </w:r>
            <w:r w:rsidRPr="00044D15">
              <w:rPr>
                <w:rFonts w:ascii="Times New Roman" w:hAnsi="Times New Roman"/>
                <w:sz w:val="28"/>
                <w:szCs w:val="28"/>
              </w:rPr>
              <w:t xml:space="preserve"> предыдущему году</w:t>
            </w:r>
          </w:p>
        </w:tc>
        <w:tc>
          <w:tcPr>
            <w:tcW w:w="1461" w:type="dxa"/>
            <w:tcBorders>
              <w:top w:val="single" w:sz="4" w:space="0" w:color="000000"/>
              <w:left w:val="single" w:sz="4" w:space="0" w:color="000000"/>
              <w:bottom w:val="single" w:sz="4" w:space="0" w:color="000000"/>
              <w:right w:val="single" w:sz="4" w:space="0" w:color="000000"/>
            </w:tcBorders>
            <w:vAlign w:val="center"/>
          </w:tcPr>
          <w:p w:rsidR="00273280" w:rsidRPr="003C0842" w:rsidRDefault="00273280" w:rsidP="00273280">
            <w:pPr>
              <w:contextualSpacing/>
              <w:jc w:val="center"/>
              <w:rPr>
                <w:rFonts w:ascii="Times New Roman" w:hAnsi="Times New Roman"/>
                <w:sz w:val="28"/>
                <w:szCs w:val="28"/>
              </w:rPr>
            </w:pPr>
            <w:r w:rsidRPr="00FD5711">
              <w:rPr>
                <w:rFonts w:ascii="Times New Roman" w:hAnsi="Times New Roman"/>
                <w:sz w:val="28"/>
                <w:szCs w:val="28"/>
              </w:rPr>
              <w:t>107,4</w:t>
            </w:r>
          </w:p>
        </w:tc>
        <w:tc>
          <w:tcPr>
            <w:tcW w:w="1426" w:type="dxa"/>
            <w:tcBorders>
              <w:top w:val="single" w:sz="4" w:space="0" w:color="000000"/>
              <w:left w:val="single" w:sz="4" w:space="0" w:color="000000"/>
              <w:bottom w:val="single" w:sz="4" w:space="0" w:color="000000"/>
              <w:right w:val="single" w:sz="4" w:space="0" w:color="000000"/>
            </w:tcBorders>
            <w:vAlign w:val="center"/>
          </w:tcPr>
          <w:p w:rsidR="00273280" w:rsidRPr="003C0842" w:rsidRDefault="00273280" w:rsidP="00273280">
            <w:pPr>
              <w:contextualSpacing/>
              <w:jc w:val="center"/>
              <w:rPr>
                <w:rFonts w:ascii="Times New Roman" w:hAnsi="Times New Roman"/>
                <w:sz w:val="28"/>
                <w:szCs w:val="28"/>
              </w:rPr>
            </w:pPr>
            <w:r w:rsidRPr="005462C6">
              <w:rPr>
                <w:rFonts w:ascii="Times New Roman" w:hAnsi="Times New Roman"/>
                <w:sz w:val="28"/>
                <w:szCs w:val="28"/>
              </w:rPr>
              <w:t>112,1</w:t>
            </w:r>
          </w:p>
        </w:tc>
        <w:tc>
          <w:tcPr>
            <w:tcW w:w="1516" w:type="dxa"/>
            <w:tcBorders>
              <w:top w:val="single" w:sz="4" w:space="0" w:color="000000"/>
              <w:left w:val="single" w:sz="4" w:space="0" w:color="000000"/>
              <w:bottom w:val="single" w:sz="4" w:space="0" w:color="000000"/>
              <w:right w:val="single" w:sz="4" w:space="0" w:color="000000"/>
            </w:tcBorders>
            <w:vAlign w:val="center"/>
          </w:tcPr>
          <w:p w:rsidR="00273280" w:rsidRPr="003C0842" w:rsidRDefault="00273280" w:rsidP="00273280">
            <w:pPr>
              <w:contextualSpacing/>
              <w:jc w:val="center"/>
              <w:rPr>
                <w:rFonts w:ascii="Times New Roman" w:hAnsi="Times New Roman"/>
                <w:sz w:val="28"/>
                <w:szCs w:val="28"/>
              </w:rPr>
            </w:pPr>
            <w:r w:rsidRPr="005462C6">
              <w:rPr>
                <w:rFonts w:ascii="Times New Roman" w:hAnsi="Times New Roman"/>
                <w:sz w:val="28"/>
                <w:szCs w:val="28"/>
              </w:rPr>
              <w:t>117,7</w:t>
            </w:r>
          </w:p>
        </w:tc>
        <w:tc>
          <w:tcPr>
            <w:tcW w:w="1417" w:type="dxa"/>
            <w:tcBorders>
              <w:top w:val="single" w:sz="4" w:space="0" w:color="000000"/>
              <w:left w:val="single" w:sz="4" w:space="0" w:color="000000"/>
              <w:bottom w:val="single" w:sz="4" w:space="0" w:color="000000"/>
              <w:right w:val="single" w:sz="4" w:space="0" w:color="000000"/>
            </w:tcBorders>
            <w:vAlign w:val="center"/>
          </w:tcPr>
          <w:p w:rsidR="00273280" w:rsidRPr="00A831C6" w:rsidRDefault="00273280" w:rsidP="00273280">
            <w:pPr>
              <w:jc w:val="center"/>
              <w:rPr>
                <w:rFonts w:ascii="Times New Roman" w:hAnsi="Times New Roman"/>
                <w:sz w:val="28"/>
                <w:szCs w:val="28"/>
              </w:rPr>
            </w:pPr>
            <w:r w:rsidRPr="00A831C6">
              <w:rPr>
                <w:rFonts w:ascii="Times New Roman" w:hAnsi="Times New Roman"/>
                <w:sz w:val="28"/>
                <w:szCs w:val="28"/>
              </w:rPr>
              <w:t>114,4</w:t>
            </w:r>
          </w:p>
        </w:tc>
        <w:tc>
          <w:tcPr>
            <w:tcW w:w="1551" w:type="dxa"/>
            <w:tcBorders>
              <w:top w:val="single" w:sz="4" w:space="0" w:color="000000"/>
              <w:left w:val="single" w:sz="4" w:space="0" w:color="000000"/>
              <w:bottom w:val="single" w:sz="4" w:space="0" w:color="000000"/>
              <w:right w:val="single" w:sz="4" w:space="0" w:color="000000"/>
            </w:tcBorders>
            <w:vAlign w:val="center"/>
          </w:tcPr>
          <w:p w:rsidR="00273280" w:rsidRPr="00A831C6" w:rsidRDefault="00273280" w:rsidP="00273280">
            <w:pPr>
              <w:jc w:val="center"/>
              <w:rPr>
                <w:rFonts w:ascii="Times New Roman" w:hAnsi="Times New Roman"/>
                <w:sz w:val="28"/>
                <w:szCs w:val="28"/>
              </w:rPr>
            </w:pPr>
            <w:r w:rsidRPr="00A831C6">
              <w:rPr>
                <w:rFonts w:ascii="Times New Roman" w:hAnsi="Times New Roman"/>
                <w:sz w:val="28"/>
                <w:szCs w:val="28"/>
              </w:rPr>
              <w:t>112,1</w:t>
            </w:r>
          </w:p>
        </w:tc>
      </w:tr>
      <w:tr w:rsidR="00273280" w:rsidRPr="00142317" w:rsidTr="00A831C6">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273280" w:rsidRPr="00142317" w:rsidRDefault="00273280" w:rsidP="00273280">
            <w:pPr>
              <w:ind w:left="57"/>
              <w:rPr>
                <w:rFonts w:ascii="Times New Roman" w:hAnsi="Times New Roman"/>
                <w:b/>
                <w:bCs/>
                <w:sz w:val="28"/>
                <w:szCs w:val="28"/>
              </w:rPr>
            </w:pPr>
            <w:r w:rsidRPr="00142317">
              <w:rPr>
                <w:rFonts w:ascii="Times New Roman" w:hAnsi="Times New Roman"/>
                <w:b/>
                <w:bCs/>
                <w:sz w:val="28"/>
                <w:szCs w:val="28"/>
              </w:rPr>
              <w:t>Город Бишкек</w:t>
            </w:r>
          </w:p>
        </w:tc>
        <w:tc>
          <w:tcPr>
            <w:tcW w:w="1461" w:type="dxa"/>
            <w:tcBorders>
              <w:top w:val="single" w:sz="4" w:space="0" w:color="000000"/>
              <w:left w:val="single" w:sz="4" w:space="0" w:color="000000"/>
              <w:bottom w:val="single" w:sz="4" w:space="0" w:color="000000"/>
              <w:right w:val="single" w:sz="4" w:space="0" w:color="000000"/>
            </w:tcBorders>
            <w:vAlign w:val="center"/>
          </w:tcPr>
          <w:p w:rsidR="00273280" w:rsidRPr="003C0842" w:rsidRDefault="00273280" w:rsidP="00273280">
            <w:pPr>
              <w:contextualSpacing/>
              <w:jc w:val="center"/>
              <w:rPr>
                <w:rFonts w:ascii="Times New Roman" w:hAnsi="Times New Roman"/>
                <w:sz w:val="28"/>
                <w:szCs w:val="28"/>
              </w:rPr>
            </w:pPr>
            <w:r w:rsidRPr="00FD5711">
              <w:rPr>
                <w:rFonts w:ascii="Times New Roman" w:hAnsi="Times New Roman"/>
                <w:sz w:val="28"/>
                <w:szCs w:val="28"/>
              </w:rPr>
              <w:t>54 859,0</w:t>
            </w:r>
          </w:p>
        </w:tc>
        <w:tc>
          <w:tcPr>
            <w:tcW w:w="1426" w:type="dxa"/>
            <w:tcBorders>
              <w:top w:val="single" w:sz="4" w:space="0" w:color="000000"/>
              <w:left w:val="single" w:sz="4" w:space="0" w:color="000000"/>
              <w:bottom w:val="single" w:sz="4" w:space="0" w:color="000000"/>
              <w:right w:val="single" w:sz="4" w:space="0" w:color="000000"/>
            </w:tcBorders>
            <w:vAlign w:val="center"/>
          </w:tcPr>
          <w:p w:rsidR="00273280" w:rsidRPr="003C0842" w:rsidRDefault="00273280" w:rsidP="00273280">
            <w:pPr>
              <w:contextualSpacing/>
              <w:jc w:val="center"/>
              <w:rPr>
                <w:rFonts w:ascii="Times New Roman" w:hAnsi="Times New Roman"/>
                <w:sz w:val="28"/>
                <w:szCs w:val="28"/>
              </w:rPr>
            </w:pPr>
            <w:r w:rsidRPr="00B44290">
              <w:rPr>
                <w:rFonts w:ascii="Times New Roman" w:hAnsi="Times New Roman"/>
                <w:sz w:val="28"/>
                <w:szCs w:val="28"/>
              </w:rPr>
              <w:t>58121,1</w:t>
            </w:r>
          </w:p>
        </w:tc>
        <w:tc>
          <w:tcPr>
            <w:tcW w:w="1516" w:type="dxa"/>
            <w:tcBorders>
              <w:top w:val="single" w:sz="4" w:space="0" w:color="000000"/>
              <w:left w:val="single" w:sz="4" w:space="0" w:color="000000"/>
              <w:bottom w:val="single" w:sz="4" w:space="0" w:color="000000"/>
              <w:right w:val="single" w:sz="4" w:space="0" w:color="000000"/>
            </w:tcBorders>
            <w:vAlign w:val="center"/>
          </w:tcPr>
          <w:p w:rsidR="00273280" w:rsidRPr="003C0842" w:rsidRDefault="00273280" w:rsidP="00273280">
            <w:pPr>
              <w:contextualSpacing/>
              <w:jc w:val="center"/>
              <w:rPr>
                <w:rFonts w:ascii="Times New Roman" w:hAnsi="Times New Roman"/>
                <w:sz w:val="28"/>
                <w:szCs w:val="28"/>
              </w:rPr>
            </w:pPr>
            <w:r w:rsidRPr="005462C6">
              <w:rPr>
                <w:rFonts w:ascii="Times New Roman" w:hAnsi="Times New Roman"/>
                <w:sz w:val="28"/>
                <w:szCs w:val="28"/>
              </w:rPr>
              <w:t>64 392,1</w:t>
            </w:r>
          </w:p>
        </w:tc>
        <w:tc>
          <w:tcPr>
            <w:tcW w:w="1417" w:type="dxa"/>
            <w:tcBorders>
              <w:top w:val="single" w:sz="4" w:space="0" w:color="000000"/>
              <w:left w:val="single" w:sz="4" w:space="0" w:color="000000"/>
              <w:bottom w:val="single" w:sz="4" w:space="0" w:color="000000"/>
              <w:right w:val="single" w:sz="4" w:space="0" w:color="000000"/>
            </w:tcBorders>
            <w:vAlign w:val="bottom"/>
          </w:tcPr>
          <w:p w:rsidR="00273280" w:rsidRPr="00A831C6" w:rsidRDefault="00273280" w:rsidP="00273280">
            <w:pPr>
              <w:jc w:val="center"/>
              <w:rPr>
                <w:rFonts w:ascii="Times New Roman" w:hAnsi="Times New Roman"/>
                <w:sz w:val="28"/>
                <w:szCs w:val="28"/>
              </w:rPr>
            </w:pPr>
            <w:r w:rsidRPr="00A831C6">
              <w:rPr>
                <w:rFonts w:ascii="Times New Roman" w:hAnsi="Times New Roman"/>
                <w:sz w:val="28"/>
                <w:szCs w:val="28"/>
              </w:rPr>
              <w:t>71435,0</w:t>
            </w:r>
          </w:p>
        </w:tc>
        <w:tc>
          <w:tcPr>
            <w:tcW w:w="1551" w:type="dxa"/>
            <w:tcBorders>
              <w:top w:val="single" w:sz="4" w:space="0" w:color="000000"/>
              <w:left w:val="single" w:sz="4" w:space="0" w:color="000000"/>
              <w:bottom w:val="single" w:sz="4" w:space="0" w:color="000000"/>
              <w:right w:val="single" w:sz="4" w:space="0" w:color="000000"/>
            </w:tcBorders>
            <w:vAlign w:val="bottom"/>
          </w:tcPr>
          <w:p w:rsidR="00273280" w:rsidRPr="00A831C6" w:rsidRDefault="00273280" w:rsidP="00273280">
            <w:pPr>
              <w:jc w:val="center"/>
              <w:rPr>
                <w:rFonts w:ascii="Times New Roman" w:hAnsi="Times New Roman"/>
                <w:sz w:val="28"/>
                <w:szCs w:val="28"/>
              </w:rPr>
            </w:pPr>
            <w:r w:rsidRPr="00A831C6">
              <w:rPr>
                <w:rFonts w:ascii="Times New Roman" w:hAnsi="Times New Roman"/>
                <w:sz w:val="28"/>
                <w:szCs w:val="28"/>
              </w:rPr>
              <w:t>79120,1</w:t>
            </w:r>
          </w:p>
        </w:tc>
      </w:tr>
      <w:tr w:rsidR="00273280"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273280" w:rsidRPr="00142317" w:rsidRDefault="00273280" w:rsidP="00273280">
            <w:pPr>
              <w:ind w:left="57"/>
              <w:rPr>
                <w:rFonts w:ascii="Times New Roman" w:hAnsi="Times New Roman"/>
                <w:sz w:val="28"/>
                <w:szCs w:val="28"/>
              </w:rPr>
            </w:pPr>
            <w:r w:rsidRPr="00D32F4B">
              <w:rPr>
                <w:rFonts w:ascii="Times New Roman" w:hAnsi="Times New Roman"/>
                <w:sz w:val="28"/>
                <w:szCs w:val="28"/>
              </w:rPr>
              <w:t>Темп реального роста, в % к</w:t>
            </w:r>
            <w:r w:rsidRPr="00044D15">
              <w:rPr>
                <w:rFonts w:ascii="Times New Roman" w:hAnsi="Times New Roman"/>
                <w:sz w:val="28"/>
                <w:szCs w:val="28"/>
              </w:rPr>
              <w:t xml:space="preserve"> предыдущему году</w:t>
            </w:r>
          </w:p>
        </w:tc>
        <w:tc>
          <w:tcPr>
            <w:tcW w:w="1461" w:type="dxa"/>
            <w:tcBorders>
              <w:top w:val="single" w:sz="4" w:space="0" w:color="000000"/>
              <w:left w:val="single" w:sz="4" w:space="0" w:color="000000"/>
              <w:bottom w:val="single" w:sz="4" w:space="0" w:color="000000"/>
              <w:right w:val="single" w:sz="4" w:space="0" w:color="000000"/>
            </w:tcBorders>
            <w:vAlign w:val="center"/>
          </w:tcPr>
          <w:p w:rsidR="00273280" w:rsidRPr="003C0842" w:rsidRDefault="00273280" w:rsidP="00273280">
            <w:pPr>
              <w:contextualSpacing/>
              <w:jc w:val="center"/>
              <w:rPr>
                <w:rFonts w:ascii="Times New Roman" w:hAnsi="Times New Roman"/>
                <w:sz w:val="28"/>
                <w:szCs w:val="28"/>
              </w:rPr>
            </w:pPr>
            <w:r w:rsidRPr="00FD5711">
              <w:rPr>
                <w:rFonts w:ascii="Times New Roman" w:hAnsi="Times New Roman"/>
                <w:sz w:val="28"/>
                <w:szCs w:val="28"/>
              </w:rPr>
              <w:t>109,8</w:t>
            </w:r>
          </w:p>
        </w:tc>
        <w:tc>
          <w:tcPr>
            <w:tcW w:w="1426" w:type="dxa"/>
            <w:tcBorders>
              <w:top w:val="single" w:sz="4" w:space="0" w:color="000000"/>
              <w:left w:val="single" w:sz="4" w:space="0" w:color="000000"/>
              <w:bottom w:val="single" w:sz="4" w:space="0" w:color="000000"/>
              <w:right w:val="single" w:sz="4" w:space="0" w:color="000000"/>
            </w:tcBorders>
            <w:vAlign w:val="center"/>
          </w:tcPr>
          <w:p w:rsidR="00273280" w:rsidRPr="003C0842" w:rsidRDefault="00273280" w:rsidP="00273280">
            <w:pPr>
              <w:contextualSpacing/>
              <w:jc w:val="center"/>
              <w:rPr>
                <w:rFonts w:ascii="Times New Roman" w:hAnsi="Times New Roman"/>
                <w:sz w:val="28"/>
                <w:szCs w:val="28"/>
              </w:rPr>
            </w:pPr>
            <w:r w:rsidRPr="005462C6">
              <w:rPr>
                <w:rFonts w:ascii="Times New Roman" w:hAnsi="Times New Roman"/>
                <w:sz w:val="28"/>
                <w:szCs w:val="28"/>
              </w:rPr>
              <w:t>105,5</w:t>
            </w:r>
          </w:p>
        </w:tc>
        <w:tc>
          <w:tcPr>
            <w:tcW w:w="1516" w:type="dxa"/>
            <w:tcBorders>
              <w:top w:val="single" w:sz="4" w:space="0" w:color="000000"/>
              <w:left w:val="single" w:sz="4" w:space="0" w:color="000000"/>
              <w:bottom w:val="single" w:sz="4" w:space="0" w:color="000000"/>
              <w:right w:val="single" w:sz="4" w:space="0" w:color="000000"/>
            </w:tcBorders>
            <w:vAlign w:val="center"/>
          </w:tcPr>
          <w:p w:rsidR="00273280" w:rsidRPr="003C0842" w:rsidRDefault="00273280" w:rsidP="00273280">
            <w:pPr>
              <w:contextualSpacing/>
              <w:jc w:val="center"/>
              <w:rPr>
                <w:rFonts w:ascii="Times New Roman" w:hAnsi="Times New Roman"/>
                <w:sz w:val="28"/>
                <w:szCs w:val="28"/>
              </w:rPr>
            </w:pPr>
            <w:r w:rsidRPr="005462C6">
              <w:rPr>
                <w:rFonts w:ascii="Times New Roman" w:hAnsi="Times New Roman"/>
                <w:sz w:val="28"/>
                <w:szCs w:val="28"/>
              </w:rPr>
              <w:t>109,6</w:t>
            </w:r>
          </w:p>
        </w:tc>
        <w:tc>
          <w:tcPr>
            <w:tcW w:w="1417" w:type="dxa"/>
            <w:tcBorders>
              <w:top w:val="single" w:sz="4" w:space="0" w:color="000000"/>
              <w:left w:val="single" w:sz="4" w:space="0" w:color="000000"/>
              <w:bottom w:val="single" w:sz="4" w:space="0" w:color="000000"/>
              <w:right w:val="single" w:sz="4" w:space="0" w:color="000000"/>
            </w:tcBorders>
            <w:vAlign w:val="center"/>
          </w:tcPr>
          <w:p w:rsidR="00273280" w:rsidRPr="00A831C6" w:rsidRDefault="00273280" w:rsidP="00273280">
            <w:pPr>
              <w:jc w:val="center"/>
              <w:rPr>
                <w:rFonts w:ascii="Times New Roman" w:hAnsi="Times New Roman"/>
                <w:sz w:val="28"/>
                <w:szCs w:val="28"/>
              </w:rPr>
            </w:pPr>
            <w:r w:rsidRPr="00A831C6">
              <w:rPr>
                <w:rFonts w:ascii="Times New Roman" w:hAnsi="Times New Roman"/>
                <w:sz w:val="28"/>
                <w:szCs w:val="28"/>
              </w:rPr>
              <w:t>107,2</w:t>
            </w:r>
          </w:p>
        </w:tc>
        <w:tc>
          <w:tcPr>
            <w:tcW w:w="1551" w:type="dxa"/>
            <w:tcBorders>
              <w:top w:val="single" w:sz="4" w:space="0" w:color="000000"/>
              <w:left w:val="single" w:sz="4" w:space="0" w:color="000000"/>
              <w:bottom w:val="single" w:sz="4" w:space="0" w:color="000000"/>
              <w:right w:val="single" w:sz="4" w:space="0" w:color="000000"/>
            </w:tcBorders>
            <w:vAlign w:val="center"/>
          </w:tcPr>
          <w:p w:rsidR="00273280" w:rsidRPr="00A831C6" w:rsidRDefault="00273280" w:rsidP="00273280">
            <w:pPr>
              <w:jc w:val="center"/>
              <w:rPr>
                <w:rFonts w:ascii="Times New Roman" w:hAnsi="Times New Roman"/>
                <w:sz w:val="28"/>
                <w:szCs w:val="28"/>
              </w:rPr>
            </w:pPr>
            <w:r w:rsidRPr="00A831C6">
              <w:rPr>
                <w:rFonts w:ascii="Times New Roman" w:hAnsi="Times New Roman"/>
                <w:sz w:val="28"/>
                <w:szCs w:val="28"/>
              </w:rPr>
              <w:t>106,0</w:t>
            </w:r>
          </w:p>
        </w:tc>
      </w:tr>
      <w:tr w:rsidR="00273280" w:rsidRPr="00142317" w:rsidTr="00A831C6">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273280" w:rsidRPr="00142317" w:rsidRDefault="00273280" w:rsidP="00273280">
            <w:pPr>
              <w:ind w:left="57"/>
              <w:rPr>
                <w:rFonts w:ascii="Times New Roman" w:hAnsi="Times New Roman"/>
                <w:b/>
                <w:bCs/>
                <w:sz w:val="28"/>
                <w:szCs w:val="28"/>
              </w:rPr>
            </w:pPr>
            <w:r w:rsidRPr="00142317">
              <w:rPr>
                <w:rFonts w:ascii="Times New Roman" w:hAnsi="Times New Roman"/>
                <w:b/>
                <w:bCs/>
                <w:sz w:val="28"/>
                <w:szCs w:val="28"/>
              </w:rPr>
              <w:t>Город Ош</w:t>
            </w:r>
          </w:p>
        </w:tc>
        <w:tc>
          <w:tcPr>
            <w:tcW w:w="1461" w:type="dxa"/>
            <w:tcBorders>
              <w:top w:val="single" w:sz="4" w:space="0" w:color="000000"/>
              <w:left w:val="single" w:sz="4" w:space="0" w:color="000000"/>
              <w:bottom w:val="single" w:sz="4" w:space="0" w:color="000000"/>
              <w:right w:val="single" w:sz="4" w:space="0" w:color="000000"/>
            </w:tcBorders>
            <w:vAlign w:val="center"/>
          </w:tcPr>
          <w:p w:rsidR="00273280" w:rsidRPr="003C0842" w:rsidRDefault="00273280" w:rsidP="00273280">
            <w:pPr>
              <w:contextualSpacing/>
              <w:jc w:val="center"/>
              <w:rPr>
                <w:rFonts w:ascii="Times New Roman" w:hAnsi="Times New Roman"/>
                <w:sz w:val="28"/>
                <w:szCs w:val="28"/>
              </w:rPr>
            </w:pPr>
            <w:r w:rsidRPr="00FD5711">
              <w:rPr>
                <w:rFonts w:ascii="Times New Roman" w:hAnsi="Times New Roman"/>
                <w:sz w:val="28"/>
                <w:szCs w:val="28"/>
              </w:rPr>
              <w:t>6 669,5</w:t>
            </w:r>
          </w:p>
        </w:tc>
        <w:tc>
          <w:tcPr>
            <w:tcW w:w="1426" w:type="dxa"/>
            <w:tcBorders>
              <w:top w:val="single" w:sz="4" w:space="0" w:color="000000"/>
              <w:left w:val="single" w:sz="4" w:space="0" w:color="000000"/>
              <w:bottom w:val="single" w:sz="4" w:space="0" w:color="000000"/>
              <w:right w:val="single" w:sz="4" w:space="0" w:color="000000"/>
            </w:tcBorders>
            <w:vAlign w:val="center"/>
          </w:tcPr>
          <w:p w:rsidR="00273280" w:rsidRPr="003C0842" w:rsidRDefault="00273280" w:rsidP="00273280">
            <w:pPr>
              <w:contextualSpacing/>
              <w:jc w:val="center"/>
              <w:rPr>
                <w:rFonts w:ascii="Times New Roman" w:hAnsi="Times New Roman"/>
                <w:sz w:val="28"/>
                <w:szCs w:val="28"/>
              </w:rPr>
            </w:pPr>
            <w:r w:rsidRPr="00B44290">
              <w:rPr>
                <w:rFonts w:ascii="Times New Roman" w:hAnsi="Times New Roman"/>
                <w:sz w:val="28"/>
                <w:szCs w:val="28"/>
              </w:rPr>
              <w:t>7115,2</w:t>
            </w:r>
          </w:p>
        </w:tc>
        <w:tc>
          <w:tcPr>
            <w:tcW w:w="1516" w:type="dxa"/>
            <w:tcBorders>
              <w:top w:val="single" w:sz="4" w:space="0" w:color="000000"/>
              <w:left w:val="single" w:sz="4" w:space="0" w:color="000000"/>
              <w:bottom w:val="single" w:sz="4" w:space="0" w:color="000000"/>
              <w:right w:val="single" w:sz="4" w:space="0" w:color="000000"/>
            </w:tcBorders>
            <w:vAlign w:val="center"/>
          </w:tcPr>
          <w:p w:rsidR="00273280" w:rsidRPr="003C0842" w:rsidRDefault="00273280" w:rsidP="00273280">
            <w:pPr>
              <w:contextualSpacing/>
              <w:jc w:val="center"/>
              <w:rPr>
                <w:rFonts w:ascii="Times New Roman" w:hAnsi="Times New Roman"/>
                <w:sz w:val="28"/>
                <w:szCs w:val="28"/>
              </w:rPr>
            </w:pPr>
            <w:r w:rsidRPr="005462C6">
              <w:rPr>
                <w:rFonts w:ascii="Times New Roman" w:hAnsi="Times New Roman"/>
                <w:sz w:val="28"/>
                <w:szCs w:val="28"/>
              </w:rPr>
              <w:t>7 480,7</w:t>
            </w:r>
          </w:p>
        </w:tc>
        <w:tc>
          <w:tcPr>
            <w:tcW w:w="1417" w:type="dxa"/>
            <w:tcBorders>
              <w:top w:val="single" w:sz="4" w:space="0" w:color="000000"/>
              <w:left w:val="single" w:sz="4" w:space="0" w:color="000000"/>
              <w:bottom w:val="single" w:sz="4" w:space="0" w:color="000000"/>
              <w:right w:val="single" w:sz="4" w:space="0" w:color="000000"/>
            </w:tcBorders>
            <w:vAlign w:val="bottom"/>
          </w:tcPr>
          <w:p w:rsidR="00273280" w:rsidRPr="00A831C6" w:rsidRDefault="00273280" w:rsidP="00273280">
            <w:pPr>
              <w:jc w:val="center"/>
              <w:rPr>
                <w:rFonts w:ascii="Times New Roman" w:hAnsi="Times New Roman"/>
                <w:sz w:val="28"/>
                <w:szCs w:val="28"/>
              </w:rPr>
            </w:pPr>
            <w:r w:rsidRPr="00A831C6">
              <w:rPr>
                <w:rFonts w:ascii="Times New Roman" w:hAnsi="Times New Roman"/>
                <w:sz w:val="28"/>
                <w:szCs w:val="28"/>
              </w:rPr>
              <w:t>8358,4</w:t>
            </w:r>
          </w:p>
        </w:tc>
        <w:tc>
          <w:tcPr>
            <w:tcW w:w="1551" w:type="dxa"/>
            <w:tcBorders>
              <w:top w:val="single" w:sz="4" w:space="0" w:color="000000"/>
              <w:left w:val="single" w:sz="4" w:space="0" w:color="000000"/>
              <w:bottom w:val="single" w:sz="4" w:space="0" w:color="000000"/>
              <w:right w:val="single" w:sz="4" w:space="0" w:color="000000"/>
            </w:tcBorders>
            <w:vAlign w:val="bottom"/>
          </w:tcPr>
          <w:p w:rsidR="00273280" w:rsidRPr="00A831C6" w:rsidRDefault="00273280" w:rsidP="00273280">
            <w:pPr>
              <w:jc w:val="center"/>
              <w:rPr>
                <w:rFonts w:ascii="Times New Roman" w:hAnsi="Times New Roman"/>
                <w:sz w:val="28"/>
                <w:szCs w:val="28"/>
              </w:rPr>
            </w:pPr>
            <w:r w:rsidRPr="00A831C6">
              <w:rPr>
                <w:rFonts w:ascii="Times New Roman" w:hAnsi="Times New Roman"/>
                <w:sz w:val="28"/>
                <w:szCs w:val="28"/>
              </w:rPr>
              <w:t>9475,1</w:t>
            </w:r>
          </w:p>
        </w:tc>
      </w:tr>
      <w:tr w:rsidR="00273280"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273280" w:rsidRPr="00142317" w:rsidRDefault="00273280" w:rsidP="00273280">
            <w:pPr>
              <w:ind w:left="57"/>
              <w:rPr>
                <w:rFonts w:ascii="Times New Roman" w:hAnsi="Times New Roman"/>
                <w:sz w:val="28"/>
                <w:szCs w:val="28"/>
              </w:rPr>
            </w:pPr>
            <w:r w:rsidRPr="00D32F4B">
              <w:rPr>
                <w:rFonts w:ascii="Times New Roman" w:hAnsi="Times New Roman"/>
                <w:sz w:val="28"/>
                <w:szCs w:val="28"/>
              </w:rPr>
              <w:t>Темп реального роста, в % к</w:t>
            </w:r>
            <w:r w:rsidRPr="00044D15">
              <w:rPr>
                <w:rFonts w:ascii="Times New Roman" w:hAnsi="Times New Roman"/>
                <w:sz w:val="28"/>
                <w:szCs w:val="28"/>
              </w:rPr>
              <w:t xml:space="preserve"> предыдущему году</w:t>
            </w:r>
          </w:p>
        </w:tc>
        <w:tc>
          <w:tcPr>
            <w:tcW w:w="1461" w:type="dxa"/>
            <w:tcBorders>
              <w:top w:val="single" w:sz="4" w:space="0" w:color="000000"/>
              <w:left w:val="single" w:sz="4" w:space="0" w:color="000000"/>
              <w:bottom w:val="single" w:sz="4" w:space="0" w:color="000000"/>
              <w:right w:val="single" w:sz="4" w:space="0" w:color="000000"/>
            </w:tcBorders>
            <w:vAlign w:val="center"/>
          </w:tcPr>
          <w:p w:rsidR="00273280" w:rsidRPr="003C0842" w:rsidRDefault="00273280" w:rsidP="00273280">
            <w:pPr>
              <w:contextualSpacing/>
              <w:jc w:val="center"/>
              <w:rPr>
                <w:rFonts w:ascii="Times New Roman" w:hAnsi="Times New Roman"/>
                <w:sz w:val="28"/>
                <w:szCs w:val="28"/>
              </w:rPr>
            </w:pPr>
            <w:r w:rsidRPr="00FD5711">
              <w:rPr>
                <w:rFonts w:ascii="Times New Roman" w:hAnsi="Times New Roman"/>
                <w:sz w:val="28"/>
                <w:szCs w:val="28"/>
              </w:rPr>
              <w:t>122,0</w:t>
            </w:r>
          </w:p>
        </w:tc>
        <w:tc>
          <w:tcPr>
            <w:tcW w:w="1426" w:type="dxa"/>
            <w:tcBorders>
              <w:top w:val="single" w:sz="4" w:space="0" w:color="000000"/>
              <w:left w:val="single" w:sz="4" w:space="0" w:color="000000"/>
              <w:bottom w:val="single" w:sz="4" w:space="0" w:color="000000"/>
              <w:right w:val="single" w:sz="4" w:space="0" w:color="000000"/>
            </w:tcBorders>
            <w:vAlign w:val="center"/>
          </w:tcPr>
          <w:p w:rsidR="00273280" w:rsidRPr="003C0842" w:rsidRDefault="00273280" w:rsidP="00273280">
            <w:pPr>
              <w:contextualSpacing/>
              <w:jc w:val="center"/>
              <w:rPr>
                <w:rFonts w:ascii="Times New Roman" w:hAnsi="Times New Roman"/>
                <w:sz w:val="28"/>
                <w:szCs w:val="28"/>
              </w:rPr>
            </w:pPr>
            <w:r w:rsidRPr="005462C6">
              <w:rPr>
                <w:rFonts w:ascii="Times New Roman" w:hAnsi="Times New Roman"/>
                <w:sz w:val="28"/>
                <w:szCs w:val="28"/>
              </w:rPr>
              <w:t>106,2</w:t>
            </w:r>
          </w:p>
        </w:tc>
        <w:tc>
          <w:tcPr>
            <w:tcW w:w="1516" w:type="dxa"/>
            <w:tcBorders>
              <w:top w:val="single" w:sz="4" w:space="0" w:color="000000"/>
              <w:left w:val="single" w:sz="4" w:space="0" w:color="000000"/>
              <w:bottom w:val="single" w:sz="4" w:space="0" w:color="000000"/>
              <w:right w:val="single" w:sz="4" w:space="0" w:color="000000"/>
            </w:tcBorders>
            <w:vAlign w:val="center"/>
          </w:tcPr>
          <w:p w:rsidR="00273280" w:rsidRPr="003C0842" w:rsidRDefault="00273280" w:rsidP="00273280">
            <w:pPr>
              <w:contextualSpacing/>
              <w:jc w:val="center"/>
              <w:rPr>
                <w:rFonts w:ascii="Times New Roman" w:hAnsi="Times New Roman"/>
                <w:sz w:val="28"/>
                <w:szCs w:val="28"/>
              </w:rPr>
            </w:pPr>
            <w:r w:rsidRPr="005462C6">
              <w:rPr>
                <w:rFonts w:ascii="Times New Roman" w:hAnsi="Times New Roman"/>
                <w:sz w:val="28"/>
                <w:szCs w:val="28"/>
              </w:rPr>
              <w:t>104,0</w:t>
            </w:r>
          </w:p>
        </w:tc>
        <w:tc>
          <w:tcPr>
            <w:tcW w:w="1417" w:type="dxa"/>
            <w:tcBorders>
              <w:top w:val="single" w:sz="4" w:space="0" w:color="000000"/>
              <w:left w:val="single" w:sz="4" w:space="0" w:color="000000"/>
              <w:bottom w:val="single" w:sz="4" w:space="0" w:color="000000"/>
              <w:right w:val="single" w:sz="4" w:space="0" w:color="000000"/>
            </w:tcBorders>
            <w:vAlign w:val="center"/>
          </w:tcPr>
          <w:p w:rsidR="00273280" w:rsidRPr="00A831C6" w:rsidRDefault="00273280" w:rsidP="00273280">
            <w:pPr>
              <w:jc w:val="center"/>
              <w:rPr>
                <w:rFonts w:ascii="Times New Roman" w:hAnsi="Times New Roman"/>
                <w:sz w:val="28"/>
                <w:szCs w:val="28"/>
              </w:rPr>
            </w:pPr>
            <w:r w:rsidRPr="00A831C6">
              <w:rPr>
                <w:rFonts w:ascii="Times New Roman" w:hAnsi="Times New Roman"/>
                <w:sz w:val="28"/>
                <w:szCs w:val="28"/>
              </w:rPr>
              <w:t>108,0</w:t>
            </w:r>
          </w:p>
        </w:tc>
        <w:tc>
          <w:tcPr>
            <w:tcW w:w="1551" w:type="dxa"/>
            <w:tcBorders>
              <w:top w:val="single" w:sz="4" w:space="0" w:color="000000"/>
              <w:left w:val="single" w:sz="4" w:space="0" w:color="000000"/>
              <w:bottom w:val="single" w:sz="4" w:space="0" w:color="000000"/>
              <w:right w:val="single" w:sz="4" w:space="0" w:color="000000"/>
            </w:tcBorders>
            <w:vAlign w:val="center"/>
          </w:tcPr>
          <w:p w:rsidR="00273280" w:rsidRPr="00A831C6" w:rsidRDefault="00273280" w:rsidP="00273280">
            <w:pPr>
              <w:jc w:val="center"/>
              <w:rPr>
                <w:rFonts w:ascii="Times New Roman" w:hAnsi="Times New Roman"/>
                <w:sz w:val="28"/>
                <w:szCs w:val="28"/>
              </w:rPr>
            </w:pPr>
            <w:r w:rsidRPr="00A831C6">
              <w:rPr>
                <w:rFonts w:ascii="Times New Roman" w:hAnsi="Times New Roman"/>
                <w:sz w:val="28"/>
                <w:szCs w:val="28"/>
              </w:rPr>
              <w:t>108,5</w:t>
            </w:r>
          </w:p>
        </w:tc>
      </w:tr>
      <w:tr w:rsidR="00273280" w:rsidRPr="00142317" w:rsidTr="00767EFD">
        <w:trPr>
          <w:jc w:val="center"/>
        </w:trPr>
        <w:tc>
          <w:tcPr>
            <w:tcW w:w="14312" w:type="dxa"/>
            <w:gridSpan w:val="6"/>
            <w:tcBorders>
              <w:top w:val="single" w:sz="4" w:space="0" w:color="000000"/>
              <w:left w:val="single" w:sz="4" w:space="0" w:color="000000"/>
              <w:bottom w:val="single" w:sz="4" w:space="0" w:color="000000"/>
              <w:right w:val="single" w:sz="4" w:space="0" w:color="000000"/>
            </w:tcBorders>
            <w:vAlign w:val="center"/>
          </w:tcPr>
          <w:p w:rsidR="00273280" w:rsidRPr="00142317" w:rsidRDefault="00273280" w:rsidP="00273280">
            <w:pPr>
              <w:contextualSpacing/>
              <w:rPr>
                <w:rFonts w:ascii="Times New Roman" w:hAnsi="Times New Roman"/>
                <w:sz w:val="28"/>
                <w:szCs w:val="28"/>
              </w:rPr>
            </w:pPr>
            <w:r w:rsidRPr="00142317">
              <w:rPr>
                <w:rFonts w:ascii="Times New Roman" w:hAnsi="Times New Roman"/>
                <w:b/>
                <w:bCs/>
                <w:sz w:val="28"/>
                <w:szCs w:val="28"/>
              </w:rPr>
              <w:t>Объем инвестиций в основной капитал</w:t>
            </w:r>
            <w:r>
              <w:rPr>
                <w:rFonts w:ascii="Times New Roman" w:hAnsi="Times New Roman"/>
                <w:b/>
                <w:bCs/>
                <w:sz w:val="28"/>
                <w:szCs w:val="28"/>
              </w:rPr>
              <w:t xml:space="preserve"> </w:t>
            </w:r>
            <w:r w:rsidRPr="0059036D">
              <w:rPr>
                <w:rFonts w:ascii="Times New Roman" w:hAnsi="Times New Roman"/>
                <w:bCs/>
                <w:sz w:val="28"/>
                <w:szCs w:val="28"/>
              </w:rPr>
              <w:t>(млн сомов)</w:t>
            </w:r>
          </w:p>
        </w:tc>
      </w:tr>
      <w:tr w:rsidR="00273280"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273280" w:rsidRPr="00142317" w:rsidRDefault="00273280" w:rsidP="00273280">
            <w:pPr>
              <w:ind w:left="57"/>
              <w:rPr>
                <w:rFonts w:ascii="Times New Roman" w:hAnsi="Times New Roman"/>
                <w:b/>
                <w:sz w:val="28"/>
                <w:szCs w:val="28"/>
              </w:rPr>
            </w:pPr>
            <w:r>
              <w:rPr>
                <w:rFonts w:ascii="Times New Roman" w:hAnsi="Times New Roman"/>
                <w:b/>
                <w:sz w:val="28"/>
                <w:szCs w:val="28"/>
              </w:rPr>
              <w:t xml:space="preserve">Кыргызская </w:t>
            </w:r>
            <w:r w:rsidRPr="00142317">
              <w:rPr>
                <w:rFonts w:ascii="Times New Roman" w:hAnsi="Times New Roman"/>
                <w:b/>
                <w:sz w:val="28"/>
                <w:szCs w:val="28"/>
              </w:rPr>
              <w:t>Республика, всего</w:t>
            </w:r>
          </w:p>
        </w:tc>
        <w:tc>
          <w:tcPr>
            <w:tcW w:w="1461" w:type="dxa"/>
            <w:tcBorders>
              <w:top w:val="single" w:sz="4" w:space="0" w:color="000000"/>
              <w:left w:val="single" w:sz="4" w:space="0" w:color="000000"/>
              <w:bottom w:val="single" w:sz="4" w:space="0" w:color="000000"/>
              <w:right w:val="single" w:sz="4" w:space="0" w:color="000000"/>
            </w:tcBorders>
            <w:vAlign w:val="center"/>
          </w:tcPr>
          <w:p w:rsidR="00273280" w:rsidRPr="00645874" w:rsidRDefault="00273280" w:rsidP="00273280">
            <w:pPr>
              <w:contextualSpacing/>
              <w:jc w:val="center"/>
              <w:rPr>
                <w:rFonts w:ascii="Times New Roman" w:hAnsi="Times New Roman"/>
                <w:b/>
                <w:sz w:val="28"/>
                <w:szCs w:val="28"/>
              </w:rPr>
            </w:pPr>
            <w:r w:rsidRPr="00852428">
              <w:rPr>
                <w:rFonts w:ascii="Times New Roman" w:hAnsi="Times New Roman"/>
                <w:b/>
                <w:sz w:val="28"/>
                <w:szCs w:val="28"/>
              </w:rPr>
              <w:t>144 705,8</w:t>
            </w:r>
          </w:p>
        </w:tc>
        <w:tc>
          <w:tcPr>
            <w:tcW w:w="1426" w:type="dxa"/>
            <w:tcBorders>
              <w:top w:val="single" w:sz="4" w:space="0" w:color="000000"/>
              <w:left w:val="single" w:sz="4" w:space="0" w:color="000000"/>
              <w:bottom w:val="single" w:sz="4" w:space="0" w:color="000000"/>
              <w:right w:val="single" w:sz="4" w:space="0" w:color="000000"/>
            </w:tcBorders>
            <w:vAlign w:val="bottom"/>
          </w:tcPr>
          <w:p w:rsidR="00273280" w:rsidRPr="00BC5738" w:rsidRDefault="00273280" w:rsidP="00273280">
            <w:pPr>
              <w:contextualSpacing/>
              <w:jc w:val="center"/>
              <w:rPr>
                <w:rFonts w:ascii="Times New Roman" w:hAnsi="Times New Roman"/>
                <w:b/>
                <w:sz w:val="28"/>
                <w:szCs w:val="28"/>
              </w:rPr>
            </w:pPr>
            <w:r w:rsidRPr="005462C6">
              <w:rPr>
                <w:rFonts w:ascii="Times New Roman" w:hAnsi="Times New Roman"/>
                <w:b/>
                <w:sz w:val="28"/>
                <w:szCs w:val="28"/>
              </w:rPr>
              <w:t>159 328,4</w:t>
            </w:r>
          </w:p>
        </w:tc>
        <w:tc>
          <w:tcPr>
            <w:tcW w:w="1516" w:type="dxa"/>
            <w:tcBorders>
              <w:top w:val="single" w:sz="4" w:space="0" w:color="000000"/>
              <w:left w:val="single" w:sz="4" w:space="0" w:color="000000"/>
              <w:bottom w:val="single" w:sz="4" w:space="0" w:color="000000"/>
              <w:right w:val="single" w:sz="4" w:space="0" w:color="000000"/>
            </w:tcBorders>
            <w:vAlign w:val="bottom"/>
          </w:tcPr>
          <w:p w:rsidR="00273280" w:rsidRPr="00BC5738" w:rsidRDefault="00273280" w:rsidP="00273280">
            <w:pPr>
              <w:contextualSpacing/>
              <w:jc w:val="center"/>
              <w:rPr>
                <w:rFonts w:ascii="Times New Roman" w:hAnsi="Times New Roman"/>
                <w:b/>
                <w:sz w:val="28"/>
                <w:szCs w:val="28"/>
              </w:rPr>
            </w:pPr>
            <w:r w:rsidRPr="005462C6">
              <w:rPr>
                <w:rFonts w:ascii="Times New Roman" w:hAnsi="Times New Roman"/>
                <w:b/>
                <w:sz w:val="28"/>
                <w:szCs w:val="28"/>
              </w:rPr>
              <w:t>177 825,8</w:t>
            </w:r>
          </w:p>
        </w:tc>
        <w:tc>
          <w:tcPr>
            <w:tcW w:w="1417" w:type="dxa"/>
            <w:tcBorders>
              <w:top w:val="single" w:sz="4" w:space="0" w:color="000000"/>
              <w:left w:val="single" w:sz="4" w:space="0" w:color="000000"/>
              <w:bottom w:val="single" w:sz="4" w:space="0" w:color="000000"/>
              <w:right w:val="single" w:sz="4" w:space="0" w:color="000000"/>
            </w:tcBorders>
            <w:vAlign w:val="bottom"/>
          </w:tcPr>
          <w:p w:rsidR="00273280" w:rsidRPr="00BC5738" w:rsidRDefault="00273280" w:rsidP="00273280">
            <w:pPr>
              <w:contextualSpacing/>
              <w:jc w:val="center"/>
              <w:rPr>
                <w:rFonts w:ascii="Times New Roman" w:hAnsi="Times New Roman"/>
                <w:b/>
                <w:sz w:val="28"/>
                <w:szCs w:val="28"/>
              </w:rPr>
            </w:pPr>
            <w:r w:rsidRPr="005462C6">
              <w:rPr>
                <w:rFonts w:ascii="Times New Roman" w:hAnsi="Times New Roman"/>
                <w:b/>
                <w:sz w:val="28"/>
                <w:szCs w:val="28"/>
              </w:rPr>
              <w:t>199 789,4</w:t>
            </w:r>
          </w:p>
        </w:tc>
        <w:tc>
          <w:tcPr>
            <w:tcW w:w="1551" w:type="dxa"/>
            <w:tcBorders>
              <w:top w:val="single" w:sz="4" w:space="0" w:color="000000"/>
              <w:left w:val="single" w:sz="4" w:space="0" w:color="000000"/>
              <w:bottom w:val="single" w:sz="4" w:space="0" w:color="000000"/>
              <w:right w:val="single" w:sz="4" w:space="0" w:color="000000"/>
            </w:tcBorders>
            <w:vAlign w:val="bottom"/>
          </w:tcPr>
          <w:p w:rsidR="00273280" w:rsidRPr="00BC5738" w:rsidRDefault="00273280" w:rsidP="00273280">
            <w:pPr>
              <w:contextualSpacing/>
              <w:jc w:val="center"/>
              <w:rPr>
                <w:rFonts w:ascii="Times New Roman" w:hAnsi="Times New Roman"/>
                <w:b/>
                <w:sz w:val="28"/>
                <w:szCs w:val="28"/>
              </w:rPr>
            </w:pPr>
            <w:r w:rsidRPr="005462C6">
              <w:rPr>
                <w:rFonts w:ascii="Times New Roman" w:hAnsi="Times New Roman"/>
                <w:b/>
                <w:sz w:val="28"/>
                <w:szCs w:val="28"/>
              </w:rPr>
              <w:t>226 023,5</w:t>
            </w:r>
          </w:p>
        </w:tc>
      </w:tr>
      <w:tr w:rsidR="00273280"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273280" w:rsidRPr="00142317" w:rsidRDefault="00273280" w:rsidP="00273280">
            <w:pPr>
              <w:pStyle w:val="11"/>
              <w:rPr>
                <w:rFonts w:ascii="Times New Roman" w:hAnsi="Times New Roman" w:cs="Times New Roman"/>
                <w:sz w:val="28"/>
                <w:szCs w:val="28"/>
              </w:rPr>
            </w:pPr>
            <w:proofErr w:type="spellStart"/>
            <w:r w:rsidRPr="00142317">
              <w:rPr>
                <w:rFonts w:ascii="Times New Roman" w:hAnsi="Times New Roman" w:cs="Times New Roman"/>
                <w:sz w:val="28"/>
                <w:szCs w:val="28"/>
              </w:rPr>
              <w:t>Баткенская</w:t>
            </w:r>
            <w:proofErr w:type="spellEnd"/>
            <w:r w:rsidRPr="00142317">
              <w:rPr>
                <w:rFonts w:ascii="Times New Roman" w:hAnsi="Times New Roman" w:cs="Times New Roman"/>
                <w:sz w:val="28"/>
                <w:szCs w:val="28"/>
              </w:rPr>
              <w:t xml:space="preserve"> область</w:t>
            </w:r>
          </w:p>
        </w:tc>
        <w:tc>
          <w:tcPr>
            <w:tcW w:w="1461" w:type="dxa"/>
            <w:tcBorders>
              <w:top w:val="single" w:sz="4" w:space="0" w:color="000000"/>
              <w:left w:val="single" w:sz="4" w:space="0" w:color="000000"/>
              <w:bottom w:val="single" w:sz="4" w:space="0" w:color="000000"/>
              <w:right w:val="single" w:sz="4" w:space="0" w:color="000000"/>
            </w:tcBorders>
            <w:vAlign w:val="bottom"/>
          </w:tcPr>
          <w:p w:rsidR="00273280" w:rsidRPr="003C0842" w:rsidRDefault="00273280" w:rsidP="00273280">
            <w:pPr>
              <w:contextualSpacing/>
              <w:jc w:val="center"/>
              <w:rPr>
                <w:rFonts w:ascii="Times New Roman" w:hAnsi="Times New Roman"/>
                <w:sz w:val="28"/>
                <w:szCs w:val="28"/>
              </w:rPr>
            </w:pPr>
            <w:r w:rsidRPr="00852428">
              <w:rPr>
                <w:rFonts w:ascii="Times New Roman" w:hAnsi="Times New Roman"/>
                <w:sz w:val="28"/>
                <w:szCs w:val="28"/>
              </w:rPr>
              <w:t>2 776,5</w:t>
            </w:r>
          </w:p>
        </w:tc>
        <w:tc>
          <w:tcPr>
            <w:tcW w:w="1426" w:type="dxa"/>
            <w:tcBorders>
              <w:top w:val="single" w:sz="4" w:space="0" w:color="000000"/>
              <w:left w:val="single" w:sz="4" w:space="0" w:color="000000"/>
              <w:bottom w:val="single" w:sz="4" w:space="0" w:color="000000"/>
              <w:right w:val="single" w:sz="4" w:space="0" w:color="000000"/>
            </w:tcBorders>
            <w:vAlign w:val="bottom"/>
          </w:tcPr>
          <w:p w:rsidR="00273280" w:rsidRPr="002170E8" w:rsidRDefault="00273280" w:rsidP="00273280">
            <w:pPr>
              <w:contextualSpacing/>
              <w:jc w:val="center"/>
              <w:rPr>
                <w:rFonts w:ascii="Times New Roman" w:hAnsi="Times New Roman"/>
                <w:sz w:val="28"/>
                <w:szCs w:val="28"/>
              </w:rPr>
            </w:pPr>
            <w:r w:rsidRPr="005462C6">
              <w:rPr>
                <w:rFonts w:ascii="Times New Roman" w:hAnsi="Times New Roman"/>
                <w:sz w:val="28"/>
                <w:szCs w:val="28"/>
              </w:rPr>
              <w:t>2 811,3</w:t>
            </w:r>
          </w:p>
        </w:tc>
        <w:tc>
          <w:tcPr>
            <w:tcW w:w="1516" w:type="dxa"/>
            <w:tcBorders>
              <w:top w:val="single" w:sz="4" w:space="0" w:color="000000"/>
              <w:left w:val="single" w:sz="4" w:space="0" w:color="000000"/>
              <w:bottom w:val="single" w:sz="4" w:space="0" w:color="000000"/>
              <w:right w:val="single" w:sz="4" w:space="0" w:color="000000"/>
            </w:tcBorders>
            <w:vAlign w:val="bottom"/>
          </w:tcPr>
          <w:p w:rsidR="00273280" w:rsidRPr="002170E8" w:rsidRDefault="00273280" w:rsidP="00273280">
            <w:pPr>
              <w:contextualSpacing/>
              <w:jc w:val="center"/>
              <w:rPr>
                <w:rFonts w:ascii="Times New Roman" w:hAnsi="Times New Roman"/>
                <w:sz w:val="28"/>
                <w:szCs w:val="28"/>
              </w:rPr>
            </w:pPr>
            <w:r w:rsidRPr="005462C6">
              <w:rPr>
                <w:rFonts w:ascii="Times New Roman" w:hAnsi="Times New Roman"/>
                <w:sz w:val="28"/>
                <w:szCs w:val="28"/>
              </w:rPr>
              <w:t>2 903,9</w:t>
            </w:r>
          </w:p>
        </w:tc>
        <w:tc>
          <w:tcPr>
            <w:tcW w:w="1417" w:type="dxa"/>
            <w:tcBorders>
              <w:top w:val="single" w:sz="4" w:space="0" w:color="000000"/>
              <w:left w:val="single" w:sz="4" w:space="0" w:color="000000"/>
              <w:bottom w:val="single" w:sz="4" w:space="0" w:color="000000"/>
              <w:right w:val="single" w:sz="4" w:space="0" w:color="000000"/>
            </w:tcBorders>
            <w:vAlign w:val="bottom"/>
          </w:tcPr>
          <w:p w:rsidR="00273280" w:rsidRPr="002170E8" w:rsidRDefault="00273280" w:rsidP="00273280">
            <w:pPr>
              <w:contextualSpacing/>
              <w:jc w:val="center"/>
              <w:rPr>
                <w:rFonts w:ascii="Times New Roman" w:hAnsi="Times New Roman"/>
                <w:sz w:val="28"/>
                <w:szCs w:val="28"/>
              </w:rPr>
            </w:pPr>
            <w:r w:rsidRPr="005462C6">
              <w:rPr>
                <w:rFonts w:ascii="Times New Roman" w:hAnsi="Times New Roman"/>
                <w:sz w:val="28"/>
                <w:szCs w:val="28"/>
              </w:rPr>
              <w:t>3 052,6</w:t>
            </w:r>
          </w:p>
        </w:tc>
        <w:tc>
          <w:tcPr>
            <w:tcW w:w="1551" w:type="dxa"/>
            <w:tcBorders>
              <w:top w:val="single" w:sz="4" w:space="0" w:color="000000"/>
              <w:left w:val="single" w:sz="4" w:space="0" w:color="000000"/>
              <w:bottom w:val="single" w:sz="4" w:space="0" w:color="000000"/>
              <w:right w:val="single" w:sz="4" w:space="0" w:color="000000"/>
            </w:tcBorders>
            <w:vAlign w:val="bottom"/>
          </w:tcPr>
          <w:p w:rsidR="00273280" w:rsidRPr="002170E8" w:rsidRDefault="00273280" w:rsidP="00273280">
            <w:pPr>
              <w:contextualSpacing/>
              <w:jc w:val="center"/>
              <w:rPr>
                <w:rFonts w:ascii="Times New Roman" w:hAnsi="Times New Roman"/>
                <w:sz w:val="28"/>
                <w:szCs w:val="28"/>
              </w:rPr>
            </w:pPr>
            <w:r w:rsidRPr="005462C6">
              <w:rPr>
                <w:rFonts w:ascii="Times New Roman" w:hAnsi="Times New Roman"/>
                <w:sz w:val="28"/>
                <w:szCs w:val="28"/>
              </w:rPr>
              <w:t>3 146,6</w:t>
            </w:r>
          </w:p>
        </w:tc>
      </w:tr>
      <w:tr w:rsidR="00273280"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273280" w:rsidRPr="00142317" w:rsidRDefault="00273280" w:rsidP="00273280">
            <w:pPr>
              <w:pStyle w:val="11"/>
              <w:rPr>
                <w:rFonts w:ascii="Times New Roman" w:hAnsi="Times New Roman" w:cs="Times New Roman"/>
                <w:sz w:val="28"/>
                <w:szCs w:val="28"/>
              </w:rPr>
            </w:pPr>
            <w:proofErr w:type="spellStart"/>
            <w:r w:rsidRPr="00142317">
              <w:rPr>
                <w:rFonts w:ascii="Times New Roman" w:hAnsi="Times New Roman" w:cs="Times New Roman"/>
                <w:sz w:val="28"/>
                <w:szCs w:val="28"/>
              </w:rPr>
              <w:t>Джалал-Абадская</w:t>
            </w:r>
            <w:proofErr w:type="spellEnd"/>
            <w:r w:rsidRPr="00142317">
              <w:rPr>
                <w:rFonts w:ascii="Times New Roman" w:hAnsi="Times New Roman" w:cs="Times New Roman"/>
                <w:sz w:val="28"/>
                <w:szCs w:val="28"/>
              </w:rPr>
              <w:t xml:space="preserve"> область</w:t>
            </w:r>
          </w:p>
        </w:tc>
        <w:tc>
          <w:tcPr>
            <w:tcW w:w="1461" w:type="dxa"/>
            <w:tcBorders>
              <w:top w:val="single" w:sz="4" w:space="0" w:color="000000"/>
              <w:left w:val="single" w:sz="4" w:space="0" w:color="000000"/>
              <w:bottom w:val="single" w:sz="4" w:space="0" w:color="000000"/>
              <w:right w:val="single" w:sz="4" w:space="0" w:color="000000"/>
            </w:tcBorders>
            <w:vAlign w:val="bottom"/>
          </w:tcPr>
          <w:p w:rsidR="00273280" w:rsidRPr="003C0842" w:rsidRDefault="00273280" w:rsidP="00273280">
            <w:pPr>
              <w:contextualSpacing/>
              <w:jc w:val="center"/>
              <w:rPr>
                <w:rFonts w:ascii="Times New Roman" w:hAnsi="Times New Roman"/>
                <w:sz w:val="28"/>
                <w:szCs w:val="28"/>
              </w:rPr>
            </w:pPr>
            <w:r w:rsidRPr="00852428">
              <w:rPr>
                <w:rFonts w:ascii="Times New Roman" w:hAnsi="Times New Roman"/>
                <w:sz w:val="28"/>
                <w:szCs w:val="28"/>
              </w:rPr>
              <w:t>20 372,9</w:t>
            </w:r>
          </w:p>
        </w:tc>
        <w:tc>
          <w:tcPr>
            <w:tcW w:w="1426" w:type="dxa"/>
            <w:tcBorders>
              <w:top w:val="single" w:sz="4" w:space="0" w:color="000000"/>
              <w:left w:val="single" w:sz="4" w:space="0" w:color="000000"/>
              <w:bottom w:val="single" w:sz="4" w:space="0" w:color="000000"/>
              <w:right w:val="single" w:sz="4" w:space="0" w:color="000000"/>
            </w:tcBorders>
            <w:vAlign w:val="bottom"/>
          </w:tcPr>
          <w:p w:rsidR="00273280" w:rsidRPr="002170E8" w:rsidRDefault="00273280" w:rsidP="00273280">
            <w:pPr>
              <w:contextualSpacing/>
              <w:jc w:val="center"/>
              <w:rPr>
                <w:rFonts w:ascii="Times New Roman" w:hAnsi="Times New Roman"/>
                <w:sz w:val="28"/>
                <w:szCs w:val="28"/>
              </w:rPr>
            </w:pPr>
            <w:r w:rsidRPr="005462C6">
              <w:rPr>
                <w:rFonts w:ascii="Times New Roman" w:hAnsi="Times New Roman"/>
                <w:sz w:val="28"/>
                <w:szCs w:val="28"/>
              </w:rPr>
              <w:t>22 253,5</w:t>
            </w:r>
          </w:p>
        </w:tc>
        <w:tc>
          <w:tcPr>
            <w:tcW w:w="1516" w:type="dxa"/>
            <w:tcBorders>
              <w:top w:val="single" w:sz="4" w:space="0" w:color="000000"/>
              <w:left w:val="single" w:sz="4" w:space="0" w:color="000000"/>
              <w:bottom w:val="single" w:sz="4" w:space="0" w:color="000000"/>
              <w:right w:val="single" w:sz="4" w:space="0" w:color="000000"/>
            </w:tcBorders>
            <w:vAlign w:val="bottom"/>
          </w:tcPr>
          <w:p w:rsidR="00273280" w:rsidRPr="002170E8" w:rsidRDefault="00273280" w:rsidP="00273280">
            <w:pPr>
              <w:contextualSpacing/>
              <w:jc w:val="center"/>
              <w:rPr>
                <w:rFonts w:ascii="Times New Roman" w:hAnsi="Times New Roman"/>
                <w:sz w:val="28"/>
                <w:szCs w:val="28"/>
              </w:rPr>
            </w:pPr>
            <w:r w:rsidRPr="005462C6">
              <w:rPr>
                <w:rFonts w:ascii="Times New Roman" w:hAnsi="Times New Roman"/>
                <w:sz w:val="28"/>
                <w:szCs w:val="28"/>
              </w:rPr>
              <w:t>24 942,6</w:t>
            </w:r>
          </w:p>
        </w:tc>
        <w:tc>
          <w:tcPr>
            <w:tcW w:w="1417" w:type="dxa"/>
            <w:tcBorders>
              <w:top w:val="single" w:sz="4" w:space="0" w:color="000000"/>
              <w:left w:val="single" w:sz="4" w:space="0" w:color="000000"/>
              <w:bottom w:val="single" w:sz="4" w:space="0" w:color="000000"/>
              <w:right w:val="single" w:sz="4" w:space="0" w:color="000000"/>
            </w:tcBorders>
            <w:vAlign w:val="bottom"/>
          </w:tcPr>
          <w:p w:rsidR="00273280" w:rsidRPr="002170E8" w:rsidRDefault="00273280" w:rsidP="00273280">
            <w:pPr>
              <w:contextualSpacing/>
              <w:jc w:val="center"/>
              <w:rPr>
                <w:rFonts w:ascii="Times New Roman" w:hAnsi="Times New Roman"/>
                <w:sz w:val="28"/>
                <w:szCs w:val="28"/>
              </w:rPr>
            </w:pPr>
            <w:r w:rsidRPr="005462C6">
              <w:rPr>
                <w:rFonts w:ascii="Times New Roman" w:hAnsi="Times New Roman"/>
                <w:sz w:val="28"/>
                <w:szCs w:val="28"/>
              </w:rPr>
              <w:t>27 884,5</w:t>
            </w:r>
          </w:p>
        </w:tc>
        <w:tc>
          <w:tcPr>
            <w:tcW w:w="1551" w:type="dxa"/>
            <w:tcBorders>
              <w:top w:val="single" w:sz="4" w:space="0" w:color="000000"/>
              <w:left w:val="single" w:sz="4" w:space="0" w:color="000000"/>
              <w:bottom w:val="single" w:sz="4" w:space="0" w:color="000000"/>
              <w:right w:val="single" w:sz="4" w:space="0" w:color="000000"/>
            </w:tcBorders>
            <w:vAlign w:val="bottom"/>
          </w:tcPr>
          <w:p w:rsidR="00273280" w:rsidRPr="002170E8" w:rsidRDefault="00273280" w:rsidP="00273280">
            <w:pPr>
              <w:contextualSpacing/>
              <w:jc w:val="center"/>
              <w:rPr>
                <w:rFonts w:ascii="Times New Roman" w:hAnsi="Times New Roman"/>
                <w:sz w:val="28"/>
                <w:szCs w:val="28"/>
              </w:rPr>
            </w:pPr>
            <w:r w:rsidRPr="005462C6">
              <w:rPr>
                <w:rFonts w:ascii="Times New Roman" w:hAnsi="Times New Roman"/>
                <w:sz w:val="28"/>
                <w:szCs w:val="28"/>
              </w:rPr>
              <w:t>32 383,5</w:t>
            </w:r>
          </w:p>
        </w:tc>
      </w:tr>
      <w:tr w:rsidR="00273280"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273280" w:rsidRPr="00142317" w:rsidRDefault="00273280" w:rsidP="00273280">
            <w:pPr>
              <w:pStyle w:val="11"/>
              <w:rPr>
                <w:rFonts w:ascii="Times New Roman" w:hAnsi="Times New Roman" w:cs="Times New Roman"/>
                <w:sz w:val="28"/>
                <w:szCs w:val="28"/>
              </w:rPr>
            </w:pPr>
            <w:r w:rsidRPr="00142317">
              <w:rPr>
                <w:rFonts w:ascii="Times New Roman" w:hAnsi="Times New Roman" w:cs="Times New Roman"/>
                <w:sz w:val="28"/>
                <w:szCs w:val="28"/>
              </w:rPr>
              <w:t>Иссык-Кульская область</w:t>
            </w:r>
          </w:p>
        </w:tc>
        <w:tc>
          <w:tcPr>
            <w:tcW w:w="1461" w:type="dxa"/>
            <w:tcBorders>
              <w:top w:val="single" w:sz="4" w:space="0" w:color="000000"/>
              <w:left w:val="single" w:sz="4" w:space="0" w:color="000000"/>
              <w:bottom w:val="single" w:sz="4" w:space="0" w:color="000000"/>
              <w:right w:val="single" w:sz="4" w:space="0" w:color="000000"/>
            </w:tcBorders>
            <w:vAlign w:val="bottom"/>
          </w:tcPr>
          <w:p w:rsidR="00273280" w:rsidRPr="003C0842" w:rsidRDefault="00273280" w:rsidP="00273280">
            <w:pPr>
              <w:contextualSpacing/>
              <w:jc w:val="center"/>
              <w:rPr>
                <w:rFonts w:ascii="Times New Roman" w:hAnsi="Times New Roman"/>
                <w:sz w:val="28"/>
                <w:szCs w:val="28"/>
              </w:rPr>
            </w:pPr>
            <w:r w:rsidRPr="00852428">
              <w:rPr>
                <w:rFonts w:ascii="Times New Roman" w:hAnsi="Times New Roman"/>
                <w:sz w:val="28"/>
                <w:szCs w:val="28"/>
              </w:rPr>
              <w:t>21 928,7</w:t>
            </w:r>
          </w:p>
        </w:tc>
        <w:tc>
          <w:tcPr>
            <w:tcW w:w="1426" w:type="dxa"/>
            <w:tcBorders>
              <w:top w:val="single" w:sz="4" w:space="0" w:color="000000"/>
              <w:left w:val="single" w:sz="4" w:space="0" w:color="000000"/>
              <w:bottom w:val="single" w:sz="4" w:space="0" w:color="000000"/>
              <w:right w:val="single" w:sz="4" w:space="0" w:color="000000"/>
            </w:tcBorders>
            <w:vAlign w:val="bottom"/>
          </w:tcPr>
          <w:p w:rsidR="00273280" w:rsidRPr="002170E8" w:rsidRDefault="00273280" w:rsidP="00273280">
            <w:pPr>
              <w:contextualSpacing/>
              <w:jc w:val="center"/>
              <w:rPr>
                <w:rFonts w:ascii="Times New Roman" w:hAnsi="Times New Roman"/>
                <w:sz w:val="28"/>
                <w:szCs w:val="28"/>
              </w:rPr>
            </w:pPr>
            <w:r w:rsidRPr="005462C6">
              <w:rPr>
                <w:rFonts w:ascii="Times New Roman" w:hAnsi="Times New Roman"/>
                <w:sz w:val="28"/>
                <w:szCs w:val="28"/>
              </w:rPr>
              <w:t>24 748,9</w:t>
            </w:r>
          </w:p>
        </w:tc>
        <w:tc>
          <w:tcPr>
            <w:tcW w:w="1516" w:type="dxa"/>
            <w:tcBorders>
              <w:top w:val="single" w:sz="4" w:space="0" w:color="000000"/>
              <w:left w:val="single" w:sz="4" w:space="0" w:color="000000"/>
              <w:bottom w:val="single" w:sz="4" w:space="0" w:color="000000"/>
              <w:right w:val="single" w:sz="4" w:space="0" w:color="000000"/>
            </w:tcBorders>
            <w:vAlign w:val="bottom"/>
          </w:tcPr>
          <w:p w:rsidR="00273280" w:rsidRPr="002170E8" w:rsidRDefault="00273280" w:rsidP="00273280">
            <w:pPr>
              <w:contextualSpacing/>
              <w:jc w:val="center"/>
              <w:rPr>
                <w:rFonts w:ascii="Times New Roman" w:hAnsi="Times New Roman"/>
                <w:sz w:val="28"/>
                <w:szCs w:val="28"/>
              </w:rPr>
            </w:pPr>
            <w:r w:rsidRPr="005462C6">
              <w:rPr>
                <w:rFonts w:ascii="Times New Roman" w:hAnsi="Times New Roman"/>
                <w:sz w:val="28"/>
                <w:szCs w:val="28"/>
              </w:rPr>
              <w:t>26 936,3</w:t>
            </w:r>
          </w:p>
        </w:tc>
        <w:tc>
          <w:tcPr>
            <w:tcW w:w="1417" w:type="dxa"/>
            <w:tcBorders>
              <w:top w:val="single" w:sz="4" w:space="0" w:color="000000"/>
              <w:left w:val="single" w:sz="4" w:space="0" w:color="000000"/>
              <w:bottom w:val="single" w:sz="4" w:space="0" w:color="000000"/>
              <w:right w:val="single" w:sz="4" w:space="0" w:color="000000"/>
            </w:tcBorders>
            <w:vAlign w:val="bottom"/>
          </w:tcPr>
          <w:p w:rsidR="00273280" w:rsidRPr="002170E8" w:rsidRDefault="00273280" w:rsidP="00273280">
            <w:pPr>
              <w:contextualSpacing/>
              <w:jc w:val="center"/>
              <w:rPr>
                <w:rFonts w:ascii="Times New Roman" w:hAnsi="Times New Roman"/>
                <w:sz w:val="28"/>
                <w:szCs w:val="28"/>
              </w:rPr>
            </w:pPr>
            <w:r w:rsidRPr="00EA6E1C">
              <w:rPr>
                <w:rFonts w:ascii="Times New Roman" w:hAnsi="Times New Roman"/>
                <w:sz w:val="28"/>
                <w:szCs w:val="28"/>
              </w:rPr>
              <w:t>30 864,5</w:t>
            </w:r>
          </w:p>
        </w:tc>
        <w:tc>
          <w:tcPr>
            <w:tcW w:w="1551" w:type="dxa"/>
            <w:tcBorders>
              <w:top w:val="single" w:sz="4" w:space="0" w:color="000000"/>
              <w:left w:val="single" w:sz="4" w:space="0" w:color="000000"/>
              <w:bottom w:val="single" w:sz="4" w:space="0" w:color="000000"/>
              <w:right w:val="single" w:sz="4" w:space="0" w:color="000000"/>
            </w:tcBorders>
            <w:vAlign w:val="bottom"/>
          </w:tcPr>
          <w:p w:rsidR="00273280" w:rsidRPr="002170E8" w:rsidRDefault="00273280" w:rsidP="00273280">
            <w:pPr>
              <w:contextualSpacing/>
              <w:jc w:val="center"/>
              <w:rPr>
                <w:rFonts w:ascii="Times New Roman" w:hAnsi="Times New Roman"/>
                <w:sz w:val="28"/>
                <w:szCs w:val="28"/>
              </w:rPr>
            </w:pPr>
            <w:r w:rsidRPr="00EA6E1C">
              <w:rPr>
                <w:rFonts w:ascii="Times New Roman" w:hAnsi="Times New Roman"/>
                <w:sz w:val="28"/>
                <w:szCs w:val="28"/>
              </w:rPr>
              <w:t>32 241,7</w:t>
            </w:r>
          </w:p>
        </w:tc>
      </w:tr>
      <w:tr w:rsidR="00273280"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273280" w:rsidRPr="00142317" w:rsidRDefault="00273280" w:rsidP="00273280">
            <w:pPr>
              <w:pStyle w:val="11"/>
              <w:rPr>
                <w:rFonts w:ascii="Times New Roman" w:hAnsi="Times New Roman" w:cs="Times New Roman"/>
                <w:sz w:val="28"/>
                <w:szCs w:val="28"/>
              </w:rPr>
            </w:pPr>
            <w:proofErr w:type="spellStart"/>
            <w:r w:rsidRPr="00142317">
              <w:rPr>
                <w:rFonts w:ascii="Times New Roman" w:hAnsi="Times New Roman" w:cs="Times New Roman"/>
                <w:sz w:val="28"/>
                <w:szCs w:val="28"/>
              </w:rPr>
              <w:t>Нарынская</w:t>
            </w:r>
            <w:proofErr w:type="spellEnd"/>
            <w:r w:rsidRPr="00142317">
              <w:rPr>
                <w:rFonts w:ascii="Times New Roman" w:hAnsi="Times New Roman" w:cs="Times New Roman"/>
                <w:sz w:val="28"/>
                <w:szCs w:val="28"/>
              </w:rPr>
              <w:t xml:space="preserve"> область</w:t>
            </w:r>
          </w:p>
        </w:tc>
        <w:tc>
          <w:tcPr>
            <w:tcW w:w="1461" w:type="dxa"/>
            <w:tcBorders>
              <w:top w:val="single" w:sz="4" w:space="0" w:color="000000"/>
              <w:left w:val="single" w:sz="4" w:space="0" w:color="000000"/>
              <w:bottom w:val="single" w:sz="4" w:space="0" w:color="000000"/>
              <w:right w:val="single" w:sz="4" w:space="0" w:color="000000"/>
            </w:tcBorders>
            <w:vAlign w:val="bottom"/>
          </w:tcPr>
          <w:p w:rsidR="00273280" w:rsidRPr="003C0842" w:rsidRDefault="00273280" w:rsidP="00273280">
            <w:pPr>
              <w:contextualSpacing/>
              <w:jc w:val="center"/>
              <w:rPr>
                <w:rFonts w:ascii="Times New Roman" w:hAnsi="Times New Roman"/>
                <w:sz w:val="28"/>
                <w:szCs w:val="28"/>
              </w:rPr>
            </w:pPr>
            <w:r w:rsidRPr="00852428">
              <w:rPr>
                <w:rFonts w:ascii="Times New Roman" w:hAnsi="Times New Roman"/>
                <w:sz w:val="28"/>
                <w:szCs w:val="28"/>
              </w:rPr>
              <w:t>6 256,3</w:t>
            </w:r>
          </w:p>
        </w:tc>
        <w:tc>
          <w:tcPr>
            <w:tcW w:w="1426" w:type="dxa"/>
            <w:tcBorders>
              <w:top w:val="single" w:sz="4" w:space="0" w:color="000000"/>
              <w:left w:val="single" w:sz="4" w:space="0" w:color="000000"/>
              <w:bottom w:val="single" w:sz="4" w:space="0" w:color="000000"/>
              <w:right w:val="single" w:sz="4" w:space="0" w:color="000000"/>
            </w:tcBorders>
            <w:vAlign w:val="bottom"/>
          </w:tcPr>
          <w:p w:rsidR="00273280" w:rsidRPr="002170E8" w:rsidRDefault="00273280" w:rsidP="00273280">
            <w:pPr>
              <w:contextualSpacing/>
              <w:jc w:val="center"/>
              <w:rPr>
                <w:rFonts w:ascii="Times New Roman" w:hAnsi="Times New Roman"/>
                <w:sz w:val="28"/>
                <w:szCs w:val="28"/>
              </w:rPr>
            </w:pPr>
            <w:r w:rsidRPr="00EA6E1C">
              <w:rPr>
                <w:rFonts w:ascii="Times New Roman" w:hAnsi="Times New Roman"/>
                <w:sz w:val="28"/>
                <w:szCs w:val="28"/>
              </w:rPr>
              <w:t>6 403,3</w:t>
            </w:r>
          </w:p>
        </w:tc>
        <w:tc>
          <w:tcPr>
            <w:tcW w:w="1516" w:type="dxa"/>
            <w:tcBorders>
              <w:top w:val="single" w:sz="4" w:space="0" w:color="000000"/>
              <w:left w:val="single" w:sz="4" w:space="0" w:color="000000"/>
              <w:bottom w:val="single" w:sz="4" w:space="0" w:color="000000"/>
              <w:right w:val="single" w:sz="4" w:space="0" w:color="000000"/>
            </w:tcBorders>
            <w:vAlign w:val="bottom"/>
          </w:tcPr>
          <w:p w:rsidR="00273280" w:rsidRPr="002170E8" w:rsidRDefault="00273280" w:rsidP="00273280">
            <w:pPr>
              <w:contextualSpacing/>
              <w:jc w:val="center"/>
              <w:rPr>
                <w:rFonts w:ascii="Times New Roman" w:hAnsi="Times New Roman"/>
                <w:sz w:val="28"/>
                <w:szCs w:val="28"/>
              </w:rPr>
            </w:pPr>
            <w:r w:rsidRPr="00EA6E1C">
              <w:rPr>
                <w:rFonts w:ascii="Times New Roman" w:hAnsi="Times New Roman"/>
                <w:sz w:val="28"/>
                <w:szCs w:val="28"/>
              </w:rPr>
              <w:t>6 562,8</w:t>
            </w:r>
          </w:p>
        </w:tc>
        <w:tc>
          <w:tcPr>
            <w:tcW w:w="1417" w:type="dxa"/>
            <w:tcBorders>
              <w:top w:val="single" w:sz="4" w:space="0" w:color="000000"/>
              <w:left w:val="single" w:sz="4" w:space="0" w:color="000000"/>
              <w:bottom w:val="single" w:sz="4" w:space="0" w:color="000000"/>
              <w:right w:val="single" w:sz="4" w:space="0" w:color="000000"/>
            </w:tcBorders>
            <w:vAlign w:val="bottom"/>
          </w:tcPr>
          <w:p w:rsidR="00273280" w:rsidRPr="002170E8" w:rsidRDefault="00273280" w:rsidP="00273280">
            <w:pPr>
              <w:contextualSpacing/>
              <w:jc w:val="center"/>
              <w:rPr>
                <w:rFonts w:ascii="Times New Roman" w:hAnsi="Times New Roman"/>
                <w:sz w:val="28"/>
                <w:szCs w:val="28"/>
              </w:rPr>
            </w:pPr>
            <w:r w:rsidRPr="00EA6E1C">
              <w:rPr>
                <w:rFonts w:ascii="Times New Roman" w:hAnsi="Times New Roman"/>
                <w:sz w:val="28"/>
                <w:szCs w:val="28"/>
              </w:rPr>
              <w:t>6 973,4</w:t>
            </w:r>
          </w:p>
        </w:tc>
        <w:tc>
          <w:tcPr>
            <w:tcW w:w="1551" w:type="dxa"/>
            <w:tcBorders>
              <w:top w:val="single" w:sz="4" w:space="0" w:color="000000"/>
              <w:left w:val="single" w:sz="4" w:space="0" w:color="000000"/>
              <w:bottom w:val="single" w:sz="4" w:space="0" w:color="000000"/>
              <w:right w:val="single" w:sz="4" w:space="0" w:color="000000"/>
            </w:tcBorders>
            <w:vAlign w:val="bottom"/>
          </w:tcPr>
          <w:p w:rsidR="00273280" w:rsidRPr="002170E8" w:rsidRDefault="00273280" w:rsidP="00273280">
            <w:pPr>
              <w:contextualSpacing/>
              <w:jc w:val="center"/>
              <w:rPr>
                <w:rFonts w:ascii="Times New Roman" w:hAnsi="Times New Roman"/>
                <w:sz w:val="28"/>
                <w:szCs w:val="28"/>
              </w:rPr>
            </w:pPr>
            <w:r w:rsidRPr="00EA6E1C">
              <w:rPr>
                <w:rFonts w:ascii="Times New Roman" w:hAnsi="Times New Roman"/>
                <w:sz w:val="28"/>
                <w:szCs w:val="28"/>
              </w:rPr>
              <w:t>7 473,4</w:t>
            </w:r>
          </w:p>
        </w:tc>
      </w:tr>
      <w:tr w:rsidR="00273280"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273280" w:rsidRPr="00142317" w:rsidRDefault="00273280" w:rsidP="00273280">
            <w:pPr>
              <w:pStyle w:val="11"/>
              <w:rPr>
                <w:rFonts w:ascii="Times New Roman" w:hAnsi="Times New Roman" w:cs="Times New Roman"/>
                <w:sz w:val="28"/>
                <w:szCs w:val="28"/>
              </w:rPr>
            </w:pPr>
            <w:proofErr w:type="spellStart"/>
            <w:r w:rsidRPr="00142317">
              <w:rPr>
                <w:rFonts w:ascii="Times New Roman" w:hAnsi="Times New Roman" w:cs="Times New Roman"/>
                <w:sz w:val="28"/>
                <w:szCs w:val="28"/>
              </w:rPr>
              <w:t>Ошская</w:t>
            </w:r>
            <w:proofErr w:type="spellEnd"/>
            <w:r w:rsidRPr="00142317">
              <w:rPr>
                <w:rFonts w:ascii="Times New Roman" w:hAnsi="Times New Roman" w:cs="Times New Roman"/>
                <w:sz w:val="28"/>
                <w:szCs w:val="28"/>
              </w:rPr>
              <w:t xml:space="preserve"> область</w:t>
            </w:r>
          </w:p>
        </w:tc>
        <w:tc>
          <w:tcPr>
            <w:tcW w:w="1461" w:type="dxa"/>
            <w:tcBorders>
              <w:top w:val="single" w:sz="4" w:space="0" w:color="000000"/>
              <w:left w:val="single" w:sz="4" w:space="0" w:color="000000"/>
              <w:bottom w:val="single" w:sz="4" w:space="0" w:color="000000"/>
              <w:right w:val="single" w:sz="4" w:space="0" w:color="000000"/>
            </w:tcBorders>
            <w:vAlign w:val="bottom"/>
          </w:tcPr>
          <w:p w:rsidR="00273280" w:rsidRPr="003C0842" w:rsidRDefault="00273280" w:rsidP="00273280">
            <w:pPr>
              <w:contextualSpacing/>
              <w:jc w:val="center"/>
              <w:rPr>
                <w:rFonts w:ascii="Times New Roman" w:hAnsi="Times New Roman"/>
                <w:sz w:val="28"/>
                <w:szCs w:val="28"/>
              </w:rPr>
            </w:pPr>
            <w:r w:rsidRPr="00852428">
              <w:rPr>
                <w:rFonts w:ascii="Times New Roman" w:hAnsi="Times New Roman"/>
                <w:sz w:val="28"/>
                <w:szCs w:val="28"/>
              </w:rPr>
              <w:t>5 712,5</w:t>
            </w:r>
          </w:p>
        </w:tc>
        <w:tc>
          <w:tcPr>
            <w:tcW w:w="1426" w:type="dxa"/>
            <w:tcBorders>
              <w:top w:val="single" w:sz="4" w:space="0" w:color="000000"/>
              <w:left w:val="single" w:sz="4" w:space="0" w:color="000000"/>
              <w:bottom w:val="single" w:sz="4" w:space="0" w:color="000000"/>
              <w:right w:val="single" w:sz="4" w:space="0" w:color="000000"/>
            </w:tcBorders>
            <w:vAlign w:val="bottom"/>
          </w:tcPr>
          <w:p w:rsidR="00273280" w:rsidRPr="002170E8" w:rsidRDefault="00273280" w:rsidP="00273280">
            <w:pPr>
              <w:contextualSpacing/>
              <w:jc w:val="center"/>
              <w:rPr>
                <w:rFonts w:ascii="Times New Roman" w:hAnsi="Times New Roman"/>
                <w:sz w:val="28"/>
                <w:szCs w:val="28"/>
              </w:rPr>
            </w:pPr>
            <w:r w:rsidRPr="00EA6E1C">
              <w:rPr>
                <w:rFonts w:ascii="Times New Roman" w:hAnsi="Times New Roman"/>
                <w:sz w:val="28"/>
                <w:szCs w:val="28"/>
              </w:rPr>
              <w:t>6 412,3</w:t>
            </w:r>
          </w:p>
        </w:tc>
        <w:tc>
          <w:tcPr>
            <w:tcW w:w="1516" w:type="dxa"/>
            <w:tcBorders>
              <w:top w:val="single" w:sz="4" w:space="0" w:color="000000"/>
              <w:left w:val="single" w:sz="4" w:space="0" w:color="000000"/>
              <w:bottom w:val="single" w:sz="4" w:space="0" w:color="000000"/>
              <w:right w:val="single" w:sz="4" w:space="0" w:color="000000"/>
            </w:tcBorders>
            <w:vAlign w:val="bottom"/>
          </w:tcPr>
          <w:p w:rsidR="00273280" w:rsidRPr="002170E8" w:rsidRDefault="00273280" w:rsidP="00273280">
            <w:pPr>
              <w:contextualSpacing/>
              <w:jc w:val="center"/>
              <w:rPr>
                <w:rFonts w:ascii="Times New Roman" w:hAnsi="Times New Roman"/>
                <w:sz w:val="28"/>
                <w:szCs w:val="28"/>
              </w:rPr>
            </w:pPr>
            <w:r w:rsidRPr="00EA6E1C">
              <w:rPr>
                <w:rFonts w:ascii="Times New Roman" w:hAnsi="Times New Roman"/>
                <w:sz w:val="28"/>
                <w:szCs w:val="28"/>
              </w:rPr>
              <w:t>7 172,7</w:t>
            </w:r>
          </w:p>
        </w:tc>
        <w:tc>
          <w:tcPr>
            <w:tcW w:w="1417" w:type="dxa"/>
            <w:tcBorders>
              <w:top w:val="single" w:sz="4" w:space="0" w:color="000000"/>
              <w:left w:val="single" w:sz="4" w:space="0" w:color="000000"/>
              <w:bottom w:val="single" w:sz="4" w:space="0" w:color="000000"/>
              <w:right w:val="single" w:sz="4" w:space="0" w:color="000000"/>
            </w:tcBorders>
            <w:vAlign w:val="bottom"/>
          </w:tcPr>
          <w:p w:rsidR="00273280" w:rsidRPr="002170E8" w:rsidRDefault="00273280" w:rsidP="00273280">
            <w:pPr>
              <w:contextualSpacing/>
              <w:jc w:val="center"/>
              <w:rPr>
                <w:rFonts w:ascii="Times New Roman" w:hAnsi="Times New Roman"/>
                <w:sz w:val="28"/>
                <w:szCs w:val="28"/>
              </w:rPr>
            </w:pPr>
            <w:r w:rsidRPr="00EA6E1C">
              <w:rPr>
                <w:rFonts w:ascii="Times New Roman" w:hAnsi="Times New Roman"/>
                <w:sz w:val="28"/>
                <w:szCs w:val="28"/>
              </w:rPr>
              <w:t>7 958,6</w:t>
            </w:r>
          </w:p>
        </w:tc>
        <w:tc>
          <w:tcPr>
            <w:tcW w:w="1551" w:type="dxa"/>
            <w:tcBorders>
              <w:top w:val="single" w:sz="4" w:space="0" w:color="000000"/>
              <w:left w:val="single" w:sz="4" w:space="0" w:color="000000"/>
              <w:bottom w:val="single" w:sz="4" w:space="0" w:color="000000"/>
              <w:right w:val="single" w:sz="4" w:space="0" w:color="000000"/>
            </w:tcBorders>
            <w:vAlign w:val="bottom"/>
          </w:tcPr>
          <w:p w:rsidR="00273280" w:rsidRPr="002170E8" w:rsidRDefault="00273280" w:rsidP="00273280">
            <w:pPr>
              <w:contextualSpacing/>
              <w:jc w:val="center"/>
              <w:rPr>
                <w:rFonts w:ascii="Times New Roman" w:hAnsi="Times New Roman"/>
                <w:sz w:val="28"/>
                <w:szCs w:val="28"/>
              </w:rPr>
            </w:pPr>
            <w:r w:rsidRPr="00EA6E1C">
              <w:rPr>
                <w:rFonts w:ascii="Times New Roman" w:hAnsi="Times New Roman"/>
                <w:sz w:val="28"/>
                <w:szCs w:val="28"/>
              </w:rPr>
              <w:t>8 635,8</w:t>
            </w:r>
          </w:p>
        </w:tc>
      </w:tr>
      <w:tr w:rsidR="00273280"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273280" w:rsidRPr="00142317" w:rsidRDefault="00273280" w:rsidP="00273280">
            <w:pPr>
              <w:pStyle w:val="11"/>
              <w:rPr>
                <w:rFonts w:ascii="Times New Roman" w:hAnsi="Times New Roman" w:cs="Times New Roman"/>
                <w:sz w:val="28"/>
                <w:szCs w:val="28"/>
              </w:rPr>
            </w:pPr>
            <w:proofErr w:type="spellStart"/>
            <w:r w:rsidRPr="00142317">
              <w:rPr>
                <w:rFonts w:ascii="Times New Roman" w:hAnsi="Times New Roman" w:cs="Times New Roman"/>
                <w:sz w:val="28"/>
                <w:szCs w:val="28"/>
              </w:rPr>
              <w:t>Таласская</w:t>
            </w:r>
            <w:proofErr w:type="spellEnd"/>
            <w:r w:rsidRPr="00142317">
              <w:rPr>
                <w:rFonts w:ascii="Times New Roman" w:hAnsi="Times New Roman" w:cs="Times New Roman"/>
                <w:sz w:val="28"/>
                <w:szCs w:val="28"/>
              </w:rPr>
              <w:t xml:space="preserve"> область</w:t>
            </w:r>
          </w:p>
        </w:tc>
        <w:tc>
          <w:tcPr>
            <w:tcW w:w="1461" w:type="dxa"/>
            <w:tcBorders>
              <w:top w:val="single" w:sz="4" w:space="0" w:color="000000"/>
              <w:left w:val="single" w:sz="4" w:space="0" w:color="000000"/>
              <w:bottom w:val="single" w:sz="4" w:space="0" w:color="000000"/>
              <w:right w:val="single" w:sz="4" w:space="0" w:color="000000"/>
            </w:tcBorders>
            <w:vAlign w:val="bottom"/>
          </w:tcPr>
          <w:p w:rsidR="00273280" w:rsidRPr="003C0842" w:rsidRDefault="00273280" w:rsidP="00273280">
            <w:pPr>
              <w:contextualSpacing/>
              <w:jc w:val="center"/>
              <w:rPr>
                <w:rFonts w:ascii="Times New Roman" w:hAnsi="Times New Roman"/>
                <w:sz w:val="28"/>
                <w:szCs w:val="28"/>
              </w:rPr>
            </w:pPr>
            <w:r w:rsidRPr="00852428">
              <w:rPr>
                <w:rFonts w:ascii="Times New Roman" w:hAnsi="Times New Roman"/>
                <w:sz w:val="28"/>
                <w:szCs w:val="28"/>
              </w:rPr>
              <w:t>2 266,3</w:t>
            </w:r>
          </w:p>
        </w:tc>
        <w:tc>
          <w:tcPr>
            <w:tcW w:w="1426" w:type="dxa"/>
            <w:tcBorders>
              <w:top w:val="single" w:sz="4" w:space="0" w:color="000000"/>
              <w:left w:val="single" w:sz="4" w:space="0" w:color="000000"/>
              <w:bottom w:val="single" w:sz="4" w:space="0" w:color="000000"/>
              <w:right w:val="single" w:sz="4" w:space="0" w:color="000000"/>
            </w:tcBorders>
            <w:vAlign w:val="bottom"/>
          </w:tcPr>
          <w:p w:rsidR="00273280" w:rsidRPr="002170E8" w:rsidRDefault="00273280" w:rsidP="00273280">
            <w:pPr>
              <w:contextualSpacing/>
              <w:jc w:val="center"/>
              <w:rPr>
                <w:rFonts w:ascii="Times New Roman" w:hAnsi="Times New Roman"/>
                <w:sz w:val="28"/>
                <w:szCs w:val="28"/>
              </w:rPr>
            </w:pPr>
            <w:r w:rsidRPr="00EA6E1C">
              <w:rPr>
                <w:rFonts w:ascii="Times New Roman" w:hAnsi="Times New Roman"/>
                <w:sz w:val="28"/>
                <w:szCs w:val="28"/>
              </w:rPr>
              <w:t>2 974,2</w:t>
            </w:r>
          </w:p>
        </w:tc>
        <w:tc>
          <w:tcPr>
            <w:tcW w:w="1516" w:type="dxa"/>
            <w:tcBorders>
              <w:top w:val="single" w:sz="4" w:space="0" w:color="000000"/>
              <w:left w:val="single" w:sz="4" w:space="0" w:color="000000"/>
              <w:bottom w:val="single" w:sz="4" w:space="0" w:color="000000"/>
              <w:right w:val="single" w:sz="4" w:space="0" w:color="000000"/>
            </w:tcBorders>
            <w:vAlign w:val="bottom"/>
          </w:tcPr>
          <w:p w:rsidR="00273280" w:rsidRPr="002170E8" w:rsidRDefault="00273280" w:rsidP="00273280">
            <w:pPr>
              <w:contextualSpacing/>
              <w:jc w:val="center"/>
              <w:rPr>
                <w:rFonts w:ascii="Times New Roman" w:hAnsi="Times New Roman"/>
                <w:sz w:val="28"/>
                <w:szCs w:val="28"/>
              </w:rPr>
            </w:pPr>
            <w:r w:rsidRPr="00EA6E1C">
              <w:rPr>
                <w:rFonts w:ascii="Times New Roman" w:hAnsi="Times New Roman"/>
                <w:sz w:val="28"/>
                <w:szCs w:val="28"/>
              </w:rPr>
              <w:t>3 780,5</w:t>
            </w:r>
          </w:p>
        </w:tc>
        <w:tc>
          <w:tcPr>
            <w:tcW w:w="1417" w:type="dxa"/>
            <w:tcBorders>
              <w:top w:val="single" w:sz="4" w:space="0" w:color="000000"/>
              <w:left w:val="single" w:sz="4" w:space="0" w:color="000000"/>
              <w:bottom w:val="single" w:sz="4" w:space="0" w:color="000000"/>
              <w:right w:val="single" w:sz="4" w:space="0" w:color="000000"/>
            </w:tcBorders>
            <w:vAlign w:val="bottom"/>
          </w:tcPr>
          <w:p w:rsidR="00273280" w:rsidRPr="002170E8" w:rsidRDefault="00273280" w:rsidP="00273280">
            <w:pPr>
              <w:contextualSpacing/>
              <w:jc w:val="center"/>
              <w:rPr>
                <w:rFonts w:ascii="Times New Roman" w:hAnsi="Times New Roman"/>
                <w:sz w:val="28"/>
                <w:szCs w:val="28"/>
              </w:rPr>
            </w:pPr>
            <w:r w:rsidRPr="00EA6E1C">
              <w:rPr>
                <w:rFonts w:ascii="Times New Roman" w:hAnsi="Times New Roman"/>
                <w:sz w:val="28"/>
                <w:szCs w:val="28"/>
              </w:rPr>
              <w:t>4 747,2</w:t>
            </w:r>
          </w:p>
        </w:tc>
        <w:tc>
          <w:tcPr>
            <w:tcW w:w="1551" w:type="dxa"/>
            <w:tcBorders>
              <w:top w:val="single" w:sz="4" w:space="0" w:color="000000"/>
              <w:left w:val="single" w:sz="4" w:space="0" w:color="000000"/>
              <w:bottom w:val="single" w:sz="4" w:space="0" w:color="000000"/>
              <w:right w:val="single" w:sz="4" w:space="0" w:color="000000"/>
            </w:tcBorders>
            <w:vAlign w:val="bottom"/>
          </w:tcPr>
          <w:p w:rsidR="00273280" w:rsidRPr="002170E8" w:rsidRDefault="00273280" w:rsidP="00273280">
            <w:pPr>
              <w:contextualSpacing/>
              <w:jc w:val="center"/>
              <w:rPr>
                <w:rFonts w:ascii="Times New Roman" w:hAnsi="Times New Roman"/>
                <w:sz w:val="28"/>
                <w:szCs w:val="28"/>
              </w:rPr>
            </w:pPr>
            <w:r w:rsidRPr="00EA6E1C">
              <w:rPr>
                <w:rFonts w:ascii="Times New Roman" w:hAnsi="Times New Roman"/>
                <w:sz w:val="28"/>
                <w:szCs w:val="28"/>
              </w:rPr>
              <w:t>5 710,1</w:t>
            </w:r>
          </w:p>
        </w:tc>
      </w:tr>
      <w:tr w:rsidR="00273280"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273280" w:rsidRPr="00142317" w:rsidRDefault="00273280" w:rsidP="00273280">
            <w:pPr>
              <w:pStyle w:val="11"/>
              <w:rPr>
                <w:rFonts w:ascii="Times New Roman" w:hAnsi="Times New Roman" w:cs="Times New Roman"/>
                <w:sz w:val="28"/>
                <w:szCs w:val="28"/>
              </w:rPr>
            </w:pPr>
            <w:r w:rsidRPr="00142317">
              <w:rPr>
                <w:rFonts w:ascii="Times New Roman" w:hAnsi="Times New Roman" w:cs="Times New Roman"/>
                <w:sz w:val="28"/>
                <w:szCs w:val="28"/>
              </w:rPr>
              <w:t>Чуйская область</w:t>
            </w:r>
          </w:p>
        </w:tc>
        <w:tc>
          <w:tcPr>
            <w:tcW w:w="1461" w:type="dxa"/>
            <w:tcBorders>
              <w:top w:val="single" w:sz="4" w:space="0" w:color="000000"/>
              <w:left w:val="single" w:sz="4" w:space="0" w:color="000000"/>
              <w:bottom w:val="single" w:sz="4" w:space="0" w:color="000000"/>
              <w:right w:val="single" w:sz="4" w:space="0" w:color="000000"/>
            </w:tcBorders>
            <w:vAlign w:val="bottom"/>
          </w:tcPr>
          <w:p w:rsidR="00273280" w:rsidRPr="003C0842" w:rsidRDefault="00273280" w:rsidP="00273280">
            <w:pPr>
              <w:contextualSpacing/>
              <w:jc w:val="center"/>
              <w:rPr>
                <w:rFonts w:ascii="Times New Roman" w:hAnsi="Times New Roman"/>
                <w:sz w:val="28"/>
                <w:szCs w:val="28"/>
              </w:rPr>
            </w:pPr>
            <w:r w:rsidRPr="00852428">
              <w:rPr>
                <w:rFonts w:ascii="Times New Roman" w:hAnsi="Times New Roman"/>
                <w:sz w:val="28"/>
                <w:szCs w:val="28"/>
              </w:rPr>
              <w:t>22 997,7</w:t>
            </w:r>
          </w:p>
        </w:tc>
        <w:tc>
          <w:tcPr>
            <w:tcW w:w="1426" w:type="dxa"/>
            <w:tcBorders>
              <w:top w:val="single" w:sz="4" w:space="0" w:color="000000"/>
              <w:left w:val="single" w:sz="4" w:space="0" w:color="000000"/>
              <w:bottom w:val="single" w:sz="4" w:space="0" w:color="000000"/>
              <w:right w:val="single" w:sz="4" w:space="0" w:color="000000"/>
            </w:tcBorders>
            <w:vAlign w:val="bottom"/>
          </w:tcPr>
          <w:p w:rsidR="00273280" w:rsidRPr="002170E8" w:rsidRDefault="00273280" w:rsidP="00273280">
            <w:pPr>
              <w:contextualSpacing/>
              <w:jc w:val="center"/>
              <w:rPr>
                <w:rFonts w:ascii="Times New Roman" w:hAnsi="Times New Roman"/>
                <w:sz w:val="28"/>
                <w:szCs w:val="28"/>
              </w:rPr>
            </w:pPr>
            <w:r w:rsidRPr="00EA6E1C">
              <w:rPr>
                <w:rFonts w:ascii="Times New Roman" w:hAnsi="Times New Roman"/>
                <w:sz w:val="28"/>
                <w:szCs w:val="28"/>
              </w:rPr>
              <w:t>25 069,9</w:t>
            </w:r>
          </w:p>
        </w:tc>
        <w:tc>
          <w:tcPr>
            <w:tcW w:w="1516" w:type="dxa"/>
            <w:tcBorders>
              <w:top w:val="single" w:sz="4" w:space="0" w:color="000000"/>
              <w:left w:val="single" w:sz="4" w:space="0" w:color="000000"/>
              <w:bottom w:val="single" w:sz="4" w:space="0" w:color="000000"/>
              <w:right w:val="single" w:sz="4" w:space="0" w:color="000000"/>
            </w:tcBorders>
            <w:vAlign w:val="bottom"/>
          </w:tcPr>
          <w:p w:rsidR="00273280" w:rsidRPr="002170E8" w:rsidRDefault="00273280" w:rsidP="00273280">
            <w:pPr>
              <w:contextualSpacing/>
              <w:jc w:val="center"/>
              <w:rPr>
                <w:rFonts w:ascii="Times New Roman" w:hAnsi="Times New Roman"/>
                <w:sz w:val="28"/>
                <w:szCs w:val="28"/>
              </w:rPr>
            </w:pPr>
            <w:r w:rsidRPr="00EA6E1C">
              <w:rPr>
                <w:rFonts w:ascii="Times New Roman" w:hAnsi="Times New Roman"/>
                <w:sz w:val="28"/>
                <w:szCs w:val="28"/>
              </w:rPr>
              <w:t>31 042,4</w:t>
            </w:r>
          </w:p>
        </w:tc>
        <w:tc>
          <w:tcPr>
            <w:tcW w:w="1417" w:type="dxa"/>
            <w:tcBorders>
              <w:top w:val="single" w:sz="4" w:space="0" w:color="000000"/>
              <w:left w:val="single" w:sz="4" w:space="0" w:color="000000"/>
              <w:bottom w:val="single" w:sz="4" w:space="0" w:color="000000"/>
              <w:right w:val="single" w:sz="4" w:space="0" w:color="000000"/>
            </w:tcBorders>
            <w:vAlign w:val="bottom"/>
          </w:tcPr>
          <w:p w:rsidR="00273280" w:rsidRPr="002170E8" w:rsidRDefault="00273280" w:rsidP="00273280">
            <w:pPr>
              <w:contextualSpacing/>
              <w:jc w:val="center"/>
              <w:rPr>
                <w:rFonts w:ascii="Times New Roman" w:hAnsi="Times New Roman"/>
                <w:sz w:val="28"/>
                <w:szCs w:val="28"/>
              </w:rPr>
            </w:pPr>
            <w:r w:rsidRPr="00EA6E1C">
              <w:rPr>
                <w:rFonts w:ascii="Times New Roman" w:hAnsi="Times New Roman"/>
                <w:sz w:val="28"/>
                <w:szCs w:val="28"/>
              </w:rPr>
              <w:t>35 096,4</w:t>
            </w:r>
          </w:p>
        </w:tc>
        <w:tc>
          <w:tcPr>
            <w:tcW w:w="1551" w:type="dxa"/>
            <w:tcBorders>
              <w:top w:val="single" w:sz="4" w:space="0" w:color="000000"/>
              <w:left w:val="single" w:sz="4" w:space="0" w:color="000000"/>
              <w:bottom w:val="single" w:sz="4" w:space="0" w:color="000000"/>
              <w:right w:val="single" w:sz="4" w:space="0" w:color="000000"/>
            </w:tcBorders>
            <w:vAlign w:val="bottom"/>
          </w:tcPr>
          <w:p w:rsidR="00273280" w:rsidRPr="002170E8" w:rsidRDefault="00273280" w:rsidP="00273280">
            <w:pPr>
              <w:contextualSpacing/>
              <w:jc w:val="center"/>
              <w:rPr>
                <w:rFonts w:ascii="Times New Roman" w:hAnsi="Times New Roman"/>
                <w:sz w:val="28"/>
                <w:szCs w:val="28"/>
              </w:rPr>
            </w:pPr>
            <w:r w:rsidRPr="00EA6E1C">
              <w:rPr>
                <w:rFonts w:ascii="Times New Roman" w:hAnsi="Times New Roman"/>
                <w:sz w:val="28"/>
                <w:szCs w:val="28"/>
              </w:rPr>
              <w:t>41 009,0</w:t>
            </w:r>
          </w:p>
        </w:tc>
      </w:tr>
      <w:tr w:rsidR="00273280"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273280" w:rsidRPr="00142317" w:rsidRDefault="00273280" w:rsidP="00273280">
            <w:pPr>
              <w:pStyle w:val="11"/>
              <w:rPr>
                <w:rFonts w:ascii="Times New Roman" w:hAnsi="Times New Roman" w:cs="Times New Roman"/>
                <w:sz w:val="28"/>
                <w:szCs w:val="28"/>
              </w:rPr>
            </w:pPr>
            <w:r w:rsidRPr="00142317">
              <w:rPr>
                <w:rFonts w:ascii="Times New Roman" w:hAnsi="Times New Roman" w:cs="Times New Roman"/>
                <w:sz w:val="28"/>
                <w:szCs w:val="28"/>
              </w:rPr>
              <w:t>Город Бишкек</w:t>
            </w:r>
          </w:p>
        </w:tc>
        <w:tc>
          <w:tcPr>
            <w:tcW w:w="1461" w:type="dxa"/>
            <w:tcBorders>
              <w:top w:val="single" w:sz="4" w:space="0" w:color="000000"/>
              <w:left w:val="single" w:sz="4" w:space="0" w:color="000000"/>
              <w:bottom w:val="single" w:sz="4" w:space="0" w:color="000000"/>
              <w:right w:val="single" w:sz="4" w:space="0" w:color="000000"/>
            </w:tcBorders>
            <w:vAlign w:val="bottom"/>
          </w:tcPr>
          <w:p w:rsidR="00273280" w:rsidRPr="003C0842" w:rsidRDefault="00273280" w:rsidP="00273280">
            <w:pPr>
              <w:contextualSpacing/>
              <w:jc w:val="center"/>
              <w:rPr>
                <w:rFonts w:ascii="Times New Roman" w:hAnsi="Times New Roman"/>
                <w:sz w:val="28"/>
                <w:szCs w:val="28"/>
              </w:rPr>
            </w:pPr>
            <w:r w:rsidRPr="00852428">
              <w:rPr>
                <w:rFonts w:ascii="Times New Roman" w:hAnsi="Times New Roman"/>
                <w:sz w:val="28"/>
                <w:szCs w:val="28"/>
              </w:rPr>
              <w:t>56 997,2</w:t>
            </w:r>
          </w:p>
        </w:tc>
        <w:tc>
          <w:tcPr>
            <w:tcW w:w="1426" w:type="dxa"/>
            <w:tcBorders>
              <w:top w:val="single" w:sz="4" w:space="0" w:color="000000"/>
              <w:left w:val="single" w:sz="4" w:space="0" w:color="000000"/>
              <w:bottom w:val="single" w:sz="4" w:space="0" w:color="000000"/>
              <w:right w:val="single" w:sz="4" w:space="0" w:color="000000"/>
            </w:tcBorders>
            <w:vAlign w:val="bottom"/>
          </w:tcPr>
          <w:p w:rsidR="00273280" w:rsidRPr="002170E8" w:rsidRDefault="00273280" w:rsidP="00273280">
            <w:pPr>
              <w:contextualSpacing/>
              <w:jc w:val="center"/>
              <w:rPr>
                <w:rFonts w:ascii="Times New Roman" w:hAnsi="Times New Roman"/>
                <w:sz w:val="28"/>
                <w:szCs w:val="28"/>
              </w:rPr>
            </w:pPr>
            <w:r w:rsidRPr="00EA6E1C">
              <w:rPr>
                <w:rFonts w:ascii="Times New Roman" w:hAnsi="Times New Roman"/>
                <w:sz w:val="28"/>
                <w:szCs w:val="28"/>
              </w:rPr>
              <w:t>62 885,3</w:t>
            </w:r>
          </w:p>
        </w:tc>
        <w:tc>
          <w:tcPr>
            <w:tcW w:w="1516" w:type="dxa"/>
            <w:tcBorders>
              <w:top w:val="single" w:sz="4" w:space="0" w:color="000000"/>
              <w:left w:val="single" w:sz="4" w:space="0" w:color="000000"/>
              <w:bottom w:val="single" w:sz="4" w:space="0" w:color="000000"/>
              <w:right w:val="single" w:sz="4" w:space="0" w:color="000000"/>
            </w:tcBorders>
            <w:vAlign w:val="bottom"/>
          </w:tcPr>
          <w:p w:rsidR="00273280" w:rsidRPr="002170E8" w:rsidRDefault="00273280" w:rsidP="00273280">
            <w:pPr>
              <w:contextualSpacing/>
              <w:jc w:val="center"/>
              <w:rPr>
                <w:rFonts w:ascii="Times New Roman" w:hAnsi="Times New Roman"/>
                <w:sz w:val="28"/>
                <w:szCs w:val="28"/>
              </w:rPr>
            </w:pPr>
            <w:r w:rsidRPr="00EA6E1C">
              <w:rPr>
                <w:rFonts w:ascii="Times New Roman" w:hAnsi="Times New Roman"/>
                <w:sz w:val="28"/>
                <w:szCs w:val="28"/>
              </w:rPr>
              <w:t>68 320,5</w:t>
            </w:r>
          </w:p>
        </w:tc>
        <w:tc>
          <w:tcPr>
            <w:tcW w:w="1417" w:type="dxa"/>
            <w:tcBorders>
              <w:top w:val="single" w:sz="4" w:space="0" w:color="000000"/>
              <w:left w:val="single" w:sz="4" w:space="0" w:color="000000"/>
              <w:bottom w:val="single" w:sz="4" w:space="0" w:color="000000"/>
              <w:right w:val="single" w:sz="4" w:space="0" w:color="000000"/>
            </w:tcBorders>
            <w:vAlign w:val="bottom"/>
          </w:tcPr>
          <w:p w:rsidR="00273280" w:rsidRPr="002170E8" w:rsidRDefault="00273280" w:rsidP="00273280">
            <w:pPr>
              <w:contextualSpacing/>
              <w:jc w:val="center"/>
              <w:rPr>
                <w:rFonts w:ascii="Times New Roman" w:hAnsi="Times New Roman"/>
                <w:sz w:val="28"/>
                <w:szCs w:val="28"/>
              </w:rPr>
            </w:pPr>
            <w:r w:rsidRPr="00EA6E1C">
              <w:rPr>
                <w:rFonts w:ascii="Times New Roman" w:hAnsi="Times New Roman"/>
                <w:sz w:val="28"/>
                <w:szCs w:val="28"/>
              </w:rPr>
              <w:t>76 566,8</w:t>
            </w:r>
          </w:p>
        </w:tc>
        <w:tc>
          <w:tcPr>
            <w:tcW w:w="1551" w:type="dxa"/>
            <w:tcBorders>
              <w:top w:val="single" w:sz="4" w:space="0" w:color="000000"/>
              <w:left w:val="single" w:sz="4" w:space="0" w:color="000000"/>
              <w:bottom w:val="single" w:sz="4" w:space="0" w:color="000000"/>
              <w:right w:val="single" w:sz="4" w:space="0" w:color="000000"/>
            </w:tcBorders>
            <w:vAlign w:val="bottom"/>
          </w:tcPr>
          <w:p w:rsidR="00273280" w:rsidRPr="002170E8" w:rsidRDefault="00273280" w:rsidP="00273280">
            <w:pPr>
              <w:contextualSpacing/>
              <w:jc w:val="center"/>
              <w:rPr>
                <w:rFonts w:ascii="Times New Roman" w:hAnsi="Times New Roman"/>
                <w:sz w:val="28"/>
                <w:szCs w:val="28"/>
              </w:rPr>
            </w:pPr>
            <w:r w:rsidRPr="00EA6E1C">
              <w:rPr>
                <w:rFonts w:ascii="Times New Roman" w:hAnsi="Times New Roman"/>
                <w:sz w:val="28"/>
                <w:szCs w:val="28"/>
              </w:rPr>
              <w:t>88 320,3</w:t>
            </w:r>
          </w:p>
        </w:tc>
      </w:tr>
      <w:tr w:rsidR="00273280"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273280" w:rsidRPr="00142317" w:rsidRDefault="00273280" w:rsidP="00273280">
            <w:pPr>
              <w:pStyle w:val="11"/>
              <w:rPr>
                <w:rFonts w:ascii="Times New Roman" w:hAnsi="Times New Roman" w:cs="Times New Roman"/>
                <w:sz w:val="28"/>
                <w:szCs w:val="28"/>
              </w:rPr>
            </w:pPr>
            <w:r w:rsidRPr="00142317">
              <w:rPr>
                <w:rFonts w:ascii="Times New Roman" w:hAnsi="Times New Roman" w:cs="Times New Roman"/>
                <w:sz w:val="28"/>
                <w:szCs w:val="28"/>
              </w:rPr>
              <w:t>Город Ош</w:t>
            </w:r>
          </w:p>
        </w:tc>
        <w:tc>
          <w:tcPr>
            <w:tcW w:w="1461" w:type="dxa"/>
            <w:tcBorders>
              <w:top w:val="single" w:sz="4" w:space="0" w:color="000000"/>
              <w:left w:val="single" w:sz="4" w:space="0" w:color="000000"/>
              <w:bottom w:val="single" w:sz="4" w:space="0" w:color="000000"/>
              <w:right w:val="single" w:sz="4" w:space="0" w:color="000000"/>
            </w:tcBorders>
            <w:vAlign w:val="bottom"/>
          </w:tcPr>
          <w:p w:rsidR="00273280" w:rsidRPr="003C0842" w:rsidRDefault="00273280" w:rsidP="00273280">
            <w:pPr>
              <w:contextualSpacing/>
              <w:jc w:val="center"/>
              <w:rPr>
                <w:rFonts w:ascii="Times New Roman" w:hAnsi="Times New Roman"/>
                <w:sz w:val="28"/>
                <w:szCs w:val="28"/>
              </w:rPr>
            </w:pPr>
            <w:r w:rsidRPr="00852428">
              <w:rPr>
                <w:rFonts w:ascii="Times New Roman" w:hAnsi="Times New Roman"/>
                <w:sz w:val="28"/>
                <w:szCs w:val="28"/>
              </w:rPr>
              <w:t>5 397,7</w:t>
            </w:r>
          </w:p>
        </w:tc>
        <w:tc>
          <w:tcPr>
            <w:tcW w:w="1426" w:type="dxa"/>
            <w:tcBorders>
              <w:top w:val="single" w:sz="4" w:space="0" w:color="000000"/>
              <w:left w:val="single" w:sz="4" w:space="0" w:color="000000"/>
              <w:bottom w:val="single" w:sz="4" w:space="0" w:color="000000"/>
              <w:right w:val="single" w:sz="4" w:space="0" w:color="000000"/>
            </w:tcBorders>
            <w:vAlign w:val="bottom"/>
          </w:tcPr>
          <w:p w:rsidR="00273280" w:rsidRPr="002170E8" w:rsidRDefault="00273280" w:rsidP="00273280">
            <w:pPr>
              <w:contextualSpacing/>
              <w:jc w:val="center"/>
              <w:rPr>
                <w:rFonts w:ascii="Times New Roman" w:hAnsi="Times New Roman"/>
                <w:sz w:val="28"/>
                <w:szCs w:val="28"/>
              </w:rPr>
            </w:pPr>
            <w:r w:rsidRPr="00EA6E1C">
              <w:rPr>
                <w:rFonts w:ascii="Times New Roman" w:hAnsi="Times New Roman"/>
                <w:sz w:val="28"/>
                <w:szCs w:val="28"/>
              </w:rPr>
              <w:t>5 769,7</w:t>
            </w:r>
          </w:p>
        </w:tc>
        <w:tc>
          <w:tcPr>
            <w:tcW w:w="1516" w:type="dxa"/>
            <w:tcBorders>
              <w:top w:val="single" w:sz="4" w:space="0" w:color="000000"/>
              <w:left w:val="single" w:sz="4" w:space="0" w:color="000000"/>
              <w:bottom w:val="single" w:sz="4" w:space="0" w:color="000000"/>
              <w:right w:val="single" w:sz="4" w:space="0" w:color="000000"/>
            </w:tcBorders>
            <w:vAlign w:val="bottom"/>
          </w:tcPr>
          <w:p w:rsidR="00273280" w:rsidRPr="002170E8" w:rsidRDefault="00273280" w:rsidP="00273280">
            <w:pPr>
              <w:contextualSpacing/>
              <w:jc w:val="center"/>
              <w:rPr>
                <w:rFonts w:ascii="Times New Roman" w:hAnsi="Times New Roman"/>
                <w:sz w:val="28"/>
                <w:szCs w:val="28"/>
              </w:rPr>
            </w:pPr>
            <w:r w:rsidRPr="00EA6E1C">
              <w:rPr>
                <w:rFonts w:ascii="Times New Roman" w:hAnsi="Times New Roman"/>
                <w:sz w:val="28"/>
                <w:szCs w:val="28"/>
              </w:rPr>
              <w:t>6 164,1</w:t>
            </w:r>
          </w:p>
        </w:tc>
        <w:tc>
          <w:tcPr>
            <w:tcW w:w="1417" w:type="dxa"/>
            <w:tcBorders>
              <w:top w:val="single" w:sz="4" w:space="0" w:color="000000"/>
              <w:left w:val="single" w:sz="4" w:space="0" w:color="000000"/>
              <w:bottom w:val="single" w:sz="4" w:space="0" w:color="000000"/>
              <w:right w:val="single" w:sz="4" w:space="0" w:color="000000"/>
            </w:tcBorders>
            <w:vAlign w:val="bottom"/>
          </w:tcPr>
          <w:p w:rsidR="00273280" w:rsidRPr="002170E8" w:rsidRDefault="00273280" w:rsidP="00273280">
            <w:pPr>
              <w:contextualSpacing/>
              <w:jc w:val="center"/>
              <w:rPr>
                <w:rFonts w:ascii="Times New Roman" w:hAnsi="Times New Roman"/>
                <w:sz w:val="28"/>
                <w:szCs w:val="28"/>
              </w:rPr>
            </w:pPr>
            <w:r w:rsidRPr="00EA6E1C">
              <w:rPr>
                <w:rFonts w:ascii="Times New Roman" w:hAnsi="Times New Roman"/>
                <w:sz w:val="28"/>
                <w:szCs w:val="28"/>
              </w:rPr>
              <w:t>6 645,4</w:t>
            </w:r>
          </w:p>
        </w:tc>
        <w:tc>
          <w:tcPr>
            <w:tcW w:w="1551" w:type="dxa"/>
            <w:tcBorders>
              <w:top w:val="single" w:sz="4" w:space="0" w:color="000000"/>
              <w:left w:val="single" w:sz="4" w:space="0" w:color="000000"/>
              <w:bottom w:val="single" w:sz="4" w:space="0" w:color="000000"/>
              <w:right w:val="single" w:sz="4" w:space="0" w:color="000000"/>
            </w:tcBorders>
            <w:vAlign w:val="bottom"/>
          </w:tcPr>
          <w:p w:rsidR="00273280" w:rsidRPr="002170E8" w:rsidRDefault="00273280" w:rsidP="00273280">
            <w:pPr>
              <w:contextualSpacing/>
              <w:jc w:val="center"/>
              <w:rPr>
                <w:rFonts w:ascii="Times New Roman" w:hAnsi="Times New Roman"/>
                <w:sz w:val="28"/>
                <w:szCs w:val="28"/>
              </w:rPr>
            </w:pPr>
            <w:r w:rsidRPr="00EA6E1C">
              <w:rPr>
                <w:rFonts w:ascii="Times New Roman" w:hAnsi="Times New Roman"/>
                <w:sz w:val="28"/>
                <w:szCs w:val="28"/>
              </w:rPr>
              <w:t>7 103,1</w:t>
            </w:r>
          </w:p>
        </w:tc>
      </w:tr>
      <w:tr w:rsidR="00273280" w:rsidRPr="00142317" w:rsidTr="00767EFD">
        <w:trPr>
          <w:jc w:val="center"/>
        </w:trPr>
        <w:tc>
          <w:tcPr>
            <w:tcW w:w="14312" w:type="dxa"/>
            <w:gridSpan w:val="6"/>
            <w:tcBorders>
              <w:top w:val="single" w:sz="4" w:space="0" w:color="000000"/>
              <w:left w:val="single" w:sz="4" w:space="0" w:color="000000"/>
              <w:bottom w:val="single" w:sz="4" w:space="0" w:color="000000"/>
              <w:right w:val="single" w:sz="4" w:space="0" w:color="000000"/>
            </w:tcBorders>
            <w:vAlign w:val="center"/>
          </w:tcPr>
          <w:p w:rsidR="00273280" w:rsidRPr="00142317" w:rsidRDefault="00273280" w:rsidP="00273280">
            <w:pPr>
              <w:contextualSpacing/>
              <w:rPr>
                <w:rFonts w:ascii="Times New Roman" w:hAnsi="Times New Roman"/>
                <w:sz w:val="28"/>
                <w:szCs w:val="28"/>
              </w:rPr>
            </w:pPr>
            <w:r w:rsidRPr="00142317">
              <w:rPr>
                <w:rFonts w:ascii="Times New Roman" w:hAnsi="Times New Roman"/>
                <w:b/>
                <w:bCs/>
                <w:sz w:val="28"/>
                <w:szCs w:val="28"/>
              </w:rPr>
              <w:t>Численность занятых в экономике, тыс. чел.</w:t>
            </w:r>
          </w:p>
        </w:tc>
      </w:tr>
      <w:tr w:rsidR="00273280"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273280" w:rsidRPr="00142317" w:rsidRDefault="00273280" w:rsidP="00273280">
            <w:pPr>
              <w:ind w:left="57"/>
              <w:rPr>
                <w:rFonts w:ascii="Times New Roman" w:hAnsi="Times New Roman"/>
                <w:b/>
                <w:bCs/>
                <w:sz w:val="28"/>
                <w:szCs w:val="28"/>
              </w:rPr>
            </w:pPr>
            <w:r>
              <w:rPr>
                <w:rFonts w:ascii="Times New Roman" w:hAnsi="Times New Roman"/>
                <w:b/>
                <w:sz w:val="28"/>
                <w:szCs w:val="28"/>
              </w:rPr>
              <w:t xml:space="preserve">Кыргызская </w:t>
            </w:r>
            <w:r w:rsidRPr="00142317">
              <w:rPr>
                <w:rFonts w:ascii="Times New Roman" w:hAnsi="Times New Roman"/>
                <w:b/>
                <w:sz w:val="28"/>
                <w:szCs w:val="28"/>
              </w:rPr>
              <w:t>Республика, всего</w:t>
            </w:r>
          </w:p>
        </w:tc>
        <w:tc>
          <w:tcPr>
            <w:tcW w:w="1461" w:type="dxa"/>
            <w:tcBorders>
              <w:top w:val="single" w:sz="4" w:space="0" w:color="000000"/>
              <w:left w:val="single" w:sz="4" w:space="0" w:color="000000"/>
              <w:bottom w:val="single" w:sz="4" w:space="0" w:color="000000"/>
              <w:right w:val="single" w:sz="4" w:space="0" w:color="000000"/>
            </w:tcBorders>
            <w:vAlign w:val="center"/>
          </w:tcPr>
          <w:p w:rsidR="00273280" w:rsidRPr="00C52678" w:rsidRDefault="00273280" w:rsidP="00273280">
            <w:pPr>
              <w:contextualSpacing/>
              <w:jc w:val="center"/>
              <w:rPr>
                <w:rFonts w:ascii="Times New Roman" w:hAnsi="Times New Roman"/>
                <w:b/>
                <w:sz w:val="28"/>
                <w:szCs w:val="28"/>
              </w:rPr>
            </w:pPr>
            <w:r w:rsidRPr="00C52678">
              <w:rPr>
                <w:rFonts w:ascii="Times New Roman" w:hAnsi="Times New Roman"/>
                <w:b/>
                <w:sz w:val="28"/>
                <w:szCs w:val="28"/>
              </w:rPr>
              <w:t>2382,6</w:t>
            </w:r>
          </w:p>
        </w:tc>
        <w:tc>
          <w:tcPr>
            <w:tcW w:w="1426" w:type="dxa"/>
            <w:tcBorders>
              <w:top w:val="single" w:sz="4" w:space="0" w:color="000000"/>
              <w:left w:val="single" w:sz="4" w:space="0" w:color="000000"/>
              <w:bottom w:val="single" w:sz="4" w:space="0" w:color="000000"/>
              <w:right w:val="single" w:sz="4" w:space="0" w:color="000000"/>
            </w:tcBorders>
            <w:vAlign w:val="center"/>
          </w:tcPr>
          <w:p w:rsidR="00273280" w:rsidRPr="00C52678" w:rsidRDefault="00273280" w:rsidP="00273280">
            <w:pPr>
              <w:contextualSpacing/>
              <w:jc w:val="center"/>
              <w:rPr>
                <w:rFonts w:ascii="Times New Roman" w:hAnsi="Times New Roman"/>
                <w:b/>
                <w:sz w:val="28"/>
                <w:szCs w:val="28"/>
              </w:rPr>
            </w:pPr>
            <w:r w:rsidRPr="00C52678">
              <w:rPr>
                <w:rFonts w:ascii="Times New Roman" w:hAnsi="Times New Roman"/>
                <w:b/>
                <w:sz w:val="28"/>
                <w:szCs w:val="28"/>
              </w:rPr>
              <w:t>2413,6</w:t>
            </w:r>
          </w:p>
        </w:tc>
        <w:tc>
          <w:tcPr>
            <w:tcW w:w="1516" w:type="dxa"/>
            <w:tcBorders>
              <w:top w:val="single" w:sz="4" w:space="0" w:color="000000"/>
              <w:left w:val="single" w:sz="4" w:space="0" w:color="000000"/>
              <w:bottom w:val="single" w:sz="4" w:space="0" w:color="000000"/>
              <w:right w:val="single" w:sz="4" w:space="0" w:color="000000"/>
            </w:tcBorders>
            <w:vAlign w:val="center"/>
          </w:tcPr>
          <w:p w:rsidR="00273280" w:rsidRPr="00C52678" w:rsidRDefault="00273280" w:rsidP="00273280">
            <w:pPr>
              <w:contextualSpacing/>
              <w:jc w:val="center"/>
              <w:rPr>
                <w:rFonts w:ascii="Times New Roman" w:hAnsi="Times New Roman"/>
                <w:b/>
                <w:sz w:val="28"/>
                <w:szCs w:val="28"/>
              </w:rPr>
            </w:pPr>
            <w:r w:rsidRPr="00C52678">
              <w:rPr>
                <w:rFonts w:ascii="Times New Roman" w:hAnsi="Times New Roman"/>
                <w:b/>
                <w:sz w:val="28"/>
                <w:szCs w:val="28"/>
              </w:rPr>
              <w:t>2458,2</w:t>
            </w:r>
          </w:p>
        </w:tc>
        <w:tc>
          <w:tcPr>
            <w:tcW w:w="1417" w:type="dxa"/>
            <w:tcBorders>
              <w:top w:val="single" w:sz="4" w:space="0" w:color="000000"/>
              <w:left w:val="single" w:sz="4" w:space="0" w:color="000000"/>
              <w:bottom w:val="single" w:sz="4" w:space="0" w:color="000000"/>
              <w:right w:val="single" w:sz="4" w:space="0" w:color="000000"/>
            </w:tcBorders>
            <w:vAlign w:val="center"/>
          </w:tcPr>
          <w:p w:rsidR="00273280" w:rsidRPr="00C52678" w:rsidRDefault="00273280" w:rsidP="00273280">
            <w:pPr>
              <w:contextualSpacing/>
              <w:jc w:val="center"/>
              <w:rPr>
                <w:rFonts w:ascii="Times New Roman" w:hAnsi="Times New Roman"/>
                <w:b/>
                <w:sz w:val="28"/>
                <w:szCs w:val="28"/>
              </w:rPr>
            </w:pPr>
            <w:r w:rsidRPr="00C52678">
              <w:rPr>
                <w:rFonts w:ascii="Times New Roman" w:hAnsi="Times New Roman"/>
                <w:b/>
                <w:sz w:val="28"/>
                <w:szCs w:val="28"/>
              </w:rPr>
              <w:t>2495,1</w:t>
            </w:r>
          </w:p>
        </w:tc>
        <w:tc>
          <w:tcPr>
            <w:tcW w:w="1551" w:type="dxa"/>
            <w:tcBorders>
              <w:top w:val="single" w:sz="4" w:space="0" w:color="000000"/>
              <w:left w:val="single" w:sz="4" w:space="0" w:color="000000"/>
              <w:bottom w:val="single" w:sz="4" w:space="0" w:color="000000"/>
              <w:right w:val="single" w:sz="4" w:space="0" w:color="000000"/>
            </w:tcBorders>
            <w:vAlign w:val="center"/>
          </w:tcPr>
          <w:p w:rsidR="00273280" w:rsidRPr="00C52678" w:rsidRDefault="00273280" w:rsidP="00273280">
            <w:pPr>
              <w:contextualSpacing/>
              <w:jc w:val="center"/>
              <w:rPr>
                <w:rFonts w:ascii="Times New Roman" w:hAnsi="Times New Roman"/>
                <w:b/>
                <w:sz w:val="28"/>
                <w:szCs w:val="28"/>
              </w:rPr>
            </w:pPr>
            <w:r w:rsidRPr="00C52678">
              <w:rPr>
                <w:rFonts w:ascii="Times New Roman" w:hAnsi="Times New Roman"/>
                <w:b/>
                <w:sz w:val="28"/>
                <w:szCs w:val="28"/>
              </w:rPr>
              <w:t>2525,0</w:t>
            </w:r>
          </w:p>
        </w:tc>
      </w:tr>
      <w:tr w:rsidR="00273280"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273280" w:rsidRPr="00142317" w:rsidRDefault="00273280" w:rsidP="00273280">
            <w:pPr>
              <w:ind w:left="57"/>
              <w:rPr>
                <w:rFonts w:ascii="Times New Roman" w:hAnsi="Times New Roman"/>
                <w:bCs/>
                <w:sz w:val="28"/>
                <w:szCs w:val="28"/>
              </w:rPr>
            </w:pPr>
            <w:proofErr w:type="spellStart"/>
            <w:r w:rsidRPr="00142317">
              <w:rPr>
                <w:rFonts w:ascii="Times New Roman" w:hAnsi="Times New Roman"/>
                <w:bCs/>
                <w:sz w:val="28"/>
                <w:szCs w:val="28"/>
              </w:rPr>
              <w:t>Баткенская</w:t>
            </w:r>
            <w:proofErr w:type="spellEnd"/>
            <w:r w:rsidRPr="00142317">
              <w:rPr>
                <w:rFonts w:ascii="Times New Roman" w:hAnsi="Times New Roman"/>
                <w:bCs/>
                <w:sz w:val="28"/>
                <w:szCs w:val="28"/>
              </w:rPr>
              <w:t xml:space="preserve"> область</w:t>
            </w:r>
          </w:p>
        </w:tc>
        <w:tc>
          <w:tcPr>
            <w:tcW w:w="1461" w:type="dxa"/>
            <w:tcBorders>
              <w:top w:val="single" w:sz="4" w:space="0" w:color="000000"/>
              <w:left w:val="single" w:sz="4" w:space="0" w:color="000000"/>
              <w:bottom w:val="single" w:sz="4" w:space="0" w:color="000000"/>
              <w:right w:val="single" w:sz="4" w:space="0" w:color="000000"/>
            </w:tcBorders>
            <w:vAlign w:val="bottom"/>
          </w:tcPr>
          <w:p w:rsidR="00273280" w:rsidRPr="00C52678" w:rsidRDefault="00273280" w:rsidP="00273280">
            <w:pPr>
              <w:contextualSpacing/>
              <w:jc w:val="center"/>
              <w:rPr>
                <w:rFonts w:ascii="Times New Roman" w:hAnsi="Times New Roman"/>
                <w:sz w:val="28"/>
                <w:szCs w:val="28"/>
              </w:rPr>
            </w:pPr>
            <w:r w:rsidRPr="00C52678">
              <w:rPr>
                <w:rFonts w:ascii="Times New Roman" w:hAnsi="Times New Roman"/>
                <w:sz w:val="28"/>
                <w:szCs w:val="28"/>
              </w:rPr>
              <w:t>193,0</w:t>
            </w:r>
          </w:p>
        </w:tc>
        <w:tc>
          <w:tcPr>
            <w:tcW w:w="1426" w:type="dxa"/>
            <w:tcBorders>
              <w:top w:val="single" w:sz="4" w:space="0" w:color="000000"/>
              <w:left w:val="single" w:sz="4" w:space="0" w:color="000000"/>
              <w:bottom w:val="single" w:sz="4" w:space="0" w:color="000000"/>
              <w:right w:val="single" w:sz="4" w:space="0" w:color="000000"/>
            </w:tcBorders>
            <w:vAlign w:val="bottom"/>
          </w:tcPr>
          <w:p w:rsidR="00273280" w:rsidRPr="00C52678" w:rsidRDefault="00273280" w:rsidP="00273280">
            <w:pPr>
              <w:contextualSpacing/>
              <w:jc w:val="center"/>
              <w:rPr>
                <w:rFonts w:ascii="Times New Roman" w:hAnsi="Times New Roman"/>
                <w:sz w:val="28"/>
                <w:szCs w:val="28"/>
              </w:rPr>
            </w:pPr>
            <w:r w:rsidRPr="00C52678">
              <w:rPr>
                <w:rFonts w:ascii="Times New Roman" w:hAnsi="Times New Roman"/>
                <w:sz w:val="28"/>
                <w:szCs w:val="28"/>
              </w:rPr>
              <w:t>200,3</w:t>
            </w:r>
          </w:p>
        </w:tc>
        <w:tc>
          <w:tcPr>
            <w:tcW w:w="1516" w:type="dxa"/>
            <w:tcBorders>
              <w:top w:val="single" w:sz="4" w:space="0" w:color="000000"/>
              <w:left w:val="single" w:sz="4" w:space="0" w:color="000000"/>
              <w:bottom w:val="single" w:sz="4" w:space="0" w:color="000000"/>
              <w:right w:val="single" w:sz="4" w:space="0" w:color="000000"/>
            </w:tcBorders>
            <w:vAlign w:val="bottom"/>
          </w:tcPr>
          <w:p w:rsidR="00273280" w:rsidRPr="00C52678" w:rsidRDefault="00273280" w:rsidP="00273280">
            <w:pPr>
              <w:contextualSpacing/>
              <w:jc w:val="center"/>
              <w:rPr>
                <w:rFonts w:ascii="Times New Roman" w:hAnsi="Times New Roman"/>
                <w:sz w:val="28"/>
                <w:szCs w:val="28"/>
              </w:rPr>
            </w:pPr>
            <w:r w:rsidRPr="00C52678">
              <w:rPr>
                <w:rFonts w:ascii="Times New Roman" w:hAnsi="Times New Roman"/>
                <w:sz w:val="28"/>
                <w:szCs w:val="28"/>
              </w:rPr>
              <w:t>208,9</w:t>
            </w:r>
          </w:p>
        </w:tc>
        <w:tc>
          <w:tcPr>
            <w:tcW w:w="1417" w:type="dxa"/>
            <w:tcBorders>
              <w:top w:val="single" w:sz="4" w:space="0" w:color="000000"/>
              <w:left w:val="single" w:sz="4" w:space="0" w:color="000000"/>
              <w:bottom w:val="single" w:sz="4" w:space="0" w:color="000000"/>
              <w:right w:val="single" w:sz="4" w:space="0" w:color="000000"/>
            </w:tcBorders>
            <w:vAlign w:val="bottom"/>
          </w:tcPr>
          <w:p w:rsidR="00273280" w:rsidRPr="00C52678" w:rsidRDefault="00273280" w:rsidP="00273280">
            <w:pPr>
              <w:contextualSpacing/>
              <w:jc w:val="center"/>
              <w:rPr>
                <w:rFonts w:ascii="Times New Roman" w:hAnsi="Times New Roman"/>
                <w:sz w:val="28"/>
                <w:szCs w:val="28"/>
              </w:rPr>
            </w:pPr>
            <w:r w:rsidRPr="00C52678">
              <w:rPr>
                <w:rFonts w:ascii="Times New Roman" w:hAnsi="Times New Roman"/>
                <w:sz w:val="28"/>
                <w:szCs w:val="28"/>
              </w:rPr>
              <w:t>217,1</w:t>
            </w:r>
          </w:p>
        </w:tc>
        <w:tc>
          <w:tcPr>
            <w:tcW w:w="1551" w:type="dxa"/>
            <w:tcBorders>
              <w:top w:val="single" w:sz="4" w:space="0" w:color="000000"/>
              <w:left w:val="single" w:sz="4" w:space="0" w:color="000000"/>
              <w:bottom w:val="single" w:sz="4" w:space="0" w:color="000000"/>
              <w:right w:val="single" w:sz="4" w:space="0" w:color="000000"/>
            </w:tcBorders>
            <w:vAlign w:val="bottom"/>
          </w:tcPr>
          <w:p w:rsidR="00273280" w:rsidRPr="00C52678" w:rsidRDefault="00273280" w:rsidP="00273280">
            <w:pPr>
              <w:contextualSpacing/>
              <w:jc w:val="center"/>
              <w:rPr>
                <w:rFonts w:ascii="Times New Roman" w:hAnsi="Times New Roman"/>
                <w:sz w:val="28"/>
                <w:szCs w:val="28"/>
              </w:rPr>
            </w:pPr>
            <w:r w:rsidRPr="00C52678">
              <w:rPr>
                <w:rFonts w:ascii="Times New Roman" w:hAnsi="Times New Roman"/>
                <w:sz w:val="28"/>
                <w:szCs w:val="28"/>
              </w:rPr>
              <w:t>224,7</w:t>
            </w:r>
          </w:p>
        </w:tc>
      </w:tr>
      <w:tr w:rsidR="00273280"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273280" w:rsidRPr="00142317" w:rsidRDefault="00273280" w:rsidP="00273280">
            <w:pPr>
              <w:ind w:left="57"/>
              <w:rPr>
                <w:rFonts w:ascii="Times New Roman" w:hAnsi="Times New Roman"/>
                <w:bCs/>
                <w:sz w:val="28"/>
                <w:szCs w:val="28"/>
              </w:rPr>
            </w:pPr>
            <w:proofErr w:type="spellStart"/>
            <w:r w:rsidRPr="00142317">
              <w:rPr>
                <w:rFonts w:ascii="Times New Roman" w:hAnsi="Times New Roman"/>
                <w:bCs/>
                <w:sz w:val="28"/>
                <w:szCs w:val="28"/>
              </w:rPr>
              <w:t>Джалал-Абадская</w:t>
            </w:r>
            <w:proofErr w:type="spellEnd"/>
            <w:r w:rsidRPr="00142317">
              <w:rPr>
                <w:rFonts w:ascii="Times New Roman" w:hAnsi="Times New Roman"/>
                <w:bCs/>
                <w:sz w:val="28"/>
                <w:szCs w:val="28"/>
              </w:rPr>
              <w:t xml:space="preserve"> область</w:t>
            </w:r>
          </w:p>
        </w:tc>
        <w:tc>
          <w:tcPr>
            <w:tcW w:w="1461" w:type="dxa"/>
            <w:tcBorders>
              <w:top w:val="single" w:sz="4" w:space="0" w:color="000000"/>
              <w:left w:val="single" w:sz="4" w:space="0" w:color="000000"/>
              <w:bottom w:val="single" w:sz="4" w:space="0" w:color="000000"/>
              <w:right w:val="single" w:sz="4" w:space="0" w:color="000000"/>
            </w:tcBorders>
            <w:vAlign w:val="bottom"/>
          </w:tcPr>
          <w:p w:rsidR="00273280" w:rsidRPr="00C52678" w:rsidRDefault="00273280" w:rsidP="00273280">
            <w:pPr>
              <w:contextualSpacing/>
              <w:jc w:val="center"/>
              <w:rPr>
                <w:rFonts w:ascii="Times New Roman" w:hAnsi="Times New Roman"/>
                <w:sz w:val="28"/>
                <w:szCs w:val="28"/>
              </w:rPr>
            </w:pPr>
            <w:r w:rsidRPr="00C52678">
              <w:rPr>
                <w:rFonts w:ascii="Times New Roman" w:hAnsi="Times New Roman"/>
                <w:sz w:val="28"/>
                <w:szCs w:val="28"/>
              </w:rPr>
              <w:t>400,3</w:t>
            </w:r>
          </w:p>
        </w:tc>
        <w:tc>
          <w:tcPr>
            <w:tcW w:w="1426" w:type="dxa"/>
            <w:tcBorders>
              <w:top w:val="single" w:sz="4" w:space="0" w:color="000000"/>
              <w:left w:val="single" w:sz="4" w:space="0" w:color="000000"/>
              <w:bottom w:val="single" w:sz="4" w:space="0" w:color="000000"/>
              <w:right w:val="single" w:sz="4" w:space="0" w:color="000000"/>
            </w:tcBorders>
            <w:vAlign w:val="bottom"/>
          </w:tcPr>
          <w:p w:rsidR="00273280" w:rsidRPr="00C52678" w:rsidRDefault="00273280" w:rsidP="00273280">
            <w:pPr>
              <w:contextualSpacing/>
              <w:jc w:val="center"/>
              <w:rPr>
                <w:rFonts w:ascii="Times New Roman" w:hAnsi="Times New Roman"/>
                <w:sz w:val="28"/>
                <w:szCs w:val="28"/>
              </w:rPr>
            </w:pPr>
            <w:r w:rsidRPr="00C52678">
              <w:rPr>
                <w:rFonts w:ascii="Times New Roman" w:hAnsi="Times New Roman"/>
                <w:sz w:val="28"/>
                <w:szCs w:val="28"/>
              </w:rPr>
              <w:t>400,7</w:t>
            </w:r>
          </w:p>
        </w:tc>
        <w:tc>
          <w:tcPr>
            <w:tcW w:w="1516" w:type="dxa"/>
            <w:tcBorders>
              <w:top w:val="single" w:sz="4" w:space="0" w:color="000000"/>
              <w:left w:val="single" w:sz="4" w:space="0" w:color="000000"/>
              <w:bottom w:val="single" w:sz="4" w:space="0" w:color="000000"/>
              <w:right w:val="single" w:sz="4" w:space="0" w:color="000000"/>
            </w:tcBorders>
            <w:vAlign w:val="bottom"/>
          </w:tcPr>
          <w:p w:rsidR="00273280" w:rsidRPr="00C52678" w:rsidRDefault="00273280" w:rsidP="00273280">
            <w:pPr>
              <w:contextualSpacing/>
              <w:jc w:val="center"/>
              <w:rPr>
                <w:rFonts w:ascii="Times New Roman" w:hAnsi="Times New Roman"/>
                <w:sz w:val="28"/>
                <w:szCs w:val="28"/>
              </w:rPr>
            </w:pPr>
            <w:r w:rsidRPr="00C52678">
              <w:rPr>
                <w:rFonts w:ascii="Times New Roman" w:hAnsi="Times New Roman"/>
                <w:sz w:val="28"/>
                <w:szCs w:val="28"/>
              </w:rPr>
              <w:t>403,2</w:t>
            </w:r>
          </w:p>
        </w:tc>
        <w:tc>
          <w:tcPr>
            <w:tcW w:w="1417" w:type="dxa"/>
            <w:tcBorders>
              <w:top w:val="single" w:sz="4" w:space="0" w:color="000000"/>
              <w:left w:val="single" w:sz="4" w:space="0" w:color="000000"/>
              <w:bottom w:val="single" w:sz="4" w:space="0" w:color="000000"/>
              <w:right w:val="single" w:sz="4" w:space="0" w:color="000000"/>
            </w:tcBorders>
            <w:vAlign w:val="bottom"/>
          </w:tcPr>
          <w:p w:rsidR="00273280" w:rsidRPr="00C52678" w:rsidRDefault="00273280" w:rsidP="00273280">
            <w:pPr>
              <w:contextualSpacing/>
              <w:jc w:val="center"/>
              <w:rPr>
                <w:rFonts w:ascii="Times New Roman" w:hAnsi="Times New Roman"/>
                <w:sz w:val="28"/>
                <w:szCs w:val="28"/>
              </w:rPr>
            </w:pPr>
            <w:r w:rsidRPr="00C52678">
              <w:rPr>
                <w:rFonts w:ascii="Times New Roman" w:hAnsi="Times New Roman"/>
                <w:sz w:val="28"/>
                <w:szCs w:val="28"/>
              </w:rPr>
              <w:t>404,2</w:t>
            </w:r>
          </w:p>
        </w:tc>
        <w:tc>
          <w:tcPr>
            <w:tcW w:w="1551" w:type="dxa"/>
            <w:tcBorders>
              <w:top w:val="single" w:sz="4" w:space="0" w:color="000000"/>
              <w:left w:val="single" w:sz="4" w:space="0" w:color="000000"/>
              <w:bottom w:val="single" w:sz="4" w:space="0" w:color="000000"/>
              <w:right w:val="single" w:sz="4" w:space="0" w:color="000000"/>
            </w:tcBorders>
            <w:vAlign w:val="bottom"/>
          </w:tcPr>
          <w:p w:rsidR="00273280" w:rsidRPr="00C52678" w:rsidRDefault="00273280" w:rsidP="00273280">
            <w:pPr>
              <w:contextualSpacing/>
              <w:jc w:val="center"/>
              <w:rPr>
                <w:rFonts w:ascii="Times New Roman" w:hAnsi="Times New Roman"/>
                <w:sz w:val="28"/>
                <w:szCs w:val="28"/>
              </w:rPr>
            </w:pPr>
            <w:r w:rsidRPr="00C52678">
              <w:rPr>
                <w:rFonts w:ascii="Times New Roman" w:hAnsi="Times New Roman"/>
                <w:sz w:val="28"/>
                <w:szCs w:val="28"/>
              </w:rPr>
              <w:t>404,0</w:t>
            </w:r>
          </w:p>
        </w:tc>
      </w:tr>
      <w:tr w:rsidR="00273280"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273280" w:rsidRPr="00142317" w:rsidRDefault="00273280" w:rsidP="00273280">
            <w:pPr>
              <w:ind w:left="57"/>
              <w:rPr>
                <w:rFonts w:ascii="Times New Roman" w:hAnsi="Times New Roman"/>
                <w:bCs/>
                <w:sz w:val="28"/>
                <w:szCs w:val="28"/>
              </w:rPr>
            </w:pPr>
            <w:r w:rsidRPr="00142317">
              <w:rPr>
                <w:rFonts w:ascii="Times New Roman" w:hAnsi="Times New Roman"/>
                <w:bCs/>
                <w:sz w:val="28"/>
                <w:szCs w:val="28"/>
              </w:rPr>
              <w:t>Иссык-Кульская область</w:t>
            </w:r>
          </w:p>
        </w:tc>
        <w:tc>
          <w:tcPr>
            <w:tcW w:w="1461" w:type="dxa"/>
            <w:tcBorders>
              <w:top w:val="single" w:sz="4" w:space="0" w:color="000000"/>
              <w:left w:val="single" w:sz="4" w:space="0" w:color="000000"/>
              <w:bottom w:val="single" w:sz="4" w:space="0" w:color="000000"/>
              <w:right w:val="single" w:sz="4" w:space="0" w:color="000000"/>
            </w:tcBorders>
            <w:vAlign w:val="bottom"/>
          </w:tcPr>
          <w:p w:rsidR="00273280" w:rsidRPr="00C52678" w:rsidRDefault="00273280" w:rsidP="00273280">
            <w:pPr>
              <w:contextualSpacing/>
              <w:jc w:val="center"/>
              <w:rPr>
                <w:rFonts w:ascii="Times New Roman" w:hAnsi="Times New Roman"/>
                <w:sz w:val="28"/>
                <w:szCs w:val="28"/>
              </w:rPr>
            </w:pPr>
            <w:r w:rsidRPr="00C52678">
              <w:rPr>
                <w:rFonts w:ascii="Times New Roman" w:hAnsi="Times New Roman"/>
                <w:sz w:val="28"/>
                <w:szCs w:val="28"/>
              </w:rPr>
              <w:t>164,4</w:t>
            </w:r>
          </w:p>
        </w:tc>
        <w:tc>
          <w:tcPr>
            <w:tcW w:w="1426" w:type="dxa"/>
            <w:tcBorders>
              <w:top w:val="single" w:sz="4" w:space="0" w:color="000000"/>
              <w:left w:val="single" w:sz="4" w:space="0" w:color="000000"/>
              <w:bottom w:val="single" w:sz="4" w:space="0" w:color="000000"/>
              <w:right w:val="single" w:sz="4" w:space="0" w:color="000000"/>
            </w:tcBorders>
            <w:vAlign w:val="bottom"/>
          </w:tcPr>
          <w:p w:rsidR="00273280" w:rsidRPr="00C52678" w:rsidRDefault="00273280" w:rsidP="00273280">
            <w:pPr>
              <w:contextualSpacing/>
              <w:jc w:val="center"/>
              <w:rPr>
                <w:rFonts w:ascii="Times New Roman" w:hAnsi="Times New Roman"/>
                <w:sz w:val="28"/>
                <w:szCs w:val="28"/>
              </w:rPr>
            </w:pPr>
            <w:r w:rsidRPr="00C52678">
              <w:rPr>
                <w:rFonts w:ascii="Times New Roman" w:hAnsi="Times New Roman"/>
                <w:sz w:val="28"/>
                <w:szCs w:val="28"/>
              </w:rPr>
              <w:t>165,3</w:t>
            </w:r>
          </w:p>
        </w:tc>
        <w:tc>
          <w:tcPr>
            <w:tcW w:w="1516" w:type="dxa"/>
            <w:tcBorders>
              <w:top w:val="single" w:sz="4" w:space="0" w:color="000000"/>
              <w:left w:val="single" w:sz="4" w:space="0" w:color="000000"/>
              <w:bottom w:val="single" w:sz="4" w:space="0" w:color="000000"/>
              <w:right w:val="single" w:sz="4" w:space="0" w:color="000000"/>
            </w:tcBorders>
            <w:vAlign w:val="bottom"/>
          </w:tcPr>
          <w:p w:rsidR="00273280" w:rsidRPr="00C52678" w:rsidRDefault="00273280" w:rsidP="00273280">
            <w:pPr>
              <w:contextualSpacing/>
              <w:jc w:val="center"/>
              <w:rPr>
                <w:rFonts w:ascii="Times New Roman" w:hAnsi="Times New Roman"/>
                <w:sz w:val="28"/>
                <w:szCs w:val="28"/>
              </w:rPr>
            </w:pPr>
            <w:r w:rsidRPr="00C52678">
              <w:rPr>
                <w:rFonts w:ascii="Times New Roman" w:hAnsi="Times New Roman"/>
                <w:sz w:val="28"/>
                <w:szCs w:val="28"/>
              </w:rPr>
              <w:t>167,2</w:t>
            </w:r>
          </w:p>
        </w:tc>
        <w:tc>
          <w:tcPr>
            <w:tcW w:w="1417" w:type="dxa"/>
            <w:tcBorders>
              <w:top w:val="single" w:sz="4" w:space="0" w:color="000000"/>
              <w:left w:val="single" w:sz="4" w:space="0" w:color="000000"/>
              <w:bottom w:val="single" w:sz="4" w:space="0" w:color="000000"/>
              <w:right w:val="single" w:sz="4" w:space="0" w:color="000000"/>
            </w:tcBorders>
            <w:vAlign w:val="bottom"/>
          </w:tcPr>
          <w:p w:rsidR="00273280" w:rsidRPr="00C52678" w:rsidRDefault="00273280" w:rsidP="00273280">
            <w:pPr>
              <w:contextualSpacing/>
              <w:jc w:val="center"/>
              <w:rPr>
                <w:rFonts w:ascii="Times New Roman" w:hAnsi="Times New Roman"/>
                <w:sz w:val="28"/>
                <w:szCs w:val="28"/>
              </w:rPr>
            </w:pPr>
            <w:r w:rsidRPr="00C52678">
              <w:rPr>
                <w:rFonts w:ascii="Times New Roman" w:hAnsi="Times New Roman"/>
                <w:sz w:val="28"/>
                <w:szCs w:val="28"/>
              </w:rPr>
              <w:t>168,4</w:t>
            </w:r>
          </w:p>
        </w:tc>
        <w:tc>
          <w:tcPr>
            <w:tcW w:w="1551" w:type="dxa"/>
            <w:tcBorders>
              <w:top w:val="single" w:sz="4" w:space="0" w:color="000000"/>
              <w:left w:val="single" w:sz="4" w:space="0" w:color="000000"/>
              <w:bottom w:val="single" w:sz="4" w:space="0" w:color="000000"/>
              <w:right w:val="single" w:sz="4" w:space="0" w:color="000000"/>
            </w:tcBorders>
            <w:vAlign w:val="bottom"/>
          </w:tcPr>
          <w:p w:rsidR="00273280" w:rsidRPr="00C52678" w:rsidRDefault="00273280" w:rsidP="00273280">
            <w:pPr>
              <w:contextualSpacing/>
              <w:jc w:val="center"/>
              <w:rPr>
                <w:rFonts w:ascii="Times New Roman" w:hAnsi="Times New Roman"/>
                <w:sz w:val="28"/>
                <w:szCs w:val="28"/>
              </w:rPr>
            </w:pPr>
            <w:r w:rsidRPr="00C52678">
              <w:rPr>
                <w:rFonts w:ascii="Times New Roman" w:hAnsi="Times New Roman"/>
                <w:sz w:val="28"/>
                <w:szCs w:val="28"/>
              </w:rPr>
              <w:t>169,2</w:t>
            </w:r>
          </w:p>
        </w:tc>
      </w:tr>
      <w:tr w:rsidR="00273280"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273280" w:rsidRPr="00142317" w:rsidRDefault="00273280" w:rsidP="00273280">
            <w:pPr>
              <w:ind w:left="57"/>
              <w:rPr>
                <w:rFonts w:ascii="Times New Roman" w:hAnsi="Times New Roman"/>
                <w:bCs/>
                <w:sz w:val="28"/>
                <w:szCs w:val="28"/>
              </w:rPr>
            </w:pPr>
            <w:proofErr w:type="spellStart"/>
            <w:r w:rsidRPr="00142317">
              <w:rPr>
                <w:rFonts w:ascii="Times New Roman" w:hAnsi="Times New Roman"/>
                <w:bCs/>
                <w:sz w:val="28"/>
                <w:szCs w:val="28"/>
              </w:rPr>
              <w:t>Нарынская</w:t>
            </w:r>
            <w:proofErr w:type="spellEnd"/>
            <w:r w:rsidRPr="00142317">
              <w:rPr>
                <w:rFonts w:ascii="Times New Roman" w:hAnsi="Times New Roman"/>
                <w:bCs/>
                <w:sz w:val="28"/>
                <w:szCs w:val="28"/>
              </w:rPr>
              <w:t xml:space="preserve"> область</w:t>
            </w:r>
          </w:p>
        </w:tc>
        <w:tc>
          <w:tcPr>
            <w:tcW w:w="1461" w:type="dxa"/>
            <w:tcBorders>
              <w:top w:val="single" w:sz="4" w:space="0" w:color="000000"/>
              <w:left w:val="single" w:sz="4" w:space="0" w:color="000000"/>
              <w:bottom w:val="single" w:sz="4" w:space="0" w:color="000000"/>
              <w:right w:val="single" w:sz="4" w:space="0" w:color="000000"/>
            </w:tcBorders>
            <w:vAlign w:val="bottom"/>
          </w:tcPr>
          <w:p w:rsidR="00273280" w:rsidRPr="00C52678" w:rsidRDefault="00273280" w:rsidP="00273280">
            <w:pPr>
              <w:contextualSpacing/>
              <w:jc w:val="center"/>
              <w:rPr>
                <w:rFonts w:ascii="Times New Roman" w:hAnsi="Times New Roman"/>
                <w:sz w:val="28"/>
                <w:szCs w:val="28"/>
              </w:rPr>
            </w:pPr>
            <w:r w:rsidRPr="00C52678">
              <w:rPr>
                <w:rFonts w:ascii="Times New Roman" w:hAnsi="Times New Roman"/>
                <w:sz w:val="28"/>
                <w:szCs w:val="28"/>
              </w:rPr>
              <w:t>85,8</w:t>
            </w:r>
          </w:p>
        </w:tc>
        <w:tc>
          <w:tcPr>
            <w:tcW w:w="1426" w:type="dxa"/>
            <w:tcBorders>
              <w:top w:val="single" w:sz="4" w:space="0" w:color="000000"/>
              <w:left w:val="single" w:sz="4" w:space="0" w:color="000000"/>
              <w:bottom w:val="single" w:sz="4" w:space="0" w:color="000000"/>
              <w:right w:val="single" w:sz="4" w:space="0" w:color="000000"/>
            </w:tcBorders>
            <w:vAlign w:val="bottom"/>
          </w:tcPr>
          <w:p w:rsidR="00273280" w:rsidRPr="00C52678" w:rsidRDefault="00273280" w:rsidP="00273280">
            <w:pPr>
              <w:contextualSpacing/>
              <w:jc w:val="center"/>
              <w:rPr>
                <w:rFonts w:ascii="Times New Roman" w:hAnsi="Times New Roman"/>
                <w:sz w:val="28"/>
                <w:szCs w:val="28"/>
              </w:rPr>
            </w:pPr>
            <w:r w:rsidRPr="00C52678">
              <w:rPr>
                <w:rFonts w:ascii="Times New Roman" w:hAnsi="Times New Roman"/>
                <w:sz w:val="28"/>
                <w:szCs w:val="28"/>
              </w:rPr>
              <w:t>86,9</w:t>
            </w:r>
          </w:p>
        </w:tc>
        <w:tc>
          <w:tcPr>
            <w:tcW w:w="1516" w:type="dxa"/>
            <w:tcBorders>
              <w:top w:val="single" w:sz="4" w:space="0" w:color="000000"/>
              <w:left w:val="single" w:sz="4" w:space="0" w:color="000000"/>
              <w:bottom w:val="single" w:sz="4" w:space="0" w:color="000000"/>
              <w:right w:val="single" w:sz="4" w:space="0" w:color="000000"/>
            </w:tcBorders>
            <w:vAlign w:val="bottom"/>
          </w:tcPr>
          <w:p w:rsidR="00273280" w:rsidRPr="00C52678" w:rsidRDefault="00273280" w:rsidP="00273280">
            <w:pPr>
              <w:contextualSpacing/>
              <w:jc w:val="center"/>
              <w:rPr>
                <w:rFonts w:ascii="Times New Roman" w:hAnsi="Times New Roman"/>
                <w:sz w:val="28"/>
                <w:szCs w:val="28"/>
              </w:rPr>
            </w:pPr>
            <w:r w:rsidRPr="00C52678">
              <w:rPr>
                <w:rFonts w:ascii="Times New Roman" w:hAnsi="Times New Roman"/>
                <w:sz w:val="28"/>
                <w:szCs w:val="28"/>
              </w:rPr>
              <w:t>87,3</w:t>
            </w:r>
          </w:p>
        </w:tc>
        <w:tc>
          <w:tcPr>
            <w:tcW w:w="1417" w:type="dxa"/>
            <w:tcBorders>
              <w:top w:val="single" w:sz="4" w:space="0" w:color="000000"/>
              <w:left w:val="single" w:sz="4" w:space="0" w:color="000000"/>
              <w:bottom w:val="single" w:sz="4" w:space="0" w:color="000000"/>
              <w:right w:val="single" w:sz="4" w:space="0" w:color="000000"/>
            </w:tcBorders>
            <w:vAlign w:val="bottom"/>
          </w:tcPr>
          <w:p w:rsidR="00273280" w:rsidRPr="00C52678" w:rsidRDefault="00273280" w:rsidP="00273280">
            <w:pPr>
              <w:contextualSpacing/>
              <w:jc w:val="center"/>
              <w:rPr>
                <w:rFonts w:ascii="Times New Roman" w:hAnsi="Times New Roman"/>
                <w:sz w:val="28"/>
                <w:szCs w:val="28"/>
              </w:rPr>
            </w:pPr>
            <w:r w:rsidRPr="00C52678">
              <w:rPr>
                <w:rFonts w:ascii="Times New Roman" w:hAnsi="Times New Roman"/>
                <w:sz w:val="28"/>
                <w:szCs w:val="28"/>
              </w:rPr>
              <w:t>88,1</w:t>
            </w:r>
          </w:p>
        </w:tc>
        <w:tc>
          <w:tcPr>
            <w:tcW w:w="1551" w:type="dxa"/>
            <w:tcBorders>
              <w:top w:val="single" w:sz="4" w:space="0" w:color="000000"/>
              <w:left w:val="single" w:sz="4" w:space="0" w:color="000000"/>
              <w:bottom w:val="single" w:sz="4" w:space="0" w:color="000000"/>
              <w:right w:val="single" w:sz="4" w:space="0" w:color="000000"/>
            </w:tcBorders>
            <w:vAlign w:val="bottom"/>
          </w:tcPr>
          <w:p w:rsidR="00273280" w:rsidRPr="00C52678" w:rsidRDefault="00273280" w:rsidP="00273280">
            <w:pPr>
              <w:contextualSpacing/>
              <w:jc w:val="center"/>
              <w:rPr>
                <w:rFonts w:ascii="Times New Roman" w:hAnsi="Times New Roman"/>
                <w:sz w:val="28"/>
                <w:szCs w:val="28"/>
              </w:rPr>
            </w:pPr>
            <w:r w:rsidRPr="00C52678">
              <w:rPr>
                <w:rFonts w:ascii="Times New Roman" w:hAnsi="Times New Roman"/>
                <w:sz w:val="28"/>
                <w:szCs w:val="28"/>
              </w:rPr>
              <w:t>88,4</w:t>
            </w:r>
          </w:p>
        </w:tc>
      </w:tr>
      <w:tr w:rsidR="00273280"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273280" w:rsidRPr="00142317" w:rsidRDefault="00273280" w:rsidP="00273280">
            <w:pPr>
              <w:ind w:left="57"/>
              <w:rPr>
                <w:rFonts w:ascii="Times New Roman" w:hAnsi="Times New Roman"/>
                <w:bCs/>
                <w:sz w:val="28"/>
                <w:szCs w:val="28"/>
              </w:rPr>
            </w:pPr>
            <w:proofErr w:type="spellStart"/>
            <w:r w:rsidRPr="00142317">
              <w:rPr>
                <w:rFonts w:ascii="Times New Roman" w:hAnsi="Times New Roman"/>
                <w:bCs/>
                <w:sz w:val="28"/>
                <w:szCs w:val="28"/>
              </w:rPr>
              <w:t>Ошская</w:t>
            </w:r>
            <w:proofErr w:type="spellEnd"/>
            <w:r w:rsidRPr="00142317">
              <w:rPr>
                <w:rFonts w:ascii="Times New Roman" w:hAnsi="Times New Roman"/>
                <w:bCs/>
                <w:sz w:val="28"/>
                <w:szCs w:val="28"/>
              </w:rPr>
              <w:t xml:space="preserve"> область</w:t>
            </w:r>
          </w:p>
        </w:tc>
        <w:tc>
          <w:tcPr>
            <w:tcW w:w="1461" w:type="dxa"/>
            <w:tcBorders>
              <w:top w:val="single" w:sz="4" w:space="0" w:color="000000"/>
              <w:left w:val="single" w:sz="4" w:space="0" w:color="000000"/>
              <w:bottom w:val="single" w:sz="4" w:space="0" w:color="000000"/>
              <w:right w:val="single" w:sz="4" w:space="0" w:color="000000"/>
            </w:tcBorders>
            <w:vAlign w:val="bottom"/>
          </w:tcPr>
          <w:p w:rsidR="00273280" w:rsidRPr="00C52678" w:rsidRDefault="00273280" w:rsidP="00273280">
            <w:pPr>
              <w:contextualSpacing/>
              <w:jc w:val="center"/>
              <w:rPr>
                <w:rFonts w:ascii="Times New Roman" w:hAnsi="Times New Roman"/>
                <w:sz w:val="28"/>
                <w:szCs w:val="28"/>
              </w:rPr>
            </w:pPr>
            <w:r w:rsidRPr="00C52678">
              <w:rPr>
                <w:rFonts w:ascii="Times New Roman" w:hAnsi="Times New Roman"/>
                <w:sz w:val="28"/>
                <w:szCs w:val="28"/>
              </w:rPr>
              <w:t>557,5</w:t>
            </w:r>
          </w:p>
        </w:tc>
        <w:tc>
          <w:tcPr>
            <w:tcW w:w="1426" w:type="dxa"/>
            <w:tcBorders>
              <w:top w:val="single" w:sz="4" w:space="0" w:color="000000"/>
              <w:left w:val="single" w:sz="4" w:space="0" w:color="000000"/>
              <w:bottom w:val="single" w:sz="4" w:space="0" w:color="000000"/>
              <w:right w:val="single" w:sz="4" w:space="0" w:color="000000"/>
            </w:tcBorders>
            <w:vAlign w:val="bottom"/>
          </w:tcPr>
          <w:p w:rsidR="00273280" w:rsidRPr="00C52678" w:rsidRDefault="00273280" w:rsidP="00273280">
            <w:pPr>
              <w:contextualSpacing/>
              <w:jc w:val="center"/>
              <w:rPr>
                <w:rFonts w:ascii="Times New Roman" w:hAnsi="Times New Roman"/>
                <w:sz w:val="28"/>
                <w:szCs w:val="28"/>
              </w:rPr>
            </w:pPr>
            <w:r w:rsidRPr="00C52678">
              <w:rPr>
                <w:rFonts w:ascii="Times New Roman" w:hAnsi="Times New Roman"/>
                <w:sz w:val="28"/>
                <w:szCs w:val="28"/>
              </w:rPr>
              <w:t>567,2</w:t>
            </w:r>
          </w:p>
        </w:tc>
        <w:tc>
          <w:tcPr>
            <w:tcW w:w="1516" w:type="dxa"/>
            <w:tcBorders>
              <w:top w:val="single" w:sz="4" w:space="0" w:color="000000"/>
              <w:left w:val="single" w:sz="4" w:space="0" w:color="000000"/>
              <w:bottom w:val="single" w:sz="4" w:space="0" w:color="000000"/>
              <w:right w:val="single" w:sz="4" w:space="0" w:color="000000"/>
            </w:tcBorders>
            <w:vAlign w:val="bottom"/>
          </w:tcPr>
          <w:p w:rsidR="00273280" w:rsidRPr="00C52678" w:rsidRDefault="00273280" w:rsidP="00273280">
            <w:pPr>
              <w:contextualSpacing/>
              <w:jc w:val="center"/>
              <w:rPr>
                <w:rFonts w:ascii="Times New Roman" w:hAnsi="Times New Roman"/>
                <w:sz w:val="28"/>
                <w:szCs w:val="28"/>
              </w:rPr>
            </w:pPr>
            <w:r w:rsidRPr="00C52678">
              <w:rPr>
                <w:rFonts w:ascii="Times New Roman" w:hAnsi="Times New Roman"/>
                <w:sz w:val="28"/>
                <w:szCs w:val="28"/>
              </w:rPr>
              <w:t>580,1</w:t>
            </w:r>
          </w:p>
        </w:tc>
        <w:tc>
          <w:tcPr>
            <w:tcW w:w="1417" w:type="dxa"/>
            <w:tcBorders>
              <w:top w:val="single" w:sz="4" w:space="0" w:color="000000"/>
              <w:left w:val="single" w:sz="4" w:space="0" w:color="000000"/>
              <w:bottom w:val="single" w:sz="4" w:space="0" w:color="000000"/>
              <w:right w:val="single" w:sz="4" w:space="0" w:color="000000"/>
            </w:tcBorders>
            <w:vAlign w:val="bottom"/>
          </w:tcPr>
          <w:p w:rsidR="00273280" w:rsidRPr="00C52678" w:rsidRDefault="00273280" w:rsidP="00273280">
            <w:pPr>
              <w:contextualSpacing/>
              <w:jc w:val="center"/>
              <w:rPr>
                <w:rFonts w:ascii="Times New Roman" w:hAnsi="Times New Roman"/>
                <w:sz w:val="28"/>
                <w:szCs w:val="28"/>
              </w:rPr>
            </w:pPr>
            <w:r w:rsidRPr="00C52678">
              <w:rPr>
                <w:rFonts w:ascii="Times New Roman" w:hAnsi="Times New Roman"/>
                <w:sz w:val="28"/>
                <w:szCs w:val="28"/>
              </w:rPr>
              <w:t>591,3</w:t>
            </w:r>
          </w:p>
        </w:tc>
        <w:tc>
          <w:tcPr>
            <w:tcW w:w="1551" w:type="dxa"/>
            <w:tcBorders>
              <w:top w:val="single" w:sz="4" w:space="0" w:color="000000"/>
              <w:left w:val="single" w:sz="4" w:space="0" w:color="000000"/>
              <w:bottom w:val="single" w:sz="4" w:space="0" w:color="000000"/>
              <w:right w:val="single" w:sz="4" w:space="0" w:color="000000"/>
            </w:tcBorders>
            <w:vAlign w:val="bottom"/>
          </w:tcPr>
          <w:p w:rsidR="00273280" w:rsidRPr="00C52678" w:rsidRDefault="00273280" w:rsidP="00273280">
            <w:pPr>
              <w:contextualSpacing/>
              <w:jc w:val="center"/>
              <w:rPr>
                <w:rFonts w:ascii="Times New Roman" w:hAnsi="Times New Roman"/>
                <w:sz w:val="28"/>
                <w:szCs w:val="28"/>
              </w:rPr>
            </w:pPr>
            <w:r w:rsidRPr="00C52678">
              <w:rPr>
                <w:rFonts w:ascii="Times New Roman" w:hAnsi="Times New Roman"/>
                <w:sz w:val="28"/>
                <w:szCs w:val="28"/>
              </w:rPr>
              <w:t>601,0</w:t>
            </w:r>
          </w:p>
        </w:tc>
      </w:tr>
      <w:tr w:rsidR="00273280"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273280" w:rsidRPr="00142317" w:rsidRDefault="00273280" w:rsidP="00273280">
            <w:pPr>
              <w:ind w:left="57"/>
              <w:rPr>
                <w:rFonts w:ascii="Times New Roman" w:hAnsi="Times New Roman"/>
                <w:bCs/>
                <w:sz w:val="28"/>
                <w:szCs w:val="28"/>
              </w:rPr>
            </w:pPr>
            <w:proofErr w:type="spellStart"/>
            <w:r w:rsidRPr="00142317">
              <w:rPr>
                <w:rFonts w:ascii="Times New Roman" w:hAnsi="Times New Roman"/>
                <w:bCs/>
                <w:sz w:val="28"/>
                <w:szCs w:val="28"/>
              </w:rPr>
              <w:t>Таласская</w:t>
            </w:r>
            <w:proofErr w:type="spellEnd"/>
            <w:r w:rsidRPr="00142317">
              <w:rPr>
                <w:rFonts w:ascii="Times New Roman" w:hAnsi="Times New Roman"/>
                <w:bCs/>
                <w:sz w:val="28"/>
                <w:szCs w:val="28"/>
              </w:rPr>
              <w:t xml:space="preserve"> область</w:t>
            </w:r>
          </w:p>
        </w:tc>
        <w:tc>
          <w:tcPr>
            <w:tcW w:w="1461" w:type="dxa"/>
            <w:tcBorders>
              <w:top w:val="single" w:sz="4" w:space="0" w:color="000000"/>
              <w:left w:val="single" w:sz="4" w:space="0" w:color="000000"/>
              <w:bottom w:val="single" w:sz="4" w:space="0" w:color="000000"/>
              <w:right w:val="single" w:sz="4" w:space="0" w:color="000000"/>
            </w:tcBorders>
            <w:vAlign w:val="bottom"/>
          </w:tcPr>
          <w:p w:rsidR="00273280" w:rsidRPr="00C52678" w:rsidRDefault="00273280" w:rsidP="00273280">
            <w:pPr>
              <w:contextualSpacing/>
              <w:jc w:val="center"/>
              <w:rPr>
                <w:rFonts w:ascii="Times New Roman" w:hAnsi="Times New Roman"/>
                <w:sz w:val="28"/>
                <w:szCs w:val="28"/>
              </w:rPr>
            </w:pPr>
            <w:r w:rsidRPr="00C52678">
              <w:rPr>
                <w:rFonts w:ascii="Times New Roman" w:hAnsi="Times New Roman"/>
                <w:sz w:val="28"/>
                <w:szCs w:val="28"/>
              </w:rPr>
              <w:t>119,1</w:t>
            </w:r>
          </w:p>
        </w:tc>
        <w:tc>
          <w:tcPr>
            <w:tcW w:w="1426" w:type="dxa"/>
            <w:tcBorders>
              <w:top w:val="single" w:sz="4" w:space="0" w:color="000000"/>
              <w:left w:val="single" w:sz="4" w:space="0" w:color="000000"/>
              <w:bottom w:val="single" w:sz="4" w:space="0" w:color="000000"/>
              <w:right w:val="single" w:sz="4" w:space="0" w:color="000000"/>
            </w:tcBorders>
            <w:vAlign w:val="bottom"/>
          </w:tcPr>
          <w:p w:rsidR="00273280" w:rsidRPr="00C52678" w:rsidRDefault="00273280" w:rsidP="00273280">
            <w:pPr>
              <w:contextualSpacing/>
              <w:jc w:val="center"/>
              <w:rPr>
                <w:rFonts w:ascii="Times New Roman" w:hAnsi="Times New Roman"/>
                <w:sz w:val="28"/>
                <w:szCs w:val="28"/>
              </w:rPr>
            </w:pPr>
            <w:r w:rsidRPr="00C52678">
              <w:rPr>
                <w:rFonts w:ascii="Times New Roman" w:hAnsi="Times New Roman"/>
                <w:sz w:val="28"/>
                <w:szCs w:val="28"/>
              </w:rPr>
              <w:t>120,7</w:t>
            </w:r>
          </w:p>
        </w:tc>
        <w:tc>
          <w:tcPr>
            <w:tcW w:w="1516" w:type="dxa"/>
            <w:tcBorders>
              <w:top w:val="single" w:sz="4" w:space="0" w:color="000000"/>
              <w:left w:val="single" w:sz="4" w:space="0" w:color="000000"/>
              <w:bottom w:val="single" w:sz="4" w:space="0" w:color="000000"/>
              <w:right w:val="single" w:sz="4" w:space="0" w:color="000000"/>
            </w:tcBorders>
            <w:vAlign w:val="bottom"/>
          </w:tcPr>
          <w:p w:rsidR="00273280" w:rsidRPr="00C52678" w:rsidRDefault="00273280" w:rsidP="00273280">
            <w:pPr>
              <w:contextualSpacing/>
              <w:jc w:val="center"/>
              <w:rPr>
                <w:rFonts w:ascii="Times New Roman" w:hAnsi="Times New Roman"/>
                <w:sz w:val="28"/>
                <w:szCs w:val="28"/>
              </w:rPr>
            </w:pPr>
            <w:r w:rsidRPr="00C52678">
              <w:rPr>
                <w:rFonts w:ascii="Times New Roman" w:hAnsi="Times New Roman"/>
                <w:sz w:val="28"/>
                <w:szCs w:val="28"/>
              </w:rPr>
              <w:t>125,4</w:t>
            </w:r>
          </w:p>
        </w:tc>
        <w:tc>
          <w:tcPr>
            <w:tcW w:w="1417" w:type="dxa"/>
            <w:tcBorders>
              <w:top w:val="single" w:sz="4" w:space="0" w:color="000000"/>
              <w:left w:val="single" w:sz="4" w:space="0" w:color="000000"/>
              <w:bottom w:val="single" w:sz="4" w:space="0" w:color="000000"/>
              <w:right w:val="single" w:sz="4" w:space="0" w:color="000000"/>
            </w:tcBorders>
            <w:vAlign w:val="bottom"/>
          </w:tcPr>
          <w:p w:rsidR="00273280" w:rsidRPr="00C52678" w:rsidRDefault="00273280" w:rsidP="00273280">
            <w:pPr>
              <w:contextualSpacing/>
              <w:jc w:val="center"/>
              <w:rPr>
                <w:rFonts w:ascii="Times New Roman" w:hAnsi="Times New Roman"/>
                <w:sz w:val="28"/>
                <w:szCs w:val="28"/>
              </w:rPr>
            </w:pPr>
            <w:r w:rsidRPr="00C52678">
              <w:rPr>
                <w:rFonts w:ascii="Times New Roman" w:hAnsi="Times New Roman"/>
                <w:sz w:val="28"/>
                <w:szCs w:val="28"/>
              </w:rPr>
              <w:t>127,3</w:t>
            </w:r>
          </w:p>
        </w:tc>
        <w:tc>
          <w:tcPr>
            <w:tcW w:w="1551" w:type="dxa"/>
            <w:tcBorders>
              <w:top w:val="single" w:sz="4" w:space="0" w:color="000000"/>
              <w:left w:val="single" w:sz="4" w:space="0" w:color="000000"/>
              <w:bottom w:val="single" w:sz="4" w:space="0" w:color="000000"/>
              <w:right w:val="single" w:sz="4" w:space="0" w:color="000000"/>
            </w:tcBorders>
            <w:vAlign w:val="bottom"/>
          </w:tcPr>
          <w:p w:rsidR="00273280" w:rsidRPr="00C52678" w:rsidRDefault="00273280" w:rsidP="00273280">
            <w:pPr>
              <w:contextualSpacing/>
              <w:jc w:val="center"/>
              <w:rPr>
                <w:rFonts w:ascii="Times New Roman" w:hAnsi="Times New Roman"/>
                <w:sz w:val="28"/>
                <w:szCs w:val="28"/>
              </w:rPr>
            </w:pPr>
            <w:r w:rsidRPr="00C52678">
              <w:rPr>
                <w:rFonts w:ascii="Times New Roman" w:hAnsi="Times New Roman"/>
                <w:sz w:val="28"/>
                <w:szCs w:val="28"/>
              </w:rPr>
              <w:t>131,3</w:t>
            </w:r>
          </w:p>
        </w:tc>
      </w:tr>
      <w:tr w:rsidR="00273280"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273280" w:rsidRPr="00142317" w:rsidRDefault="00273280" w:rsidP="00273280">
            <w:pPr>
              <w:ind w:left="57"/>
              <w:rPr>
                <w:rFonts w:ascii="Times New Roman" w:hAnsi="Times New Roman"/>
                <w:bCs/>
                <w:sz w:val="28"/>
                <w:szCs w:val="28"/>
              </w:rPr>
            </w:pPr>
            <w:r w:rsidRPr="00142317">
              <w:rPr>
                <w:rFonts w:ascii="Times New Roman" w:hAnsi="Times New Roman"/>
                <w:bCs/>
                <w:sz w:val="28"/>
                <w:szCs w:val="28"/>
              </w:rPr>
              <w:t>Чуйская область</w:t>
            </w:r>
          </w:p>
        </w:tc>
        <w:tc>
          <w:tcPr>
            <w:tcW w:w="1461" w:type="dxa"/>
            <w:tcBorders>
              <w:top w:val="single" w:sz="4" w:space="0" w:color="000000"/>
              <w:left w:val="single" w:sz="4" w:space="0" w:color="000000"/>
              <w:bottom w:val="single" w:sz="4" w:space="0" w:color="000000"/>
              <w:right w:val="single" w:sz="4" w:space="0" w:color="000000"/>
            </w:tcBorders>
            <w:vAlign w:val="bottom"/>
          </w:tcPr>
          <w:p w:rsidR="00273280" w:rsidRPr="00C52678" w:rsidRDefault="00273280" w:rsidP="00273280">
            <w:pPr>
              <w:contextualSpacing/>
              <w:jc w:val="center"/>
              <w:rPr>
                <w:rFonts w:ascii="Times New Roman" w:hAnsi="Times New Roman"/>
                <w:sz w:val="28"/>
                <w:szCs w:val="28"/>
              </w:rPr>
            </w:pPr>
            <w:r w:rsidRPr="00C52678">
              <w:rPr>
                <w:rFonts w:ascii="Times New Roman" w:hAnsi="Times New Roman"/>
                <w:sz w:val="28"/>
                <w:szCs w:val="28"/>
              </w:rPr>
              <w:t>314,5</w:t>
            </w:r>
          </w:p>
        </w:tc>
        <w:tc>
          <w:tcPr>
            <w:tcW w:w="1426" w:type="dxa"/>
            <w:tcBorders>
              <w:top w:val="single" w:sz="4" w:space="0" w:color="000000"/>
              <w:left w:val="single" w:sz="4" w:space="0" w:color="000000"/>
              <w:bottom w:val="single" w:sz="4" w:space="0" w:color="000000"/>
              <w:right w:val="single" w:sz="4" w:space="0" w:color="000000"/>
            </w:tcBorders>
            <w:vAlign w:val="bottom"/>
          </w:tcPr>
          <w:p w:rsidR="00273280" w:rsidRPr="00C52678" w:rsidRDefault="00273280" w:rsidP="00273280">
            <w:pPr>
              <w:contextualSpacing/>
              <w:jc w:val="center"/>
              <w:rPr>
                <w:rFonts w:ascii="Times New Roman" w:hAnsi="Times New Roman"/>
                <w:sz w:val="28"/>
                <w:szCs w:val="28"/>
              </w:rPr>
            </w:pPr>
            <w:r w:rsidRPr="00C52678">
              <w:rPr>
                <w:rFonts w:ascii="Times New Roman" w:hAnsi="Times New Roman"/>
                <w:sz w:val="28"/>
                <w:szCs w:val="28"/>
              </w:rPr>
              <w:t>316,9</w:t>
            </w:r>
          </w:p>
        </w:tc>
        <w:tc>
          <w:tcPr>
            <w:tcW w:w="1516" w:type="dxa"/>
            <w:tcBorders>
              <w:top w:val="single" w:sz="4" w:space="0" w:color="000000"/>
              <w:left w:val="single" w:sz="4" w:space="0" w:color="000000"/>
              <w:bottom w:val="single" w:sz="4" w:space="0" w:color="000000"/>
              <w:right w:val="single" w:sz="4" w:space="0" w:color="000000"/>
            </w:tcBorders>
            <w:vAlign w:val="bottom"/>
          </w:tcPr>
          <w:p w:rsidR="00273280" w:rsidRPr="00C52678" w:rsidRDefault="00273280" w:rsidP="00273280">
            <w:pPr>
              <w:contextualSpacing/>
              <w:jc w:val="center"/>
              <w:rPr>
                <w:rFonts w:ascii="Times New Roman" w:hAnsi="Times New Roman"/>
                <w:sz w:val="28"/>
                <w:szCs w:val="28"/>
              </w:rPr>
            </w:pPr>
            <w:r w:rsidRPr="00C52678">
              <w:rPr>
                <w:rFonts w:ascii="Times New Roman" w:hAnsi="Times New Roman"/>
                <w:sz w:val="28"/>
                <w:szCs w:val="28"/>
              </w:rPr>
              <w:t>319,6</w:t>
            </w:r>
          </w:p>
        </w:tc>
        <w:tc>
          <w:tcPr>
            <w:tcW w:w="1417" w:type="dxa"/>
            <w:tcBorders>
              <w:top w:val="single" w:sz="4" w:space="0" w:color="000000"/>
              <w:left w:val="single" w:sz="4" w:space="0" w:color="000000"/>
              <w:bottom w:val="single" w:sz="4" w:space="0" w:color="000000"/>
              <w:right w:val="single" w:sz="4" w:space="0" w:color="000000"/>
            </w:tcBorders>
            <w:vAlign w:val="bottom"/>
          </w:tcPr>
          <w:p w:rsidR="00273280" w:rsidRPr="00C52678" w:rsidRDefault="00273280" w:rsidP="00273280">
            <w:pPr>
              <w:contextualSpacing/>
              <w:jc w:val="center"/>
              <w:rPr>
                <w:rFonts w:ascii="Times New Roman" w:hAnsi="Times New Roman"/>
                <w:sz w:val="28"/>
                <w:szCs w:val="28"/>
              </w:rPr>
            </w:pPr>
            <w:r w:rsidRPr="00C52678">
              <w:rPr>
                <w:rFonts w:ascii="Times New Roman" w:hAnsi="Times New Roman"/>
                <w:sz w:val="28"/>
                <w:szCs w:val="28"/>
              </w:rPr>
              <w:t>321,9</w:t>
            </w:r>
          </w:p>
        </w:tc>
        <w:tc>
          <w:tcPr>
            <w:tcW w:w="1551" w:type="dxa"/>
            <w:tcBorders>
              <w:top w:val="single" w:sz="4" w:space="0" w:color="000000"/>
              <w:left w:val="single" w:sz="4" w:space="0" w:color="000000"/>
              <w:bottom w:val="single" w:sz="4" w:space="0" w:color="000000"/>
              <w:right w:val="single" w:sz="4" w:space="0" w:color="000000"/>
            </w:tcBorders>
            <w:vAlign w:val="bottom"/>
          </w:tcPr>
          <w:p w:rsidR="00273280" w:rsidRPr="00C52678" w:rsidRDefault="00273280" w:rsidP="00273280">
            <w:pPr>
              <w:contextualSpacing/>
              <w:jc w:val="center"/>
              <w:rPr>
                <w:rFonts w:ascii="Times New Roman" w:hAnsi="Times New Roman"/>
                <w:sz w:val="28"/>
                <w:szCs w:val="28"/>
              </w:rPr>
            </w:pPr>
            <w:r w:rsidRPr="00C52678">
              <w:rPr>
                <w:rFonts w:ascii="Times New Roman" w:hAnsi="Times New Roman"/>
                <w:sz w:val="28"/>
                <w:szCs w:val="28"/>
              </w:rPr>
              <w:t>323,2</w:t>
            </w:r>
          </w:p>
        </w:tc>
      </w:tr>
      <w:tr w:rsidR="00273280"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273280" w:rsidRPr="00142317" w:rsidRDefault="00273280" w:rsidP="00273280">
            <w:pPr>
              <w:ind w:left="57"/>
              <w:rPr>
                <w:rFonts w:ascii="Times New Roman" w:hAnsi="Times New Roman"/>
                <w:bCs/>
                <w:sz w:val="28"/>
                <w:szCs w:val="28"/>
              </w:rPr>
            </w:pPr>
            <w:r w:rsidRPr="00142317">
              <w:rPr>
                <w:rFonts w:ascii="Times New Roman" w:hAnsi="Times New Roman"/>
                <w:bCs/>
                <w:sz w:val="28"/>
                <w:szCs w:val="28"/>
              </w:rPr>
              <w:lastRenderedPageBreak/>
              <w:t>Город Бишкек</w:t>
            </w:r>
          </w:p>
        </w:tc>
        <w:tc>
          <w:tcPr>
            <w:tcW w:w="1461" w:type="dxa"/>
            <w:tcBorders>
              <w:top w:val="single" w:sz="4" w:space="0" w:color="000000"/>
              <w:left w:val="single" w:sz="4" w:space="0" w:color="000000"/>
              <w:bottom w:val="single" w:sz="4" w:space="0" w:color="000000"/>
              <w:right w:val="single" w:sz="4" w:space="0" w:color="000000"/>
            </w:tcBorders>
            <w:vAlign w:val="bottom"/>
          </w:tcPr>
          <w:p w:rsidR="00273280" w:rsidRPr="00C52678" w:rsidRDefault="00273280" w:rsidP="00273280">
            <w:pPr>
              <w:contextualSpacing/>
              <w:jc w:val="center"/>
              <w:rPr>
                <w:rFonts w:ascii="Times New Roman" w:hAnsi="Times New Roman"/>
                <w:sz w:val="28"/>
                <w:szCs w:val="28"/>
              </w:rPr>
            </w:pPr>
            <w:r w:rsidRPr="00C52678">
              <w:rPr>
                <w:rFonts w:ascii="Times New Roman" w:hAnsi="Times New Roman"/>
                <w:sz w:val="28"/>
                <w:szCs w:val="28"/>
              </w:rPr>
              <w:t>450,3</w:t>
            </w:r>
          </w:p>
        </w:tc>
        <w:tc>
          <w:tcPr>
            <w:tcW w:w="1426" w:type="dxa"/>
            <w:tcBorders>
              <w:top w:val="single" w:sz="4" w:space="0" w:color="000000"/>
              <w:left w:val="single" w:sz="4" w:space="0" w:color="000000"/>
              <w:bottom w:val="single" w:sz="4" w:space="0" w:color="000000"/>
              <w:right w:val="single" w:sz="4" w:space="0" w:color="000000"/>
            </w:tcBorders>
            <w:vAlign w:val="bottom"/>
          </w:tcPr>
          <w:p w:rsidR="00273280" w:rsidRPr="00C52678" w:rsidRDefault="00273280" w:rsidP="00273280">
            <w:pPr>
              <w:contextualSpacing/>
              <w:jc w:val="center"/>
              <w:rPr>
                <w:rFonts w:ascii="Times New Roman" w:hAnsi="Times New Roman"/>
                <w:sz w:val="28"/>
                <w:szCs w:val="28"/>
              </w:rPr>
            </w:pPr>
            <w:r w:rsidRPr="00C52678">
              <w:rPr>
                <w:rFonts w:ascii="Times New Roman" w:hAnsi="Times New Roman"/>
                <w:sz w:val="28"/>
                <w:szCs w:val="28"/>
              </w:rPr>
              <w:t>456,2</w:t>
            </w:r>
          </w:p>
        </w:tc>
        <w:tc>
          <w:tcPr>
            <w:tcW w:w="1516" w:type="dxa"/>
            <w:tcBorders>
              <w:top w:val="single" w:sz="4" w:space="0" w:color="000000"/>
              <w:left w:val="single" w:sz="4" w:space="0" w:color="000000"/>
              <w:bottom w:val="single" w:sz="4" w:space="0" w:color="000000"/>
              <w:right w:val="single" w:sz="4" w:space="0" w:color="000000"/>
            </w:tcBorders>
            <w:vAlign w:val="bottom"/>
          </w:tcPr>
          <w:p w:rsidR="00273280" w:rsidRPr="00C52678" w:rsidRDefault="00273280" w:rsidP="00273280">
            <w:pPr>
              <w:contextualSpacing/>
              <w:jc w:val="center"/>
              <w:rPr>
                <w:rFonts w:ascii="Times New Roman" w:hAnsi="Times New Roman"/>
                <w:sz w:val="28"/>
                <w:szCs w:val="28"/>
              </w:rPr>
            </w:pPr>
            <w:r w:rsidRPr="00C52678">
              <w:rPr>
                <w:rFonts w:ascii="Times New Roman" w:hAnsi="Times New Roman"/>
                <w:sz w:val="28"/>
                <w:szCs w:val="28"/>
              </w:rPr>
              <w:t>464,6</w:t>
            </w:r>
          </w:p>
        </w:tc>
        <w:tc>
          <w:tcPr>
            <w:tcW w:w="1417" w:type="dxa"/>
            <w:tcBorders>
              <w:top w:val="single" w:sz="4" w:space="0" w:color="000000"/>
              <w:left w:val="single" w:sz="4" w:space="0" w:color="000000"/>
              <w:bottom w:val="single" w:sz="4" w:space="0" w:color="000000"/>
              <w:right w:val="single" w:sz="4" w:space="0" w:color="000000"/>
            </w:tcBorders>
            <w:vAlign w:val="bottom"/>
          </w:tcPr>
          <w:p w:rsidR="00273280" w:rsidRPr="00C52678" w:rsidRDefault="00273280" w:rsidP="00273280">
            <w:pPr>
              <w:contextualSpacing/>
              <w:jc w:val="center"/>
              <w:rPr>
                <w:rFonts w:ascii="Times New Roman" w:hAnsi="Times New Roman"/>
                <w:sz w:val="28"/>
                <w:szCs w:val="28"/>
              </w:rPr>
            </w:pPr>
            <w:r w:rsidRPr="00C52678">
              <w:rPr>
                <w:rFonts w:ascii="Times New Roman" w:hAnsi="Times New Roman"/>
                <w:sz w:val="28"/>
                <w:szCs w:val="28"/>
              </w:rPr>
              <w:t>474,1</w:t>
            </w:r>
          </w:p>
        </w:tc>
        <w:tc>
          <w:tcPr>
            <w:tcW w:w="1551" w:type="dxa"/>
            <w:tcBorders>
              <w:top w:val="single" w:sz="4" w:space="0" w:color="000000"/>
              <w:left w:val="single" w:sz="4" w:space="0" w:color="000000"/>
              <w:bottom w:val="single" w:sz="4" w:space="0" w:color="000000"/>
              <w:right w:val="single" w:sz="4" w:space="0" w:color="000000"/>
            </w:tcBorders>
            <w:vAlign w:val="bottom"/>
          </w:tcPr>
          <w:p w:rsidR="00273280" w:rsidRPr="00C52678" w:rsidRDefault="00273280" w:rsidP="00273280">
            <w:pPr>
              <w:contextualSpacing/>
              <w:jc w:val="center"/>
              <w:rPr>
                <w:rFonts w:ascii="Times New Roman" w:hAnsi="Times New Roman"/>
                <w:sz w:val="28"/>
                <w:szCs w:val="28"/>
              </w:rPr>
            </w:pPr>
            <w:r w:rsidRPr="00C52678">
              <w:rPr>
                <w:rFonts w:ascii="Times New Roman" w:hAnsi="Times New Roman"/>
                <w:sz w:val="28"/>
                <w:szCs w:val="28"/>
              </w:rPr>
              <w:t>479,8</w:t>
            </w:r>
          </w:p>
        </w:tc>
      </w:tr>
      <w:tr w:rsidR="00273280"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273280" w:rsidRPr="00142317" w:rsidRDefault="00273280" w:rsidP="00273280">
            <w:pPr>
              <w:ind w:left="57"/>
              <w:rPr>
                <w:rFonts w:ascii="Times New Roman" w:hAnsi="Times New Roman"/>
                <w:bCs/>
                <w:sz w:val="28"/>
                <w:szCs w:val="28"/>
              </w:rPr>
            </w:pPr>
            <w:r>
              <w:rPr>
                <w:rFonts w:ascii="Times New Roman" w:hAnsi="Times New Roman"/>
                <w:bCs/>
                <w:sz w:val="28"/>
                <w:szCs w:val="28"/>
              </w:rPr>
              <w:t>Город Ош</w:t>
            </w:r>
          </w:p>
        </w:tc>
        <w:tc>
          <w:tcPr>
            <w:tcW w:w="1461" w:type="dxa"/>
            <w:tcBorders>
              <w:top w:val="single" w:sz="4" w:space="0" w:color="000000"/>
              <w:left w:val="single" w:sz="4" w:space="0" w:color="000000"/>
              <w:bottom w:val="single" w:sz="4" w:space="0" w:color="000000"/>
              <w:right w:val="single" w:sz="4" w:space="0" w:color="000000"/>
            </w:tcBorders>
            <w:vAlign w:val="bottom"/>
          </w:tcPr>
          <w:p w:rsidR="00273280" w:rsidRPr="00C52678" w:rsidRDefault="00273280" w:rsidP="00273280">
            <w:pPr>
              <w:contextualSpacing/>
              <w:jc w:val="center"/>
              <w:rPr>
                <w:rFonts w:ascii="Times New Roman" w:hAnsi="Times New Roman"/>
                <w:sz w:val="28"/>
                <w:szCs w:val="28"/>
              </w:rPr>
            </w:pPr>
            <w:r w:rsidRPr="00C52678">
              <w:rPr>
                <w:rFonts w:ascii="Times New Roman" w:hAnsi="Times New Roman"/>
                <w:sz w:val="28"/>
                <w:szCs w:val="28"/>
              </w:rPr>
              <w:t>97,7</w:t>
            </w:r>
          </w:p>
        </w:tc>
        <w:tc>
          <w:tcPr>
            <w:tcW w:w="1426" w:type="dxa"/>
            <w:tcBorders>
              <w:top w:val="single" w:sz="4" w:space="0" w:color="000000"/>
              <w:left w:val="single" w:sz="4" w:space="0" w:color="000000"/>
              <w:bottom w:val="single" w:sz="4" w:space="0" w:color="000000"/>
              <w:right w:val="single" w:sz="4" w:space="0" w:color="000000"/>
            </w:tcBorders>
            <w:vAlign w:val="bottom"/>
          </w:tcPr>
          <w:p w:rsidR="00273280" w:rsidRPr="00C52678" w:rsidRDefault="00273280" w:rsidP="00273280">
            <w:pPr>
              <w:contextualSpacing/>
              <w:jc w:val="center"/>
              <w:rPr>
                <w:rFonts w:ascii="Times New Roman" w:hAnsi="Times New Roman"/>
                <w:sz w:val="28"/>
                <w:szCs w:val="28"/>
              </w:rPr>
            </w:pPr>
            <w:r w:rsidRPr="00C52678">
              <w:rPr>
                <w:rFonts w:ascii="Times New Roman" w:hAnsi="Times New Roman"/>
                <w:sz w:val="28"/>
                <w:szCs w:val="28"/>
              </w:rPr>
              <w:t>99,0</w:t>
            </w:r>
          </w:p>
        </w:tc>
        <w:tc>
          <w:tcPr>
            <w:tcW w:w="1516" w:type="dxa"/>
            <w:tcBorders>
              <w:top w:val="single" w:sz="4" w:space="0" w:color="000000"/>
              <w:left w:val="single" w:sz="4" w:space="0" w:color="000000"/>
              <w:bottom w:val="single" w:sz="4" w:space="0" w:color="000000"/>
              <w:right w:val="single" w:sz="4" w:space="0" w:color="000000"/>
            </w:tcBorders>
            <w:vAlign w:val="bottom"/>
          </w:tcPr>
          <w:p w:rsidR="00273280" w:rsidRPr="00C52678" w:rsidRDefault="00273280" w:rsidP="00273280">
            <w:pPr>
              <w:contextualSpacing/>
              <w:jc w:val="center"/>
              <w:rPr>
                <w:rFonts w:ascii="Times New Roman" w:hAnsi="Times New Roman"/>
                <w:sz w:val="28"/>
                <w:szCs w:val="28"/>
              </w:rPr>
            </w:pPr>
            <w:r w:rsidRPr="00C52678">
              <w:rPr>
                <w:rFonts w:ascii="Times New Roman" w:hAnsi="Times New Roman"/>
                <w:sz w:val="28"/>
                <w:szCs w:val="28"/>
              </w:rPr>
              <w:t>100,8</w:t>
            </w:r>
          </w:p>
        </w:tc>
        <w:tc>
          <w:tcPr>
            <w:tcW w:w="1417" w:type="dxa"/>
            <w:tcBorders>
              <w:top w:val="single" w:sz="4" w:space="0" w:color="000000"/>
              <w:left w:val="single" w:sz="4" w:space="0" w:color="000000"/>
              <w:bottom w:val="single" w:sz="4" w:space="0" w:color="000000"/>
              <w:right w:val="single" w:sz="4" w:space="0" w:color="000000"/>
            </w:tcBorders>
            <w:vAlign w:val="bottom"/>
          </w:tcPr>
          <w:p w:rsidR="00273280" w:rsidRPr="00C52678" w:rsidRDefault="00273280" w:rsidP="00273280">
            <w:pPr>
              <w:contextualSpacing/>
              <w:jc w:val="center"/>
              <w:rPr>
                <w:rFonts w:ascii="Times New Roman" w:hAnsi="Times New Roman"/>
                <w:sz w:val="28"/>
                <w:szCs w:val="28"/>
              </w:rPr>
            </w:pPr>
            <w:r w:rsidRPr="00C52678">
              <w:rPr>
                <w:rFonts w:ascii="Times New Roman" w:hAnsi="Times New Roman"/>
                <w:sz w:val="28"/>
                <w:szCs w:val="28"/>
              </w:rPr>
              <w:t>102,3</w:t>
            </w:r>
          </w:p>
        </w:tc>
        <w:tc>
          <w:tcPr>
            <w:tcW w:w="1551" w:type="dxa"/>
            <w:tcBorders>
              <w:top w:val="single" w:sz="4" w:space="0" w:color="000000"/>
              <w:left w:val="single" w:sz="4" w:space="0" w:color="000000"/>
              <w:bottom w:val="single" w:sz="4" w:space="0" w:color="000000"/>
              <w:right w:val="single" w:sz="4" w:space="0" w:color="000000"/>
            </w:tcBorders>
            <w:vAlign w:val="bottom"/>
          </w:tcPr>
          <w:p w:rsidR="00273280" w:rsidRPr="00C52678" w:rsidRDefault="00273280" w:rsidP="00273280">
            <w:pPr>
              <w:contextualSpacing/>
              <w:jc w:val="center"/>
              <w:rPr>
                <w:rFonts w:ascii="Times New Roman" w:hAnsi="Times New Roman"/>
                <w:sz w:val="28"/>
                <w:szCs w:val="28"/>
              </w:rPr>
            </w:pPr>
            <w:r w:rsidRPr="00C52678">
              <w:rPr>
                <w:rFonts w:ascii="Times New Roman" w:hAnsi="Times New Roman"/>
                <w:sz w:val="28"/>
                <w:szCs w:val="28"/>
              </w:rPr>
              <w:t>103,5</w:t>
            </w:r>
          </w:p>
        </w:tc>
      </w:tr>
      <w:tr w:rsidR="00273280" w:rsidRPr="00142317" w:rsidTr="00767EFD">
        <w:trPr>
          <w:jc w:val="center"/>
        </w:trPr>
        <w:tc>
          <w:tcPr>
            <w:tcW w:w="14312" w:type="dxa"/>
            <w:gridSpan w:val="6"/>
            <w:tcBorders>
              <w:top w:val="single" w:sz="4" w:space="0" w:color="000000"/>
              <w:left w:val="single" w:sz="4" w:space="0" w:color="000000"/>
              <w:bottom w:val="single" w:sz="4" w:space="0" w:color="000000"/>
              <w:right w:val="single" w:sz="4" w:space="0" w:color="000000"/>
            </w:tcBorders>
            <w:vAlign w:val="center"/>
          </w:tcPr>
          <w:p w:rsidR="00273280" w:rsidRPr="00142317" w:rsidRDefault="00273280" w:rsidP="00273280">
            <w:pPr>
              <w:contextualSpacing/>
              <w:rPr>
                <w:rFonts w:ascii="Times New Roman" w:hAnsi="Times New Roman"/>
                <w:color w:val="000000"/>
                <w:sz w:val="28"/>
                <w:szCs w:val="28"/>
              </w:rPr>
            </w:pPr>
            <w:r w:rsidRPr="00142317">
              <w:rPr>
                <w:rFonts w:ascii="Times New Roman" w:hAnsi="Times New Roman"/>
                <w:b/>
                <w:bCs/>
                <w:sz w:val="28"/>
                <w:szCs w:val="28"/>
              </w:rPr>
              <w:t xml:space="preserve">Созданные рабочие места, </w:t>
            </w:r>
            <w:r>
              <w:rPr>
                <w:rFonts w:ascii="Times New Roman" w:hAnsi="Times New Roman"/>
                <w:b/>
                <w:bCs/>
                <w:sz w:val="28"/>
                <w:szCs w:val="28"/>
              </w:rPr>
              <w:t>единиц</w:t>
            </w:r>
          </w:p>
        </w:tc>
      </w:tr>
      <w:tr w:rsidR="00273280"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273280" w:rsidRPr="00142317" w:rsidRDefault="00273280" w:rsidP="00273280">
            <w:pPr>
              <w:ind w:left="57"/>
              <w:rPr>
                <w:rFonts w:ascii="Times New Roman" w:hAnsi="Times New Roman"/>
                <w:bCs/>
                <w:sz w:val="28"/>
                <w:szCs w:val="28"/>
              </w:rPr>
            </w:pPr>
            <w:r>
              <w:rPr>
                <w:rFonts w:ascii="Times New Roman" w:hAnsi="Times New Roman"/>
                <w:b/>
                <w:sz w:val="28"/>
                <w:szCs w:val="28"/>
              </w:rPr>
              <w:t xml:space="preserve">Кыргызская </w:t>
            </w:r>
            <w:r w:rsidRPr="00142317">
              <w:rPr>
                <w:rFonts w:ascii="Times New Roman" w:hAnsi="Times New Roman"/>
                <w:b/>
                <w:sz w:val="28"/>
                <w:szCs w:val="28"/>
              </w:rPr>
              <w:t>Республика, всего</w:t>
            </w:r>
          </w:p>
        </w:tc>
        <w:tc>
          <w:tcPr>
            <w:tcW w:w="1461" w:type="dxa"/>
            <w:tcBorders>
              <w:top w:val="single" w:sz="4" w:space="0" w:color="000000"/>
              <w:left w:val="single" w:sz="4" w:space="0" w:color="000000"/>
              <w:bottom w:val="single" w:sz="4" w:space="0" w:color="000000"/>
              <w:right w:val="single" w:sz="4" w:space="0" w:color="000000"/>
            </w:tcBorders>
            <w:vAlign w:val="bottom"/>
          </w:tcPr>
          <w:p w:rsidR="00273280" w:rsidRPr="003C2EB3" w:rsidRDefault="00273280" w:rsidP="00273280">
            <w:pPr>
              <w:jc w:val="center"/>
              <w:rPr>
                <w:rFonts w:ascii="Times New Roman" w:hAnsi="Times New Roman"/>
                <w:b/>
                <w:bCs/>
                <w:sz w:val="28"/>
                <w:szCs w:val="28"/>
              </w:rPr>
            </w:pPr>
            <w:r w:rsidRPr="00C52678">
              <w:rPr>
                <w:rFonts w:ascii="Times New Roman" w:hAnsi="Times New Roman"/>
                <w:b/>
                <w:bCs/>
                <w:sz w:val="28"/>
                <w:szCs w:val="28"/>
              </w:rPr>
              <w:t>100 102</w:t>
            </w:r>
          </w:p>
        </w:tc>
        <w:tc>
          <w:tcPr>
            <w:tcW w:w="1426" w:type="dxa"/>
            <w:tcBorders>
              <w:top w:val="single" w:sz="4" w:space="0" w:color="000000"/>
              <w:left w:val="single" w:sz="4" w:space="0" w:color="000000"/>
              <w:bottom w:val="single" w:sz="4" w:space="0" w:color="000000"/>
              <w:right w:val="single" w:sz="4" w:space="0" w:color="000000"/>
            </w:tcBorders>
            <w:vAlign w:val="bottom"/>
          </w:tcPr>
          <w:p w:rsidR="00273280" w:rsidRPr="003C2EB3" w:rsidRDefault="00273280" w:rsidP="00273280">
            <w:pPr>
              <w:jc w:val="center"/>
              <w:rPr>
                <w:rFonts w:ascii="Times New Roman" w:hAnsi="Times New Roman"/>
                <w:b/>
                <w:bCs/>
                <w:sz w:val="28"/>
                <w:szCs w:val="28"/>
              </w:rPr>
            </w:pPr>
            <w:r w:rsidRPr="00C52678">
              <w:rPr>
                <w:rFonts w:ascii="Times New Roman" w:hAnsi="Times New Roman"/>
                <w:b/>
                <w:bCs/>
                <w:sz w:val="28"/>
                <w:szCs w:val="28"/>
              </w:rPr>
              <w:t>70 000</w:t>
            </w:r>
          </w:p>
        </w:tc>
        <w:tc>
          <w:tcPr>
            <w:tcW w:w="1516" w:type="dxa"/>
            <w:tcBorders>
              <w:top w:val="single" w:sz="4" w:space="0" w:color="000000"/>
              <w:left w:val="single" w:sz="4" w:space="0" w:color="000000"/>
              <w:bottom w:val="single" w:sz="4" w:space="0" w:color="000000"/>
              <w:right w:val="single" w:sz="4" w:space="0" w:color="000000"/>
            </w:tcBorders>
            <w:vAlign w:val="bottom"/>
          </w:tcPr>
          <w:p w:rsidR="00273280" w:rsidRPr="003C2EB3" w:rsidRDefault="00273280" w:rsidP="00273280">
            <w:pPr>
              <w:jc w:val="center"/>
              <w:rPr>
                <w:rFonts w:ascii="Times New Roman" w:hAnsi="Times New Roman"/>
                <w:b/>
                <w:bCs/>
                <w:sz w:val="28"/>
                <w:szCs w:val="28"/>
              </w:rPr>
            </w:pPr>
            <w:r w:rsidRPr="00C52678">
              <w:rPr>
                <w:rFonts w:ascii="Times New Roman" w:hAnsi="Times New Roman"/>
                <w:b/>
                <w:bCs/>
                <w:sz w:val="28"/>
                <w:szCs w:val="28"/>
              </w:rPr>
              <w:t>70 000</w:t>
            </w:r>
          </w:p>
        </w:tc>
        <w:tc>
          <w:tcPr>
            <w:tcW w:w="1417" w:type="dxa"/>
            <w:tcBorders>
              <w:top w:val="single" w:sz="4" w:space="0" w:color="000000"/>
              <w:left w:val="single" w:sz="4" w:space="0" w:color="000000"/>
              <w:bottom w:val="single" w:sz="4" w:space="0" w:color="000000"/>
              <w:right w:val="single" w:sz="4" w:space="0" w:color="000000"/>
            </w:tcBorders>
            <w:vAlign w:val="bottom"/>
          </w:tcPr>
          <w:p w:rsidR="00273280" w:rsidRPr="003C2EB3" w:rsidRDefault="00273280" w:rsidP="00273280">
            <w:pPr>
              <w:jc w:val="center"/>
              <w:rPr>
                <w:rFonts w:ascii="Times New Roman" w:hAnsi="Times New Roman"/>
                <w:b/>
                <w:bCs/>
                <w:sz w:val="28"/>
                <w:szCs w:val="28"/>
              </w:rPr>
            </w:pPr>
            <w:r w:rsidRPr="00C52678">
              <w:rPr>
                <w:rFonts w:ascii="Times New Roman" w:hAnsi="Times New Roman"/>
                <w:b/>
                <w:bCs/>
                <w:sz w:val="28"/>
                <w:szCs w:val="28"/>
              </w:rPr>
              <w:t>70 000</w:t>
            </w:r>
          </w:p>
        </w:tc>
        <w:tc>
          <w:tcPr>
            <w:tcW w:w="1551" w:type="dxa"/>
            <w:tcBorders>
              <w:top w:val="single" w:sz="4" w:space="0" w:color="000000"/>
              <w:left w:val="single" w:sz="4" w:space="0" w:color="000000"/>
              <w:bottom w:val="single" w:sz="4" w:space="0" w:color="000000"/>
              <w:right w:val="single" w:sz="4" w:space="0" w:color="000000"/>
            </w:tcBorders>
            <w:vAlign w:val="bottom"/>
          </w:tcPr>
          <w:p w:rsidR="00273280" w:rsidRPr="003C2EB3" w:rsidRDefault="00273280" w:rsidP="00273280">
            <w:pPr>
              <w:jc w:val="center"/>
              <w:rPr>
                <w:rFonts w:ascii="Times New Roman" w:hAnsi="Times New Roman"/>
                <w:b/>
                <w:bCs/>
                <w:sz w:val="28"/>
                <w:szCs w:val="28"/>
              </w:rPr>
            </w:pPr>
            <w:r w:rsidRPr="00C52678">
              <w:rPr>
                <w:rFonts w:ascii="Times New Roman" w:hAnsi="Times New Roman"/>
                <w:b/>
                <w:bCs/>
                <w:sz w:val="28"/>
                <w:szCs w:val="28"/>
              </w:rPr>
              <w:t>70 000</w:t>
            </w:r>
          </w:p>
        </w:tc>
      </w:tr>
      <w:tr w:rsidR="00273280"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273280" w:rsidRPr="00142317" w:rsidRDefault="00273280" w:rsidP="00273280">
            <w:pPr>
              <w:ind w:left="57"/>
              <w:rPr>
                <w:rFonts w:ascii="Times New Roman" w:hAnsi="Times New Roman"/>
                <w:bCs/>
                <w:sz w:val="28"/>
                <w:szCs w:val="28"/>
              </w:rPr>
            </w:pPr>
            <w:proofErr w:type="spellStart"/>
            <w:r w:rsidRPr="00142317">
              <w:rPr>
                <w:rFonts w:ascii="Times New Roman" w:hAnsi="Times New Roman"/>
                <w:bCs/>
                <w:sz w:val="28"/>
                <w:szCs w:val="28"/>
              </w:rPr>
              <w:t>Баткенская</w:t>
            </w:r>
            <w:proofErr w:type="spellEnd"/>
            <w:r w:rsidRPr="00142317">
              <w:rPr>
                <w:rFonts w:ascii="Times New Roman" w:hAnsi="Times New Roman"/>
                <w:bCs/>
                <w:sz w:val="28"/>
                <w:szCs w:val="28"/>
              </w:rPr>
              <w:t xml:space="preserve"> область</w:t>
            </w:r>
          </w:p>
        </w:tc>
        <w:tc>
          <w:tcPr>
            <w:tcW w:w="1461" w:type="dxa"/>
            <w:tcBorders>
              <w:top w:val="single" w:sz="4" w:space="0" w:color="000000"/>
              <w:left w:val="single" w:sz="4" w:space="0" w:color="000000"/>
              <w:bottom w:val="single" w:sz="4" w:space="0" w:color="000000"/>
              <w:right w:val="single" w:sz="4" w:space="0" w:color="000000"/>
            </w:tcBorders>
            <w:vAlign w:val="bottom"/>
          </w:tcPr>
          <w:p w:rsidR="00273280" w:rsidRPr="00C52678" w:rsidRDefault="00273280" w:rsidP="00273280">
            <w:pPr>
              <w:contextualSpacing/>
              <w:jc w:val="center"/>
              <w:rPr>
                <w:rFonts w:ascii="Times New Roman" w:hAnsi="Times New Roman"/>
                <w:sz w:val="28"/>
                <w:szCs w:val="28"/>
              </w:rPr>
            </w:pPr>
            <w:r w:rsidRPr="00C52678">
              <w:rPr>
                <w:rFonts w:ascii="Times New Roman" w:hAnsi="Times New Roman"/>
                <w:sz w:val="28"/>
                <w:szCs w:val="28"/>
              </w:rPr>
              <w:t>11243</w:t>
            </w:r>
          </w:p>
        </w:tc>
        <w:tc>
          <w:tcPr>
            <w:tcW w:w="1426" w:type="dxa"/>
            <w:tcBorders>
              <w:top w:val="single" w:sz="4" w:space="0" w:color="000000"/>
              <w:left w:val="single" w:sz="4" w:space="0" w:color="000000"/>
              <w:bottom w:val="single" w:sz="4" w:space="0" w:color="000000"/>
              <w:right w:val="single" w:sz="4" w:space="0" w:color="000000"/>
            </w:tcBorders>
            <w:vAlign w:val="center"/>
          </w:tcPr>
          <w:p w:rsidR="00273280" w:rsidRPr="00AF6135" w:rsidRDefault="00273280" w:rsidP="00273280">
            <w:pPr>
              <w:contextualSpacing/>
              <w:jc w:val="center"/>
              <w:rPr>
                <w:rFonts w:ascii="Times New Roman" w:hAnsi="Times New Roman"/>
                <w:sz w:val="28"/>
                <w:szCs w:val="28"/>
              </w:rPr>
            </w:pPr>
            <w:r w:rsidRPr="00AF6135">
              <w:rPr>
                <w:rFonts w:ascii="Times New Roman" w:hAnsi="Times New Roman"/>
                <w:sz w:val="28"/>
                <w:szCs w:val="28"/>
              </w:rPr>
              <w:t>6739</w:t>
            </w:r>
          </w:p>
        </w:tc>
        <w:tc>
          <w:tcPr>
            <w:tcW w:w="1516" w:type="dxa"/>
            <w:tcBorders>
              <w:top w:val="single" w:sz="4" w:space="0" w:color="000000"/>
              <w:left w:val="single" w:sz="4" w:space="0" w:color="000000"/>
              <w:bottom w:val="single" w:sz="4" w:space="0" w:color="000000"/>
              <w:right w:val="single" w:sz="4" w:space="0" w:color="000000"/>
            </w:tcBorders>
            <w:vAlign w:val="center"/>
          </w:tcPr>
          <w:p w:rsidR="00273280" w:rsidRPr="00AF6135" w:rsidRDefault="00273280" w:rsidP="00273280">
            <w:pPr>
              <w:contextualSpacing/>
              <w:jc w:val="center"/>
              <w:rPr>
                <w:rFonts w:ascii="Times New Roman" w:hAnsi="Times New Roman"/>
                <w:sz w:val="28"/>
                <w:szCs w:val="28"/>
              </w:rPr>
            </w:pPr>
            <w:r w:rsidRPr="00AF6135">
              <w:rPr>
                <w:rFonts w:ascii="Times New Roman" w:hAnsi="Times New Roman"/>
                <w:sz w:val="28"/>
                <w:szCs w:val="28"/>
              </w:rPr>
              <w:t>6740</w:t>
            </w:r>
          </w:p>
        </w:tc>
        <w:tc>
          <w:tcPr>
            <w:tcW w:w="1417" w:type="dxa"/>
            <w:tcBorders>
              <w:top w:val="single" w:sz="4" w:space="0" w:color="000000"/>
              <w:left w:val="single" w:sz="4" w:space="0" w:color="000000"/>
              <w:bottom w:val="single" w:sz="4" w:space="0" w:color="000000"/>
              <w:right w:val="single" w:sz="4" w:space="0" w:color="000000"/>
            </w:tcBorders>
            <w:vAlign w:val="center"/>
          </w:tcPr>
          <w:p w:rsidR="00273280" w:rsidRPr="00AF6135" w:rsidRDefault="00273280" w:rsidP="00273280">
            <w:pPr>
              <w:contextualSpacing/>
              <w:jc w:val="center"/>
              <w:rPr>
                <w:rFonts w:ascii="Times New Roman" w:hAnsi="Times New Roman"/>
                <w:sz w:val="28"/>
                <w:szCs w:val="28"/>
              </w:rPr>
            </w:pPr>
            <w:r w:rsidRPr="00AF6135">
              <w:rPr>
                <w:rFonts w:ascii="Times New Roman" w:hAnsi="Times New Roman"/>
                <w:sz w:val="28"/>
                <w:szCs w:val="28"/>
              </w:rPr>
              <w:t>6742</w:t>
            </w:r>
          </w:p>
        </w:tc>
        <w:tc>
          <w:tcPr>
            <w:tcW w:w="1551" w:type="dxa"/>
            <w:tcBorders>
              <w:top w:val="single" w:sz="4" w:space="0" w:color="000000"/>
              <w:left w:val="single" w:sz="4" w:space="0" w:color="000000"/>
              <w:bottom w:val="single" w:sz="4" w:space="0" w:color="000000"/>
              <w:right w:val="single" w:sz="4" w:space="0" w:color="000000"/>
            </w:tcBorders>
            <w:vAlign w:val="center"/>
          </w:tcPr>
          <w:p w:rsidR="00273280" w:rsidRPr="00AF6135" w:rsidRDefault="00273280" w:rsidP="00273280">
            <w:pPr>
              <w:contextualSpacing/>
              <w:jc w:val="center"/>
              <w:rPr>
                <w:rFonts w:ascii="Times New Roman" w:hAnsi="Times New Roman"/>
                <w:sz w:val="28"/>
                <w:szCs w:val="28"/>
              </w:rPr>
            </w:pPr>
            <w:r w:rsidRPr="00AF6135">
              <w:rPr>
                <w:rFonts w:ascii="Times New Roman" w:hAnsi="Times New Roman"/>
                <w:sz w:val="28"/>
                <w:szCs w:val="28"/>
              </w:rPr>
              <w:t>6739</w:t>
            </w:r>
          </w:p>
        </w:tc>
      </w:tr>
      <w:tr w:rsidR="00273280"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273280" w:rsidRPr="00142317" w:rsidRDefault="00273280" w:rsidP="00273280">
            <w:pPr>
              <w:ind w:left="57"/>
              <w:rPr>
                <w:rFonts w:ascii="Times New Roman" w:hAnsi="Times New Roman"/>
                <w:bCs/>
                <w:sz w:val="28"/>
                <w:szCs w:val="28"/>
              </w:rPr>
            </w:pPr>
            <w:proofErr w:type="spellStart"/>
            <w:r w:rsidRPr="00142317">
              <w:rPr>
                <w:rFonts w:ascii="Times New Roman" w:hAnsi="Times New Roman"/>
                <w:bCs/>
                <w:sz w:val="28"/>
                <w:szCs w:val="28"/>
              </w:rPr>
              <w:t>Джалал-Абадская</w:t>
            </w:r>
            <w:proofErr w:type="spellEnd"/>
            <w:r w:rsidRPr="00142317">
              <w:rPr>
                <w:rFonts w:ascii="Times New Roman" w:hAnsi="Times New Roman"/>
                <w:bCs/>
                <w:sz w:val="28"/>
                <w:szCs w:val="28"/>
              </w:rPr>
              <w:t xml:space="preserve"> область</w:t>
            </w:r>
          </w:p>
        </w:tc>
        <w:tc>
          <w:tcPr>
            <w:tcW w:w="1461" w:type="dxa"/>
            <w:tcBorders>
              <w:top w:val="single" w:sz="4" w:space="0" w:color="000000"/>
              <w:left w:val="single" w:sz="4" w:space="0" w:color="000000"/>
              <w:bottom w:val="single" w:sz="4" w:space="0" w:color="000000"/>
              <w:right w:val="single" w:sz="4" w:space="0" w:color="000000"/>
            </w:tcBorders>
            <w:vAlign w:val="bottom"/>
          </w:tcPr>
          <w:p w:rsidR="00273280" w:rsidRPr="00C52678" w:rsidRDefault="00273280" w:rsidP="00273280">
            <w:pPr>
              <w:contextualSpacing/>
              <w:jc w:val="center"/>
              <w:rPr>
                <w:rFonts w:ascii="Times New Roman" w:hAnsi="Times New Roman"/>
                <w:sz w:val="28"/>
                <w:szCs w:val="28"/>
              </w:rPr>
            </w:pPr>
            <w:r w:rsidRPr="00C52678">
              <w:rPr>
                <w:rFonts w:ascii="Times New Roman" w:hAnsi="Times New Roman"/>
                <w:sz w:val="28"/>
                <w:szCs w:val="28"/>
              </w:rPr>
              <w:t>27061</w:t>
            </w:r>
          </w:p>
        </w:tc>
        <w:tc>
          <w:tcPr>
            <w:tcW w:w="1426" w:type="dxa"/>
            <w:tcBorders>
              <w:top w:val="single" w:sz="4" w:space="0" w:color="000000"/>
              <w:left w:val="single" w:sz="4" w:space="0" w:color="000000"/>
              <w:bottom w:val="single" w:sz="4" w:space="0" w:color="000000"/>
              <w:right w:val="single" w:sz="4" w:space="0" w:color="000000"/>
            </w:tcBorders>
            <w:vAlign w:val="center"/>
          </w:tcPr>
          <w:p w:rsidR="00273280" w:rsidRPr="00AF6135" w:rsidRDefault="00273280" w:rsidP="00273280">
            <w:pPr>
              <w:contextualSpacing/>
              <w:jc w:val="center"/>
              <w:rPr>
                <w:rFonts w:ascii="Times New Roman" w:hAnsi="Times New Roman"/>
                <w:sz w:val="28"/>
                <w:szCs w:val="28"/>
              </w:rPr>
            </w:pPr>
            <w:r w:rsidRPr="00AF6135">
              <w:rPr>
                <w:rFonts w:ascii="Times New Roman" w:hAnsi="Times New Roman"/>
                <w:sz w:val="28"/>
                <w:szCs w:val="28"/>
              </w:rPr>
              <w:t>19685</w:t>
            </w:r>
          </w:p>
        </w:tc>
        <w:tc>
          <w:tcPr>
            <w:tcW w:w="1516" w:type="dxa"/>
            <w:tcBorders>
              <w:top w:val="single" w:sz="4" w:space="0" w:color="000000"/>
              <w:left w:val="single" w:sz="4" w:space="0" w:color="000000"/>
              <w:bottom w:val="single" w:sz="4" w:space="0" w:color="000000"/>
              <w:right w:val="single" w:sz="4" w:space="0" w:color="000000"/>
            </w:tcBorders>
            <w:vAlign w:val="center"/>
          </w:tcPr>
          <w:p w:rsidR="00273280" w:rsidRPr="00AF6135" w:rsidRDefault="00273280" w:rsidP="00273280">
            <w:pPr>
              <w:contextualSpacing/>
              <w:jc w:val="center"/>
              <w:rPr>
                <w:rFonts w:ascii="Times New Roman" w:hAnsi="Times New Roman"/>
                <w:sz w:val="28"/>
                <w:szCs w:val="28"/>
              </w:rPr>
            </w:pPr>
            <w:r w:rsidRPr="00AF6135">
              <w:rPr>
                <w:rFonts w:ascii="Times New Roman" w:hAnsi="Times New Roman"/>
                <w:sz w:val="28"/>
                <w:szCs w:val="28"/>
              </w:rPr>
              <w:t>19421</w:t>
            </w:r>
          </w:p>
        </w:tc>
        <w:tc>
          <w:tcPr>
            <w:tcW w:w="1417" w:type="dxa"/>
            <w:tcBorders>
              <w:top w:val="single" w:sz="4" w:space="0" w:color="000000"/>
              <w:left w:val="single" w:sz="4" w:space="0" w:color="000000"/>
              <w:bottom w:val="single" w:sz="4" w:space="0" w:color="000000"/>
              <w:right w:val="single" w:sz="4" w:space="0" w:color="000000"/>
            </w:tcBorders>
            <w:vAlign w:val="center"/>
          </w:tcPr>
          <w:p w:rsidR="00273280" w:rsidRPr="00AF6135" w:rsidRDefault="00273280" w:rsidP="00273280">
            <w:pPr>
              <w:contextualSpacing/>
              <w:jc w:val="center"/>
              <w:rPr>
                <w:rFonts w:ascii="Times New Roman" w:hAnsi="Times New Roman"/>
                <w:sz w:val="28"/>
                <w:szCs w:val="28"/>
              </w:rPr>
            </w:pPr>
            <w:r w:rsidRPr="00AF6135">
              <w:rPr>
                <w:rFonts w:ascii="Times New Roman" w:hAnsi="Times New Roman"/>
                <w:sz w:val="28"/>
                <w:szCs w:val="28"/>
              </w:rPr>
              <w:t>19481</w:t>
            </w:r>
          </w:p>
        </w:tc>
        <w:tc>
          <w:tcPr>
            <w:tcW w:w="1551" w:type="dxa"/>
            <w:tcBorders>
              <w:top w:val="single" w:sz="4" w:space="0" w:color="000000"/>
              <w:left w:val="single" w:sz="4" w:space="0" w:color="000000"/>
              <w:bottom w:val="single" w:sz="4" w:space="0" w:color="000000"/>
              <w:right w:val="single" w:sz="4" w:space="0" w:color="000000"/>
            </w:tcBorders>
            <w:vAlign w:val="center"/>
          </w:tcPr>
          <w:p w:rsidR="00273280" w:rsidRPr="00AF6135" w:rsidRDefault="00273280" w:rsidP="00273280">
            <w:pPr>
              <w:contextualSpacing/>
              <w:jc w:val="center"/>
              <w:rPr>
                <w:rFonts w:ascii="Times New Roman" w:hAnsi="Times New Roman"/>
                <w:sz w:val="28"/>
                <w:szCs w:val="28"/>
              </w:rPr>
            </w:pPr>
            <w:r w:rsidRPr="00AF6135">
              <w:rPr>
                <w:rFonts w:ascii="Times New Roman" w:hAnsi="Times New Roman"/>
                <w:sz w:val="28"/>
                <w:szCs w:val="28"/>
              </w:rPr>
              <w:t>19675</w:t>
            </w:r>
          </w:p>
        </w:tc>
      </w:tr>
      <w:tr w:rsidR="00273280"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273280" w:rsidRPr="00142317" w:rsidRDefault="00273280" w:rsidP="00273280">
            <w:pPr>
              <w:ind w:left="57"/>
              <w:rPr>
                <w:rFonts w:ascii="Times New Roman" w:hAnsi="Times New Roman"/>
                <w:bCs/>
                <w:sz w:val="28"/>
                <w:szCs w:val="28"/>
              </w:rPr>
            </w:pPr>
            <w:r w:rsidRPr="00142317">
              <w:rPr>
                <w:rFonts w:ascii="Times New Roman" w:hAnsi="Times New Roman"/>
                <w:bCs/>
                <w:sz w:val="28"/>
                <w:szCs w:val="28"/>
              </w:rPr>
              <w:t>Иссык-Кульская область</w:t>
            </w:r>
          </w:p>
        </w:tc>
        <w:tc>
          <w:tcPr>
            <w:tcW w:w="1461" w:type="dxa"/>
            <w:tcBorders>
              <w:top w:val="single" w:sz="4" w:space="0" w:color="000000"/>
              <w:left w:val="single" w:sz="4" w:space="0" w:color="000000"/>
              <w:bottom w:val="single" w:sz="4" w:space="0" w:color="000000"/>
              <w:right w:val="single" w:sz="4" w:space="0" w:color="000000"/>
            </w:tcBorders>
            <w:vAlign w:val="bottom"/>
          </w:tcPr>
          <w:p w:rsidR="00273280" w:rsidRPr="00C52678" w:rsidRDefault="00273280" w:rsidP="00273280">
            <w:pPr>
              <w:contextualSpacing/>
              <w:jc w:val="center"/>
              <w:rPr>
                <w:rFonts w:ascii="Times New Roman" w:hAnsi="Times New Roman"/>
                <w:sz w:val="28"/>
                <w:szCs w:val="28"/>
              </w:rPr>
            </w:pPr>
            <w:r w:rsidRPr="00C52678">
              <w:rPr>
                <w:rFonts w:ascii="Times New Roman" w:hAnsi="Times New Roman"/>
                <w:sz w:val="28"/>
                <w:szCs w:val="28"/>
              </w:rPr>
              <w:t>2920</w:t>
            </w:r>
          </w:p>
        </w:tc>
        <w:tc>
          <w:tcPr>
            <w:tcW w:w="1426" w:type="dxa"/>
            <w:tcBorders>
              <w:top w:val="single" w:sz="4" w:space="0" w:color="000000"/>
              <w:left w:val="single" w:sz="4" w:space="0" w:color="000000"/>
              <w:bottom w:val="single" w:sz="4" w:space="0" w:color="000000"/>
              <w:right w:val="single" w:sz="4" w:space="0" w:color="000000"/>
            </w:tcBorders>
            <w:vAlign w:val="center"/>
          </w:tcPr>
          <w:p w:rsidR="00273280" w:rsidRPr="00AF6135" w:rsidRDefault="00273280" w:rsidP="00273280">
            <w:pPr>
              <w:contextualSpacing/>
              <w:jc w:val="center"/>
              <w:rPr>
                <w:rFonts w:ascii="Times New Roman" w:hAnsi="Times New Roman"/>
                <w:sz w:val="28"/>
                <w:szCs w:val="28"/>
              </w:rPr>
            </w:pPr>
            <w:r w:rsidRPr="00AF6135">
              <w:rPr>
                <w:rFonts w:ascii="Times New Roman" w:hAnsi="Times New Roman"/>
                <w:sz w:val="28"/>
                <w:szCs w:val="28"/>
              </w:rPr>
              <w:t>2042</w:t>
            </w:r>
          </w:p>
        </w:tc>
        <w:tc>
          <w:tcPr>
            <w:tcW w:w="1516" w:type="dxa"/>
            <w:tcBorders>
              <w:top w:val="single" w:sz="4" w:space="0" w:color="000000"/>
              <w:left w:val="single" w:sz="4" w:space="0" w:color="000000"/>
              <w:bottom w:val="single" w:sz="4" w:space="0" w:color="000000"/>
              <w:right w:val="single" w:sz="4" w:space="0" w:color="000000"/>
            </w:tcBorders>
            <w:vAlign w:val="center"/>
          </w:tcPr>
          <w:p w:rsidR="00273280" w:rsidRPr="00AF6135" w:rsidRDefault="00273280" w:rsidP="00273280">
            <w:pPr>
              <w:contextualSpacing/>
              <w:jc w:val="center"/>
              <w:rPr>
                <w:rFonts w:ascii="Times New Roman" w:hAnsi="Times New Roman"/>
                <w:sz w:val="28"/>
                <w:szCs w:val="28"/>
              </w:rPr>
            </w:pPr>
            <w:r w:rsidRPr="00AF6135">
              <w:rPr>
                <w:rFonts w:ascii="Times New Roman" w:hAnsi="Times New Roman"/>
                <w:sz w:val="28"/>
                <w:szCs w:val="28"/>
              </w:rPr>
              <w:t>2243</w:t>
            </w:r>
          </w:p>
        </w:tc>
        <w:tc>
          <w:tcPr>
            <w:tcW w:w="1417" w:type="dxa"/>
            <w:tcBorders>
              <w:top w:val="single" w:sz="4" w:space="0" w:color="000000"/>
              <w:left w:val="single" w:sz="4" w:space="0" w:color="000000"/>
              <w:bottom w:val="single" w:sz="4" w:space="0" w:color="000000"/>
              <w:right w:val="single" w:sz="4" w:space="0" w:color="000000"/>
            </w:tcBorders>
            <w:vAlign w:val="center"/>
          </w:tcPr>
          <w:p w:rsidR="00273280" w:rsidRPr="00AF6135" w:rsidRDefault="00273280" w:rsidP="00273280">
            <w:pPr>
              <w:contextualSpacing/>
              <w:jc w:val="center"/>
              <w:rPr>
                <w:rFonts w:ascii="Times New Roman" w:hAnsi="Times New Roman"/>
                <w:sz w:val="28"/>
                <w:szCs w:val="28"/>
              </w:rPr>
            </w:pPr>
            <w:r w:rsidRPr="00AF6135">
              <w:rPr>
                <w:rFonts w:ascii="Times New Roman" w:hAnsi="Times New Roman"/>
                <w:sz w:val="28"/>
                <w:szCs w:val="28"/>
              </w:rPr>
              <w:t>2143</w:t>
            </w:r>
          </w:p>
        </w:tc>
        <w:tc>
          <w:tcPr>
            <w:tcW w:w="1551" w:type="dxa"/>
            <w:tcBorders>
              <w:top w:val="single" w:sz="4" w:space="0" w:color="000000"/>
              <w:left w:val="single" w:sz="4" w:space="0" w:color="000000"/>
              <w:bottom w:val="single" w:sz="4" w:space="0" w:color="000000"/>
              <w:right w:val="single" w:sz="4" w:space="0" w:color="000000"/>
            </w:tcBorders>
            <w:vAlign w:val="center"/>
          </w:tcPr>
          <w:p w:rsidR="00273280" w:rsidRPr="00AF6135" w:rsidRDefault="00273280" w:rsidP="00273280">
            <w:pPr>
              <w:contextualSpacing/>
              <w:jc w:val="center"/>
              <w:rPr>
                <w:rFonts w:ascii="Times New Roman" w:hAnsi="Times New Roman"/>
                <w:sz w:val="28"/>
                <w:szCs w:val="28"/>
              </w:rPr>
            </w:pPr>
            <w:r w:rsidRPr="00AF6135">
              <w:rPr>
                <w:rFonts w:ascii="Times New Roman" w:hAnsi="Times New Roman"/>
                <w:sz w:val="28"/>
                <w:szCs w:val="28"/>
              </w:rPr>
              <w:t>2042</w:t>
            </w:r>
          </w:p>
        </w:tc>
      </w:tr>
      <w:tr w:rsidR="00273280"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273280" w:rsidRPr="00142317" w:rsidRDefault="00273280" w:rsidP="00273280">
            <w:pPr>
              <w:ind w:left="57"/>
              <w:rPr>
                <w:rFonts w:ascii="Times New Roman" w:hAnsi="Times New Roman"/>
                <w:bCs/>
                <w:sz w:val="28"/>
                <w:szCs w:val="28"/>
              </w:rPr>
            </w:pPr>
            <w:proofErr w:type="spellStart"/>
            <w:r w:rsidRPr="00142317">
              <w:rPr>
                <w:rFonts w:ascii="Times New Roman" w:hAnsi="Times New Roman"/>
                <w:bCs/>
                <w:sz w:val="28"/>
                <w:szCs w:val="28"/>
              </w:rPr>
              <w:t>Нарынская</w:t>
            </w:r>
            <w:proofErr w:type="spellEnd"/>
            <w:r w:rsidRPr="00142317">
              <w:rPr>
                <w:rFonts w:ascii="Times New Roman" w:hAnsi="Times New Roman"/>
                <w:bCs/>
                <w:sz w:val="28"/>
                <w:szCs w:val="28"/>
              </w:rPr>
              <w:t xml:space="preserve"> область</w:t>
            </w:r>
          </w:p>
        </w:tc>
        <w:tc>
          <w:tcPr>
            <w:tcW w:w="1461" w:type="dxa"/>
            <w:tcBorders>
              <w:top w:val="single" w:sz="4" w:space="0" w:color="000000"/>
              <w:left w:val="single" w:sz="4" w:space="0" w:color="000000"/>
              <w:bottom w:val="single" w:sz="4" w:space="0" w:color="000000"/>
              <w:right w:val="single" w:sz="4" w:space="0" w:color="000000"/>
            </w:tcBorders>
            <w:vAlign w:val="bottom"/>
          </w:tcPr>
          <w:p w:rsidR="00273280" w:rsidRPr="00C52678" w:rsidRDefault="00273280" w:rsidP="00273280">
            <w:pPr>
              <w:contextualSpacing/>
              <w:jc w:val="center"/>
              <w:rPr>
                <w:rFonts w:ascii="Times New Roman" w:hAnsi="Times New Roman"/>
                <w:sz w:val="28"/>
                <w:szCs w:val="28"/>
              </w:rPr>
            </w:pPr>
            <w:r w:rsidRPr="00C52678">
              <w:rPr>
                <w:rFonts w:ascii="Times New Roman" w:hAnsi="Times New Roman"/>
                <w:sz w:val="28"/>
                <w:szCs w:val="28"/>
              </w:rPr>
              <w:t>1104</w:t>
            </w:r>
          </w:p>
        </w:tc>
        <w:tc>
          <w:tcPr>
            <w:tcW w:w="1426" w:type="dxa"/>
            <w:tcBorders>
              <w:top w:val="single" w:sz="4" w:space="0" w:color="000000"/>
              <w:left w:val="single" w:sz="4" w:space="0" w:color="000000"/>
              <w:bottom w:val="single" w:sz="4" w:space="0" w:color="000000"/>
              <w:right w:val="single" w:sz="4" w:space="0" w:color="000000"/>
            </w:tcBorders>
            <w:vAlign w:val="center"/>
          </w:tcPr>
          <w:p w:rsidR="00273280" w:rsidRPr="00AF6135" w:rsidRDefault="00273280" w:rsidP="00273280">
            <w:pPr>
              <w:contextualSpacing/>
              <w:jc w:val="center"/>
              <w:rPr>
                <w:rFonts w:ascii="Times New Roman" w:hAnsi="Times New Roman"/>
                <w:sz w:val="28"/>
                <w:szCs w:val="28"/>
              </w:rPr>
            </w:pPr>
            <w:r w:rsidRPr="00AF6135">
              <w:rPr>
                <w:rFonts w:ascii="Times New Roman" w:hAnsi="Times New Roman"/>
                <w:sz w:val="28"/>
                <w:szCs w:val="28"/>
              </w:rPr>
              <w:t>3374</w:t>
            </w:r>
          </w:p>
        </w:tc>
        <w:tc>
          <w:tcPr>
            <w:tcW w:w="1516" w:type="dxa"/>
            <w:tcBorders>
              <w:top w:val="single" w:sz="4" w:space="0" w:color="000000"/>
              <w:left w:val="single" w:sz="4" w:space="0" w:color="000000"/>
              <w:bottom w:val="single" w:sz="4" w:space="0" w:color="000000"/>
              <w:right w:val="single" w:sz="4" w:space="0" w:color="000000"/>
            </w:tcBorders>
            <w:vAlign w:val="center"/>
          </w:tcPr>
          <w:p w:rsidR="00273280" w:rsidRPr="00AF6135" w:rsidRDefault="00273280" w:rsidP="00273280">
            <w:pPr>
              <w:contextualSpacing/>
              <w:jc w:val="center"/>
              <w:rPr>
                <w:rFonts w:ascii="Times New Roman" w:hAnsi="Times New Roman"/>
                <w:sz w:val="28"/>
                <w:szCs w:val="28"/>
              </w:rPr>
            </w:pPr>
            <w:r w:rsidRPr="00AF6135">
              <w:rPr>
                <w:rFonts w:ascii="Times New Roman" w:hAnsi="Times New Roman"/>
                <w:sz w:val="28"/>
                <w:szCs w:val="28"/>
              </w:rPr>
              <w:t>3374</w:t>
            </w:r>
          </w:p>
        </w:tc>
        <w:tc>
          <w:tcPr>
            <w:tcW w:w="1417" w:type="dxa"/>
            <w:tcBorders>
              <w:top w:val="single" w:sz="4" w:space="0" w:color="000000"/>
              <w:left w:val="single" w:sz="4" w:space="0" w:color="000000"/>
              <w:bottom w:val="single" w:sz="4" w:space="0" w:color="000000"/>
              <w:right w:val="single" w:sz="4" w:space="0" w:color="000000"/>
            </w:tcBorders>
            <w:vAlign w:val="center"/>
          </w:tcPr>
          <w:p w:rsidR="00273280" w:rsidRPr="00AF6135" w:rsidRDefault="00273280" w:rsidP="00273280">
            <w:pPr>
              <w:contextualSpacing/>
              <w:jc w:val="center"/>
              <w:rPr>
                <w:rFonts w:ascii="Times New Roman" w:hAnsi="Times New Roman"/>
                <w:sz w:val="28"/>
                <w:szCs w:val="28"/>
              </w:rPr>
            </w:pPr>
            <w:r w:rsidRPr="00AF6135">
              <w:rPr>
                <w:rFonts w:ascii="Times New Roman" w:hAnsi="Times New Roman"/>
                <w:sz w:val="28"/>
                <w:szCs w:val="28"/>
              </w:rPr>
              <w:t>3477</w:t>
            </w:r>
          </w:p>
        </w:tc>
        <w:tc>
          <w:tcPr>
            <w:tcW w:w="1551" w:type="dxa"/>
            <w:tcBorders>
              <w:top w:val="single" w:sz="4" w:space="0" w:color="000000"/>
              <w:left w:val="single" w:sz="4" w:space="0" w:color="000000"/>
              <w:bottom w:val="single" w:sz="4" w:space="0" w:color="000000"/>
              <w:right w:val="single" w:sz="4" w:space="0" w:color="000000"/>
            </w:tcBorders>
            <w:vAlign w:val="center"/>
          </w:tcPr>
          <w:p w:rsidR="00273280" w:rsidRPr="00AF6135" w:rsidRDefault="00273280" w:rsidP="00273280">
            <w:pPr>
              <w:contextualSpacing/>
              <w:jc w:val="center"/>
              <w:rPr>
                <w:rFonts w:ascii="Times New Roman" w:hAnsi="Times New Roman"/>
                <w:sz w:val="28"/>
                <w:szCs w:val="28"/>
              </w:rPr>
            </w:pPr>
            <w:r w:rsidRPr="00AF6135">
              <w:rPr>
                <w:rFonts w:ascii="Times New Roman" w:hAnsi="Times New Roman"/>
                <w:sz w:val="28"/>
                <w:szCs w:val="28"/>
              </w:rPr>
              <w:t>3374</w:t>
            </w:r>
          </w:p>
        </w:tc>
      </w:tr>
      <w:tr w:rsidR="00273280"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273280" w:rsidRPr="00142317" w:rsidRDefault="00273280" w:rsidP="00273280">
            <w:pPr>
              <w:ind w:left="57"/>
              <w:rPr>
                <w:rFonts w:ascii="Times New Roman" w:hAnsi="Times New Roman"/>
                <w:bCs/>
                <w:sz w:val="28"/>
                <w:szCs w:val="28"/>
              </w:rPr>
            </w:pPr>
            <w:proofErr w:type="spellStart"/>
            <w:r w:rsidRPr="00142317">
              <w:rPr>
                <w:rFonts w:ascii="Times New Roman" w:hAnsi="Times New Roman"/>
                <w:bCs/>
                <w:sz w:val="28"/>
                <w:szCs w:val="28"/>
              </w:rPr>
              <w:t>Ошская</w:t>
            </w:r>
            <w:proofErr w:type="spellEnd"/>
            <w:r w:rsidRPr="00142317">
              <w:rPr>
                <w:rFonts w:ascii="Times New Roman" w:hAnsi="Times New Roman"/>
                <w:bCs/>
                <w:sz w:val="28"/>
                <w:szCs w:val="28"/>
              </w:rPr>
              <w:t xml:space="preserve"> область</w:t>
            </w:r>
          </w:p>
        </w:tc>
        <w:tc>
          <w:tcPr>
            <w:tcW w:w="1461" w:type="dxa"/>
            <w:tcBorders>
              <w:top w:val="single" w:sz="4" w:space="0" w:color="000000"/>
              <w:left w:val="single" w:sz="4" w:space="0" w:color="000000"/>
              <w:bottom w:val="single" w:sz="4" w:space="0" w:color="000000"/>
              <w:right w:val="single" w:sz="4" w:space="0" w:color="000000"/>
            </w:tcBorders>
            <w:vAlign w:val="bottom"/>
          </w:tcPr>
          <w:p w:rsidR="00273280" w:rsidRPr="00C52678" w:rsidRDefault="00273280" w:rsidP="00273280">
            <w:pPr>
              <w:contextualSpacing/>
              <w:jc w:val="center"/>
              <w:rPr>
                <w:rFonts w:ascii="Times New Roman" w:hAnsi="Times New Roman"/>
                <w:sz w:val="28"/>
                <w:szCs w:val="28"/>
              </w:rPr>
            </w:pPr>
            <w:r w:rsidRPr="00C52678">
              <w:rPr>
                <w:rFonts w:ascii="Times New Roman" w:hAnsi="Times New Roman"/>
                <w:sz w:val="28"/>
                <w:szCs w:val="28"/>
              </w:rPr>
              <w:t>8759</w:t>
            </w:r>
          </w:p>
        </w:tc>
        <w:tc>
          <w:tcPr>
            <w:tcW w:w="1426" w:type="dxa"/>
            <w:tcBorders>
              <w:top w:val="single" w:sz="4" w:space="0" w:color="000000"/>
              <w:left w:val="single" w:sz="4" w:space="0" w:color="000000"/>
              <w:bottom w:val="single" w:sz="4" w:space="0" w:color="000000"/>
              <w:right w:val="single" w:sz="4" w:space="0" w:color="000000"/>
            </w:tcBorders>
            <w:vAlign w:val="center"/>
          </w:tcPr>
          <w:p w:rsidR="00273280" w:rsidRPr="00AF6135" w:rsidRDefault="00273280" w:rsidP="00273280">
            <w:pPr>
              <w:contextualSpacing/>
              <w:jc w:val="center"/>
              <w:rPr>
                <w:rFonts w:ascii="Times New Roman" w:hAnsi="Times New Roman"/>
                <w:sz w:val="28"/>
                <w:szCs w:val="28"/>
              </w:rPr>
            </w:pPr>
            <w:r w:rsidRPr="00AF6135">
              <w:rPr>
                <w:rFonts w:ascii="Times New Roman" w:hAnsi="Times New Roman"/>
                <w:sz w:val="28"/>
                <w:szCs w:val="28"/>
              </w:rPr>
              <w:t>6759</w:t>
            </w:r>
          </w:p>
        </w:tc>
        <w:tc>
          <w:tcPr>
            <w:tcW w:w="1516" w:type="dxa"/>
            <w:tcBorders>
              <w:top w:val="single" w:sz="4" w:space="0" w:color="000000"/>
              <w:left w:val="single" w:sz="4" w:space="0" w:color="000000"/>
              <w:bottom w:val="single" w:sz="4" w:space="0" w:color="000000"/>
              <w:right w:val="single" w:sz="4" w:space="0" w:color="000000"/>
            </w:tcBorders>
            <w:vAlign w:val="center"/>
          </w:tcPr>
          <w:p w:rsidR="00273280" w:rsidRPr="00AF6135" w:rsidRDefault="00273280" w:rsidP="00273280">
            <w:pPr>
              <w:contextualSpacing/>
              <w:jc w:val="center"/>
              <w:rPr>
                <w:rFonts w:ascii="Times New Roman" w:hAnsi="Times New Roman"/>
                <w:sz w:val="28"/>
                <w:szCs w:val="28"/>
              </w:rPr>
            </w:pPr>
            <w:r w:rsidRPr="00AF6135">
              <w:rPr>
                <w:rFonts w:ascii="Times New Roman" w:hAnsi="Times New Roman"/>
                <w:sz w:val="28"/>
                <w:szCs w:val="28"/>
              </w:rPr>
              <w:t>6739</w:t>
            </w:r>
          </w:p>
        </w:tc>
        <w:tc>
          <w:tcPr>
            <w:tcW w:w="1417" w:type="dxa"/>
            <w:tcBorders>
              <w:top w:val="single" w:sz="4" w:space="0" w:color="000000"/>
              <w:left w:val="single" w:sz="4" w:space="0" w:color="000000"/>
              <w:bottom w:val="single" w:sz="4" w:space="0" w:color="000000"/>
              <w:right w:val="single" w:sz="4" w:space="0" w:color="000000"/>
            </w:tcBorders>
            <w:vAlign w:val="center"/>
          </w:tcPr>
          <w:p w:rsidR="00273280" w:rsidRPr="00AF6135" w:rsidRDefault="00273280" w:rsidP="00273280">
            <w:pPr>
              <w:contextualSpacing/>
              <w:jc w:val="center"/>
              <w:rPr>
                <w:rFonts w:ascii="Times New Roman" w:hAnsi="Times New Roman"/>
                <w:sz w:val="28"/>
                <w:szCs w:val="28"/>
              </w:rPr>
            </w:pPr>
            <w:r w:rsidRPr="00AF6135">
              <w:rPr>
                <w:rFonts w:ascii="Times New Roman" w:hAnsi="Times New Roman"/>
                <w:sz w:val="28"/>
                <w:szCs w:val="28"/>
              </w:rPr>
              <w:t>6747</w:t>
            </w:r>
          </w:p>
        </w:tc>
        <w:tc>
          <w:tcPr>
            <w:tcW w:w="1551" w:type="dxa"/>
            <w:tcBorders>
              <w:top w:val="single" w:sz="4" w:space="0" w:color="000000"/>
              <w:left w:val="single" w:sz="4" w:space="0" w:color="000000"/>
              <w:bottom w:val="single" w:sz="4" w:space="0" w:color="000000"/>
              <w:right w:val="single" w:sz="4" w:space="0" w:color="000000"/>
            </w:tcBorders>
            <w:vAlign w:val="center"/>
          </w:tcPr>
          <w:p w:rsidR="00273280" w:rsidRPr="00AF6135" w:rsidRDefault="00273280" w:rsidP="00273280">
            <w:pPr>
              <w:contextualSpacing/>
              <w:jc w:val="center"/>
              <w:rPr>
                <w:rFonts w:ascii="Times New Roman" w:hAnsi="Times New Roman"/>
                <w:sz w:val="28"/>
                <w:szCs w:val="28"/>
              </w:rPr>
            </w:pPr>
            <w:r w:rsidRPr="00AF6135">
              <w:rPr>
                <w:rFonts w:ascii="Times New Roman" w:hAnsi="Times New Roman"/>
                <w:sz w:val="28"/>
                <w:szCs w:val="28"/>
              </w:rPr>
              <w:t>6740</w:t>
            </w:r>
          </w:p>
        </w:tc>
      </w:tr>
      <w:tr w:rsidR="00273280"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273280" w:rsidRPr="00142317" w:rsidRDefault="00273280" w:rsidP="00273280">
            <w:pPr>
              <w:ind w:left="57"/>
              <w:rPr>
                <w:rFonts w:ascii="Times New Roman" w:hAnsi="Times New Roman"/>
                <w:bCs/>
                <w:sz w:val="28"/>
                <w:szCs w:val="28"/>
              </w:rPr>
            </w:pPr>
            <w:proofErr w:type="spellStart"/>
            <w:r w:rsidRPr="00142317">
              <w:rPr>
                <w:rFonts w:ascii="Times New Roman" w:hAnsi="Times New Roman"/>
                <w:bCs/>
                <w:sz w:val="28"/>
                <w:szCs w:val="28"/>
              </w:rPr>
              <w:t>Таласская</w:t>
            </w:r>
            <w:proofErr w:type="spellEnd"/>
            <w:r w:rsidRPr="00142317">
              <w:rPr>
                <w:rFonts w:ascii="Times New Roman" w:hAnsi="Times New Roman"/>
                <w:bCs/>
                <w:sz w:val="28"/>
                <w:szCs w:val="28"/>
              </w:rPr>
              <w:t xml:space="preserve"> область</w:t>
            </w:r>
          </w:p>
        </w:tc>
        <w:tc>
          <w:tcPr>
            <w:tcW w:w="1461" w:type="dxa"/>
            <w:tcBorders>
              <w:top w:val="single" w:sz="4" w:space="0" w:color="000000"/>
              <w:left w:val="single" w:sz="4" w:space="0" w:color="000000"/>
              <w:bottom w:val="single" w:sz="4" w:space="0" w:color="000000"/>
              <w:right w:val="single" w:sz="4" w:space="0" w:color="000000"/>
            </w:tcBorders>
            <w:vAlign w:val="bottom"/>
          </w:tcPr>
          <w:p w:rsidR="00273280" w:rsidRPr="00C52678" w:rsidRDefault="00273280" w:rsidP="00273280">
            <w:pPr>
              <w:contextualSpacing/>
              <w:jc w:val="center"/>
              <w:rPr>
                <w:rFonts w:ascii="Times New Roman" w:hAnsi="Times New Roman"/>
                <w:sz w:val="28"/>
                <w:szCs w:val="28"/>
              </w:rPr>
            </w:pPr>
            <w:r w:rsidRPr="00C52678">
              <w:rPr>
                <w:rFonts w:ascii="Times New Roman" w:hAnsi="Times New Roman"/>
                <w:sz w:val="28"/>
                <w:szCs w:val="28"/>
              </w:rPr>
              <w:t>2019</w:t>
            </w:r>
          </w:p>
        </w:tc>
        <w:tc>
          <w:tcPr>
            <w:tcW w:w="1426" w:type="dxa"/>
            <w:tcBorders>
              <w:top w:val="single" w:sz="4" w:space="0" w:color="000000"/>
              <w:left w:val="single" w:sz="4" w:space="0" w:color="000000"/>
              <w:bottom w:val="single" w:sz="4" w:space="0" w:color="000000"/>
              <w:right w:val="single" w:sz="4" w:space="0" w:color="000000"/>
            </w:tcBorders>
            <w:vAlign w:val="center"/>
          </w:tcPr>
          <w:p w:rsidR="00273280" w:rsidRPr="00AF6135" w:rsidRDefault="00273280" w:rsidP="00273280">
            <w:pPr>
              <w:contextualSpacing/>
              <w:jc w:val="center"/>
              <w:rPr>
                <w:rFonts w:ascii="Times New Roman" w:hAnsi="Times New Roman"/>
                <w:sz w:val="28"/>
                <w:szCs w:val="28"/>
              </w:rPr>
            </w:pPr>
            <w:r w:rsidRPr="00AF6135">
              <w:rPr>
                <w:rFonts w:ascii="Times New Roman" w:hAnsi="Times New Roman"/>
                <w:sz w:val="28"/>
                <w:szCs w:val="28"/>
              </w:rPr>
              <w:t>1284</w:t>
            </w:r>
          </w:p>
        </w:tc>
        <w:tc>
          <w:tcPr>
            <w:tcW w:w="1516" w:type="dxa"/>
            <w:tcBorders>
              <w:top w:val="single" w:sz="4" w:space="0" w:color="000000"/>
              <w:left w:val="single" w:sz="4" w:space="0" w:color="000000"/>
              <w:bottom w:val="single" w:sz="4" w:space="0" w:color="000000"/>
              <w:right w:val="single" w:sz="4" w:space="0" w:color="000000"/>
            </w:tcBorders>
            <w:vAlign w:val="center"/>
          </w:tcPr>
          <w:p w:rsidR="00273280" w:rsidRPr="00AF6135" w:rsidRDefault="00273280" w:rsidP="00273280">
            <w:pPr>
              <w:contextualSpacing/>
              <w:jc w:val="center"/>
              <w:rPr>
                <w:rFonts w:ascii="Times New Roman" w:hAnsi="Times New Roman"/>
                <w:sz w:val="28"/>
                <w:szCs w:val="28"/>
              </w:rPr>
            </w:pPr>
            <w:r w:rsidRPr="00AF6135">
              <w:rPr>
                <w:rFonts w:ascii="Times New Roman" w:hAnsi="Times New Roman"/>
                <w:sz w:val="28"/>
                <w:szCs w:val="28"/>
              </w:rPr>
              <w:t>1278</w:t>
            </w:r>
          </w:p>
        </w:tc>
        <w:tc>
          <w:tcPr>
            <w:tcW w:w="1417" w:type="dxa"/>
            <w:tcBorders>
              <w:top w:val="single" w:sz="4" w:space="0" w:color="000000"/>
              <w:left w:val="single" w:sz="4" w:space="0" w:color="000000"/>
              <w:bottom w:val="single" w:sz="4" w:space="0" w:color="000000"/>
              <w:right w:val="single" w:sz="4" w:space="0" w:color="000000"/>
            </w:tcBorders>
            <w:vAlign w:val="center"/>
          </w:tcPr>
          <w:p w:rsidR="00273280" w:rsidRPr="00AF6135" w:rsidRDefault="00273280" w:rsidP="00273280">
            <w:pPr>
              <w:contextualSpacing/>
              <w:jc w:val="center"/>
              <w:rPr>
                <w:rFonts w:ascii="Times New Roman" w:hAnsi="Times New Roman"/>
                <w:sz w:val="28"/>
                <w:szCs w:val="28"/>
              </w:rPr>
            </w:pPr>
            <w:r w:rsidRPr="00AF6135">
              <w:rPr>
                <w:rFonts w:ascii="Times New Roman" w:hAnsi="Times New Roman"/>
                <w:sz w:val="28"/>
                <w:szCs w:val="28"/>
              </w:rPr>
              <w:t>1296</w:t>
            </w:r>
          </w:p>
        </w:tc>
        <w:tc>
          <w:tcPr>
            <w:tcW w:w="1551" w:type="dxa"/>
            <w:tcBorders>
              <w:top w:val="single" w:sz="4" w:space="0" w:color="000000"/>
              <w:left w:val="single" w:sz="4" w:space="0" w:color="000000"/>
              <w:bottom w:val="single" w:sz="4" w:space="0" w:color="000000"/>
              <w:right w:val="single" w:sz="4" w:space="0" w:color="000000"/>
            </w:tcBorders>
            <w:vAlign w:val="center"/>
          </w:tcPr>
          <w:p w:rsidR="00273280" w:rsidRPr="00AF6135" w:rsidRDefault="00273280" w:rsidP="00273280">
            <w:pPr>
              <w:contextualSpacing/>
              <w:jc w:val="center"/>
              <w:rPr>
                <w:rFonts w:ascii="Times New Roman" w:hAnsi="Times New Roman"/>
                <w:sz w:val="28"/>
                <w:szCs w:val="28"/>
              </w:rPr>
            </w:pPr>
            <w:r w:rsidRPr="00AF6135">
              <w:rPr>
                <w:rFonts w:ascii="Times New Roman" w:hAnsi="Times New Roman"/>
                <w:sz w:val="28"/>
                <w:szCs w:val="28"/>
              </w:rPr>
              <w:t>1284</w:t>
            </w:r>
          </w:p>
        </w:tc>
      </w:tr>
      <w:tr w:rsidR="00273280"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273280" w:rsidRPr="00142317" w:rsidRDefault="00273280" w:rsidP="00273280">
            <w:pPr>
              <w:ind w:left="57"/>
              <w:rPr>
                <w:rFonts w:ascii="Times New Roman" w:hAnsi="Times New Roman"/>
                <w:bCs/>
                <w:sz w:val="28"/>
                <w:szCs w:val="28"/>
              </w:rPr>
            </w:pPr>
            <w:r w:rsidRPr="00142317">
              <w:rPr>
                <w:rFonts w:ascii="Times New Roman" w:hAnsi="Times New Roman"/>
                <w:bCs/>
                <w:sz w:val="28"/>
                <w:szCs w:val="28"/>
              </w:rPr>
              <w:t>Чуйская область</w:t>
            </w:r>
          </w:p>
        </w:tc>
        <w:tc>
          <w:tcPr>
            <w:tcW w:w="1461" w:type="dxa"/>
            <w:tcBorders>
              <w:top w:val="single" w:sz="4" w:space="0" w:color="000000"/>
              <w:left w:val="single" w:sz="4" w:space="0" w:color="000000"/>
              <w:bottom w:val="single" w:sz="4" w:space="0" w:color="000000"/>
              <w:right w:val="single" w:sz="4" w:space="0" w:color="000000"/>
            </w:tcBorders>
            <w:vAlign w:val="bottom"/>
          </w:tcPr>
          <w:p w:rsidR="00273280" w:rsidRPr="00C52678" w:rsidRDefault="00273280" w:rsidP="00273280">
            <w:pPr>
              <w:contextualSpacing/>
              <w:jc w:val="center"/>
              <w:rPr>
                <w:rFonts w:ascii="Times New Roman" w:hAnsi="Times New Roman"/>
                <w:sz w:val="28"/>
                <w:szCs w:val="28"/>
              </w:rPr>
            </w:pPr>
            <w:r w:rsidRPr="00C52678">
              <w:rPr>
                <w:rFonts w:ascii="Times New Roman" w:hAnsi="Times New Roman"/>
                <w:sz w:val="28"/>
                <w:szCs w:val="28"/>
              </w:rPr>
              <w:t>27640</w:t>
            </w:r>
          </w:p>
        </w:tc>
        <w:tc>
          <w:tcPr>
            <w:tcW w:w="1426" w:type="dxa"/>
            <w:tcBorders>
              <w:top w:val="single" w:sz="4" w:space="0" w:color="000000"/>
              <w:left w:val="single" w:sz="4" w:space="0" w:color="000000"/>
              <w:bottom w:val="single" w:sz="4" w:space="0" w:color="000000"/>
              <w:right w:val="single" w:sz="4" w:space="0" w:color="000000"/>
            </w:tcBorders>
            <w:vAlign w:val="center"/>
          </w:tcPr>
          <w:p w:rsidR="00273280" w:rsidRPr="00AF6135" w:rsidRDefault="00273280" w:rsidP="00273280">
            <w:pPr>
              <w:contextualSpacing/>
              <w:jc w:val="center"/>
              <w:rPr>
                <w:rFonts w:ascii="Times New Roman" w:hAnsi="Times New Roman"/>
                <w:sz w:val="28"/>
                <w:szCs w:val="28"/>
              </w:rPr>
            </w:pPr>
            <w:r w:rsidRPr="00AF6135">
              <w:rPr>
                <w:rFonts w:ascii="Times New Roman" w:hAnsi="Times New Roman"/>
                <w:sz w:val="28"/>
                <w:szCs w:val="28"/>
              </w:rPr>
              <w:t>19334</w:t>
            </w:r>
          </w:p>
        </w:tc>
        <w:tc>
          <w:tcPr>
            <w:tcW w:w="1516" w:type="dxa"/>
            <w:tcBorders>
              <w:top w:val="single" w:sz="4" w:space="0" w:color="000000"/>
              <w:left w:val="single" w:sz="4" w:space="0" w:color="000000"/>
              <w:bottom w:val="single" w:sz="4" w:space="0" w:color="000000"/>
              <w:right w:val="single" w:sz="4" w:space="0" w:color="000000"/>
            </w:tcBorders>
            <w:vAlign w:val="center"/>
          </w:tcPr>
          <w:p w:rsidR="00273280" w:rsidRPr="00AF6135" w:rsidRDefault="00273280" w:rsidP="00273280">
            <w:pPr>
              <w:contextualSpacing/>
              <w:jc w:val="center"/>
              <w:rPr>
                <w:rFonts w:ascii="Times New Roman" w:hAnsi="Times New Roman"/>
                <w:sz w:val="28"/>
                <w:szCs w:val="28"/>
              </w:rPr>
            </w:pPr>
            <w:r w:rsidRPr="00AF6135">
              <w:rPr>
                <w:rFonts w:ascii="Times New Roman" w:hAnsi="Times New Roman"/>
                <w:sz w:val="28"/>
                <w:szCs w:val="28"/>
              </w:rPr>
              <w:t>19205</w:t>
            </w:r>
          </w:p>
        </w:tc>
        <w:tc>
          <w:tcPr>
            <w:tcW w:w="1417" w:type="dxa"/>
            <w:tcBorders>
              <w:top w:val="single" w:sz="4" w:space="0" w:color="000000"/>
              <w:left w:val="single" w:sz="4" w:space="0" w:color="000000"/>
              <w:bottom w:val="single" w:sz="4" w:space="0" w:color="000000"/>
              <w:right w:val="single" w:sz="4" w:space="0" w:color="000000"/>
            </w:tcBorders>
            <w:vAlign w:val="center"/>
          </w:tcPr>
          <w:p w:rsidR="00273280" w:rsidRPr="00AF6135" w:rsidRDefault="00273280" w:rsidP="00273280">
            <w:pPr>
              <w:contextualSpacing/>
              <w:jc w:val="center"/>
              <w:rPr>
                <w:rFonts w:ascii="Times New Roman" w:hAnsi="Times New Roman"/>
                <w:sz w:val="28"/>
                <w:szCs w:val="28"/>
              </w:rPr>
            </w:pPr>
            <w:r w:rsidRPr="00AF6135">
              <w:rPr>
                <w:rFonts w:ascii="Times New Roman" w:hAnsi="Times New Roman"/>
                <w:sz w:val="28"/>
                <w:szCs w:val="28"/>
              </w:rPr>
              <w:t>19321</w:t>
            </w:r>
          </w:p>
        </w:tc>
        <w:tc>
          <w:tcPr>
            <w:tcW w:w="1551" w:type="dxa"/>
            <w:tcBorders>
              <w:top w:val="single" w:sz="4" w:space="0" w:color="000000"/>
              <w:left w:val="single" w:sz="4" w:space="0" w:color="000000"/>
              <w:bottom w:val="single" w:sz="4" w:space="0" w:color="000000"/>
              <w:right w:val="single" w:sz="4" w:space="0" w:color="000000"/>
            </w:tcBorders>
            <w:vAlign w:val="center"/>
          </w:tcPr>
          <w:p w:rsidR="00273280" w:rsidRPr="00AF6135" w:rsidRDefault="00273280" w:rsidP="00273280">
            <w:pPr>
              <w:contextualSpacing/>
              <w:jc w:val="center"/>
              <w:rPr>
                <w:rFonts w:ascii="Times New Roman" w:hAnsi="Times New Roman"/>
                <w:sz w:val="28"/>
                <w:szCs w:val="28"/>
              </w:rPr>
            </w:pPr>
            <w:r w:rsidRPr="00AF6135">
              <w:rPr>
                <w:rFonts w:ascii="Times New Roman" w:hAnsi="Times New Roman"/>
                <w:sz w:val="28"/>
                <w:szCs w:val="28"/>
              </w:rPr>
              <w:t>19334</w:t>
            </w:r>
          </w:p>
        </w:tc>
      </w:tr>
      <w:tr w:rsidR="00273280"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273280" w:rsidRPr="00142317" w:rsidRDefault="00273280" w:rsidP="00273280">
            <w:pPr>
              <w:ind w:left="57"/>
              <w:rPr>
                <w:rFonts w:ascii="Times New Roman" w:hAnsi="Times New Roman"/>
                <w:bCs/>
                <w:sz w:val="28"/>
                <w:szCs w:val="28"/>
              </w:rPr>
            </w:pPr>
            <w:r w:rsidRPr="00142317">
              <w:rPr>
                <w:rFonts w:ascii="Times New Roman" w:hAnsi="Times New Roman"/>
                <w:bCs/>
                <w:sz w:val="28"/>
                <w:szCs w:val="28"/>
              </w:rPr>
              <w:t>Город Бишкек</w:t>
            </w:r>
          </w:p>
        </w:tc>
        <w:tc>
          <w:tcPr>
            <w:tcW w:w="1461" w:type="dxa"/>
            <w:tcBorders>
              <w:top w:val="single" w:sz="4" w:space="0" w:color="000000"/>
              <w:left w:val="single" w:sz="4" w:space="0" w:color="000000"/>
              <w:bottom w:val="single" w:sz="4" w:space="0" w:color="000000"/>
              <w:right w:val="single" w:sz="4" w:space="0" w:color="000000"/>
            </w:tcBorders>
            <w:vAlign w:val="bottom"/>
          </w:tcPr>
          <w:p w:rsidR="00273280" w:rsidRPr="00C52678" w:rsidRDefault="00273280" w:rsidP="00273280">
            <w:pPr>
              <w:contextualSpacing/>
              <w:jc w:val="center"/>
              <w:rPr>
                <w:rFonts w:ascii="Times New Roman" w:hAnsi="Times New Roman"/>
                <w:sz w:val="28"/>
                <w:szCs w:val="28"/>
              </w:rPr>
            </w:pPr>
            <w:r w:rsidRPr="00C52678">
              <w:rPr>
                <w:rFonts w:ascii="Times New Roman" w:hAnsi="Times New Roman"/>
                <w:sz w:val="28"/>
                <w:szCs w:val="28"/>
              </w:rPr>
              <w:t>17548</w:t>
            </w:r>
          </w:p>
        </w:tc>
        <w:tc>
          <w:tcPr>
            <w:tcW w:w="1426" w:type="dxa"/>
            <w:tcBorders>
              <w:top w:val="single" w:sz="4" w:space="0" w:color="000000"/>
              <w:left w:val="single" w:sz="4" w:space="0" w:color="000000"/>
              <w:bottom w:val="single" w:sz="4" w:space="0" w:color="000000"/>
              <w:right w:val="single" w:sz="4" w:space="0" w:color="000000"/>
            </w:tcBorders>
            <w:vAlign w:val="center"/>
          </w:tcPr>
          <w:p w:rsidR="00273280" w:rsidRPr="00AF6135" w:rsidRDefault="00273280" w:rsidP="00273280">
            <w:pPr>
              <w:contextualSpacing/>
              <w:jc w:val="center"/>
              <w:rPr>
                <w:rFonts w:ascii="Times New Roman" w:hAnsi="Times New Roman"/>
                <w:sz w:val="28"/>
                <w:szCs w:val="28"/>
              </w:rPr>
            </w:pPr>
            <w:r w:rsidRPr="00AF6135">
              <w:rPr>
                <w:rFonts w:ascii="Times New Roman" w:hAnsi="Times New Roman"/>
                <w:sz w:val="28"/>
                <w:szCs w:val="28"/>
              </w:rPr>
              <w:t>9881</w:t>
            </w:r>
          </w:p>
        </w:tc>
        <w:tc>
          <w:tcPr>
            <w:tcW w:w="1516" w:type="dxa"/>
            <w:tcBorders>
              <w:top w:val="single" w:sz="4" w:space="0" w:color="000000"/>
              <w:left w:val="single" w:sz="4" w:space="0" w:color="000000"/>
              <w:bottom w:val="single" w:sz="4" w:space="0" w:color="000000"/>
              <w:right w:val="single" w:sz="4" w:space="0" w:color="000000"/>
            </w:tcBorders>
            <w:vAlign w:val="center"/>
          </w:tcPr>
          <w:p w:rsidR="00273280" w:rsidRPr="00AF6135" w:rsidRDefault="00273280" w:rsidP="00273280">
            <w:pPr>
              <w:contextualSpacing/>
              <w:jc w:val="center"/>
              <w:rPr>
                <w:rFonts w:ascii="Times New Roman" w:hAnsi="Times New Roman"/>
                <w:sz w:val="28"/>
                <w:szCs w:val="28"/>
              </w:rPr>
            </w:pPr>
            <w:r w:rsidRPr="00AF6135">
              <w:rPr>
                <w:rFonts w:ascii="Times New Roman" w:hAnsi="Times New Roman"/>
                <w:sz w:val="28"/>
                <w:szCs w:val="28"/>
              </w:rPr>
              <w:t>10088</w:t>
            </w:r>
          </w:p>
        </w:tc>
        <w:tc>
          <w:tcPr>
            <w:tcW w:w="1417" w:type="dxa"/>
            <w:tcBorders>
              <w:top w:val="single" w:sz="4" w:space="0" w:color="000000"/>
              <w:left w:val="single" w:sz="4" w:space="0" w:color="000000"/>
              <w:bottom w:val="single" w:sz="4" w:space="0" w:color="000000"/>
              <w:right w:val="single" w:sz="4" w:space="0" w:color="000000"/>
            </w:tcBorders>
            <w:vAlign w:val="center"/>
          </w:tcPr>
          <w:p w:rsidR="00273280" w:rsidRPr="00AF6135" w:rsidRDefault="00273280" w:rsidP="00273280">
            <w:pPr>
              <w:contextualSpacing/>
              <w:jc w:val="center"/>
              <w:rPr>
                <w:rFonts w:ascii="Times New Roman" w:hAnsi="Times New Roman"/>
                <w:sz w:val="28"/>
                <w:szCs w:val="28"/>
              </w:rPr>
            </w:pPr>
            <w:r w:rsidRPr="00AF6135">
              <w:rPr>
                <w:rFonts w:ascii="Times New Roman" w:hAnsi="Times New Roman"/>
                <w:sz w:val="28"/>
                <w:szCs w:val="28"/>
              </w:rPr>
              <w:t>9891</w:t>
            </w:r>
          </w:p>
        </w:tc>
        <w:tc>
          <w:tcPr>
            <w:tcW w:w="1551" w:type="dxa"/>
            <w:tcBorders>
              <w:top w:val="single" w:sz="4" w:space="0" w:color="000000"/>
              <w:left w:val="single" w:sz="4" w:space="0" w:color="000000"/>
              <w:bottom w:val="single" w:sz="4" w:space="0" w:color="000000"/>
              <w:right w:val="single" w:sz="4" w:space="0" w:color="000000"/>
            </w:tcBorders>
            <w:vAlign w:val="center"/>
          </w:tcPr>
          <w:p w:rsidR="00273280" w:rsidRPr="00AF6135" w:rsidRDefault="00273280" w:rsidP="00273280">
            <w:pPr>
              <w:contextualSpacing/>
              <w:jc w:val="center"/>
              <w:rPr>
                <w:rFonts w:ascii="Times New Roman" w:hAnsi="Times New Roman"/>
                <w:sz w:val="28"/>
                <w:szCs w:val="28"/>
              </w:rPr>
            </w:pPr>
            <w:r w:rsidRPr="00AF6135">
              <w:rPr>
                <w:rFonts w:ascii="Times New Roman" w:hAnsi="Times New Roman"/>
                <w:sz w:val="28"/>
                <w:szCs w:val="28"/>
              </w:rPr>
              <w:t>9911</w:t>
            </w:r>
          </w:p>
        </w:tc>
      </w:tr>
      <w:tr w:rsidR="00273280"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273280" w:rsidRPr="00142317" w:rsidRDefault="00273280" w:rsidP="00273280">
            <w:pPr>
              <w:ind w:left="57"/>
              <w:contextualSpacing/>
              <w:rPr>
                <w:rFonts w:ascii="Times New Roman" w:hAnsi="Times New Roman"/>
                <w:bCs/>
                <w:sz w:val="28"/>
                <w:szCs w:val="28"/>
              </w:rPr>
            </w:pPr>
            <w:r w:rsidRPr="00142317">
              <w:rPr>
                <w:rFonts w:ascii="Times New Roman" w:hAnsi="Times New Roman"/>
                <w:bCs/>
                <w:sz w:val="28"/>
                <w:szCs w:val="28"/>
              </w:rPr>
              <w:t>Город Ош</w:t>
            </w:r>
          </w:p>
        </w:tc>
        <w:tc>
          <w:tcPr>
            <w:tcW w:w="1461" w:type="dxa"/>
            <w:tcBorders>
              <w:top w:val="single" w:sz="4" w:space="0" w:color="000000"/>
              <w:left w:val="single" w:sz="4" w:space="0" w:color="000000"/>
              <w:bottom w:val="single" w:sz="4" w:space="0" w:color="000000"/>
              <w:right w:val="single" w:sz="4" w:space="0" w:color="000000"/>
            </w:tcBorders>
            <w:vAlign w:val="bottom"/>
          </w:tcPr>
          <w:p w:rsidR="00273280" w:rsidRPr="00C52678" w:rsidRDefault="00273280" w:rsidP="00273280">
            <w:pPr>
              <w:contextualSpacing/>
              <w:jc w:val="center"/>
              <w:rPr>
                <w:rFonts w:ascii="Times New Roman" w:hAnsi="Times New Roman"/>
                <w:sz w:val="28"/>
                <w:szCs w:val="28"/>
              </w:rPr>
            </w:pPr>
            <w:r w:rsidRPr="00C52678">
              <w:rPr>
                <w:rFonts w:ascii="Times New Roman" w:hAnsi="Times New Roman"/>
                <w:sz w:val="28"/>
                <w:szCs w:val="28"/>
              </w:rPr>
              <w:t>1808</w:t>
            </w:r>
          </w:p>
        </w:tc>
        <w:tc>
          <w:tcPr>
            <w:tcW w:w="1426" w:type="dxa"/>
            <w:tcBorders>
              <w:top w:val="single" w:sz="4" w:space="0" w:color="000000"/>
              <w:left w:val="single" w:sz="4" w:space="0" w:color="000000"/>
              <w:bottom w:val="single" w:sz="4" w:space="0" w:color="000000"/>
              <w:right w:val="single" w:sz="4" w:space="0" w:color="000000"/>
            </w:tcBorders>
            <w:vAlign w:val="center"/>
          </w:tcPr>
          <w:p w:rsidR="00273280" w:rsidRPr="00AF6135" w:rsidRDefault="00273280" w:rsidP="00273280">
            <w:pPr>
              <w:contextualSpacing/>
              <w:jc w:val="center"/>
              <w:rPr>
                <w:rFonts w:ascii="Times New Roman" w:hAnsi="Times New Roman"/>
                <w:sz w:val="28"/>
                <w:szCs w:val="28"/>
              </w:rPr>
            </w:pPr>
            <w:r w:rsidRPr="00AF6135">
              <w:rPr>
                <w:rFonts w:ascii="Times New Roman" w:hAnsi="Times New Roman"/>
                <w:sz w:val="28"/>
                <w:szCs w:val="28"/>
              </w:rPr>
              <w:t>902</w:t>
            </w:r>
          </w:p>
        </w:tc>
        <w:tc>
          <w:tcPr>
            <w:tcW w:w="1516" w:type="dxa"/>
            <w:tcBorders>
              <w:top w:val="single" w:sz="4" w:space="0" w:color="000000"/>
              <w:left w:val="single" w:sz="4" w:space="0" w:color="000000"/>
              <w:bottom w:val="single" w:sz="4" w:space="0" w:color="000000"/>
              <w:right w:val="single" w:sz="4" w:space="0" w:color="000000"/>
            </w:tcBorders>
            <w:vAlign w:val="center"/>
          </w:tcPr>
          <w:p w:rsidR="00273280" w:rsidRPr="00AF6135" w:rsidRDefault="00273280" w:rsidP="00273280">
            <w:pPr>
              <w:contextualSpacing/>
              <w:jc w:val="center"/>
              <w:rPr>
                <w:rFonts w:ascii="Times New Roman" w:hAnsi="Times New Roman"/>
                <w:sz w:val="28"/>
                <w:szCs w:val="28"/>
              </w:rPr>
            </w:pPr>
            <w:r w:rsidRPr="00AF6135">
              <w:rPr>
                <w:rFonts w:ascii="Times New Roman" w:hAnsi="Times New Roman"/>
                <w:sz w:val="28"/>
                <w:szCs w:val="28"/>
              </w:rPr>
              <w:t>913</w:t>
            </w:r>
          </w:p>
        </w:tc>
        <w:tc>
          <w:tcPr>
            <w:tcW w:w="1417" w:type="dxa"/>
            <w:tcBorders>
              <w:top w:val="single" w:sz="4" w:space="0" w:color="000000"/>
              <w:left w:val="single" w:sz="4" w:space="0" w:color="000000"/>
              <w:bottom w:val="single" w:sz="4" w:space="0" w:color="000000"/>
              <w:right w:val="single" w:sz="4" w:space="0" w:color="000000"/>
            </w:tcBorders>
            <w:vAlign w:val="center"/>
          </w:tcPr>
          <w:p w:rsidR="00273280" w:rsidRPr="00AF6135" w:rsidRDefault="00273280" w:rsidP="00273280">
            <w:pPr>
              <w:contextualSpacing/>
              <w:jc w:val="center"/>
              <w:rPr>
                <w:rFonts w:ascii="Times New Roman" w:hAnsi="Times New Roman"/>
                <w:sz w:val="28"/>
                <w:szCs w:val="28"/>
              </w:rPr>
            </w:pPr>
            <w:r w:rsidRPr="00AF6135">
              <w:rPr>
                <w:rFonts w:ascii="Times New Roman" w:hAnsi="Times New Roman"/>
                <w:sz w:val="28"/>
                <w:szCs w:val="28"/>
              </w:rPr>
              <w:t>902</w:t>
            </w:r>
          </w:p>
        </w:tc>
        <w:tc>
          <w:tcPr>
            <w:tcW w:w="1551" w:type="dxa"/>
            <w:tcBorders>
              <w:top w:val="single" w:sz="4" w:space="0" w:color="000000"/>
              <w:left w:val="single" w:sz="4" w:space="0" w:color="000000"/>
              <w:bottom w:val="single" w:sz="4" w:space="0" w:color="000000"/>
              <w:right w:val="single" w:sz="4" w:space="0" w:color="000000"/>
            </w:tcBorders>
            <w:vAlign w:val="center"/>
          </w:tcPr>
          <w:p w:rsidR="00273280" w:rsidRPr="00AF6135" w:rsidRDefault="00273280" w:rsidP="00273280">
            <w:pPr>
              <w:contextualSpacing/>
              <w:jc w:val="center"/>
              <w:rPr>
                <w:rFonts w:ascii="Times New Roman" w:hAnsi="Times New Roman"/>
                <w:sz w:val="28"/>
                <w:szCs w:val="28"/>
              </w:rPr>
            </w:pPr>
            <w:r w:rsidRPr="00AF6135">
              <w:rPr>
                <w:rFonts w:ascii="Times New Roman" w:hAnsi="Times New Roman"/>
                <w:sz w:val="28"/>
                <w:szCs w:val="28"/>
              </w:rPr>
              <w:t>901</w:t>
            </w:r>
          </w:p>
        </w:tc>
      </w:tr>
      <w:tr w:rsidR="00273280" w:rsidRPr="00142317" w:rsidTr="00767EFD">
        <w:trPr>
          <w:jc w:val="center"/>
        </w:trPr>
        <w:tc>
          <w:tcPr>
            <w:tcW w:w="14312" w:type="dxa"/>
            <w:gridSpan w:val="6"/>
            <w:tcBorders>
              <w:top w:val="single" w:sz="4" w:space="0" w:color="000000"/>
              <w:left w:val="single" w:sz="4" w:space="0" w:color="000000"/>
              <w:bottom w:val="single" w:sz="4" w:space="0" w:color="000000"/>
              <w:right w:val="single" w:sz="4" w:space="0" w:color="000000"/>
            </w:tcBorders>
            <w:vAlign w:val="center"/>
          </w:tcPr>
          <w:p w:rsidR="00273280" w:rsidRPr="00142317" w:rsidRDefault="00273280" w:rsidP="00273280">
            <w:pPr>
              <w:contextualSpacing/>
              <w:rPr>
                <w:rFonts w:ascii="Times New Roman" w:hAnsi="Times New Roman"/>
                <w:sz w:val="28"/>
                <w:szCs w:val="28"/>
              </w:rPr>
            </w:pPr>
            <w:r w:rsidRPr="00142317">
              <w:rPr>
                <w:rFonts w:ascii="Times New Roman" w:hAnsi="Times New Roman"/>
                <w:b/>
                <w:bCs/>
                <w:sz w:val="28"/>
                <w:szCs w:val="28"/>
              </w:rPr>
              <w:t xml:space="preserve">Уровень общей безработицы, </w:t>
            </w:r>
            <w:r w:rsidRPr="00142317">
              <w:rPr>
                <w:rFonts w:ascii="Times New Roman" w:hAnsi="Times New Roman"/>
                <w:bCs/>
                <w:sz w:val="28"/>
                <w:szCs w:val="28"/>
              </w:rPr>
              <w:t>%</w:t>
            </w:r>
          </w:p>
        </w:tc>
      </w:tr>
      <w:tr w:rsidR="00273280"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273280" w:rsidRPr="00142317" w:rsidRDefault="00273280" w:rsidP="00273280">
            <w:pPr>
              <w:ind w:left="57"/>
              <w:rPr>
                <w:rFonts w:ascii="Times New Roman" w:hAnsi="Times New Roman"/>
                <w:b/>
                <w:bCs/>
                <w:sz w:val="28"/>
                <w:szCs w:val="28"/>
              </w:rPr>
            </w:pPr>
            <w:r>
              <w:rPr>
                <w:rFonts w:ascii="Times New Roman" w:hAnsi="Times New Roman"/>
                <w:b/>
                <w:sz w:val="28"/>
                <w:szCs w:val="28"/>
              </w:rPr>
              <w:t xml:space="preserve">Кыргызская </w:t>
            </w:r>
            <w:r w:rsidRPr="00142317">
              <w:rPr>
                <w:rFonts w:ascii="Times New Roman" w:hAnsi="Times New Roman"/>
                <w:b/>
                <w:sz w:val="28"/>
                <w:szCs w:val="28"/>
              </w:rPr>
              <w:t>Республика, всего</w:t>
            </w:r>
          </w:p>
        </w:tc>
        <w:tc>
          <w:tcPr>
            <w:tcW w:w="1461" w:type="dxa"/>
            <w:tcBorders>
              <w:top w:val="single" w:sz="4" w:space="0" w:color="000000"/>
              <w:left w:val="single" w:sz="4" w:space="0" w:color="000000"/>
              <w:bottom w:val="single" w:sz="4" w:space="0" w:color="000000"/>
              <w:right w:val="single" w:sz="4" w:space="0" w:color="000000"/>
            </w:tcBorders>
            <w:vAlign w:val="bottom"/>
          </w:tcPr>
          <w:p w:rsidR="00273280" w:rsidRPr="00C52678" w:rsidRDefault="00273280" w:rsidP="00273280">
            <w:pPr>
              <w:contextualSpacing/>
              <w:jc w:val="center"/>
              <w:rPr>
                <w:rFonts w:ascii="Times New Roman" w:hAnsi="Times New Roman"/>
                <w:b/>
                <w:sz w:val="28"/>
                <w:szCs w:val="28"/>
              </w:rPr>
            </w:pPr>
            <w:r w:rsidRPr="00C52678">
              <w:rPr>
                <w:rFonts w:ascii="Times New Roman" w:hAnsi="Times New Roman"/>
                <w:b/>
                <w:sz w:val="28"/>
                <w:szCs w:val="28"/>
              </w:rPr>
              <w:t>7,1</w:t>
            </w:r>
          </w:p>
        </w:tc>
        <w:tc>
          <w:tcPr>
            <w:tcW w:w="1426" w:type="dxa"/>
            <w:tcBorders>
              <w:top w:val="single" w:sz="4" w:space="0" w:color="000000"/>
              <w:left w:val="single" w:sz="4" w:space="0" w:color="000000"/>
              <w:bottom w:val="single" w:sz="4" w:space="0" w:color="000000"/>
              <w:right w:val="single" w:sz="4" w:space="0" w:color="000000"/>
            </w:tcBorders>
            <w:vAlign w:val="bottom"/>
          </w:tcPr>
          <w:p w:rsidR="00273280" w:rsidRPr="00C52678" w:rsidRDefault="00273280" w:rsidP="00273280">
            <w:pPr>
              <w:contextualSpacing/>
              <w:jc w:val="center"/>
              <w:rPr>
                <w:rFonts w:ascii="Times New Roman" w:hAnsi="Times New Roman"/>
                <w:b/>
                <w:sz w:val="28"/>
                <w:szCs w:val="28"/>
              </w:rPr>
            </w:pPr>
            <w:r w:rsidRPr="00C52678">
              <w:rPr>
                <w:rFonts w:ascii="Times New Roman" w:hAnsi="Times New Roman"/>
                <w:b/>
                <w:sz w:val="28"/>
                <w:szCs w:val="28"/>
              </w:rPr>
              <w:t>7,0</w:t>
            </w:r>
          </w:p>
        </w:tc>
        <w:tc>
          <w:tcPr>
            <w:tcW w:w="1516" w:type="dxa"/>
            <w:tcBorders>
              <w:top w:val="single" w:sz="4" w:space="0" w:color="000000"/>
              <w:left w:val="single" w:sz="4" w:space="0" w:color="000000"/>
              <w:bottom w:val="single" w:sz="4" w:space="0" w:color="000000"/>
              <w:right w:val="single" w:sz="4" w:space="0" w:color="000000"/>
            </w:tcBorders>
            <w:vAlign w:val="bottom"/>
          </w:tcPr>
          <w:p w:rsidR="00273280" w:rsidRPr="00C52678" w:rsidRDefault="00273280" w:rsidP="00273280">
            <w:pPr>
              <w:contextualSpacing/>
              <w:jc w:val="center"/>
              <w:rPr>
                <w:rFonts w:ascii="Times New Roman" w:hAnsi="Times New Roman"/>
                <w:b/>
                <w:sz w:val="28"/>
                <w:szCs w:val="28"/>
              </w:rPr>
            </w:pPr>
            <w:r w:rsidRPr="00C52678">
              <w:rPr>
                <w:rFonts w:ascii="Times New Roman" w:hAnsi="Times New Roman"/>
                <w:b/>
                <w:sz w:val="28"/>
                <w:szCs w:val="28"/>
              </w:rPr>
              <w:t>6,9</w:t>
            </w:r>
          </w:p>
        </w:tc>
        <w:tc>
          <w:tcPr>
            <w:tcW w:w="1417" w:type="dxa"/>
            <w:tcBorders>
              <w:top w:val="single" w:sz="4" w:space="0" w:color="000000"/>
              <w:left w:val="single" w:sz="4" w:space="0" w:color="000000"/>
              <w:bottom w:val="single" w:sz="4" w:space="0" w:color="000000"/>
              <w:right w:val="single" w:sz="4" w:space="0" w:color="000000"/>
            </w:tcBorders>
            <w:vAlign w:val="bottom"/>
          </w:tcPr>
          <w:p w:rsidR="00273280" w:rsidRPr="00C52678" w:rsidRDefault="00273280" w:rsidP="00273280">
            <w:pPr>
              <w:contextualSpacing/>
              <w:jc w:val="center"/>
              <w:rPr>
                <w:rFonts w:ascii="Times New Roman" w:hAnsi="Times New Roman"/>
                <w:b/>
                <w:sz w:val="28"/>
                <w:szCs w:val="28"/>
              </w:rPr>
            </w:pPr>
            <w:r w:rsidRPr="00C52678">
              <w:rPr>
                <w:rFonts w:ascii="Times New Roman" w:hAnsi="Times New Roman"/>
                <w:b/>
                <w:sz w:val="28"/>
                <w:szCs w:val="28"/>
              </w:rPr>
              <w:t>6,7</w:t>
            </w:r>
          </w:p>
        </w:tc>
        <w:tc>
          <w:tcPr>
            <w:tcW w:w="1551" w:type="dxa"/>
            <w:tcBorders>
              <w:top w:val="single" w:sz="4" w:space="0" w:color="000000"/>
              <w:left w:val="single" w:sz="4" w:space="0" w:color="000000"/>
              <w:bottom w:val="single" w:sz="4" w:space="0" w:color="000000"/>
              <w:right w:val="single" w:sz="4" w:space="0" w:color="000000"/>
            </w:tcBorders>
            <w:vAlign w:val="bottom"/>
          </w:tcPr>
          <w:p w:rsidR="00273280" w:rsidRPr="00C52678" w:rsidRDefault="00273280" w:rsidP="00273280">
            <w:pPr>
              <w:contextualSpacing/>
              <w:jc w:val="center"/>
              <w:rPr>
                <w:rFonts w:ascii="Times New Roman" w:hAnsi="Times New Roman"/>
                <w:b/>
                <w:sz w:val="28"/>
                <w:szCs w:val="28"/>
              </w:rPr>
            </w:pPr>
            <w:r w:rsidRPr="00C52678">
              <w:rPr>
                <w:rFonts w:ascii="Times New Roman" w:hAnsi="Times New Roman"/>
                <w:b/>
                <w:sz w:val="28"/>
                <w:szCs w:val="28"/>
              </w:rPr>
              <w:t>6,6</w:t>
            </w:r>
          </w:p>
        </w:tc>
      </w:tr>
      <w:tr w:rsidR="00273280"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273280" w:rsidRPr="00142317" w:rsidRDefault="00273280" w:rsidP="00273280">
            <w:pPr>
              <w:ind w:left="57"/>
              <w:rPr>
                <w:rFonts w:ascii="Times New Roman" w:hAnsi="Times New Roman"/>
                <w:bCs/>
                <w:sz w:val="28"/>
                <w:szCs w:val="28"/>
              </w:rPr>
            </w:pPr>
            <w:proofErr w:type="spellStart"/>
            <w:r w:rsidRPr="00142317">
              <w:rPr>
                <w:rFonts w:ascii="Times New Roman" w:hAnsi="Times New Roman"/>
                <w:bCs/>
                <w:sz w:val="28"/>
                <w:szCs w:val="28"/>
              </w:rPr>
              <w:t>Баткенская</w:t>
            </w:r>
            <w:proofErr w:type="spellEnd"/>
            <w:r w:rsidRPr="00142317">
              <w:rPr>
                <w:rFonts w:ascii="Times New Roman" w:hAnsi="Times New Roman"/>
                <w:bCs/>
                <w:sz w:val="28"/>
                <w:szCs w:val="28"/>
              </w:rPr>
              <w:t xml:space="preserve"> область</w:t>
            </w:r>
          </w:p>
        </w:tc>
        <w:tc>
          <w:tcPr>
            <w:tcW w:w="1461" w:type="dxa"/>
            <w:tcBorders>
              <w:top w:val="single" w:sz="4" w:space="0" w:color="000000"/>
              <w:left w:val="single" w:sz="4" w:space="0" w:color="000000"/>
              <w:bottom w:val="single" w:sz="4" w:space="0" w:color="000000"/>
              <w:right w:val="single" w:sz="4" w:space="0" w:color="000000"/>
            </w:tcBorders>
            <w:vAlign w:val="bottom"/>
          </w:tcPr>
          <w:p w:rsidR="00273280" w:rsidRPr="00C52678" w:rsidRDefault="00273280" w:rsidP="00273280">
            <w:pPr>
              <w:contextualSpacing/>
              <w:jc w:val="center"/>
              <w:rPr>
                <w:rFonts w:ascii="Times New Roman" w:hAnsi="Times New Roman"/>
                <w:sz w:val="28"/>
                <w:szCs w:val="28"/>
              </w:rPr>
            </w:pPr>
            <w:r w:rsidRPr="00C52678">
              <w:rPr>
                <w:rFonts w:ascii="Times New Roman" w:hAnsi="Times New Roman"/>
                <w:sz w:val="28"/>
                <w:szCs w:val="28"/>
              </w:rPr>
              <w:t>10,1</w:t>
            </w:r>
          </w:p>
        </w:tc>
        <w:tc>
          <w:tcPr>
            <w:tcW w:w="1426" w:type="dxa"/>
            <w:tcBorders>
              <w:top w:val="single" w:sz="4" w:space="0" w:color="000000"/>
              <w:left w:val="single" w:sz="4" w:space="0" w:color="000000"/>
              <w:bottom w:val="single" w:sz="4" w:space="0" w:color="000000"/>
              <w:right w:val="single" w:sz="4" w:space="0" w:color="000000"/>
            </w:tcBorders>
            <w:vAlign w:val="bottom"/>
          </w:tcPr>
          <w:p w:rsidR="00273280" w:rsidRPr="00C52678" w:rsidRDefault="00273280" w:rsidP="00273280">
            <w:pPr>
              <w:contextualSpacing/>
              <w:jc w:val="center"/>
              <w:rPr>
                <w:rFonts w:ascii="Times New Roman" w:hAnsi="Times New Roman"/>
                <w:sz w:val="28"/>
                <w:szCs w:val="28"/>
              </w:rPr>
            </w:pPr>
            <w:r w:rsidRPr="00C52678">
              <w:rPr>
                <w:rFonts w:ascii="Times New Roman" w:hAnsi="Times New Roman"/>
                <w:sz w:val="28"/>
                <w:szCs w:val="28"/>
              </w:rPr>
              <w:t>10,0</w:t>
            </w:r>
          </w:p>
        </w:tc>
        <w:tc>
          <w:tcPr>
            <w:tcW w:w="1516" w:type="dxa"/>
            <w:tcBorders>
              <w:top w:val="single" w:sz="4" w:space="0" w:color="000000"/>
              <w:left w:val="single" w:sz="4" w:space="0" w:color="000000"/>
              <w:bottom w:val="single" w:sz="4" w:space="0" w:color="000000"/>
              <w:right w:val="single" w:sz="4" w:space="0" w:color="000000"/>
            </w:tcBorders>
            <w:vAlign w:val="bottom"/>
          </w:tcPr>
          <w:p w:rsidR="00273280" w:rsidRPr="00C52678" w:rsidRDefault="00273280" w:rsidP="00273280">
            <w:pPr>
              <w:contextualSpacing/>
              <w:jc w:val="center"/>
              <w:rPr>
                <w:rFonts w:ascii="Times New Roman" w:hAnsi="Times New Roman"/>
                <w:sz w:val="28"/>
                <w:szCs w:val="28"/>
              </w:rPr>
            </w:pPr>
            <w:r w:rsidRPr="00C52678">
              <w:rPr>
                <w:rFonts w:ascii="Times New Roman" w:hAnsi="Times New Roman"/>
                <w:sz w:val="28"/>
                <w:szCs w:val="28"/>
              </w:rPr>
              <w:t>9,8</w:t>
            </w:r>
          </w:p>
        </w:tc>
        <w:tc>
          <w:tcPr>
            <w:tcW w:w="1417" w:type="dxa"/>
            <w:tcBorders>
              <w:top w:val="single" w:sz="4" w:space="0" w:color="000000"/>
              <w:left w:val="single" w:sz="4" w:space="0" w:color="000000"/>
              <w:bottom w:val="single" w:sz="4" w:space="0" w:color="000000"/>
              <w:right w:val="single" w:sz="4" w:space="0" w:color="000000"/>
            </w:tcBorders>
            <w:vAlign w:val="bottom"/>
          </w:tcPr>
          <w:p w:rsidR="00273280" w:rsidRPr="00C52678" w:rsidRDefault="00273280" w:rsidP="00273280">
            <w:pPr>
              <w:contextualSpacing/>
              <w:jc w:val="center"/>
              <w:rPr>
                <w:rFonts w:ascii="Times New Roman" w:hAnsi="Times New Roman"/>
                <w:sz w:val="28"/>
                <w:szCs w:val="28"/>
              </w:rPr>
            </w:pPr>
            <w:r w:rsidRPr="00C52678">
              <w:rPr>
                <w:rFonts w:ascii="Times New Roman" w:hAnsi="Times New Roman"/>
                <w:sz w:val="28"/>
                <w:szCs w:val="28"/>
              </w:rPr>
              <w:t>9,7</w:t>
            </w:r>
          </w:p>
        </w:tc>
        <w:tc>
          <w:tcPr>
            <w:tcW w:w="1551" w:type="dxa"/>
            <w:tcBorders>
              <w:top w:val="single" w:sz="4" w:space="0" w:color="000000"/>
              <w:left w:val="single" w:sz="4" w:space="0" w:color="000000"/>
              <w:bottom w:val="single" w:sz="4" w:space="0" w:color="000000"/>
              <w:right w:val="single" w:sz="4" w:space="0" w:color="000000"/>
            </w:tcBorders>
            <w:vAlign w:val="bottom"/>
          </w:tcPr>
          <w:p w:rsidR="00273280" w:rsidRPr="00C52678" w:rsidRDefault="00273280" w:rsidP="00273280">
            <w:pPr>
              <w:contextualSpacing/>
              <w:jc w:val="center"/>
              <w:rPr>
                <w:rFonts w:ascii="Times New Roman" w:hAnsi="Times New Roman"/>
                <w:sz w:val="28"/>
                <w:szCs w:val="28"/>
              </w:rPr>
            </w:pPr>
            <w:r w:rsidRPr="00C52678">
              <w:rPr>
                <w:rFonts w:ascii="Times New Roman" w:hAnsi="Times New Roman"/>
                <w:sz w:val="28"/>
                <w:szCs w:val="28"/>
              </w:rPr>
              <w:t>9,6</w:t>
            </w:r>
          </w:p>
        </w:tc>
      </w:tr>
      <w:tr w:rsidR="00273280"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273280" w:rsidRPr="00142317" w:rsidRDefault="00273280" w:rsidP="00273280">
            <w:pPr>
              <w:ind w:left="57"/>
              <w:rPr>
                <w:rFonts w:ascii="Times New Roman" w:hAnsi="Times New Roman"/>
                <w:bCs/>
                <w:sz w:val="28"/>
                <w:szCs w:val="28"/>
              </w:rPr>
            </w:pPr>
            <w:proofErr w:type="spellStart"/>
            <w:r w:rsidRPr="00142317">
              <w:rPr>
                <w:rFonts w:ascii="Times New Roman" w:hAnsi="Times New Roman"/>
                <w:bCs/>
                <w:sz w:val="28"/>
                <w:szCs w:val="28"/>
              </w:rPr>
              <w:t>Джалал-Абадская</w:t>
            </w:r>
            <w:proofErr w:type="spellEnd"/>
            <w:r w:rsidRPr="00142317">
              <w:rPr>
                <w:rFonts w:ascii="Times New Roman" w:hAnsi="Times New Roman"/>
                <w:bCs/>
                <w:sz w:val="28"/>
                <w:szCs w:val="28"/>
              </w:rPr>
              <w:t xml:space="preserve"> область</w:t>
            </w:r>
          </w:p>
        </w:tc>
        <w:tc>
          <w:tcPr>
            <w:tcW w:w="1461" w:type="dxa"/>
            <w:tcBorders>
              <w:top w:val="single" w:sz="4" w:space="0" w:color="000000"/>
              <w:left w:val="single" w:sz="4" w:space="0" w:color="000000"/>
              <w:bottom w:val="single" w:sz="4" w:space="0" w:color="000000"/>
              <w:right w:val="single" w:sz="4" w:space="0" w:color="000000"/>
            </w:tcBorders>
            <w:vAlign w:val="bottom"/>
          </w:tcPr>
          <w:p w:rsidR="00273280" w:rsidRPr="00C52678" w:rsidRDefault="00273280" w:rsidP="00273280">
            <w:pPr>
              <w:contextualSpacing/>
              <w:jc w:val="center"/>
              <w:rPr>
                <w:rFonts w:ascii="Times New Roman" w:hAnsi="Times New Roman"/>
                <w:sz w:val="28"/>
                <w:szCs w:val="28"/>
              </w:rPr>
            </w:pPr>
            <w:r w:rsidRPr="00C52678">
              <w:rPr>
                <w:rFonts w:ascii="Times New Roman" w:hAnsi="Times New Roman"/>
                <w:sz w:val="28"/>
                <w:szCs w:val="28"/>
              </w:rPr>
              <w:t>7,4</w:t>
            </w:r>
          </w:p>
        </w:tc>
        <w:tc>
          <w:tcPr>
            <w:tcW w:w="1426" w:type="dxa"/>
            <w:tcBorders>
              <w:top w:val="single" w:sz="4" w:space="0" w:color="000000"/>
              <w:left w:val="single" w:sz="4" w:space="0" w:color="000000"/>
              <w:bottom w:val="single" w:sz="4" w:space="0" w:color="000000"/>
              <w:right w:val="single" w:sz="4" w:space="0" w:color="000000"/>
            </w:tcBorders>
            <w:vAlign w:val="bottom"/>
          </w:tcPr>
          <w:p w:rsidR="00273280" w:rsidRPr="00C52678" w:rsidRDefault="00273280" w:rsidP="00273280">
            <w:pPr>
              <w:contextualSpacing/>
              <w:jc w:val="center"/>
              <w:rPr>
                <w:rFonts w:ascii="Times New Roman" w:hAnsi="Times New Roman"/>
                <w:sz w:val="28"/>
                <w:szCs w:val="28"/>
              </w:rPr>
            </w:pPr>
            <w:r w:rsidRPr="00C52678">
              <w:rPr>
                <w:rFonts w:ascii="Times New Roman" w:hAnsi="Times New Roman"/>
                <w:sz w:val="28"/>
                <w:szCs w:val="28"/>
              </w:rPr>
              <w:t>7,3</w:t>
            </w:r>
          </w:p>
        </w:tc>
        <w:tc>
          <w:tcPr>
            <w:tcW w:w="1516" w:type="dxa"/>
            <w:tcBorders>
              <w:top w:val="single" w:sz="4" w:space="0" w:color="000000"/>
              <w:left w:val="single" w:sz="4" w:space="0" w:color="000000"/>
              <w:bottom w:val="single" w:sz="4" w:space="0" w:color="000000"/>
              <w:right w:val="single" w:sz="4" w:space="0" w:color="000000"/>
            </w:tcBorders>
            <w:vAlign w:val="bottom"/>
          </w:tcPr>
          <w:p w:rsidR="00273280" w:rsidRPr="00C52678" w:rsidRDefault="00273280" w:rsidP="00273280">
            <w:pPr>
              <w:contextualSpacing/>
              <w:jc w:val="center"/>
              <w:rPr>
                <w:rFonts w:ascii="Times New Roman" w:hAnsi="Times New Roman"/>
                <w:sz w:val="28"/>
                <w:szCs w:val="28"/>
              </w:rPr>
            </w:pPr>
            <w:r w:rsidRPr="00C52678">
              <w:rPr>
                <w:rFonts w:ascii="Times New Roman" w:hAnsi="Times New Roman"/>
                <w:sz w:val="28"/>
                <w:szCs w:val="28"/>
              </w:rPr>
              <w:t>7,1</w:t>
            </w:r>
          </w:p>
        </w:tc>
        <w:tc>
          <w:tcPr>
            <w:tcW w:w="1417" w:type="dxa"/>
            <w:tcBorders>
              <w:top w:val="single" w:sz="4" w:space="0" w:color="000000"/>
              <w:left w:val="single" w:sz="4" w:space="0" w:color="000000"/>
              <w:bottom w:val="single" w:sz="4" w:space="0" w:color="000000"/>
              <w:right w:val="single" w:sz="4" w:space="0" w:color="000000"/>
            </w:tcBorders>
            <w:vAlign w:val="bottom"/>
          </w:tcPr>
          <w:p w:rsidR="00273280" w:rsidRPr="00C52678" w:rsidRDefault="00273280" w:rsidP="00273280">
            <w:pPr>
              <w:contextualSpacing/>
              <w:jc w:val="center"/>
              <w:rPr>
                <w:rFonts w:ascii="Times New Roman" w:hAnsi="Times New Roman"/>
                <w:sz w:val="28"/>
                <w:szCs w:val="28"/>
              </w:rPr>
            </w:pPr>
            <w:r w:rsidRPr="00C52678">
              <w:rPr>
                <w:rFonts w:ascii="Times New Roman" w:hAnsi="Times New Roman"/>
                <w:sz w:val="28"/>
                <w:szCs w:val="28"/>
              </w:rPr>
              <w:t>7,0</w:t>
            </w:r>
          </w:p>
        </w:tc>
        <w:tc>
          <w:tcPr>
            <w:tcW w:w="1551" w:type="dxa"/>
            <w:tcBorders>
              <w:top w:val="single" w:sz="4" w:space="0" w:color="000000"/>
              <w:left w:val="single" w:sz="4" w:space="0" w:color="000000"/>
              <w:bottom w:val="single" w:sz="4" w:space="0" w:color="000000"/>
              <w:right w:val="single" w:sz="4" w:space="0" w:color="000000"/>
            </w:tcBorders>
            <w:vAlign w:val="bottom"/>
          </w:tcPr>
          <w:p w:rsidR="00273280" w:rsidRPr="00C52678" w:rsidRDefault="00273280" w:rsidP="00273280">
            <w:pPr>
              <w:contextualSpacing/>
              <w:jc w:val="center"/>
              <w:rPr>
                <w:rFonts w:ascii="Times New Roman" w:hAnsi="Times New Roman"/>
                <w:sz w:val="28"/>
                <w:szCs w:val="28"/>
              </w:rPr>
            </w:pPr>
            <w:r w:rsidRPr="00C52678">
              <w:rPr>
                <w:rFonts w:ascii="Times New Roman" w:hAnsi="Times New Roman"/>
                <w:sz w:val="28"/>
                <w:szCs w:val="28"/>
              </w:rPr>
              <w:t>6,9</w:t>
            </w:r>
          </w:p>
        </w:tc>
      </w:tr>
      <w:tr w:rsidR="00273280"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273280" w:rsidRPr="00142317" w:rsidRDefault="00273280" w:rsidP="00273280">
            <w:pPr>
              <w:ind w:left="57"/>
              <w:rPr>
                <w:rFonts w:ascii="Times New Roman" w:hAnsi="Times New Roman"/>
                <w:bCs/>
                <w:sz w:val="28"/>
                <w:szCs w:val="28"/>
              </w:rPr>
            </w:pPr>
            <w:r w:rsidRPr="00142317">
              <w:rPr>
                <w:rFonts w:ascii="Times New Roman" w:hAnsi="Times New Roman"/>
                <w:bCs/>
                <w:sz w:val="28"/>
                <w:szCs w:val="28"/>
              </w:rPr>
              <w:t>Иссык-Кульская область</w:t>
            </w:r>
          </w:p>
        </w:tc>
        <w:tc>
          <w:tcPr>
            <w:tcW w:w="1461" w:type="dxa"/>
            <w:tcBorders>
              <w:top w:val="single" w:sz="4" w:space="0" w:color="000000"/>
              <w:left w:val="single" w:sz="4" w:space="0" w:color="000000"/>
              <w:bottom w:val="single" w:sz="4" w:space="0" w:color="000000"/>
              <w:right w:val="single" w:sz="4" w:space="0" w:color="000000"/>
            </w:tcBorders>
            <w:vAlign w:val="bottom"/>
          </w:tcPr>
          <w:p w:rsidR="00273280" w:rsidRPr="00C52678" w:rsidRDefault="00273280" w:rsidP="00273280">
            <w:pPr>
              <w:contextualSpacing/>
              <w:jc w:val="center"/>
              <w:rPr>
                <w:rFonts w:ascii="Times New Roman" w:hAnsi="Times New Roman"/>
                <w:sz w:val="28"/>
                <w:szCs w:val="28"/>
              </w:rPr>
            </w:pPr>
            <w:r w:rsidRPr="00C52678">
              <w:rPr>
                <w:rFonts w:ascii="Times New Roman" w:hAnsi="Times New Roman"/>
                <w:sz w:val="28"/>
                <w:szCs w:val="28"/>
              </w:rPr>
              <w:t>8,8</w:t>
            </w:r>
          </w:p>
        </w:tc>
        <w:tc>
          <w:tcPr>
            <w:tcW w:w="1426" w:type="dxa"/>
            <w:tcBorders>
              <w:top w:val="single" w:sz="4" w:space="0" w:color="000000"/>
              <w:left w:val="single" w:sz="4" w:space="0" w:color="000000"/>
              <w:bottom w:val="single" w:sz="4" w:space="0" w:color="000000"/>
              <w:right w:val="single" w:sz="4" w:space="0" w:color="000000"/>
            </w:tcBorders>
            <w:vAlign w:val="bottom"/>
          </w:tcPr>
          <w:p w:rsidR="00273280" w:rsidRPr="00C52678" w:rsidRDefault="00273280" w:rsidP="00273280">
            <w:pPr>
              <w:contextualSpacing/>
              <w:jc w:val="center"/>
              <w:rPr>
                <w:rFonts w:ascii="Times New Roman" w:hAnsi="Times New Roman"/>
                <w:sz w:val="28"/>
                <w:szCs w:val="28"/>
              </w:rPr>
            </w:pPr>
            <w:r w:rsidRPr="00C52678">
              <w:rPr>
                <w:rFonts w:ascii="Times New Roman" w:hAnsi="Times New Roman"/>
                <w:sz w:val="28"/>
                <w:szCs w:val="28"/>
              </w:rPr>
              <w:t>8,7</w:t>
            </w:r>
          </w:p>
        </w:tc>
        <w:tc>
          <w:tcPr>
            <w:tcW w:w="1516" w:type="dxa"/>
            <w:tcBorders>
              <w:top w:val="single" w:sz="4" w:space="0" w:color="000000"/>
              <w:left w:val="single" w:sz="4" w:space="0" w:color="000000"/>
              <w:bottom w:val="single" w:sz="4" w:space="0" w:color="000000"/>
              <w:right w:val="single" w:sz="4" w:space="0" w:color="000000"/>
            </w:tcBorders>
            <w:vAlign w:val="bottom"/>
          </w:tcPr>
          <w:p w:rsidR="00273280" w:rsidRPr="00C52678" w:rsidRDefault="00273280" w:rsidP="00273280">
            <w:pPr>
              <w:contextualSpacing/>
              <w:jc w:val="center"/>
              <w:rPr>
                <w:rFonts w:ascii="Times New Roman" w:hAnsi="Times New Roman"/>
                <w:sz w:val="28"/>
                <w:szCs w:val="28"/>
              </w:rPr>
            </w:pPr>
            <w:r w:rsidRPr="00C52678">
              <w:rPr>
                <w:rFonts w:ascii="Times New Roman" w:hAnsi="Times New Roman"/>
                <w:sz w:val="28"/>
                <w:szCs w:val="28"/>
              </w:rPr>
              <w:t>8,5</w:t>
            </w:r>
          </w:p>
        </w:tc>
        <w:tc>
          <w:tcPr>
            <w:tcW w:w="1417" w:type="dxa"/>
            <w:tcBorders>
              <w:top w:val="single" w:sz="4" w:space="0" w:color="000000"/>
              <w:left w:val="single" w:sz="4" w:space="0" w:color="000000"/>
              <w:bottom w:val="single" w:sz="4" w:space="0" w:color="000000"/>
              <w:right w:val="single" w:sz="4" w:space="0" w:color="000000"/>
            </w:tcBorders>
            <w:vAlign w:val="bottom"/>
          </w:tcPr>
          <w:p w:rsidR="00273280" w:rsidRPr="00C52678" w:rsidRDefault="00273280" w:rsidP="00273280">
            <w:pPr>
              <w:contextualSpacing/>
              <w:jc w:val="center"/>
              <w:rPr>
                <w:rFonts w:ascii="Times New Roman" w:hAnsi="Times New Roman"/>
                <w:sz w:val="28"/>
                <w:szCs w:val="28"/>
              </w:rPr>
            </w:pPr>
            <w:r w:rsidRPr="00C52678">
              <w:rPr>
                <w:rFonts w:ascii="Times New Roman" w:hAnsi="Times New Roman"/>
                <w:sz w:val="28"/>
                <w:szCs w:val="28"/>
              </w:rPr>
              <w:t>8,4</w:t>
            </w:r>
          </w:p>
        </w:tc>
        <w:tc>
          <w:tcPr>
            <w:tcW w:w="1551" w:type="dxa"/>
            <w:tcBorders>
              <w:top w:val="single" w:sz="4" w:space="0" w:color="000000"/>
              <w:left w:val="single" w:sz="4" w:space="0" w:color="000000"/>
              <w:bottom w:val="single" w:sz="4" w:space="0" w:color="000000"/>
              <w:right w:val="single" w:sz="4" w:space="0" w:color="000000"/>
            </w:tcBorders>
            <w:vAlign w:val="bottom"/>
          </w:tcPr>
          <w:p w:rsidR="00273280" w:rsidRPr="00C52678" w:rsidRDefault="00273280" w:rsidP="00273280">
            <w:pPr>
              <w:contextualSpacing/>
              <w:jc w:val="center"/>
              <w:rPr>
                <w:rFonts w:ascii="Times New Roman" w:hAnsi="Times New Roman"/>
                <w:sz w:val="28"/>
                <w:szCs w:val="28"/>
              </w:rPr>
            </w:pPr>
            <w:r w:rsidRPr="00C52678">
              <w:rPr>
                <w:rFonts w:ascii="Times New Roman" w:hAnsi="Times New Roman"/>
                <w:sz w:val="28"/>
                <w:szCs w:val="28"/>
              </w:rPr>
              <w:t>8,3</w:t>
            </w:r>
          </w:p>
        </w:tc>
      </w:tr>
      <w:tr w:rsidR="00273280"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273280" w:rsidRPr="00142317" w:rsidRDefault="00273280" w:rsidP="00273280">
            <w:pPr>
              <w:ind w:left="57"/>
              <w:rPr>
                <w:rFonts w:ascii="Times New Roman" w:hAnsi="Times New Roman"/>
                <w:bCs/>
                <w:sz w:val="28"/>
                <w:szCs w:val="28"/>
              </w:rPr>
            </w:pPr>
            <w:proofErr w:type="spellStart"/>
            <w:r w:rsidRPr="00142317">
              <w:rPr>
                <w:rFonts w:ascii="Times New Roman" w:hAnsi="Times New Roman"/>
                <w:bCs/>
                <w:sz w:val="28"/>
                <w:szCs w:val="28"/>
              </w:rPr>
              <w:t>Нарынская</w:t>
            </w:r>
            <w:proofErr w:type="spellEnd"/>
            <w:r w:rsidRPr="00142317">
              <w:rPr>
                <w:rFonts w:ascii="Times New Roman" w:hAnsi="Times New Roman"/>
                <w:bCs/>
                <w:sz w:val="28"/>
                <w:szCs w:val="28"/>
              </w:rPr>
              <w:t xml:space="preserve"> область</w:t>
            </w:r>
          </w:p>
        </w:tc>
        <w:tc>
          <w:tcPr>
            <w:tcW w:w="1461" w:type="dxa"/>
            <w:tcBorders>
              <w:top w:val="single" w:sz="4" w:space="0" w:color="000000"/>
              <w:left w:val="single" w:sz="4" w:space="0" w:color="000000"/>
              <w:bottom w:val="single" w:sz="4" w:space="0" w:color="000000"/>
              <w:right w:val="single" w:sz="4" w:space="0" w:color="000000"/>
            </w:tcBorders>
            <w:vAlign w:val="bottom"/>
          </w:tcPr>
          <w:p w:rsidR="00273280" w:rsidRPr="00C52678" w:rsidRDefault="00273280" w:rsidP="00273280">
            <w:pPr>
              <w:contextualSpacing/>
              <w:jc w:val="center"/>
              <w:rPr>
                <w:rFonts w:ascii="Times New Roman" w:hAnsi="Times New Roman"/>
                <w:sz w:val="28"/>
                <w:szCs w:val="28"/>
              </w:rPr>
            </w:pPr>
            <w:r w:rsidRPr="00C52678">
              <w:rPr>
                <w:rFonts w:ascii="Times New Roman" w:hAnsi="Times New Roman"/>
                <w:sz w:val="28"/>
                <w:szCs w:val="28"/>
              </w:rPr>
              <w:t>8,9</w:t>
            </w:r>
          </w:p>
        </w:tc>
        <w:tc>
          <w:tcPr>
            <w:tcW w:w="1426" w:type="dxa"/>
            <w:tcBorders>
              <w:top w:val="single" w:sz="4" w:space="0" w:color="000000"/>
              <w:left w:val="single" w:sz="4" w:space="0" w:color="000000"/>
              <w:bottom w:val="single" w:sz="4" w:space="0" w:color="000000"/>
              <w:right w:val="single" w:sz="4" w:space="0" w:color="000000"/>
            </w:tcBorders>
            <w:vAlign w:val="bottom"/>
          </w:tcPr>
          <w:p w:rsidR="00273280" w:rsidRPr="00C52678" w:rsidRDefault="00273280" w:rsidP="00273280">
            <w:pPr>
              <w:contextualSpacing/>
              <w:jc w:val="center"/>
              <w:rPr>
                <w:rFonts w:ascii="Times New Roman" w:hAnsi="Times New Roman"/>
                <w:sz w:val="28"/>
                <w:szCs w:val="28"/>
              </w:rPr>
            </w:pPr>
            <w:r w:rsidRPr="00C52678">
              <w:rPr>
                <w:rFonts w:ascii="Times New Roman" w:hAnsi="Times New Roman"/>
                <w:sz w:val="28"/>
                <w:szCs w:val="28"/>
              </w:rPr>
              <w:t>8,8</w:t>
            </w:r>
          </w:p>
        </w:tc>
        <w:tc>
          <w:tcPr>
            <w:tcW w:w="1516" w:type="dxa"/>
            <w:tcBorders>
              <w:top w:val="single" w:sz="4" w:space="0" w:color="000000"/>
              <w:left w:val="single" w:sz="4" w:space="0" w:color="000000"/>
              <w:bottom w:val="single" w:sz="4" w:space="0" w:color="000000"/>
              <w:right w:val="single" w:sz="4" w:space="0" w:color="000000"/>
            </w:tcBorders>
            <w:vAlign w:val="bottom"/>
          </w:tcPr>
          <w:p w:rsidR="00273280" w:rsidRPr="00C52678" w:rsidRDefault="00273280" w:rsidP="00273280">
            <w:pPr>
              <w:contextualSpacing/>
              <w:jc w:val="center"/>
              <w:rPr>
                <w:rFonts w:ascii="Times New Roman" w:hAnsi="Times New Roman"/>
                <w:sz w:val="28"/>
                <w:szCs w:val="28"/>
              </w:rPr>
            </w:pPr>
            <w:r w:rsidRPr="00C52678">
              <w:rPr>
                <w:rFonts w:ascii="Times New Roman" w:hAnsi="Times New Roman"/>
                <w:sz w:val="28"/>
                <w:szCs w:val="28"/>
              </w:rPr>
              <w:t>8,6</w:t>
            </w:r>
          </w:p>
        </w:tc>
        <w:tc>
          <w:tcPr>
            <w:tcW w:w="1417" w:type="dxa"/>
            <w:tcBorders>
              <w:top w:val="single" w:sz="4" w:space="0" w:color="000000"/>
              <w:left w:val="single" w:sz="4" w:space="0" w:color="000000"/>
              <w:bottom w:val="single" w:sz="4" w:space="0" w:color="000000"/>
              <w:right w:val="single" w:sz="4" w:space="0" w:color="000000"/>
            </w:tcBorders>
            <w:vAlign w:val="bottom"/>
          </w:tcPr>
          <w:p w:rsidR="00273280" w:rsidRPr="00C52678" w:rsidRDefault="00273280" w:rsidP="00273280">
            <w:pPr>
              <w:contextualSpacing/>
              <w:jc w:val="center"/>
              <w:rPr>
                <w:rFonts w:ascii="Times New Roman" w:hAnsi="Times New Roman"/>
                <w:sz w:val="28"/>
                <w:szCs w:val="28"/>
              </w:rPr>
            </w:pPr>
            <w:r w:rsidRPr="00C52678">
              <w:rPr>
                <w:rFonts w:ascii="Times New Roman" w:hAnsi="Times New Roman"/>
                <w:sz w:val="28"/>
                <w:szCs w:val="28"/>
              </w:rPr>
              <w:t>8,5</w:t>
            </w:r>
          </w:p>
        </w:tc>
        <w:tc>
          <w:tcPr>
            <w:tcW w:w="1551" w:type="dxa"/>
            <w:tcBorders>
              <w:top w:val="single" w:sz="4" w:space="0" w:color="000000"/>
              <w:left w:val="single" w:sz="4" w:space="0" w:color="000000"/>
              <w:bottom w:val="single" w:sz="4" w:space="0" w:color="000000"/>
              <w:right w:val="single" w:sz="4" w:space="0" w:color="000000"/>
            </w:tcBorders>
            <w:vAlign w:val="bottom"/>
          </w:tcPr>
          <w:p w:rsidR="00273280" w:rsidRPr="00C52678" w:rsidRDefault="00273280" w:rsidP="00273280">
            <w:pPr>
              <w:contextualSpacing/>
              <w:jc w:val="center"/>
              <w:rPr>
                <w:rFonts w:ascii="Times New Roman" w:hAnsi="Times New Roman"/>
                <w:sz w:val="28"/>
                <w:szCs w:val="28"/>
              </w:rPr>
            </w:pPr>
            <w:r w:rsidRPr="00C52678">
              <w:rPr>
                <w:rFonts w:ascii="Times New Roman" w:hAnsi="Times New Roman"/>
                <w:sz w:val="28"/>
                <w:szCs w:val="28"/>
              </w:rPr>
              <w:t>8,4</w:t>
            </w:r>
          </w:p>
        </w:tc>
      </w:tr>
      <w:tr w:rsidR="00273280"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273280" w:rsidRPr="00142317" w:rsidRDefault="00273280" w:rsidP="00273280">
            <w:pPr>
              <w:ind w:left="57"/>
              <w:rPr>
                <w:rFonts w:ascii="Times New Roman" w:hAnsi="Times New Roman"/>
                <w:bCs/>
                <w:sz w:val="28"/>
                <w:szCs w:val="28"/>
              </w:rPr>
            </w:pPr>
            <w:proofErr w:type="spellStart"/>
            <w:r w:rsidRPr="00142317">
              <w:rPr>
                <w:rFonts w:ascii="Times New Roman" w:hAnsi="Times New Roman"/>
                <w:bCs/>
                <w:sz w:val="28"/>
                <w:szCs w:val="28"/>
              </w:rPr>
              <w:t>Ошская</w:t>
            </w:r>
            <w:proofErr w:type="spellEnd"/>
            <w:r w:rsidRPr="00142317">
              <w:rPr>
                <w:rFonts w:ascii="Times New Roman" w:hAnsi="Times New Roman"/>
                <w:bCs/>
                <w:sz w:val="28"/>
                <w:szCs w:val="28"/>
              </w:rPr>
              <w:t xml:space="preserve"> область</w:t>
            </w:r>
          </w:p>
        </w:tc>
        <w:tc>
          <w:tcPr>
            <w:tcW w:w="1461" w:type="dxa"/>
            <w:tcBorders>
              <w:top w:val="single" w:sz="4" w:space="0" w:color="000000"/>
              <w:left w:val="single" w:sz="4" w:space="0" w:color="000000"/>
              <w:bottom w:val="single" w:sz="4" w:space="0" w:color="000000"/>
              <w:right w:val="single" w:sz="4" w:space="0" w:color="000000"/>
            </w:tcBorders>
            <w:vAlign w:val="bottom"/>
          </w:tcPr>
          <w:p w:rsidR="00273280" w:rsidRPr="00C52678" w:rsidRDefault="00273280" w:rsidP="00273280">
            <w:pPr>
              <w:contextualSpacing/>
              <w:jc w:val="center"/>
              <w:rPr>
                <w:rFonts w:ascii="Times New Roman" w:hAnsi="Times New Roman"/>
                <w:sz w:val="28"/>
                <w:szCs w:val="28"/>
              </w:rPr>
            </w:pPr>
            <w:r w:rsidRPr="00C52678">
              <w:rPr>
                <w:rFonts w:ascii="Times New Roman" w:hAnsi="Times New Roman"/>
                <w:sz w:val="28"/>
                <w:szCs w:val="28"/>
              </w:rPr>
              <w:t>5,4</w:t>
            </w:r>
          </w:p>
        </w:tc>
        <w:tc>
          <w:tcPr>
            <w:tcW w:w="1426" w:type="dxa"/>
            <w:tcBorders>
              <w:top w:val="single" w:sz="4" w:space="0" w:color="000000"/>
              <w:left w:val="single" w:sz="4" w:space="0" w:color="000000"/>
              <w:bottom w:val="single" w:sz="4" w:space="0" w:color="000000"/>
              <w:right w:val="single" w:sz="4" w:space="0" w:color="000000"/>
            </w:tcBorders>
            <w:vAlign w:val="bottom"/>
          </w:tcPr>
          <w:p w:rsidR="00273280" w:rsidRPr="00C52678" w:rsidRDefault="00273280" w:rsidP="00273280">
            <w:pPr>
              <w:contextualSpacing/>
              <w:jc w:val="center"/>
              <w:rPr>
                <w:rFonts w:ascii="Times New Roman" w:hAnsi="Times New Roman"/>
                <w:sz w:val="28"/>
                <w:szCs w:val="28"/>
              </w:rPr>
            </w:pPr>
            <w:r w:rsidRPr="00C52678">
              <w:rPr>
                <w:rFonts w:ascii="Times New Roman" w:hAnsi="Times New Roman"/>
                <w:sz w:val="28"/>
                <w:szCs w:val="28"/>
              </w:rPr>
              <w:t>5,3</w:t>
            </w:r>
          </w:p>
        </w:tc>
        <w:tc>
          <w:tcPr>
            <w:tcW w:w="1516" w:type="dxa"/>
            <w:tcBorders>
              <w:top w:val="single" w:sz="4" w:space="0" w:color="000000"/>
              <w:left w:val="single" w:sz="4" w:space="0" w:color="000000"/>
              <w:bottom w:val="single" w:sz="4" w:space="0" w:color="000000"/>
              <w:right w:val="single" w:sz="4" w:space="0" w:color="000000"/>
            </w:tcBorders>
            <w:vAlign w:val="bottom"/>
          </w:tcPr>
          <w:p w:rsidR="00273280" w:rsidRPr="00C52678" w:rsidRDefault="00273280" w:rsidP="00273280">
            <w:pPr>
              <w:contextualSpacing/>
              <w:jc w:val="center"/>
              <w:rPr>
                <w:rFonts w:ascii="Times New Roman" w:hAnsi="Times New Roman"/>
                <w:sz w:val="28"/>
                <w:szCs w:val="28"/>
              </w:rPr>
            </w:pPr>
            <w:r w:rsidRPr="00C52678">
              <w:rPr>
                <w:rFonts w:ascii="Times New Roman" w:hAnsi="Times New Roman"/>
                <w:sz w:val="28"/>
                <w:szCs w:val="28"/>
              </w:rPr>
              <w:t>5,1</w:t>
            </w:r>
          </w:p>
        </w:tc>
        <w:tc>
          <w:tcPr>
            <w:tcW w:w="1417" w:type="dxa"/>
            <w:tcBorders>
              <w:top w:val="single" w:sz="4" w:space="0" w:color="000000"/>
              <w:left w:val="single" w:sz="4" w:space="0" w:color="000000"/>
              <w:bottom w:val="single" w:sz="4" w:space="0" w:color="000000"/>
              <w:right w:val="single" w:sz="4" w:space="0" w:color="000000"/>
            </w:tcBorders>
            <w:vAlign w:val="bottom"/>
          </w:tcPr>
          <w:p w:rsidR="00273280" w:rsidRPr="00C52678" w:rsidRDefault="00273280" w:rsidP="00273280">
            <w:pPr>
              <w:contextualSpacing/>
              <w:jc w:val="center"/>
              <w:rPr>
                <w:rFonts w:ascii="Times New Roman" w:hAnsi="Times New Roman"/>
                <w:sz w:val="28"/>
                <w:szCs w:val="28"/>
              </w:rPr>
            </w:pPr>
            <w:r w:rsidRPr="00C52678">
              <w:rPr>
                <w:rFonts w:ascii="Times New Roman" w:hAnsi="Times New Roman"/>
                <w:sz w:val="28"/>
                <w:szCs w:val="28"/>
              </w:rPr>
              <w:t>5,0</w:t>
            </w:r>
          </w:p>
        </w:tc>
        <w:tc>
          <w:tcPr>
            <w:tcW w:w="1551" w:type="dxa"/>
            <w:tcBorders>
              <w:top w:val="single" w:sz="4" w:space="0" w:color="000000"/>
              <w:left w:val="single" w:sz="4" w:space="0" w:color="000000"/>
              <w:bottom w:val="single" w:sz="4" w:space="0" w:color="000000"/>
              <w:right w:val="single" w:sz="4" w:space="0" w:color="000000"/>
            </w:tcBorders>
            <w:vAlign w:val="bottom"/>
          </w:tcPr>
          <w:p w:rsidR="00273280" w:rsidRPr="00C52678" w:rsidRDefault="00273280" w:rsidP="00273280">
            <w:pPr>
              <w:contextualSpacing/>
              <w:jc w:val="center"/>
              <w:rPr>
                <w:rFonts w:ascii="Times New Roman" w:hAnsi="Times New Roman"/>
                <w:sz w:val="28"/>
                <w:szCs w:val="28"/>
              </w:rPr>
            </w:pPr>
            <w:r w:rsidRPr="00C52678">
              <w:rPr>
                <w:rFonts w:ascii="Times New Roman" w:hAnsi="Times New Roman"/>
                <w:sz w:val="28"/>
                <w:szCs w:val="28"/>
              </w:rPr>
              <w:t>4,9</w:t>
            </w:r>
          </w:p>
        </w:tc>
      </w:tr>
      <w:tr w:rsidR="00273280"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273280" w:rsidRPr="00142317" w:rsidRDefault="00273280" w:rsidP="00273280">
            <w:pPr>
              <w:ind w:left="57"/>
              <w:rPr>
                <w:rFonts w:ascii="Times New Roman" w:hAnsi="Times New Roman"/>
                <w:bCs/>
                <w:sz w:val="28"/>
                <w:szCs w:val="28"/>
              </w:rPr>
            </w:pPr>
            <w:proofErr w:type="spellStart"/>
            <w:r w:rsidRPr="00142317">
              <w:rPr>
                <w:rFonts w:ascii="Times New Roman" w:hAnsi="Times New Roman"/>
                <w:bCs/>
                <w:sz w:val="28"/>
                <w:szCs w:val="28"/>
              </w:rPr>
              <w:t>Таласская</w:t>
            </w:r>
            <w:proofErr w:type="spellEnd"/>
            <w:r w:rsidRPr="00142317">
              <w:rPr>
                <w:rFonts w:ascii="Times New Roman" w:hAnsi="Times New Roman"/>
                <w:bCs/>
                <w:sz w:val="28"/>
                <w:szCs w:val="28"/>
              </w:rPr>
              <w:t xml:space="preserve"> область</w:t>
            </w:r>
          </w:p>
        </w:tc>
        <w:tc>
          <w:tcPr>
            <w:tcW w:w="1461" w:type="dxa"/>
            <w:tcBorders>
              <w:top w:val="single" w:sz="4" w:space="0" w:color="000000"/>
              <w:left w:val="single" w:sz="4" w:space="0" w:color="000000"/>
              <w:bottom w:val="single" w:sz="4" w:space="0" w:color="000000"/>
              <w:right w:val="single" w:sz="4" w:space="0" w:color="000000"/>
            </w:tcBorders>
            <w:vAlign w:val="bottom"/>
          </w:tcPr>
          <w:p w:rsidR="00273280" w:rsidRPr="00C52678" w:rsidRDefault="00273280" w:rsidP="00273280">
            <w:pPr>
              <w:contextualSpacing/>
              <w:jc w:val="center"/>
              <w:rPr>
                <w:rFonts w:ascii="Times New Roman" w:hAnsi="Times New Roman"/>
                <w:sz w:val="28"/>
                <w:szCs w:val="28"/>
              </w:rPr>
            </w:pPr>
            <w:r w:rsidRPr="00C52678">
              <w:rPr>
                <w:rFonts w:ascii="Times New Roman" w:hAnsi="Times New Roman"/>
                <w:sz w:val="28"/>
                <w:szCs w:val="28"/>
              </w:rPr>
              <w:t>2,7</w:t>
            </w:r>
          </w:p>
        </w:tc>
        <w:tc>
          <w:tcPr>
            <w:tcW w:w="1426" w:type="dxa"/>
            <w:tcBorders>
              <w:top w:val="single" w:sz="4" w:space="0" w:color="000000"/>
              <w:left w:val="single" w:sz="4" w:space="0" w:color="000000"/>
              <w:bottom w:val="single" w:sz="4" w:space="0" w:color="000000"/>
              <w:right w:val="single" w:sz="4" w:space="0" w:color="000000"/>
            </w:tcBorders>
            <w:vAlign w:val="bottom"/>
          </w:tcPr>
          <w:p w:rsidR="00273280" w:rsidRPr="00C52678" w:rsidRDefault="00273280" w:rsidP="00273280">
            <w:pPr>
              <w:contextualSpacing/>
              <w:jc w:val="center"/>
              <w:rPr>
                <w:rFonts w:ascii="Times New Roman" w:hAnsi="Times New Roman"/>
                <w:sz w:val="28"/>
                <w:szCs w:val="28"/>
              </w:rPr>
            </w:pPr>
            <w:r w:rsidRPr="00C52678">
              <w:rPr>
                <w:rFonts w:ascii="Times New Roman" w:hAnsi="Times New Roman"/>
                <w:sz w:val="28"/>
                <w:szCs w:val="28"/>
              </w:rPr>
              <w:t>2,6</w:t>
            </w:r>
          </w:p>
        </w:tc>
        <w:tc>
          <w:tcPr>
            <w:tcW w:w="1516" w:type="dxa"/>
            <w:tcBorders>
              <w:top w:val="single" w:sz="4" w:space="0" w:color="000000"/>
              <w:left w:val="single" w:sz="4" w:space="0" w:color="000000"/>
              <w:bottom w:val="single" w:sz="4" w:space="0" w:color="000000"/>
              <w:right w:val="single" w:sz="4" w:space="0" w:color="000000"/>
            </w:tcBorders>
            <w:vAlign w:val="bottom"/>
          </w:tcPr>
          <w:p w:rsidR="00273280" w:rsidRPr="00C52678" w:rsidRDefault="00273280" w:rsidP="00273280">
            <w:pPr>
              <w:contextualSpacing/>
              <w:jc w:val="center"/>
              <w:rPr>
                <w:rFonts w:ascii="Times New Roman" w:hAnsi="Times New Roman"/>
                <w:sz w:val="28"/>
                <w:szCs w:val="28"/>
              </w:rPr>
            </w:pPr>
            <w:r w:rsidRPr="00C52678">
              <w:rPr>
                <w:rFonts w:ascii="Times New Roman" w:hAnsi="Times New Roman"/>
                <w:sz w:val="28"/>
                <w:szCs w:val="28"/>
              </w:rPr>
              <w:t>2,4</w:t>
            </w:r>
          </w:p>
        </w:tc>
        <w:tc>
          <w:tcPr>
            <w:tcW w:w="1417" w:type="dxa"/>
            <w:tcBorders>
              <w:top w:val="single" w:sz="4" w:space="0" w:color="000000"/>
              <w:left w:val="single" w:sz="4" w:space="0" w:color="000000"/>
              <w:bottom w:val="single" w:sz="4" w:space="0" w:color="000000"/>
              <w:right w:val="single" w:sz="4" w:space="0" w:color="000000"/>
            </w:tcBorders>
            <w:vAlign w:val="bottom"/>
          </w:tcPr>
          <w:p w:rsidR="00273280" w:rsidRPr="00C52678" w:rsidRDefault="00273280" w:rsidP="00273280">
            <w:pPr>
              <w:contextualSpacing/>
              <w:jc w:val="center"/>
              <w:rPr>
                <w:rFonts w:ascii="Times New Roman" w:hAnsi="Times New Roman"/>
                <w:sz w:val="28"/>
                <w:szCs w:val="28"/>
              </w:rPr>
            </w:pPr>
            <w:r w:rsidRPr="00C52678">
              <w:rPr>
                <w:rFonts w:ascii="Times New Roman" w:hAnsi="Times New Roman"/>
                <w:sz w:val="28"/>
                <w:szCs w:val="28"/>
              </w:rPr>
              <w:t>2,3</w:t>
            </w:r>
          </w:p>
        </w:tc>
        <w:tc>
          <w:tcPr>
            <w:tcW w:w="1551" w:type="dxa"/>
            <w:tcBorders>
              <w:top w:val="single" w:sz="4" w:space="0" w:color="000000"/>
              <w:left w:val="single" w:sz="4" w:space="0" w:color="000000"/>
              <w:bottom w:val="single" w:sz="4" w:space="0" w:color="000000"/>
              <w:right w:val="single" w:sz="4" w:space="0" w:color="000000"/>
            </w:tcBorders>
            <w:vAlign w:val="bottom"/>
          </w:tcPr>
          <w:p w:rsidR="00273280" w:rsidRPr="00C52678" w:rsidRDefault="00273280" w:rsidP="00273280">
            <w:pPr>
              <w:contextualSpacing/>
              <w:jc w:val="center"/>
              <w:rPr>
                <w:rFonts w:ascii="Times New Roman" w:hAnsi="Times New Roman"/>
                <w:sz w:val="28"/>
                <w:szCs w:val="28"/>
              </w:rPr>
            </w:pPr>
            <w:r w:rsidRPr="00C52678">
              <w:rPr>
                <w:rFonts w:ascii="Times New Roman" w:hAnsi="Times New Roman"/>
                <w:sz w:val="28"/>
                <w:szCs w:val="28"/>
              </w:rPr>
              <w:t>2,2</w:t>
            </w:r>
          </w:p>
        </w:tc>
      </w:tr>
      <w:tr w:rsidR="00273280"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273280" w:rsidRPr="00142317" w:rsidRDefault="00273280" w:rsidP="00273280">
            <w:pPr>
              <w:ind w:left="57"/>
              <w:rPr>
                <w:rFonts w:ascii="Times New Roman" w:hAnsi="Times New Roman"/>
                <w:bCs/>
                <w:sz w:val="28"/>
                <w:szCs w:val="28"/>
              </w:rPr>
            </w:pPr>
            <w:r w:rsidRPr="00142317">
              <w:rPr>
                <w:rFonts w:ascii="Times New Roman" w:hAnsi="Times New Roman"/>
                <w:bCs/>
                <w:sz w:val="28"/>
                <w:szCs w:val="28"/>
              </w:rPr>
              <w:t>Чуйская область</w:t>
            </w:r>
          </w:p>
        </w:tc>
        <w:tc>
          <w:tcPr>
            <w:tcW w:w="1461" w:type="dxa"/>
            <w:tcBorders>
              <w:top w:val="single" w:sz="4" w:space="0" w:color="000000"/>
              <w:left w:val="single" w:sz="4" w:space="0" w:color="000000"/>
              <w:bottom w:val="single" w:sz="4" w:space="0" w:color="000000"/>
              <w:right w:val="single" w:sz="4" w:space="0" w:color="000000"/>
            </w:tcBorders>
            <w:vAlign w:val="bottom"/>
          </w:tcPr>
          <w:p w:rsidR="00273280" w:rsidRPr="00C52678" w:rsidRDefault="00273280" w:rsidP="00273280">
            <w:pPr>
              <w:contextualSpacing/>
              <w:jc w:val="center"/>
              <w:rPr>
                <w:rFonts w:ascii="Times New Roman" w:hAnsi="Times New Roman"/>
                <w:sz w:val="28"/>
                <w:szCs w:val="28"/>
              </w:rPr>
            </w:pPr>
            <w:r w:rsidRPr="00C52678">
              <w:rPr>
                <w:rFonts w:ascii="Times New Roman" w:hAnsi="Times New Roman"/>
                <w:sz w:val="28"/>
                <w:szCs w:val="28"/>
              </w:rPr>
              <w:t>8,3</w:t>
            </w:r>
          </w:p>
        </w:tc>
        <w:tc>
          <w:tcPr>
            <w:tcW w:w="1426" w:type="dxa"/>
            <w:tcBorders>
              <w:top w:val="single" w:sz="4" w:space="0" w:color="000000"/>
              <w:left w:val="single" w:sz="4" w:space="0" w:color="000000"/>
              <w:bottom w:val="single" w:sz="4" w:space="0" w:color="000000"/>
              <w:right w:val="single" w:sz="4" w:space="0" w:color="000000"/>
            </w:tcBorders>
            <w:vAlign w:val="bottom"/>
          </w:tcPr>
          <w:p w:rsidR="00273280" w:rsidRPr="00C52678" w:rsidRDefault="00273280" w:rsidP="00273280">
            <w:pPr>
              <w:contextualSpacing/>
              <w:jc w:val="center"/>
              <w:rPr>
                <w:rFonts w:ascii="Times New Roman" w:hAnsi="Times New Roman"/>
                <w:sz w:val="28"/>
                <w:szCs w:val="28"/>
              </w:rPr>
            </w:pPr>
            <w:r w:rsidRPr="00C52678">
              <w:rPr>
                <w:rFonts w:ascii="Times New Roman" w:hAnsi="Times New Roman"/>
                <w:sz w:val="28"/>
                <w:szCs w:val="28"/>
              </w:rPr>
              <w:t>8,2</w:t>
            </w:r>
          </w:p>
        </w:tc>
        <w:tc>
          <w:tcPr>
            <w:tcW w:w="1516" w:type="dxa"/>
            <w:tcBorders>
              <w:top w:val="single" w:sz="4" w:space="0" w:color="000000"/>
              <w:left w:val="single" w:sz="4" w:space="0" w:color="000000"/>
              <w:bottom w:val="single" w:sz="4" w:space="0" w:color="000000"/>
              <w:right w:val="single" w:sz="4" w:space="0" w:color="000000"/>
            </w:tcBorders>
            <w:vAlign w:val="bottom"/>
          </w:tcPr>
          <w:p w:rsidR="00273280" w:rsidRPr="00C52678" w:rsidRDefault="00273280" w:rsidP="00273280">
            <w:pPr>
              <w:contextualSpacing/>
              <w:jc w:val="center"/>
              <w:rPr>
                <w:rFonts w:ascii="Times New Roman" w:hAnsi="Times New Roman"/>
                <w:sz w:val="28"/>
                <w:szCs w:val="28"/>
              </w:rPr>
            </w:pPr>
            <w:r w:rsidRPr="00C52678">
              <w:rPr>
                <w:rFonts w:ascii="Times New Roman" w:hAnsi="Times New Roman"/>
                <w:sz w:val="28"/>
                <w:szCs w:val="28"/>
              </w:rPr>
              <w:t>8,0</w:t>
            </w:r>
          </w:p>
        </w:tc>
        <w:tc>
          <w:tcPr>
            <w:tcW w:w="1417" w:type="dxa"/>
            <w:tcBorders>
              <w:top w:val="single" w:sz="4" w:space="0" w:color="000000"/>
              <w:left w:val="single" w:sz="4" w:space="0" w:color="000000"/>
              <w:bottom w:val="single" w:sz="4" w:space="0" w:color="000000"/>
              <w:right w:val="single" w:sz="4" w:space="0" w:color="000000"/>
            </w:tcBorders>
            <w:vAlign w:val="bottom"/>
          </w:tcPr>
          <w:p w:rsidR="00273280" w:rsidRPr="00C52678" w:rsidRDefault="00273280" w:rsidP="00273280">
            <w:pPr>
              <w:contextualSpacing/>
              <w:jc w:val="center"/>
              <w:rPr>
                <w:rFonts w:ascii="Times New Roman" w:hAnsi="Times New Roman"/>
                <w:sz w:val="28"/>
                <w:szCs w:val="28"/>
              </w:rPr>
            </w:pPr>
            <w:r w:rsidRPr="00C52678">
              <w:rPr>
                <w:rFonts w:ascii="Times New Roman" w:hAnsi="Times New Roman"/>
                <w:sz w:val="28"/>
                <w:szCs w:val="28"/>
              </w:rPr>
              <w:t>7,9</w:t>
            </w:r>
          </w:p>
        </w:tc>
        <w:tc>
          <w:tcPr>
            <w:tcW w:w="1551" w:type="dxa"/>
            <w:tcBorders>
              <w:top w:val="single" w:sz="4" w:space="0" w:color="000000"/>
              <w:left w:val="single" w:sz="4" w:space="0" w:color="000000"/>
              <w:bottom w:val="single" w:sz="4" w:space="0" w:color="000000"/>
              <w:right w:val="single" w:sz="4" w:space="0" w:color="000000"/>
            </w:tcBorders>
            <w:vAlign w:val="bottom"/>
          </w:tcPr>
          <w:p w:rsidR="00273280" w:rsidRPr="00C52678" w:rsidRDefault="00273280" w:rsidP="00273280">
            <w:pPr>
              <w:contextualSpacing/>
              <w:jc w:val="center"/>
              <w:rPr>
                <w:rFonts w:ascii="Times New Roman" w:hAnsi="Times New Roman"/>
                <w:sz w:val="28"/>
                <w:szCs w:val="28"/>
              </w:rPr>
            </w:pPr>
            <w:r w:rsidRPr="00C52678">
              <w:rPr>
                <w:rFonts w:ascii="Times New Roman" w:hAnsi="Times New Roman"/>
                <w:sz w:val="28"/>
                <w:szCs w:val="28"/>
              </w:rPr>
              <w:t>7,8</w:t>
            </w:r>
          </w:p>
        </w:tc>
      </w:tr>
      <w:tr w:rsidR="00273280"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273280" w:rsidRPr="00142317" w:rsidRDefault="00273280" w:rsidP="00273280">
            <w:pPr>
              <w:ind w:left="57"/>
              <w:rPr>
                <w:rFonts w:ascii="Times New Roman" w:hAnsi="Times New Roman"/>
                <w:bCs/>
                <w:sz w:val="28"/>
                <w:szCs w:val="28"/>
              </w:rPr>
            </w:pPr>
            <w:r w:rsidRPr="00142317">
              <w:rPr>
                <w:rFonts w:ascii="Times New Roman" w:hAnsi="Times New Roman"/>
                <w:bCs/>
                <w:sz w:val="28"/>
                <w:szCs w:val="28"/>
              </w:rPr>
              <w:t>Город Бишкек</w:t>
            </w:r>
          </w:p>
        </w:tc>
        <w:tc>
          <w:tcPr>
            <w:tcW w:w="1461" w:type="dxa"/>
            <w:tcBorders>
              <w:top w:val="single" w:sz="4" w:space="0" w:color="000000"/>
              <w:left w:val="single" w:sz="4" w:space="0" w:color="000000"/>
              <w:bottom w:val="single" w:sz="4" w:space="0" w:color="000000"/>
              <w:right w:val="single" w:sz="4" w:space="0" w:color="000000"/>
            </w:tcBorders>
            <w:vAlign w:val="bottom"/>
          </w:tcPr>
          <w:p w:rsidR="00273280" w:rsidRPr="00C52678" w:rsidRDefault="00273280" w:rsidP="00273280">
            <w:pPr>
              <w:contextualSpacing/>
              <w:jc w:val="center"/>
              <w:rPr>
                <w:rFonts w:ascii="Times New Roman" w:hAnsi="Times New Roman"/>
                <w:sz w:val="28"/>
                <w:szCs w:val="28"/>
              </w:rPr>
            </w:pPr>
            <w:r w:rsidRPr="00C52678">
              <w:rPr>
                <w:rFonts w:ascii="Times New Roman" w:hAnsi="Times New Roman"/>
                <w:sz w:val="28"/>
                <w:szCs w:val="28"/>
              </w:rPr>
              <w:t>7,6</w:t>
            </w:r>
          </w:p>
        </w:tc>
        <w:tc>
          <w:tcPr>
            <w:tcW w:w="1426" w:type="dxa"/>
            <w:tcBorders>
              <w:top w:val="single" w:sz="4" w:space="0" w:color="000000"/>
              <w:left w:val="single" w:sz="4" w:space="0" w:color="000000"/>
              <w:bottom w:val="single" w:sz="4" w:space="0" w:color="000000"/>
              <w:right w:val="single" w:sz="4" w:space="0" w:color="000000"/>
            </w:tcBorders>
            <w:vAlign w:val="bottom"/>
          </w:tcPr>
          <w:p w:rsidR="00273280" w:rsidRPr="00C52678" w:rsidRDefault="00273280" w:rsidP="00273280">
            <w:pPr>
              <w:contextualSpacing/>
              <w:jc w:val="center"/>
              <w:rPr>
                <w:rFonts w:ascii="Times New Roman" w:hAnsi="Times New Roman"/>
                <w:sz w:val="28"/>
                <w:szCs w:val="28"/>
              </w:rPr>
            </w:pPr>
            <w:r w:rsidRPr="00C52678">
              <w:rPr>
                <w:rFonts w:ascii="Times New Roman" w:hAnsi="Times New Roman"/>
                <w:sz w:val="28"/>
                <w:szCs w:val="28"/>
              </w:rPr>
              <w:t>7,5</w:t>
            </w:r>
          </w:p>
        </w:tc>
        <w:tc>
          <w:tcPr>
            <w:tcW w:w="1516" w:type="dxa"/>
            <w:tcBorders>
              <w:top w:val="single" w:sz="4" w:space="0" w:color="000000"/>
              <w:left w:val="single" w:sz="4" w:space="0" w:color="000000"/>
              <w:bottom w:val="single" w:sz="4" w:space="0" w:color="000000"/>
              <w:right w:val="single" w:sz="4" w:space="0" w:color="000000"/>
            </w:tcBorders>
            <w:vAlign w:val="bottom"/>
          </w:tcPr>
          <w:p w:rsidR="00273280" w:rsidRPr="00C52678" w:rsidRDefault="00273280" w:rsidP="00273280">
            <w:pPr>
              <w:contextualSpacing/>
              <w:jc w:val="center"/>
              <w:rPr>
                <w:rFonts w:ascii="Times New Roman" w:hAnsi="Times New Roman"/>
                <w:sz w:val="28"/>
                <w:szCs w:val="28"/>
              </w:rPr>
            </w:pPr>
            <w:r w:rsidRPr="00C52678">
              <w:rPr>
                <w:rFonts w:ascii="Times New Roman" w:hAnsi="Times New Roman"/>
                <w:sz w:val="28"/>
                <w:szCs w:val="28"/>
              </w:rPr>
              <w:t>7,3</w:t>
            </w:r>
          </w:p>
        </w:tc>
        <w:tc>
          <w:tcPr>
            <w:tcW w:w="1417" w:type="dxa"/>
            <w:tcBorders>
              <w:top w:val="single" w:sz="4" w:space="0" w:color="000000"/>
              <w:left w:val="single" w:sz="4" w:space="0" w:color="000000"/>
              <w:bottom w:val="single" w:sz="4" w:space="0" w:color="000000"/>
              <w:right w:val="single" w:sz="4" w:space="0" w:color="000000"/>
            </w:tcBorders>
            <w:vAlign w:val="bottom"/>
          </w:tcPr>
          <w:p w:rsidR="00273280" w:rsidRPr="00C52678" w:rsidRDefault="00273280" w:rsidP="00273280">
            <w:pPr>
              <w:contextualSpacing/>
              <w:jc w:val="center"/>
              <w:rPr>
                <w:rFonts w:ascii="Times New Roman" w:hAnsi="Times New Roman"/>
                <w:sz w:val="28"/>
                <w:szCs w:val="28"/>
              </w:rPr>
            </w:pPr>
            <w:r w:rsidRPr="00C52678">
              <w:rPr>
                <w:rFonts w:ascii="Times New Roman" w:hAnsi="Times New Roman"/>
                <w:sz w:val="28"/>
                <w:szCs w:val="28"/>
              </w:rPr>
              <w:t>7,2</w:t>
            </w:r>
          </w:p>
        </w:tc>
        <w:tc>
          <w:tcPr>
            <w:tcW w:w="1551" w:type="dxa"/>
            <w:tcBorders>
              <w:top w:val="single" w:sz="4" w:space="0" w:color="000000"/>
              <w:left w:val="single" w:sz="4" w:space="0" w:color="000000"/>
              <w:bottom w:val="single" w:sz="4" w:space="0" w:color="000000"/>
              <w:right w:val="single" w:sz="4" w:space="0" w:color="000000"/>
            </w:tcBorders>
            <w:vAlign w:val="bottom"/>
          </w:tcPr>
          <w:p w:rsidR="00273280" w:rsidRPr="00C52678" w:rsidRDefault="00273280" w:rsidP="00273280">
            <w:pPr>
              <w:contextualSpacing/>
              <w:jc w:val="center"/>
              <w:rPr>
                <w:rFonts w:ascii="Times New Roman" w:hAnsi="Times New Roman"/>
                <w:sz w:val="28"/>
                <w:szCs w:val="28"/>
              </w:rPr>
            </w:pPr>
            <w:r w:rsidRPr="00C52678">
              <w:rPr>
                <w:rFonts w:ascii="Times New Roman" w:hAnsi="Times New Roman"/>
                <w:sz w:val="28"/>
                <w:szCs w:val="28"/>
              </w:rPr>
              <w:t>7,1</w:t>
            </w:r>
          </w:p>
        </w:tc>
      </w:tr>
      <w:tr w:rsidR="00273280"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273280" w:rsidRPr="00142317" w:rsidRDefault="00273280" w:rsidP="00273280">
            <w:pPr>
              <w:ind w:left="57"/>
              <w:contextualSpacing/>
              <w:rPr>
                <w:rFonts w:ascii="Times New Roman" w:hAnsi="Times New Roman"/>
                <w:bCs/>
                <w:sz w:val="28"/>
                <w:szCs w:val="28"/>
              </w:rPr>
            </w:pPr>
            <w:r w:rsidRPr="00142317">
              <w:rPr>
                <w:rFonts w:ascii="Times New Roman" w:hAnsi="Times New Roman"/>
                <w:bCs/>
                <w:sz w:val="28"/>
                <w:szCs w:val="28"/>
              </w:rPr>
              <w:t>Город Ош</w:t>
            </w:r>
          </w:p>
        </w:tc>
        <w:tc>
          <w:tcPr>
            <w:tcW w:w="1461" w:type="dxa"/>
            <w:tcBorders>
              <w:top w:val="single" w:sz="4" w:space="0" w:color="000000"/>
              <w:left w:val="single" w:sz="4" w:space="0" w:color="000000"/>
              <w:bottom w:val="single" w:sz="4" w:space="0" w:color="000000"/>
              <w:right w:val="single" w:sz="4" w:space="0" w:color="000000"/>
            </w:tcBorders>
            <w:vAlign w:val="bottom"/>
          </w:tcPr>
          <w:p w:rsidR="00273280" w:rsidRPr="00C52678" w:rsidRDefault="00273280" w:rsidP="00273280">
            <w:pPr>
              <w:contextualSpacing/>
              <w:jc w:val="center"/>
              <w:rPr>
                <w:rFonts w:ascii="Times New Roman" w:hAnsi="Times New Roman"/>
                <w:sz w:val="28"/>
                <w:szCs w:val="28"/>
              </w:rPr>
            </w:pPr>
            <w:r w:rsidRPr="00C52678">
              <w:rPr>
                <w:rFonts w:ascii="Times New Roman" w:hAnsi="Times New Roman"/>
                <w:sz w:val="28"/>
                <w:szCs w:val="28"/>
              </w:rPr>
              <w:t>3,5</w:t>
            </w:r>
          </w:p>
        </w:tc>
        <w:tc>
          <w:tcPr>
            <w:tcW w:w="1426" w:type="dxa"/>
            <w:tcBorders>
              <w:top w:val="single" w:sz="4" w:space="0" w:color="000000"/>
              <w:left w:val="single" w:sz="4" w:space="0" w:color="000000"/>
              <w:bottom w:val="single" w:sz="4" w:space="0" w:color="000000"/>
              <w:right w:val="single" w:sz="4" w:space="0" w:color="000000"/>
            </w:tcBorders>
            <w:vAlign w:val="bottom"/>
          </w:tcPr>
          <w:p w:rsidR="00273280" w:rsidRPr="00C52678" w:rsidRDefault="00273280" w:rsidP="00273280">
            <w:pPr>
              <w:contextualSpacing/>
              <w:jc w:val="center"/>
              <w:rPr>
                <w:rFonts w:ascii="Times New Roman" w:hAnsi="Times New Roman"/>
                <w:sz w:val="28"/>
                <w:szCs w:val="28"/>
              </w:rPr>
            </w:pPr>
            <w:r w:rsidRPr="00C52678">
              <w:rPr>
                <w:rFonts w:ascii="Times New Roman" w:hAnsi="Times New Roman"/>
                <w:sz w:val="28"/>
                <w:szCs w:val="28"/>
              </w:rPr>
              <w:t>3,4</w:t>
            </w:r>
          </w:p>
        </w:tc>
        <w:tc>
          <w:tcPr>
            <w:tcW w:w="1516" w:type="dxa"/>
            <w:tcBorders>
              <w:top w:val="single" w:sz="4" w:space="0" w:color="000000"/>
              <w:left w:val="single" w:sz="4" w:space="0" w:color="000000"/>
              <w:bottom w:val="single" w:sz="4" w:space="0" w:color="000000"/>
              <w:right w:val="single" w:sz="4" w:space="0" w:color="000000"/>
            </w:tcBorders>
            <w:vAlign w:val="bottom"/>
          </w:tcPr>
          <w:p w:rsidR="00273280" w:rsidRPr="00C52678" w:rsidRDefault="00273280" w:rsidP="00273280">
            <w:pPr>
              <w:contextualSpacing/>
              <w:jc w:val="center"/>
              <w:rPr>
                <w:rFonts w:ascii="Times New Roman" w:hAnsi="Times New Roman"/>
                <w:sz w:val="28"/>
                <w:szCs w:val="28"/>
              </w:rPr>
            </w:pPr>
            <w:r w:rsidRPr="00C52678">
              <w:rPr>
                <w:rFonts w:ascii="Times New Roman" w:hAnsi="Times New Roman"/>
                <w:sz w:val="28"/>
                <w:szCs w:val="28"/>
              </w:rPr>
              <w:t>3,2</w:t>
            </w:r>
          </w:p>
        </w:tc>
        <w:tc>
          <w:tcPr>
            <w:tcW w:w="1417" w:type="dxa"/>
            <w:tcBorders>
              <w:top w:val="single" w:sz="4" w:space="0" w:color="000000"/>
              <w:left w:val="single" w:sz="4" w:space="0" w:color="000000"/>
              <w:bottom w:val="single" w:sz="4" w:space="0" w:color="000000"/>
              <w:right w:val="single" w:sz="4" w:space="0" w:color="000000"/>
            </w:tcBorders>
            <w:vAlign w:val="bottom"/>
          </w:tcPr>
          <w:p w:rsidR="00273280" w:rsidRPr="00C52678" w:rsidRDefault="00273280" w:rsidP="00273280">
            <w:pPr>
              <w:contextualSpacing/>
              <w:jc w:val="center"/>
              <w:rPr>
                <w:rFonts w:ascii="Times New Roman" w:hAnsi="Times New Roman"/>
                <w:sz w:val="28"/>
                <w:szCs w:val="28"/>
              </w:rPr>
            </w:pPr>
            <w:r w:rsidRPr="00C52678">
              <w:rPr>
                <w:rFonts w:ascii="Times New Roman" w:hAnsi="Times New Roman"/>
                <w:sz w:val="28"/>
                <w:szCs w:val="28"/>
              </w:rPr>
              <w:t>3,1</w:t>
            </w:r>
          </w:p>
        </w:tc>
        <w:tc>
          <w:tcPr>
            <w:tcW w:w="1551" w:type="dxa"/>
            <w:tcBorders>
              <w:top w:val="single" w:sz="4" w:space="0" w:color="000000"/>
              <w:left w:val="single" w:sz="4" w:space="0" w:color="000000"/>
              <w:bottom w:val="single" w:sz="4" w:space="0" w:color="000000"/>
              <w:right w:val="single" w:sz="4" w:space="0" w:color="000000"/>
            </w:tcBorders>
            <w:vAlign w:val="bottom"/>
          </w:tcPr>
          <w:p w:rsidR="00273280" w:rsidRPr="00C52678" w:rsidRDefault="00273280" w:rsidP="00273280">
            <w:pPr>
              <w:contextualSpacing/>
              <w:jc w:val="center"/>
              <w:rPr>
                <w:rFonts w:ascii="Times New Roman" w:hAnsi="Times New Roman"/>
                <w:sz w:val="28"/>
                <w:szCs w:val="28"/>
              </w:rPr>
            </w:pPr>
            <w:r w:rsidRPr="00C52678">
              <w:rPr>
                <w:rFonts w:ascii="Times New Roman" w:hAnsi="Times New Roman"/>
                <w:sz w:val="28"/>
                <w:szCs w:val="28"/>
              </w:rPr>
              <w:t>3,0</w:t>
            </w:r>
          </w:p>
        </w:tc>
      </w:tr>
      <w:tr w:rsidR="00273280" w:rsidRPr="00142317" w:rsidTr="00767EFD">
        <w:trPr>
          <w:jc w:val="center"/>
        </w:trPr>
        <w:tc>
          <w:tcPr>
            <w:tcW w:w="14312" w:type="dxa"/>
            <w:gridSpan w:val="6"/>
            <w:tcBorders>
              <w:top w:val="single" w:sz="4" w:space="0" w:color="000000"/>
              <w:left w:val="single" w:sz="4" w:space="0" w:color="000000"/>
              <w:bottom w:val="single" w:sz="4" w:space="0" w:color="000000"/>
              <w:right w:val="single" w:sz="4" w:space="0" w:color="000000"/>
            </w:tcBorders>
            <w:vAlign w:val="center"/>
          </w:tcPr>
          <w:p w:rsidR="00273280" w:rsidRPr="00142317" w:rsidRDefault="00273280" w:rsidP="00273280">
            <w:pPr>
              <w:contextualSpacing/>
              <w:rPr>
                <w:rFonts w:ascii="Times New Roman" w:hAnsi="Times New Roman"/>
                <w:sz w:val="28"/>
                <w:szCs w:val="28"/>
              </w:rPr>
            </w:pPr>
            <w:r w:rsidRPr="00142317">
              <w:rPr>
                <w:rFonts w:ascii="Times New Roman" w:hAnsi="Times New Roman"/>
                <w:b/>
                <w:bCs/>
                <w:sz w:val="28"/>
                <w:szCs w:val="28"/>
              </w:rPr>
              <w:lastRenderedPageBreak/>
              <w:t>Среднемесячная оплата труда</w:t>
            </w:r>
            <w:r w:rsidRPr="00142317">
              <w:rPr>
                <w:rStyle w:val="a6"/>
                <w:rFonts w:ascii="Times New Roman" w:hAnsi="Times New Roman"/>
                <w:b/>
                <w:bCs/>
                <w:sz w:val="28"/>
                <w:szCs w:val="28"/>
              </w:rPr>
              <w:footnoteReference w:id="10"/>
            </w:r>
            <w:r w:rsidRPr="00142317">
              <w:rPr>
                <w:rFonts w:ascii="Times New Roman" w:hAnsi="Times New Roman"/>
                <w:b/>
                <w:bCs/>
                <w:sz w:val="28"/>
                <w:szCs w:val="28"/>
              </w:rPr>
              <w:t>,</w:t>
            </w:r>
            <w:r w:rsidRPr="00142317">
              <w:rPr>
                <w:rFonts w:ascii="Times New Roman" w:hAnsi="Times New Roman"/>
                <w:bCs/>
                <w:sz w:val="28"/>
                <w:szCs w:val="28"/>
              </w:rPr>
              <w:t xml:space="preserve"> сомов</w:t>
            </w:r>
          </w:p>
        </w:tc>
      </w:tr>
      <w:tr w:rsidR="00273280"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273280" w:rsidRPr="00142317" w:rsidRDefault="00273280" w:rsidP="00273280">
            <w:pPr>
              <w:ind w:left="57"/>
              <w:rPr>
                <w:rFonts w:ascii="Times New Roman" w:hAnsi="Times New Roman"/>
                <w:b/>
                <w:bCs/>
                <w:sz w:val="28"/>
                <w:szCs w:val="28"/>
              </w:rPr>
            </w:pPr>
            <w:r>
              <w:rPr>
                <w:rFonts w:ascii="Times New Roman" w:hAnsi="Times New Roman"/>
                <w:b/>
                <w:bCs/>
                <w:sz w:val="28"/>
                <w:szCs w:val="28"/>
              </w:rPr>
              <w:t xml:space="preserve">Кыргызская </w:t>
            </w:r>
            <w:r w:rsidRPr="00142317">
              <w:rPr>
                <w:rFonts w:ascii="Times New Roman" w:hAnsi="Times New Roman"/>
                <w:b/>
                <w:bCs/>
                <w:sz w:val="28"/>
                <w:szCs w:val="28"/>
              </w:rPr>
              <w:t>Республика, всего</w:t>
            </w:r>
          </w:p>
        </w:tc>
        <w:tc>
          <w:tcPr>
            <w:tcW w:w="1461" w:type="dxa"/>
            <w:tcBorders>
              <w:top w:val="single" w:sz="4" w:space="0" w:color="000000"/>
              <w:left w:val="single" w:sz="4" w:space="0" w:color="000000"/>
              <w:bottom w:val="single" w:sz="4" w:space="0" w:color="000000"/>
              <w:right w:val="single" w:sz="4" w:space="0" w:color="000000"/>
            </w:tcBorders>
            <w:vAlign w:val="center"/>
          </w:tcPr>
          <w:p w:rsidR="00273280" w:rsidRPr="00C52678" w:rsidRDefault="004252C3" w:rsidP="00273280">
            <w:pPr>
              <w:contextualSpacing/>
              <w:jc w:val="center"/>
              <w:rPr>
                <w:rFonts w:ascii="Times New Roman" w:hAnsi="Times New Roman"/>
                <w:b/>
                <w:sz w:val="28"/>
                <w:szCs w:val="28"/>
              </w:rPr>
            </w:pPr>
            <w:r>
              <w:rPr>
                <w:rFonts w:ascii="Times New Roman" w:hAnsi="Times New Roman"/>
                <w:b/>
                <w:sz w:val="28"/>
                <w:szCs w:val="28"/>
              </w:rPr>
              <w:t>15670,0</w:t>
            </w:r>
          </w:p>
        </w:tc>
        <w:tc>
          <w:tcPr>
            <w:tcW w:w="1426" w:type="dxa"/>
            <w:tcBorders>
              <w:top w:val="single" w:sz="4" w:space="0" w:color="000000"/>
              <w:left w:val="single" w:sz="4" w:space="0" w:color="000000"/>
              <w:bottom w:val="single" w:sz="4" w:space="0" w:color="000000"/>
              <w:right w:val="single" w:sz="4" w:space="0" w:color="000000"/>
            </w:tcBorders>
            <w:vAlign w:val="center"/>
          </w:tcPr>
          <w:p w:rsidR="00273280" w:rsidRPr="004E3A55" w:rsidRDefault="00273280" w:rsidP="00273280">
            <w:pPr>
              <w:contextualSpacing/>
              <w:jc w:val="center"/>
              <w:rPr>
                <w:rFonts w:ascii="Times New Roman" w:hAnsi="Times New Roman"/>
                <w:b/>
                <w:sz w:val="28"/>
                <w:szCs w:val="28"/>
              </w:rPr>
            </w:pPr>
            <w:r w:rsidRPr="004E3A55">
              <w:rPr>
                <w:rFonts w:ascii="Times New Roman" w:hAnsi="Times New Roman"/>
                <w:b/>
                <w:sz w:val="28"/>
                <w:szCs w:val="28"/>
              </w:rPr>
              <w:t>16451,4</w:t>
            </w:r>
          </w:p>
        </w:tc>
        <w:tc>
          <w:tcPr>
            <w:tcW w:w="1516" w:type="dxa"/>
            <w:tcBorders>
              <w:top w:val="single" w:sz="4" w:space="0" w:color="000000"/>
              <w:left w:val="single" w:sz="4" w:space="0" w:color="000000"/>
              <w:bottom w:val="single" w:sz="4" w:space="0" w:color="000000"/>
              <w:right w:val="single" w:sz="4" w:space="0" w:color="000000"/>
            </w:tcBorders>
            <w:vAlign w:val="center"/>
          </w:tcPr>
          <w:p w:rsidR="00273280" w:rsidRPr="004E3A55" w:rsidRDefault="00273280" w:rsidP="00273280">
            <w:pPr>
              <w:contextualSpacing/>
              <w:jc w:val="center"/>
              <w:rPr>
                <w:rFonts w:ascii="Times New Roman" w:hAnsi="Times New Roman"/>
                <w:b/>
                <w:sz w:val="28"/>
                <w:szCs w:val="28"/>
              </w:rPr>
            </w:pPr>
            <w:r w:rsidRPr="004E3A55">
              <w:rPr>
                <w:rFonts w:ascii="Times New Roman" w:hAnsi="Times New Roman"/>
                <w:b/>
                <w:sz w:val="28"/>
                <w:szCs w:val="28"/>
              </w:rPr>
              <w:t>17438,5</w:t>
            </w:r>
          </w:p>
        </w:tc>
        <w:tc>
          <w:tcPr>
            <w:tcW w:w="1417" w:type="dxa"/>
            <w:tcBorders>
              <w:top w:val="single" w:sz="4" w:space="0" w:color="000000"/>
              <w:left w:val="single" w:sz="4" w:space="0" w:color="000000"/>
              <w:bottom w:val="single" w:sz="4" w:space="0" w:color="000000"/>
              <w:right w:val="single" w:sz="4" w:space="0" w:color="000000"/>
            </w:tcBorders>
            <w:vAlign w:val="center"/>
          </w:tcPr>
          <w:p w:rsidR="00273280" w:rsidRPr="004E3A55" w:rsidRDefault="00273280" w:rsidP="00273280">
            <w:pPr>
              <w:contextualSpacing/>
              <w:jc w:val="center"/>
              <w:rPr>
                <w:rFonts w:ascii="Times New Roman" w:hAnsi="Times New Roman"/>
                <w:b/>
                <w:sz w:val="28"/>
                <w:szCs w:val="28"/>
              </w:rPr>
            </w:pPr>
            <w:r w:rsidRPr="004E3A55">
              <w:rPr>
                <w:rFonts w:ascii="Times New Roman" w:hAnsi="Times New Roman"/>
                <w:b/>
                <w:sz w:val="28"/>
                <w:szCs w:val="28"/>
              </w:rPr>
              <w:t>18415,0</w:t>
            </w:r>
          </w:p>
        </w:tc>
        <w:tc>
          <w:tcPr>
            <w:tcW w:w="1551" w:type="dxa"/>
            <w:tcBorders>
              <w:top w:val="single" w:sz="4" w:space="0" w:color="000000"/>
              <w:left w:val="single" w:sz="4" w:space="0" w:color="000000"/>
              <w:bottom w:val="single" w:sz="4" w:space="0" w:color="000000"/>
              <w:right w:val="single" w:sz="4" w:space="0" w:color="000000"/>
            </w:tcBorders>
            <w:vAlign w:val="center"/>
          </w:tcPr>
          <w:p w:rsidR="00273280" w:rsidRPr="004E3A55" w:rsidRDefault="00273280" w:rsidP="00273280">
            <w:pPr>
              <w:contextualSpacing/>
              <w:jc w:val="center"/>
              <w:rPr>
                <w:rFonts w:ascii="Times New Roman" w:hAnsi="Times New Roman"/>
                <w:b/>
                <w:sz w:val="28"/>
                <w:szCs w:val="28"/>
              </w:rPr>
            </w:pPr>
            <w:r w:rsidRPr="004E3A55">
              <w:rPr>
                <w:rFonts w:ascii="Times New Roman" w:hAnsi="Times New Roman"/>
                <w:b/>
                <w:sz w:val="28"/>
                <w:szCs w:val="28"/>
              </w:rPr>
              <w:t>19409,5</w:t>
            </w:r>
          </w:p>
        </w:tc>
      </w:tr>
      <w:tr w:rsidR="00273280"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273280" w:rsidRPr="00142317" w:rsidRDefault="00273280" w:rsidP="00273280">
            <w:pPr>
              <w:ind w:left="57"/>
              <w:rPr>
                <w:rFonts w:ascii="Times New Roman" w:hAnsi="Times New Roman"/>
                <w:sz w:val="28"/>
                <w:szCs w:val="28"/>
              </w:rPr>
            </w:pPr>
            <w:r w:rsidRPr="00D32F4B">
              <w:rPr>
                <w:rFonts w:ascii="Times New Roman" w:hAnsi="Times New Roman"/>
                <w:sz w:val="28"/>
                <w:szCs w:val="28"/>
              </w:rPr>
              <w:t>Темп реального роста, в % к</w:t>
            </w:r>
            <w:r w:rsidRPr="00044D15">
              <w:rPr>
                <w:rFonts w:ascii="Times New Roman" w:hAnsi="Times New Roman"/>
                <w:sz w:val="28"/>
                <w:szCs w:val="28"/>
              </w:rPr>
              <w:t xml:space="preserve"> предыдущему году</w:t>
            </w:r>
          </w:p>
        </w:tc>
        <w:tc>
          <w:tcPr>
            <w:tcW w:w="1461" w:type="dxa"/>
            <w:tcBorders>
              <w:top w:val="single" w:sz="4" w:space="0" w:color="000000"/>
              <w:left w:val="single" w:sz="4" w:space="0" w:color="000000"/>
              <w:bottom w:val="single" w:sz="4" w:space="0" w:color="000000"/>
              <w:right w:val="single" w:sz="4" w:space="0" w:color="000000"/>
            </w:tcBorders>
            <w:vAlign w:val="center"/>
          </w:tcPr>
          <w:p w:rsidR="00273280" w:rsidRPr="00C52678" w:rsidRDefault="00273280" w:rsidP="00273280">
            <w:pPr>
              <w:contextualSpacing/>
              <w:jc w:val="center"/>
              <w:rPr>
                <w:rFonts w:ascii="Times New Roman" w:hAnsi="Times New Roman"/>
                <w:sz w:val="28"/>
                <w:szCs w:val="28"/>
              </w:rPr>
            </w:pPr>
            <w:r>
              <w:rPr>
                <w:rFonts w:ascii="Times New Roman" w:hAnsi="Times New Roman"/>
                <w:sz w:val="28"/>
                <w:szCs w:val="28"/>
              </w:rPr>
              <w:t>102,2</w:t>
            </w:r>
          </w:p>
        </w:tc>
        <w:tc>
          <w:tcPr>
            <w:tcW w:w="1426" w:type="dxa"/>
            <w:tcBorders>
              <w:top w:val="single" w:sz="4" w:space="0" w:color="000000"/>
              <w:left w:val="single" w:sz="4" w:space="0" w:color="000000"/>
              <w:bottom w:val="single" w:sz="4" w:space="0" w:color="000000"/>
              <w:right w:val="single" w:sz="4" w:space="0" w:color="000000"/>
            </w:tcBorders>
            <w:vAlign w:val="center"/>
          </w:tcPr>
          <w:p w:rsidR="00273280" w:rsidRPr="004E3A55" w:rsidRDefault="00273280" w:rsidP="00273280">
            <w:pPr>
              <w:jc w:val="center"/>
              <w:rPr>
                <w:rFonts w:ascii="Times New Roman" w:hAnsi="Times New Roman"/>
                <w:bCs/>
                <w:sz w:val="28"/>
                <w:szCs w:val="28"/>
              </w:rPr>
            </w:pPr>
            <w:r w:rsidRPr="004E3A55">
              <w:rPr>
                <w:rFonts w:ascii="Times New Roman" w:hAnsi="Times New Roman"/>
                <w:bCs/>
                <w:sz w:val="28"/>
                <w:szCs w:val="28"/>
              </w:rPr>
              <w:t>102,4</w:t>
            </w:r>
          </w:p>
        </w:tc>
        <w:tc>
          <w:tcPr>
            <w:tcW w:w="1516" w:type="dxa"/>
            <w:tcBorders>
              <w:top w:val="single" w:sz="4" w:space="0" w:color="000000"/>
              <w:left w:val="single" w:sz="4" w:space="0" w:color="000000"/>
              <w:bottom w:val="single" w:sz="4" w:space="0" w:color="000000"/>
              <w:right w:val="single" w:sz="4" w:space="0" w:color="000000"/>
            </w:tcBorders>
            <w:vAlign w:val="center"/>
          </w:tcPr>
          <w:p w:rsidR="00273280" w:rsidRPr="004E3A55" w:rsidRDefault="00273280" w:rsidP="00273280">
            <w:pPr>
              <w:jc w:val="center"/>
              <w:rPr>
                <w:rFonts w:ascii="Times New Roman" w:hAnsi="Times New Roman"/>
                <w:bCs/>
                <w:sz w:val="28"/>
                <w:szCs w:val="28"/>
              </w:rPr>
            </w:pPr>
            <w:r w:rsidRPr="004E3A55">
              <w:rPr>
                <w:rFonts w:ascii="Times New Roman" w:hAnsi="Times New Roman"/>
                <w:bCs/>
                <w:sz w:val="28"/>
                <w:szCs w:val="28"/>
              </w:rPr>
              <w:t>102,0</w:t>
            </w:r>
          </w:p>
        </w:tc>
        <w:tc>
          <w:tcPr>
            <w:tcW w:w="1417" w:type="dxa"/>
            <w:tcBorders>
              <w:top w:val="single" w:sz="4" w:space="0" w:color="000000"/>
              <w:left w:val="single" w:sz="4" w:space="0" w:color="000000"/>
              <w:bottom w:val="single" w:sz="4" w:space="0" w:color="000000"/>
              <w:right w:val="single" w:sz="4" w:space="0" w:color="000000"/>
            </w:tcBorders>
            <w:vAlign w:val="center"/>
          </w:tcPr>
          <w:p w:rsidR="00273280" w:rsidRPr="004E3A55" w:rsidRDefault="00273280" w:rsidP="00273280">
            <w:pPr>
              <w:jc w:val="center"/>
              <w:rPr>
                <w:rFonts w:ascii="Times New Roman" w:hAnsi="Times New Roman"/>
                <w:bCs/>
                <w:sz w:val="28"/>
                <w:szCs w:val="28"/>
              </w:rPr>
            </w:pPr>
            <w:r w:rsidRPr="004E3A55">
              <w:rPr>
                <w:rFonts w:ascii="Times New Roman" w:hAnsi="Times New Roman"/>
                <w:bCs/>
                <w:sz w:val="28"/>
                <w:szCs w:val="28"/>
              </w:rPr>
              <w:t>99,7</w:t>
            </w:r>
          </w:p>
        </w:tc>
        <w:tc>
          <w:tcPr>
            <w:tcW w:w="1551" w:type="dxa"/>
            <w:tcBorders>
              <w:top w:val="single" w:sz="4" w:space="0" w:color="000000"/>
              <w:left w:val="single" w:sz="4" w:space="0" w:color="000000"/>
              <w:bottom w:val="single" w:sz="4" w:space="0" w:color="000000"/>
              <w:right w:val="single" w:sz="4" w:space="0" w:color="000000"/>
            </w:tcBorders>
            <w:vAlign w:val="center"/>
          </w:tcPr>
          <w:p w:rsidR="00273280" w:rsidRPr="004E3A55" w:rsidRDefault="00273280" w:rsidP="00273280">
            <w:pPr>
              <w:jc w:val="center"/>
              <w:rPr>
                <w:rFonts w:ascii="Times New Roman" w:hAnsi="Times New Roman"/>
                <w:bCs/>
                <w:sz w:val="28"/>
                <w:szCs w:val="28"/>
              </w:rPr>
            </w:pPr>
            <w:r w:rsidRPr="004E3A55">
              <w:rPr>
                <w:rFonts w:ascii="Times New Roman" w:hAnsi="Times New Roman"/>
                <w:bCs/>
                <w:sz w:val="28"/>
                <w:szCs w:val="28"/>
              </w:rPr>
              <w:t>99,3</w:t>
            </w:r>
          </w:p>
        </w:tc>
      </w:tr>
      <w:tr w:rsidR="002C3AB0" w:rsidRPr="00142317" w:rsidTr="008C141E">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2C3AB0" w:rsidRPr="00142317" w:rsidRDefault="002C3AB0" w:rsidP="002C3AB0">
            <w:pPr>
              <w:ind w:left="57"/>
              <w:rPr>
                <w:rFonts w:ascii="Times New Roman" w:hAnsi="Times New Roman"/>
                <w:b/>
                <w:bCs/>
                <w:sz w:val="28"/>
                <w:szCs w:val="28"/>
              </w:rPr>
            </w:pPr>
            <w:proofErr w:type="spellStart"/>
            <w:r w:rsidRPr="00142317">
              <w:rPr>
                <w:rFonts w:ascii="Times New Roman" w:hAnsi="Times New Roman"/>
                <w:b/>
                <w:bCs/>
                <w:sz w:val="28"/>
                <w:szCs w:val="28"/>
              </w:rPr>
              <w:t>Баткенская</w:t>
            </w:r>
            <w:proofErr w:type="spellEnd"/>
            <w:r w:rsidRPr="00142317">
              <w:rPr>
                <w:rFonts w:ascii="Times New Roman" w:hAnsi="Times New Roman"/>
                <w:b/>
                <w:bCs/>
                <w:sz w:val="28"/>
                <w:szCs w:val="28"/>
              </w:rPr>
              <w:t xml:space="preserve"> область</w:t>
            </w:r>
          </w:p>
        </w:tc>
        <w:tc>
          <w:tcPr>
            <w:tcW w:w="1461" w:type="dxa"/>
            <w:tcBorders>
              <w:top w:val="single" w:sz="4" w:space="0" w:color="000000"/>
              <w:left w:val="single" w:sz="4" w:space="0" w:color="000000"/>
              <w:bottom w:val="single" w:sz="4" w:space="0" w:color="000000"/>
              <w:right w:val="single" w:sz="4" w:space="0" w:color="000000"/>
            </w:tcBorders>
            <w:vAlign w:val="bottom"/>
          </w:tcPr>
          <w:p w:rsidR="002C3AB0" w:rsidRDefault="002C3AB0" w:rsidP="002C3AB0">
            <w:pPr>
              <w:contextualSpacing/>
              <w:jc w:val="center"/>
              <w:rPr>
                <w:rFonts w:ascii="Times New Roman" w:hAnsi="Times New Roman"/>
                <w:sz w:val="28"/>
                <w:szCs w:val="28"/>
              </w:rPr>
            </w:pPr>
            <w:r>
              <w:rPr>
                <w:rFonts w:ascii="Times New Roman" w:hAnsi="Times New Roman"/>
                <w:sz w:val="28"/>
                <w:szCs w:val="28"/>
              </w:rPr>
              <w:t>10486,0</w:t>
            </w:r>
          </w:p>
        </w:tc>
        <w:tc>
          <w:tcPr>
            <w:tcW w:w="1426" w:type="dxa"/>
            <w:tcBorders>
              <w:top w:val="single" w:sz="4" w:space="0" w:color="000000"/>
              <w:left w:val="single" w:sz="4" w:space="0" w:color="000000"/>
              <w:bottom w:val="single" w:sz="4" w:space="0" w:color="000000"/>
              <w:right w:val="single" w:sz="4" w:space="0" w:color="000000"/>
            </w:tcBorders>
            <w:vAlign w:val="center"/>
          </w:tcPr>
          <w:p w:rsidR="002C3AB0" w:rsidRPr="004E3A55" w:rsidRDefault="002C3AB0" w:rsidP="002C3AB0">
            <w:pPr>
              <w:contextualSpacing/>
              <w:jc w:val="center"/>
              <w:rPr>
                <w:rFonts w:ascii="Times New Roman" w:hAnsi="Times New Roman"/>
                <w:sz w:val="28"/>
                <w:szCs w:val="28"/>
              </w:rPr>
            </w:pPr>
            <w:r w:rsidRPr="004E3A55">
              <w:rPr>
                <w:rFonts w:ascii="Times New Roman" w:hAnsi="Times New Roman"/>
                <w:sz w:val="28"/>
                <w:szCs w:val="28"/>
              </w:rPr>
              <w:t>11461,5</w:t>
            </w:r>
          </w:p>
        </w:tc>
        <w:tc>
          <w:tcPr>
            <w:tcW w:w="1516" w:type="dxa"/>
            <w:tcBorders>
              <w:top w:val="single" w:sz="4" w:space="0" w:color="000000"/>
              <w:left w:val="single" w:sz="4" w:space="0" w:color="000000"/>
              <w:bottom w:val="single" w:sz="4" w:space="0" w:color="000000"/>
              <w:right w:val="single" w:sz="4" w:space="0" w:color="000000"/>
            </w:tcBorders>
            <w:vAlign w:val="center"/>
          </w:tcPr>
          <w:p w:rsidR="002C3AB0" w:rsidRPr="004E3A55" w:rsidRDefault="002C3AB0" w:rsidP="002C3AB0">
            <w:pPr>
              <w:contextualSpacing/>
              <w:jc w:val="center"/>
              <w:rPr>
                <w:rFonts w:ascii="Times New Roman" w:hAnsi="Times New Roman"/>
                <w:sz w:val="28"/>
                <w:szCs w:val="28"/>
              </w:rPr>
            </w:pPr>
            <w:r w:rsidRPr="004E3A55">
              <w:rPr>
                <w:rFonts w:ascii="Times New Roman" w:hAnsi="Times New Roman"/>
                <w:sz w:val="28"/>
                <w:szCs w:val="28"/>
              </w:rPr>
              <w:t>12218,9</w:t>
            </w:r>
          </w:p>
        </w:tc>
        <w:tc>
          <w:tcPr>
            <w:tcW w:w="1417" w:type="dxa"/>
            <w:tcBorders>
              <w:top w:val="single" w:sz="4" w:space="0" w:color="000000"/>
              <w:left w:val="single" w:sz="4" w:space="0" w:color="000000"/>
              <w:bottom w:val="single" w:sz="4" w:space="0" w:color="000000"/>
              <w:right w:val="single" w:sz="4" w:space="0" w:color="000000"/>
            </w:tcBorders>
            <w:vAlign w:val="center"/>
          </w:tcPr>
          <w:p w:rsidR="002C3AB0" w:rsidRPr="004E3A55" w:rsidRDefault="002C3AB0" w:rsidP="002C3AB0">
            <w:pPr>
              <w:contextualSpacing/>
              <w:jc w:val="center"/>
              <w:rPr>
                <w:rFonts w:ascii="Times New Roman" w:hAnsi="Times New Roman"/>
                <w:sz w:val="28"/>
                <w:szCs w:val="28"/>
              </w:rPr>
            </w:pPr>
            <w:r w:rsidRPr="004E3A55">
              <w:rPr>
                <w:rFonts w:ascii="Times New Roman" w:hAnsi="Times New Roman"/>
                <w:sz w:val="28"/>
                <w:szCs w:val="28"/>
              </w:rPr>
              <w:t>12940,0</w:t>
            </w:r>
          </w:p>
        </w:tc>
        <w:tc>
          <w:tcPr>
            <w:tcW w:w="1551" w:type="dxa"/>
            <w:tcBorders>
              <w:top w:val="single" w:sz="4" w:space="0" w:color="000000"/>
              <w:left w:val="single" w:sz="4" w:space="0" w:color="000000"/>
              <w:bottom w:val="single" w:sz="4" w:space="0" w:color="000000"/>
              <w:right w:val="single" w:sz="4" w:space="0" w:color="000000"/>
            </w:tcBorders>
            <w:vAlign w:val="center"/>
          </w:tcPr>
          <w:p w:rsidR="002C3AB0" w:rsidRPr="004E3A55" w:rsidRDefault="002C3AB0" w:rsidP="002C3AB0">
            <w:pPr>
              <w:contextualSpacing/>
              <w:jc w:val="center"/>
              <w:rPr>
                <w:rFonts w:ascii="Times New Roman" w:hAnsi="Times New Roman"/>
                <w:sz w:val="28"/>
                <w:szCs w:val="28"/>
              </w:rPr>
            </w:pPr>
            <w:r w:rsidRPr="004E3A55">
              <w:rPr>
                <w:rFonts w:ascii="Times New Roman" w:hAnsi="Times New Roman"/>
                <w:sz w:val="28"/>
                <w:szCs w:val="28"/>
              </w:rPr>
              <w:t>13677,6</w:t>
            </w:r>
          </w:p>
        </w:tc>
      </w:tr>
      <w:tr w:rsidR="002C3AB0"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2C3AB0" w:rsidRPr="00142317" w:rsidRDefault="002C3AB0" w:rsidP="002C3AB0">
            <w:pPr>
              <w:ind w:left="57"/>
              <w:rPr>
                <w:rFonts w:ascii="Times New Roman" w:hAnsi="Times New Roman"/>
                <w:sz w:val="28"/>
                <w:szCs w:val="28"/>
              </w:rPr>
            </w:pPr>
            <w:r w:rsidRPr="00D32F4B">
              <w:rPr>
                <w:rFonts w:ascii="Times New Roman" w:hAnsi="Times New Roman"/>
                <w:sz w:val="28"/>
                <w:szCs w:val="28"/>
              </w:rPr>
              <w:t>Темп реального роста, в % к</w:t>
            </w:r>
            <w:r w:rsidRPr="00044D15">
              <w:rPr>
                <w:rFonts w:ascii="Times New Roman" w:hAnsi="Times New Roman"/>
                <w:sz w:val="28"/>
                <w:szCs w:val="28"/>
              </w:rPr>
              <w:t xml:space="preserve"> предыдущему году</w:t>
            </w:r>
          </w:p>
        </w:tc>
        <w:tc>
          <w:tcPr>
            <w:tcW w:w="1461" w:type="dxa"/>
            <w:tcBorders>
              <w:top w:val="single" w:sz="4" w:space="0" w:color="000000"/>
              <w:left w:val="single" w:sz="4" w:space="0" w:color="000000"/>
              <w:bottom w:val="single" w:sz="4" w:space="0" w:color="000000"/>
              <w:right w:val="single" w:sz="4" w:space="0" w:color="000000"/>
            </w:tcBorders>
            <w:vAlign w:val="center"/>
          </w:tcPr>
          <w:p w:rsidR="002C3AB0" w:rsidRDefault="002C3AB0" w:rsidP="002C3AB0">
            <w:pPr>
              <w:contextualSpacing/>
              <w:jc w:val="center"/>
              <w:rPr>
                <w:rFonts w:ascii="Times New Roman" w:hAnsi="Times New Roman"/>
                <w:sz w:val="28"/>
                <w:szCs w:val="28"/>
              </w:rPr>
            </w:pPr>
            <w:r>
              <w:rPr>
                <w:rFonts w:ascii="Times New Roman" w:hAnsi="Times New Roman"/>
                <w:sz w:val="28"/>
                <w:szCs w:val="28"/>
              </w:rPr>
              <w:t>99,8</w:t>
            </w:r>
          </w:p>
        </w:tc>
        <w:tc>
          <w:tcPr>
            <w:tcW w:w="1426" w:type="dxa"/>
            <w:tcBorders>
              <w:top w:val="single" w:sz="4" w:space="0" w:color="000000"/>
              <w:left w:val="single" w:sz="4" w:space="0" w:color="000000"/>
              <w:bottom w:val="single" w:sz="4" w:space="0" w:color="000000"/>
              <w:right w:val="single" w:sz="4" w:space="0" w:color="000000"/>
            </w:tcBorders>
            <w:vAlign w:val="center"/>
          </w:tcPr>
          <w:p w:rsidR="002C3AB0" w:rsidRPr="004E3A55" w:rsidRDefault="002C3AB0" w:rsidP="002C3AB0">
            <w:pPr>
              <w:contextualSpacing/>
              <w:jc w:val="center"/>
              <w:rPr>
                <w:rFonts w:ascii="Times New Roman" w:hAnsi="Times New Roman"/>
                <w:sz w:val="28"/>
                <w:szCs w:val="28"/>
              </w:rPr>
            </w:pPr>
            <w:r w:rsidRPr="004E3A55">
              <w:rPr>
                <w:rFonts w:ascii="Times New Roman" w:hAnsi="Times New Roman"/>
                <w:sz w:val="28"/>
                <w:szCs w:val="28"/>
              </w:rPr>
              <w:t>103,5</w:t>
            </w:r>
          </w:p>
        </w:tc>
        <w:tc>
          <w:tcPr>
            <w:tcW w:w="1516" w:type="dxa"/>
            <w:tcBorders>
              <w:top w:val="single" w:sz="4" w:space="0" w:color="000000"/>
              <w:left w:val="single" w:sz="4" w:space="0" w:color="000000"/>
              <w:bottom w:val="single" w:sz="4" w:space="0" w:color="000000"/>
              <w:right w:val="single" w:sz="4" w:space="0" w:color="000000"/>
            </w:tcBorders>
            <w:vAlign w:val="center"/>
          </w:tcPr>
          <w:p w:rsidR="002C3AB0" w:rsidRPr="004E3A55" w:rsidRDefault="002C3AB0" w:rsidP="002C3AB0">
            <w:pPr>
              <w:contextualSpacing/>
              <w:jc w:val="center"/>
              <w:rPr>
                <w:rFonts w:ascii="Times New Roman" w:hAnsi="Times New Roman"/>
                <w:sz w:val="28"/>
                <w:szCs w:val="28"/>
              </w:rPr>
            </w:pPr>
            <w:r w:rsidRPr="004E3A55">
              <w:rPr>
                <w:rFonts w:ascii="Times New Roman" w:hAnsi="Times New Roman"/>
                <w:sz w:val="28"/>
                <w:szCs w:val="28"/>
              </w:rPr>
              <w:t>102,6</w:t>
            </w:r>
          </w:p>
        </w:tc>
        <w:tc>
          <w:tcPr>
            <w:tcW w:w="1417" w:type="dxa"/>
            <w:tcBorders>
              <w:top w:val="single" w:sz="4" w:space="0" w:color="000000"/>
              <w:left w:val="single" w:sz="4" w:space="0" w:color="000000"/>
              <w:bottom w:val="single" w:sz="4" w:space="0" w:color="000000"/>
              <w:right w:val="single" w:sz="4" w:space="0" w:color="000000"/>
            </w:tcBorders>
            <w:vAlign w:val="center"/>
          </w:tcPr>
          <w:p w:rsidR="002C3AB0" w:rsidRPr="004E3A55" w:rsidRDefault="002C3AB0" w:rsidP="002C3AB0">
            <w:pPr>
              <w:contextualSpacing/>
              <w:jc w:val="center"/>
              <w:rPr>
                <w:rFonts w:ascii="Times New Roman" w:hAnsi="Times New Roman"/>
                <w:sz w:val="28"/>
                <w:szCs w:val="28"/>
              </w:rPr>
            </w:pPr>
            <w:r w:rsidRPr="004E3A55">
              <w:rPr>
                <w:rFonts w:ascii="Times New Roman" w:hAnsi="Times New Roman"/>
                <w:sz w:val="28"/>
                <w:szCs w:val="28"/>
              </w:rPr>
              <w:t>100,0</w:t>
            </w:r>
          </w:p>
        </w:tc>
        <w:tc>
          <w:tcPr>
            <w:tcW w:w="1551" w:type="dxa"/>
            <w:tcBorders>
              <w:top w:val="single" w:sz="4" w:space="0" w:color="000000"/>
              <w:left w:val="single" w:sz="4" w:space="0" w:color="000000"/>
              <w:bottom w:val="single" w:sz="4" w:space="0" w:color="000000"/>
              <w:right w:val="single" w:sz="4" w:space="0" w:color="000000"/>
            </w:tcBorders>
            <w:vAlign w:val="center"/>
          </w:tcPr>
          <w:p w:rsidR="002C3AB0" w:rsidRPr="004E3A55" w:rsidRDefault="002C3AB0" w:rsidP="002C3AB0">
            <w:pPr>
              <w:contextualSpacing/>
              <w:jc w:val="center"/>
              <w:rPr>
                <w:rFonts w:ascii="Times New Roman" w:hAnsi="Times New Roman"/>
                <w:sz w:val="28"/>
                <w:szCs w:val="28"/>
              </w:rPr>
            </w:pPr>
            <w:r w:rsidRPr="004E3A55">
              <w:rPr>
                <w:rFonts w:ascii="Times New Roman" w:hAnsi="Times New Roman"/>
                <w:sz w:val="28"/>
                <w:szCs w:val="28"/>
              </w:rPr>
              <w:t>99,6</w:t>
            </w:r>
          </w:p>
        </w:tc>
      </w:tr>
      <w:tr w:rsidR="002C3AB0" w:rsidRPr="00142317" w:rsidTr="008C141E">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2C3AB0" w:rsidRPr="00142317" w:rsidRDefault="002C3AB0" w:rsidP="002C3AB0">
            <w:pPr>
              <w:ind w:left="57"/>
              <w:rPr>
                <w:rFonts w:ascii="Times New Roman" w:hAnsi="Times New Roman"/>
                <w:b/>
                <w:bCs/>
                <w:sz w:val="28"/>
                <w:szCs w:val="28"/>
              </w:rPr>
            </w:pPr>
            <w:proofErr w:type="spellStart"/>
            <w:r w:rsidRPr="00142317">
              <w:rPr>
                <w:rFonts w:ascii="Times New Roman" w:hAnsi="Times New Roman"/>
                <w:b/>
                <w:bCs/>
                <w:sz w:val="28"/>
                <w:szCs w:val="28"/>
              </w:rPr>
              <w:t>Джалал-Абадская</w:t>
            </w:r>
            <w:proofErr w:type="spellEnd"/>
            <w:r w:rsidRPr="00142317">
              <w:rPr>
                <w:rFonts w:ascii="Times New Roman" w:hAnsi="Times New Roman"/>
                <w:b/>
                <w:bCs/>
                <w:sz w:val="28"/>
                <w:szCs w:val="28"/>
              </w:rPr>
              <w:t xml:space="preserve"> область</w:t>
            </w:r>
          </w:p>
        </w:tc>
        <w:tc>
          <w:tcPr>
            <w:tcW w:w="1461" w:type="dxa"/>
            <w:tcBorders>
              <w:top w:val="single" w:sz="4" w:space="0" w:color="000000"/>
              <w:left w:val="single" w:sz="4" w:space="0" w:color="000000"/>
              <w:bottom w:val="single" w:sz="4" w:space="0" w:color="000000"/>
              <w:right w:val="single" w:sz="4" w:space="0" w:color="000000"/>
            </w:tcBorders>
            <w:vAlign w:val="bottom"/>
          </w:tcPr>
          <w:p w:rsidR="002C3AB0" w:rsidRDefault="002C3AB0" w:rsidP="002C3AB0">
            <w:pPr>
              <w:contextualSpacing/>
              <w:jc w:val="center"/>
              <w:rPr>
                <w:rFonts w:ascii="Times New Roman" w:hAnsi="Times New Roman"/>
                <w:sz w:val="28"/>
                <w:szCs w:val="28"/>
              </w:rPr>
            </w:pPr>
            <w:r>
              <w:rPr>
                <w:rFonts w:ascii="Times New Roman" w:hAnsi="Times New Roman"/>
                <w:sz w:val="28"/>
                <w:szCs w:val="28"/>
              </w:rPr>
              <w:t>13939,0</w:t>
            </w:r>
          </w:p>
        </w:tc>
        <w:tc>
          <w:tcPr>
            <w:tcW w:w="1426" w:type="dxa"/>
            <w:tcBorders>
              <w:top w:val="single" w:sz="4" w:space="0" w:color="000000"/>
              <w:left w:val="single" w:sz="4" w:space="0" w:color="000000"/>
              <w:bottom w:val="single" w:sz="4" w:space="0" w:color="000000"/>
              <w:right w:val="single" w:sz="4" w:space="0" w:color="000000"/>
            </w:tcBorders>
            <w:vAlign w:val="center"/>
          </w:tcPr>
          <w:p w:rsidR="002C3AB0" w:rsidRPr="004E3A55" w:rsidRDefault="002C3AB0" w:rsidP="002C3AB0">
            <w:pPr>
              <w:contextualSpacing/>
              <w:jc w:val="center"/>
              <w:rPr>
                <w:rFonts w:ascii="Times New Roman" w:hAnsi="Times New Roman"/>
                <w:sz w:val="28"/>
                <w:szCs w:val="28"/>
              </w:rPr>
            </w:pPr>
            <w:r w:rsidRPr="004E3A55">
              <w:rPr>
                <w:rFonts w:ascii="Times New Roman" w:hAnsi="Times New Roman"/>
                <w:sz w:val="28"/>
                <w:szCs w:val="28"/>
              </w:rPr>
              <w:t>14941,9</w:t>
            </w:r>
          </w:p>
        </w:tc>
        <w:tc>
          <w:tcPr>
            <w:tcW w:w="1516" w:type="dxa"/>
            <w:tcBorders>
              <w:top w:val="single" w:sz="4" w:space="0" w:color="000000"/>
              <w:left w:val="single" w:sz="4" w:space="0" w:color="000000"/>
              <w:bottom w:val="single" w:sz="4" w:space="0" w:color="000000"/>
              <w:right w:val="single" w:sz="4" w:space="0" w:color="000000"/>
            </w:tcBorders>
            <w:vAlign w:val="center"/>
          </w:tcPr>
          <w:p w:rsidR="002C3AB0" w:rsidRPr="004E3A55" w:rsidRDefault="002C3AB0" w:rsidP="002C3AB0">
            <w:pPr>
              <w:contextualSpacing/>
              <w:jc w:val="center"/>
              <w:rPr>
                <w:rFonts w:ascii="Times New Roman" w:hAnsi="Times New Roman"/>
                <w:sz w:val="28"/>
                <w:szCs w:val="28"/>
              </w:rPr>
            </w:pPr>
            <w:r w:rsidRPr="004E3A55">
              <w:rPr>
                <w:rFonts w:ascii="Times New Roman" w:hAnsi="Times New Roman"/>
                <w:sz w:val="28"/>
                <w:szCs w:val="28"/>
              </w:rPr>
              <w:t>15925,6</w:t>
            </w:r>
          </w:p>
        </w:tc>
        <w:tc>
          <w:tcPr>
            <w:tcW w:w="1417" w:type="dxa"/>
            <w:tcBorders>
              <w:top w:val="single" w:sz="4" w:space="0" w:color="000000"/>
              <w:left w:val="single" w:sz="4" w:space="0" w:color="000000"/>
              <w:bottom w:val="single" w:sz="4" w:space="0" w:color="000000"/>
              <w:right w:val="single" w:sz="4" w:space="0" w:color="000000"/>
            </w:tcBorders>
            <w:vAlign w:val="center"/>
          </w:tcPr>
          <w:p w:rsidR="002C3AB0" w:rsidRPr="004E3A55" w:rsidRDefault="002C3AB0" w:rsidP="002C3AB0">
            <w:pPr>
              <w:contextualSpacing/>
              <w:jc w:val="center"/>
              <w:rPr>
                <w:rFonts w:ascii="Times New Roman" w:hAnsi="Times New Roman"/>
                <w:sz w:val="28"/>
                <w:szCs w:val="28"/>
              </w:rPr>
            </w:pPr>
            <w:r w:rsidRPr="004E3A55">
              <w:rPr>
                <w:rFonts w:ascii="Times New Roman" w:hAnsi="Times New Roman"/>
                <w:sz w:val="28"/>
                <w:szCs w:val="28"/>
              </w:rPr>
              <w:t>17126,0</w:t>
            </w:r>
          </w:p>
        </w:tc>
        <w:tc>
          <w:tcPr>
            <w:tcW w:w="1551" w:type="dxa"/>
            <w:tcBorders>
              <w:top w:val="single" w:sz="4" w:space="0" w:color="000000"/>
              <w:left w:val="single" w:sz="4" w:space="0" w:color="000000"/>
              <w:bottom w:val="single" w:sz="4" w:space="0" w:color="000000"/>
              <w:right w:val="single" w:sz="4" w:space="0" w:color="000000"/>
            </w:tcBorders>
            <w:vAlign w:val="center"/>
          </w:tcPr>
          <w:p w:rsidR="002C3AB0" w:rsidRPr="004E3A55" w:rsidRDefault="002C3AB0" w:rsidP="002C3AB0">
            <w:pPr>
              <w:contextualSpacing/>
              <w:jc w:val="center"/>
              <w:rPr>
                <w:rFonts w:ascii="Times New Roman" w:hAnsi="Times New Roman"/>
                <w:sz w:val="28"/>
                <w:szCs w:val="28"/>
              </w:rPr>
            </w:pPr>
            <w:r w:rsidRPr="004E3A55">
              <w:rPr>
                <w:rFonts w:ascii="Times New Roman" w:hAnsi="Times New Roman"/>
                <w:sz w:val="28"/>
                <w:szCs w:val="28"/>
              </w:rPr>
              <w:t>18070,2</w:t>
            </w:r>
          </w:p>
        </w:tc>
      </w:tr>
      <w:tr w:rsidR="002C3AB0"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2C3AB0" w:rsidRPr="00142317" w:rsidRDefault="002C3AB0" w:rsidP="002C3AB0">
            <w:pPr>
              <w:ind w:left="57"/>
              <w:rPr>
                <w:rFonts w:ascii="Times New Roman" w:hAnsi="Times New Roman"/>
                <w:sz w:val="28"/>
                <w:szCs w:val="28"/>
              </w:rPr>
            </w:pPr>
            <w:r w:rsidRPr="00D32F4B">
              <w:rPr>
                <w:rFonts w:ascii="Times New Roman" w:hAnsi="Times New Roman"/>
                <w:sz w:val="28"/>
                <w:szCs w:val="28"/>
              </w:rPr>
              <w:t>Темп реального роста, в % к</w:t>
            </w:r>
            <w:r w:rsidRPr="00044D15">
              <w:rPr>
                <w:rFonts w:ascii="Times New Roman" w:hAnsi="Times New Roman"/>
                <w:sz w:val="28"/>
                <w:szCs w:val="28"/>
              </w:rPr>
              <w:t xml:space="preserve"> предыдущему году</w:t>
            </w:r>
          </w:p>
        </w:tc>
        <w:tc>
          <w:tcPr>
            <w:tcW w:w="1461" w:type="dxa"/>
            <w:tcBorders>
              <w:top w:val="single" w:sz="4" w:space="0" w:color="000000"/>
              <w:left w:val="single" w:sz="4" w:space="0" w:color="000000"/>
              <w:bottom w:val="single" w:sz="4" w:space="0" w:color="000000"/>
              <w:right w:val="single" w:sz="4" w:space="0" w:color="000000"/>
            </w:tcBorders>
            <w:vAlign w:val="center"/>
          </w:tcPr>
          <w:p w:rsidR="002C3AB0" w:rsidRDefault="002C3AB0" w:rsidP="002C3AB0">
            <w:pPr>
              <w:contextualSpacing/>
              <w:jc w:val="center"/>
              <w:rPr>
                <w:rFonts w:ascii="Times New Roman" w:hAnsi="Times New Roman"/>
                <w:sz w:val="28"/>
                <w:szCs w:val="28"/>
              </w:rPr>
            </w:pPr>
            <w:r>
              <w:rPr>
                <w:rFonts w:ascii="Times New Roman" w:hAnsi="Times New Roman"/>
                <w:sz w:val="28"/>
                <w:szCs w:val="28"/>
              </w:rPr>
              <w:t>100,4</w:t>
            </w:r>
          </w:p>
        </w:tc>
        <w:tc>
          <w:tcPr>
            <w:tcW w:w="1426" w:type="dxa"/>
            <w:tcBorders>
              <w:top w:val="single" w:sz="4" w:space="0" w:color="000000"/>
              <w:left w:val="single" w:sz="4" w:space="0" w:color="000000"/>
              <w:bottom w:val="single" w:sz="4" w:space="0" w:color="000000"/>
              <w:right w:val="single" w:sz="4" w:space="0" w:color="000000"/>
            </w:tcBorders>
            <w:vAlign w:val="center"/>
          </w:tcPr>
          <w:p w:rsidR="002C3AB0" w:rsidRPr="004E3A55" w:rsidRDefault="002C3AB0" w:rsidP="002C3AB0">
            <w:pPr>
              <w:contextualSpacing/>
              <w:jc w:val="center"/>
              <w:rPr>
                <w:rFonts w:ascii="Times New Roman" w:hAnsi="Times New Roman"/>
                <w:sz w:val="28"/>
                <w:szCs w:val="28"/>
              </w:rPr>
            </w:pPr>
            <w:r w:rsidRPr="004E3A55">
              <w:rPr>
                <w:rFonts w:ascii="Times New Roman" w:hAnsi="Times New Roman"/>
                <w:sz w:val="28"/>
                <w:szCs w:val="28"/>
              </w:rPr>
              <w:t>103,0</w:t>
            </w:r>
          </w:p>
        </w:tc>
        <w:tc>
          <w:tcPr>
            <w:tcW w:w="1516" w:type="dxa"/>
            <w:tcBorders>
              <w:top w:val="single" w:sz="4" w:space="0" w:color="000000"/>
              <w:left w:val="single" w:sz="4" w:space="0" w:color="000000"/>
              <w:bottom w:val="single" w:sz="4" w:space="0" w:color="000000"/>
              <w:right w:val="single" w:sz="4" w:space="0" w:color="000000"/>
            </w:tcBorders>
            <w:vAlign w:val="center"/>
          </w:tcPr>
          <w:p w:rsidR="002C3AB0" w:rsidRPr="004E3A55" w:rsidRDefault="002C3AB0" w:rsidP="002C3AB0">
            <w:pPr>
              <w:contextualSpacing/>
              <w:jc w:val="center"/>
              <w:rPr>
                <w:rFonts w:ascii="Times New Roman" w:hAnsi="Times New Roman"/>
                <w:sz w:val="28"/>
                <w:szCs w:val="28"/>
              </w:rPr>
            </w:pPr>
            <w:r w:rsidRPr="004E3A55">
              <w:rPr>
                <w:rFonts w:ascii="Times New Roman" w:hAnsi="Times New Roman"/>
                <w:sz w:val="28"/>
                <w:szCs w:val="28"/>
              </w:rPr>
              <w:t>102,6</w:t>
            </w:r>
          </w:p>
        </w:tc>
        <w:tc>
          <w:tcPr>
            <w:tcW w:w="1417" w:type="dxa"/>
            <w:tcBorders>
              <w:top w:val="single" w:sz="4" w:space="0" w:color="000000"/>
              <w:left w:val="single" w:sz="4" w:space="0" w:color="000000"/>
              <w:bottom w:val="single" w:sz="4" w:space="0" w:color="000000"/>
              <w:right w:val="single" w:sz="4" w:space="0" w:color="000000"/>
            </w:tcBorders>
            <w:vAlign w:val="center"/>
          </w:tcPr>
          <w:p w:rsidR="002C3AB0" w:rsidRPr="004E3A55" w:rsidRDefault="002C3AB0" w:rsidP="002C3AB0">
            <w:pPr>
              <w:contextualSpacing/>
              <w:jc w:val="center"/>
              <w:rPr>
                <w:rFonts w:ascii="Times New Roman" w:hAnsi="Times New Roman"/>
                <w:sz w:val="28"/>
                <w:szCs w:val="28"/>
              </w:rPr>
            </w:pPr>
            <w:r w:rsidRPr="004E3A55">
              <w:rPr>
                <w:rFonts w:ascii="Times New Roman" w:hAnsi="Times New Roman"/>
                <w:sz w:val="28"/>
                <w:szCs w:val="28"/>
              </w:rPr>
              <w:t>101,5</w:t>
            </w:r>
          </w:p>
        </w:tc>
        <w:tc>
          <w:tcPr>
            <w:tcW w:w="1551" w:type="dxa"/>
            <w:tcBorders>
              <w:top w:val="single" w:sz="4" w:space="0" w:color="000000"/>
              <w:left w:val="single" w:sz="4" w:space="0" w:color="000000"/>
              <w:bottom w:val="single" w:sz="4" w:space="0" w:color="000000"/>
              <w:right w:val="single" w:sz="4" w:space="0" w:color="000000"/>
            </w:tcBorders>
            <w:vAlign w:val="center"/>
          </w:tcPr>
          <w:p w:rsidR="002C3AB0" w:rsidRPr="004E3A55" w:rsidRDefault="002C3AB0" w:rsidP="002C3AB0">
            <w:pPr>
              <w:contextualSpacing/>
              <w:jc w:val="center"/>
              <w:rPr>
                <w:rFonts w:ascii="Times New Roman" w:hAnsi="Times New Roman"/>
                <w:sz w:val="28"/>
                <w:szCs w:val="28"/>
              </w:rPr>
            </w:pPr>
            <w:r w:rsidRPr="004E3A55">
              <w:rPr>
                <w:rFonts w:ascii="Times New Roman" w:hAnsi="Times New Roman"/>
                <w:sz w:val="28"/>
                <w:szCs w:val="28"/>
              </w:rPr>
              <w:t>99,4</w:t>
            </w:r>
          </w:p>
        </w:tc>
      </w:tr>
      <w:tr w:rsidR="002C3AB0" w:rsidRPr="00142317" w:rsidTr="008C141E">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2C3AB0" w:rsidRPr="00142317" w:rsidRDefault="002C3AB0" w:rsidP="002C3AB0">
            <w:pPr>
              <w:ind w:left="57"/>
              <w:rPr>
                <w:rFonts w:ascii="Times New Roman" w:hAnsi="Times New Roman"/>
                <w:b/>
                <w:bCs/>
                <w:sz w:val="28"/>
                <w:szCs w:val="28"/>
              </w:rPr>
            </w:pPr>
            <w:r w:rsidRPr="00142317">
              <w:rPr>
                <w:rFonts w:ascii="Times New Roman" w:hAnsi="Times New Roman"/>
                <w:b/>
                <w:bCs/>
                <w:sz w:val="28"/>
                <w:szCs w:val="28"/>
              </w:rPr>
              <w:t>Иссык-Кульская область</w:t>
            </w:r>
          </w:p>
        </w:tc>
        <w:tc>
          <w:tcPr>
            <w:tcW w:w="1461" w:type="dxa"/>
            <w:tcBorders>
              <w:top w:val="single" w:sz="4" w:space="0" w:color="000000"/>
              <w:left w:val="single" w:sz="4" w:space="0" w:color="000000"/>
              <w:bottom w:val="single" w:sz="4" w:space="0" w:color="000000"/>
              <w:right w:val="single" w:sz="4" w:space="0" w:color="000000"/>
            </w:tcBorders>
            <w:vAlign w:val="bottom"/>
          </w:tcPr>
          <w:p w:rsidR="002C3AB0" w:rsidRDefault="002C3AB0" w:rsidP="002C3AB0">
            <w:pPr>
              <w:contextualSpacing/>
              <w:jc w:val="center"/>
              <w:rPr>
                <w:rFonts w:ascii="Times New Roman" w:hAnsi="Times New Roman"/>
                <w:sz w:val="28"/>
                <w:szCs w:val="28"/>
              </w:rPr>
            </w:pPr>
            <w:r>
              <w:rPr>
                <w:rFonts w:ascii="Times New Roman" w:hAnsi="Times New Roman"/>
                <w:sz w:val="28"/>
                <w:szCs w:val="28"/>
              </w:rPr>
              <w:t>21543,0</w:t>
            </w:r>
          </w:p>
        </w:tc>
        <w:tc>
          <w:tcPr>
            <w:tcW w:w="1426" w:type="dxa"/>
            <w:tcBorders>
              <w:top w:val="single" w:sz="4" w:space="0" w:color="000000"/>
              <w:left w:val="single" w:sz="4" w:space="0" w:color="000000"/>
              <w:bottom w:val="single" w:sz="4" w:space="0" w:color="000000"/>
              <w:right w:val="single" w:sz="4" w:space="0" w:color="000000"/>
            </w:tcBorders>
            <w:vAlign w:val="center"/>
          </w:tcPr>
          <w:p w:rsidR="002C3AB0" w:rsidRPr="004E3A55" w:rsidRDefault="002C3AB0" w:rsidP="002C3AB0">
            <w:pPr>
              <w:contextualSpacing/>
              <w:jc w:val="center"/>
              <w:rPr>
                <w:rFonts w:ascii="Times New Roman" w:hAnsi="Times New Roman"/>
                <w:sz w:val="28"/>
                <w:szCs w:val="28"/>
              </w:rPr>
            </w:pPr>
            <w:r w:rsidRPr="004E3A55">
              <w:rPr>
                <w:rFonts w:ascii="Times New Roman" w:hAnsi="Times New Roman"/>
                <w:sz w:val="28"/>
                <w:szCs w:val="28"/>
              </w:rPr>
              <w:t>12183,2</w:t>
            </w:r>
          </w:p>
        </w:tc>
        <w:tc>
          <w:tcPr>
            <w:tcW w:w="1516" w:type="dxa"/>
            <w:tcBorders>
              <w:top w:val="single" w:sz="4" w:space="0" w:color="000000"/>
              <w:left w:val="single" w:sz="4" w:space="0" w:color="000000"/>
              <w:bottom w:val="single" w:sz="4" w:space="0" w:color="000000"/>
              <w:right w:val="single" w:sz="4" w:space="0" w:color="000000"/>
            </w:tcBorders>
            <w:vAlign w:val="center"/>
          </w:tcPr>
          <w:p w:rsidR="002C3AB0" w:rsidRPr="004E3A55" w:rsidRDefault="002C3AB0" w:rsidP="002C3AB0">
            <w:pPr>
              <w:contextualSpacing/>
              <w:jc w:val="center"/>
              <w:rPr>
                <w:rFonts w:ascii="Times New Roman" w:hAnsi="Times New Roman"/>
                <w:sz w:val="28"/>
                <w:szCs w:val="28"/>
              </w:rPr>
            </w:pPr>
            <w:r w:rsidRPr="004E3A55">
              <w:rPr>
                <w:rFonts w:ascii="Times New Roman" w:hAnsi="Times New Roman"/>
                <w:sz w:val="28"/>
                <w:szCs w:val="28"/>
              </w:rPr>
              <w:t>13018,8</w:t>
            </w:r>
          </w:p>
        </w:tc>
        <w:tc>
          <w:tcPr>
            <w:tcW w:w="1417" w:type="dxa"/>
            <w:tcBorders>
              <w:top w:val="single" w:sz="4" w:space="0" w:color="000000"/>
              <w:left w:val="single" w:sz="4" w:space="0" w:color="000000"/>
              <w:bottom w:val="single" w:sz="4" w:space="0" w:color="000000"/>
              <w:right w:val="single" w:sz="4" w:space="0" w:color="000000"/>
            </w:tcBorders>
            <w:vAlign w:val="center"/>
          </w:tcPr>
          <w:p w:rsidR="002C3AB0" w:rsidRPr="004E3A55" w:rsidRDefault="002C3AB0" w:rsidP="002C3AB0">
            <w:pPr>
              <w:contextualSpacing/>
              <w:jc w:val="center"/>
              <w:rPr>
                <w:rFonts w:ascii="Times New Roman" w:hAnsi="Times New Roman"/>
                <w:sz w:val="28"/>
                <w:szCs w:val="28"/>
              </w:rPr>
            </w:pPr>
            <w:r w:rsidRPr="004E3A55">
              <w:rPr>
                <w:rFonts w:ascii="Times New Roman" w:hAnsi="Times New Roman"/>
                <w:sz w:val="28"/>
                <w:szCs w:val="28"/>
              </w:rPr>
              <w:t>13858,3</w:t>
            </w:r>
          </w:p>
        </w:tc>
        <w:tc>
          <w:tcPr>
            <w:tcW w:w="1551" w:type="dxa"/>
            <w:tcBorders>
              <w:top w:val="single" w:sz="4" w:space="0" w:color="000000"/>
              <w:left w:val="single" w:sz="4" w:space="0" w:color="000000"/>
              <w:bottom w:val="single" w:sz="4" w:space="0" w:color="000000"/>
              <w:right w:val="single" w:sz="4" w:space="0" w:color="000000"/>
            </w:tcBorders>
            <w:vAlign w:val="center"/>
          </w:tcPr>
          <w:p w:rsidR="002C3AB0" w:rsidRPr="004E3A55" w:rsidRDefault="002C3AB0" w:rsidP="002C3AB0">
            <w:pPr>
              <w:contextualSpacing/>
              <w:jc w:val="center"/>
              <w:rPr>
                <w:rFonts w:ascii="Times New Roman" w:hAnsi="Times New Roman"/>
                <w:sz w:val="28"/>
                <w:szCs w:val="28"/>
              </w:rPr>
            </w:pPr>
            <w:r w:rsidRPr="004E3A55">
              <w:rPr>
                <w:rFonts w:ascii="Times New Roman" w:hAnsi="Times New Roman"/>
                <w:sz w:val="28"/>
                <w:szCs w:val="28"/>
              </w:rPr>
              <w:t>14723,1</w:t>
            </w:r>
          </w:p>
        </w:tc>
      </w:tr>
      <w:tr w:rsidR="002C3AB0"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2C3AB0" w:rsidRPr="00142317" w:rsidRDefault="002C3AB0" w:rsidP="002C3AB0">
            <w:pPr>
              <w:ind w:left="57"/>
              <w:rPr>
                <w:rFonts w:ascii="Times New Roman" w:hAnsi="Times New Roman"/>
                <w:sz w:val="28"/>
                <w:szCs w:val="28"/>
              </w:rPr>
            </w:pPr>
            <w:r w:rsidRPr="00D32F4B">
              <w:rPr>
                <w:rFonts w:ascii="Times New Roman" w:hAnsi="Times New Roman"/>
                <w:sz w:val="28"/>
                <w:szCs w:val="28"/>
              </w:rPr>
              <w:t>Темп реального роста, в % к</w:t>
            </w:r>
            <w:r w:rsidRPr="00044D15">
              <w:rPr>
                <w:rFonts w:ascii="Times New Roman" w:hAnsi="Times New Roman"/>
                <w:sz w:val="28"/>
                <w:szCs w:val="28"/>
              </w:rPr>
              <w:t xml:space="preserve"> предыдущему году</w:t>
            </w:r>
          </w:p>
        </w:tc>
        <w:tc>
          <w:tcPr>
            <w:tcW w:w="1461" w:type="dxa"/>
            <w:tcBorders>
              <w:top w:val="single" w:sz="4" w:space="0" w:color="000000"/>
              <w:left w:val="single" w:sz="4" w:space="0" w:color="000000"/>
              <w:bottom w:val="single" w:sz="4" w:space="0" w:color="000000"/>
              <w:right w:val="single" w:sz="4" w:space="0" w:color="000000"/>
            </w:tcBorders>
            <w:vAlign w:val="center"/>
          </w:tcPr>
          <w:p w:rsidR="002C3AB0" w:rsidRDefault="002C3AB0" w:rsidP="002C3AB0">
            <w:pPr>
              <w:contextualSpacing/>
              <w:jc w:val="center"/>
              <w:rPr>
                <w:rFonts w:ascii="Times New Roman" w:hAnsi="Times New Roman"/>
                <w:sz w:val="28"/>
                <w:szCs w:val="28"/>
              </w:rPr>
            </w:pPr>
            <w:r>
              <w:rPr>
                <w:rFonts w:ascii="Times New Roman" w:hAnsi="Times New Roman"/>
                <w:sz w:val="28"/>
                <w:szCs w:val="28"/>
              </w:rPr>
              <w:t>104,1</w:t>
            </w:r>
          </w:p>
        </w:tc>
        <w:tc>
          <w:tcPr>
            <w:tcW w:w="1426" w:type="dxa"/>
            <w:tcBorders>
              <w:top w:val="single" w:sz="4" w:space="0" w:color="000000"/>
              <w:left w:val="single" w:sz="4" w:space="0" w:color="000000"/>
              <w:bottom w:val="single" w:sz="4" w:space="0" w:color="000000"/>
              <w:right w:val="single" w:sz="4" w:space="0" w:color="000000"/>
            </w:tcBorders>
            <w:vAlign w:val="center"/>
          </w:tcPr>
          <w:p w:rsidR="002C3AB0" w:rsidRPr="004E3A55" w:rsidRDefault="002C3AB0" w:rsidP="002C3AB0">
            <w:pPr>
              <w:contextualSpacing/>
              <w:jc w:val="center"/>
              <w:rPr>
                <w:rFonts w:ascii="Times New Roman" w:hAnsi="Times New Roman"/>
                <w:sz w:val="28"/>
                <w:szCs w:val="28"/>
              </w:rPr>
            </w:pPr>
            <w:r w:rsidRPr="004E3A55">
              <w:rPr>
                <w:rFonts w:ascii="Times New Roman" w:hAnsi="Times New Roman"/>
                <w:sz w:val="28"/>
                <w:szCs w:val="28"/>
              </w:rPr>
              <w:t>102,9</w:t>
            </w:r>
          </w:p>
        </w:tc>
        <w:tc>
          <w:tcPr>
            <w:tcW w:w="1516" w:type="dxa"/>
            <w:tcBorders>
              <w:top w:val="single" w:sz="4" w:space="0" w:color="000000"/>
              <w:left w:val="single" w:sz="4" w:space="0" w:color="000000"/>
              <w:bottom w:val="single" w:sz="4" w:space="0" w:color="000000"/>
              <w:right w:val="single" w:sz="4" w:space="0" w:color="000000"/>
            </w:tcBorders>
            <w:vAlign w:val="center"/>
          </w:tcPr>
          <w:p w:rsidR="002C3AB0" w:rsidRPr="004E3A55" w:rsidRDefault="002C3AB0" w:rsidP="002C3AB0">
            <w:pPr>
              <w:contextualSpacing/>
              <w:jc w:val="center"/>
              <w:rPr>
                <w:rFonts w:ascii="Times New Roman" w:hAnsi="Times New Roman"/>
                <w:sz w:val="28"/>
                <w:szCs w:val="28"/>
              </w:rPr>
            </w:pPr>
            <w:r w:rsidRPr="004E3A55">
              <w:rPr>
                <w:rFonts w:ascii="Times New Roman" w:hAnsi="Times New Roman"/>
                <w:sz w:val="28"/>
                <w:szCs w:val="28"/>
              </w:rPr>
              <w:t>102,8</w:t>
            </w:r>
          </w:p>
        </w:tc>
        <w:tc>
          <w:tcPr>
            <w:tcW w:w="1417" w:type="dxa"/>
            <w:tcBorders>
              <w:top w:val="single" w:sz="4" w:space="0" w:color="000000"/>
              <w:left w:val="single" w:sz="4" w:space="0" w:color="000000"/>
              <w:bottom w:val="single" w:sz="4" w:space="0" w:color="000000"/>
              <w:right w:val="single" w:sz="4" w:space="0" w:color="000000"/>
            </w:tcBorders>
            <w:vAlign w:val="center"/>
          </w:tcPr>
          <w:p w:rsidR="002C3AB0" w:rsidRPr="004E3A55" w:rsidRDefault="002C3AB0" w:rsidP="002C3AB0">
            <w:pPr>
              <w:contextualSpacing/>
              <w:jc w:val="center"/>
              <w:rPr>
                <w:rFonts w:ascii="Times New Roman" w:hAnsi="Times New Roman"/>
                <w:sz w:val="28"/>
                <w:szCs w:val="28"/>
              </w:rPr>
            </w:pPr>
            <w:r w:rsidRPr="004E3A55">
              <w:rPr>
                <w:rFonts w:ascii="Times New Roman" w:hAnsi="Times New Roman"/>
                <w:sz w:val="28"/>
                <w:szCs w:val="28"/>
              </w:rPr>
              <w:t>100,5</w:t>
            </w:r>
          </w:p>
        </w:tc>
        <w:tc>
          <w:tcPr>
            <w:tcW w:w="1551" w:type="dxa"/>
            <w:tcBorders>
              <w:top w:val="single" w:sz="4" w:space="0" w:color="000000"/>
              <w:left w:val="single" w:sz="4" w:space="0" w:color="000000"/>
              <w:bottom w:val="single" w:sz="4" w:space="0" w:color="000000"/>
              <w:right w:val="single" w:sz="4" w:space="0" w:color="000000"/>
            </w:tcBorders>
            <w:vAlign w:val="center"/>
          </w:tcPr>
          <w:p w:rsidR="002C3AB0" w:rsidRPr="004E3A55" w:rsidRDefault="002C3AB0" w:rsidP="002C3AB0">
            <w:pPr>
              <w:contextualSpacing/>
              <w:jc w:val="center"/>
              <w:rPr>
                <w:rFonts w:ascii="Times New Roman" w:hAnsi="Times New Roman"/>
                <w:sz w:val="28"/>
                <w:szCs w:val="28"/>
              </w:rPr>
            </w:pPr>
            <w:r w:rsidRPr="004E3A55">
              <w:rPr>
                <w:rFonts w:ascii="Times New Roman" w:hAnsi="Times New Roman"/>
                <w:sz w:val="28"/>
                <w:szCs w:val="28"/>
              </w:rPr>
              <w:t>100,1</w:t>
            </w:r>
          </w:p>
        </w:tc>
      </w:tr>
      <w:tr w:rsidR="002C3AB0" w:rsidRPr="00142317" w:rsidTr="008C141E">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2C3AB0" w:rsidRPr="00142317" w:rsidRDefault="002C3AB0" w:rsidP="002C3AB0">
            <w:pPr>
              <w:ind w:left="57"/>
              <w:rPr>
                <w:rFonts w:ascii="Times New Roman" w:hAnsi="Times New Roman"/>
                <w:b/>
                <w:bCs/>
                <w:sz w:val="28"/>
                <w:szCs w:val="28"/>
              </w:rPr>
            </w:pPr>
            <w:proofErr w:type="spellStart"/>
            <w:r w:rsidRPr="00142317">
              <w:rPr>
                <w:rFonts w:ascii="Times New Roman" w:hAnsi="Times New Roman"/>
                <w:b/>
                <w:bCs/>
                <w:sz w:val="28"/>
                <w:szCs w:val="28"/>
              </w:rPr>
              <w:t>Нарынская</w:t>
            </w:r>
            <w:proofErr w:type="spellEnd"/>
            <w:r w:rsidRPr="00142317">
              <w:rPr>
                <w:rFonts w:ascii="Times New Roman" w:hAnsi="Times New Roman"/>
                <w:b/>
                <w:bCs/>
                <w:sz w:val="28"/>
                <w:szCs w:val="28"/>
              </w:rPr>
              <w:t xml:space="preserve"> область</w:t>
            </w:r>
          </w:p>
        </w:tc>
        <w:tc>
          <w:tcPr>
            <w:tcW w:w="1461" w:type="dxa"/>
            <w:tcBorders>
              <w:top w:val="single" w:sz="4" w:space="0" w:color="000000"/>
              <w:left w:val="single" w:sz="4" w:space="0" w:color="000000"/>
              <w:bottom w:val="single" w:sz="4" w:space="0" w:color="000000"/>
              <w:right w:val="single" w:sz="4" w:space="0" w:color="000000"/>
            </w:tcBorders>
            <w:vAlign w:val="bottom"/>
          </w:tcPr>
          <w:p w:rsidR="002C3AB0" w:rsidRDefault="002C3AB0" w:rsidP="002C3AB0">
            <w:pPr>
              <w:contextualSpacing/>
              <w:jc w:val="center"/>
              <w:rPr>
                <w:rFonts w:ascii="Times New Roman" w:hAnsi="Times New Roman"/>
                <w:sz w:val="28"/>
                <w:szCs w:val="28"/>
              </w:rPr>
            </w:pPr>
            <w:r>
              <w:rPr>
                <w:rFonts w:ascii="Times New Roman" w:hAnsi="Times New Roman"/>
                <w:sz w:val="28"/>
                <w:szCs w:val="28"/>
              </w:rPr>
              <w:t>14339,0</w:t>
            </w:r>
          </w:p>
        </w:tc>
        <w:tc>
          <w:tcPr>
            <w:tcW w:w="1426" w:type="dxa"/>
            <w:tcBorders>
              <w:top w:val="single" w:sz="4" w:space="0" w:color="000000"/>
              <w:left w:val="single" w:sz="4" w:space="0" w:color="000000"/>
              <w:bottom w:val="single" w:sz="4" w:space="0" w:color="000000"/>
              <w:right w:val="single" w:sz="4" w:space="0" w:color="000000"/>
            </w:tcBorders>
            <w:vAlign w:val="center"/>
          </w:tcPr>
          <w:p w:rsidR="002C3AB0" w:rsidRPr="004E3A55" w:rsidRDefault="002C3AB0" w:rsidP="002C3AB0">
            <w:pPr>
              <w:contextualSpacing/>
              <w:jc w:val="center"/>
              <w:rPr>
                <w:rFonts w:ascii="Times New Roman" w:hAnsi="Times New Roman"/>
                <w:sz w:val="28"/>
                <w:szCs w:val="28"/>
              </w:rPr>
            </w:pPr>
            <w:r w:rsidRPr="004E3A55">
              <w:rPr>
                <w:rFonts w:ascii="Times New Roman" w:hAnsi="Times New Roman"/>
                <w:sz w:val="28"/>
                <w:szCs w:val="28"/>
              </w:rPr>
              <w:t>15727,5</w:t>
            </w:r>
          </w:p>
        </w:tc>
        <w:tc>
          <w:tcPr>
            <w:tcW w:w="1516" w:type="dxa"/>
            <w:tcBorders>
              <w:top w:val="single" w:sz="4" w:space="0" w:color="000000"/>
              <w:left w:val="single" w:sz="4" w:space="0" w:color="000000"/>
              <w:bottom w:val="single" w:sz="4" w:space="0" w:color="000000"/>
              <w:right w:val="single" w:sz="4" w:space="0" w:color="000000"/>
            </w:tcBorders>
            <w:vAlign w:val="center"/>
          </w:tcPr>
          <w:p w:rsidR="002C3AB0" w:rsidRPr="004E3A55" w:rsidRDefault="002C3AB0" w:rsidP="002C3AB0">
            <w:pPr>
              <w:contextualSpacing/>
              <w:jc w:val="center"/>
              <w:rPr>
                <w:rFonts w:ascii="Times New Roman" w:hAnsi="Times New Roman"/>
                <w:sz w:val="28"/>
                <w:szCs w:val="28"/>
              </w:rPr>
            </w:pPr>
            <w:r w:rsidRPr="004E3A55">
              <w:rPr>
                <w:rFonts w:ascii="Times New Roman" w:hAnsi="Times New Roman"/>
                <w:sz w:val="28"/>
                <w:szCs w:val="28"/>
              </w:rPr>
              <w:t>16688,6</w:t>
            </w:r>
          </w:p>
        </w:tc>
        <w:tc>
          <w:tcPr>
            <w:tcW w:w="1417" w:type="dxa"/>
            <w:tcBorders>
              <w:top w:val="single" w:sz="4" w:space="0" w:color="000000"/>
              <w:left w:val="single" w:sz="4" w:space="0" w:color="000000"/>
              <w:bottom w:val="single" w:sz="4" w:space="0" w:color="000000"/>
              <w:right w:val="single" w:sz="4" w:space="0" w:color="000000"/>
            </w:tcBorders>
            <w:vAlign w:val="center"/>
          </w:tcPr>
          <w:p w:rsidR="002C3AB0" w:rsidRPr="004E3A55" w:rsidRDefault="002C3AB0" w:rsidP="002C3AB0">
            <w:pPr>
              <w:contextualSpacing/>
              <w:jc w:val="center"/>
              <w:rPr>
                <w:rFonts w:ascii="Times New Roman" w:hAnsi="Times New Roman"/>
                <w:sz w:val="28"/>
                <w:szCs w:val="28"/>
              </w:rPr>
            </w:pPr>
            <w:r w:rsidRPr="004E3A55">
              <w:rPr>
                <w:rFonts w:ascii="Times New Roman" w:hAnsi="Times New Roman"/>
                <w:sz w:val="28"/>
                <w:szCs w:val="28"/>
              </w:rPr>
              <w:t>17623,2</w:t>
            </w:r>
          </w:p>
        </w:tc>
        <w:tc>
          <w:tcPr>
            <w:tcW w:w="1551" w:type="dxa"/>
            <w:tcBorders>
              <w:top w:val="single" w:sz="4" w:space="0" w:color="000000"/>
              <w:left w:val="single" w:sz="4" w:space="0" w:color="000000"/>
              <w:bottom w:val="single" w:sz="4" w:space="0" w:color="000000"/>
              <w:right w:val="single" w:sz="4" w:space="0" w:color="000000"/>
            </w:tcBorders>
            <w:vAlign w:val="center"/>
          </w:tcPr>
          <w:p w:rsidR="002C3AB0" w:rsidRPr="004E3A55" w:rsidRDefault="002C3AB0" w:rsidP="002C3AB0">
            <w:pPr>
              <w:contextualSpacing/>
              <w:jc w:val="center"/>
              <w:rPr>
                <w:rFonts w:ascii="Times New Roman" w:hAnsi="Times New Roman"/>
                <w:sz w:val="28"/>
                <w:szCs w:val="28"/>
              </w:rPr>
            </w:pPr>
            <w:r w:rsidRPr="004E3A55">
              <w:rPr>
                <w:rFonts w:ascii="Times New Roman" w:hAnsi="Times New Roman"/>
                <w:sz w:val="28"/>
                <w:szCs w:val="28"/>
              </w:rPr>
              <w:t>18613,7</w:t>
            </w:r>
          </w:p>
        </w:tc>
      </w:tr>
      <w:tr w:rsidR="002C3AB0"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2C3AB0" w:rsidRPr="00142317" w:rsidRDefault="002C3AB0" w:rsidP="002C3AB0">
            <w:pPr>
              <w:ind w:left="57"/>
              <w:rPr>
                <w:rFonts w:ascii="Times New Roman" w:hAnsi="Times New Roman"/>
                <w:sz w:val="28"/>
                <w:szCs w:val="28"/>
              </w:rPr>
            </w:pPr>
            <w:r w:rsidRPr="00D32F4B">
              <w:rPr>
                <w:rFonts w:ascii="Times New Roman" w:hAnsi="Times New Roman"/>
                <w:sz w:val="28"/>
                <w:szCs w:val="28"/>
              </w:rPr>
              <w:t>Темп реального роста, в % к</w:t>
            </w:r>
            <w:r w:rsidRPr="00044D15">
              <w:rPr>
                <w:rFonts w:ascii="Times New Roman" w:hAnsi="Times New Roman"/>
                <w:sz w:val="28"/>
                <w:szCs w:val="28"/>
              </w:rPr>
              <w:t xml:space="preserve"> предыдущему году</w:t>
            </w:r>
          </w:p>
        </w:tc>
        <w:tc>
          <w:tcPr>
            <w:tcW w:w="1461" w:type="dxa"/>
            <w:tcBorders>
              <w:top w:val="single" w:sz="4" w:space="0" w:color="000000"/>
              <w:left w:val="single" w:sz="4" w:space="0" w:color="000000"/>
              <w:bottom w:val="single" w:sz="4" w:space="0" w:color="000000"/>
              <w:right w:val="single" w:sz="4" w:space="0" w:color="000000"/>
            </w:tcBorders>
            <w:vAlign w:val="center"/>
          </w:tcPr>
          <w:p w:rsidR="002C3AB0" w:rsidRDefault="002C3AB0" w:rsidP="002C3AB0">
            <w:pPr>
              <w:contextualSpacing/>
              <w:jc w:val="center"/>
              <w:rPr>
                <w:rFonts w:ascii="Times New Roman" w:hAnsi="Times New Roman"/>
                <w:sz w:val="28"/>
                <w:szCs w:val="28"/>
              </w:rPr>
            </w:pPr>
            <w:r>
              <w:rPr>
                <w:rFonts w:ascii="Times New Roman" w:hAnsi="Times New Roman"/>
                <w:sz w:val="28"/>
                <w:szCs w:val="28"/>
              </w:rPr>
              <w:t>98,0</w:t>
            </w:r>
          </w:p>
        </w:tc>
        <w:tc>
          <w:tcPr>
            <w:tcW w:w="1426" w:type="dxa"/>
            <w:tcBorders>
              <w:top w:val="single" w:sz="4" w:space="0" w:color="000000"/>
              <w:left w:val="single" w:sz="4" w:space="0" w:color="000000"/>
              <w:bottom w:val="single" w:sz="4" w:space="0" w:color="000000"/>
              <w:right w:val="single" w:sz="4" w:space="0" w:color="000000"/>
            </w:tcBorders>
            <w:vAlign w:val="center"/>
          </w:tcPr>
          <w:p w:rsidR="002C3AB0" w:rsidRPr="004E3A55" w:rsidRDefault="002C3AB0" w:rsidP="002C3AB0">
            <w:pPr>
              <w:contextualSpacing/>
              <w:jc w:val="center"/>
              <w:rPr>
                <w:rFonts w:ascii="Times New Roman" w:hAnsi="Times New Roman"/>
                <w:sz w:val="28"/>
                <w:szCs w:val="28"/>
              </w:rPr>
            </w:pPr>
            <w:r w:rsidRPr="004E3A55">
              <w:rPr>
                <w:rFonts w:ascii="Times New Roman" w:hAnsi="Times New Roman"/>
                <w:sz w:val="28"/>
                <w:szCs w:val="28"/>
              </w:rPr>
              <w:t>104,5</w:t>
            </w:r>
          </w:p>
        </w:tc>
        <w:tc>
          <w:tcPr>
            <w:tcW w:w="1516" w:type="dxa"/>
            <w:tcBorders>
              <w:top w:val="single" w:sz="4" w:space="0" w:color="000000"/>
              <w:left w:val="single" w:sz="4" w:space="0" w:color="000000"/>
              <w:bottom w:val="single" w:sz="4" w:space="0" w:color="000000"/>
              <w:right w:val="single" w:sz="4" w:space="0" w:color="000000"/>
            </w:tcBorders>
            <w:vAlign w:val="center"/>
          </w:tcPr>
          <w:p w:rsidR="002C3AB0" w:rsidRPr="004E3A55" w:rsidRDefault="002C3AB0" w:rsidP="002C3AB0">
            <w:pPr>
              <w:contextualSpacing/>
              <w:jc w:val="center"/>
              <w:rPr>
                <w:rFonts w:ascii="Times New Roman" w:hAnsi="Times New Roman"/>
                <w:sz w:val="28"/>
                <w:szCs w:val="28"/>
              </w:rPr>
            </w:pPr>
            <w:r w:rsidRPr="004E3A55">
              <w:rPr>
                <w:rFonts w:ascii="Times New Roman" w:hAnsi="Times New Roman"/>
                <w:sz w:val="28"/>
                <w:szCs w:val="28"/>
              </w:rPr>
              <w:t>102,1</w:t>
            </w:r>
          </w:p>
        </w:tc>
        <w:tc>
          <w:tcPr>
            <w:tcW w:w="1417" w:type="dxa"/>
            <w:tcBorders>
              <w:top w:val="single" w:sz="4" w:space="0" w:color="000000"/>
              <w:left w:val="single" w:sz="4" w:space="0" w:color="000000"/>
              <w:bottom w:val="single" w:sz="4" w:space="0" w:color="000000"/>
              <w:right w:val="single" w:sz="4" w:space="0" w:color="000000"/>
            </w:tcBorders>
            <w:vAlign w:val="center"/>
          </w:tcPr>
          <w:p w:rsidR="002C3AB0" w:rsidRPr="004E3A55" w:rsidRDefault="002C3AB0" w:rsidP="002C3AB0">
            <w:pPr>
              <w:contextualSpacing/>
              <w:jc w:val="center"/>
              <w:rPr>
                <w:rFonts w:ascii="Times New Roman" w:hAnsi="Times New Roman"/>
                <w:sz w:val="28"/>
                <w:szCs w:val="28"/>
              </w:rPr>
            </w:pPr>
            <w:r w:rsidRPr="004E3A55">
              <w:rPr>
                <w:rFonts w:ascii="Times New Roman" w:hAnsi="Times New Roman"/>
                <w:sz w:val="28"/>
                <w:szCs w:val="28"/>
              </w:rPr>
              <w:t>99,7</w:t>
            </w:r>
          </w:p>
        </w:tc>
        <w:tc>
          <w:tcPr>
            <w:tcW w:w="1551" w:type="dxa"/>
            <w:tcBorders>
              <w:top w:val="single" w:sz="4" w:space="0" w:color="000000"/>
              <w:left w:val="single" w:sz="4" w:space="0" w:color="000000"/>
              <w:bottom w:val="single" w:sz="4" w:space="0" w:color="000000"/>
              <w:right w:val="single" w:sz="4" w:space="0" w:color="000000"/>
            </w:tcBorders>
            <w:vAlign w:val="center"/>
          </w:tcPr>
          <w:p w:rsidR="002C3AB0" w:rsidRPr="004E3A55" w:rsidRDefault="002C3AB0" w:rsidP="002C3AB0">
            <w:pPr>
              <w:contextualSpacing/>
              <w:jc w:val="center"/>
              <w:rPr>
                <w:rFonts w:ascii="Times New Roman" w:hAnsi="Times New Roman"/>
                <w:sz w:val="28"/>
                <w:szCs w:val="28"/>
              </w:rPr>
            </w:pPr>
            <w:r w:rsidRPr="004E3A55">
              <w:rPr>
                <w:rFonts w:ascii="Times New Roman" w:hAnsi="Times New Roman"/>
                <w:sz w:val="28"/>
                <w:szCs w:val="28"/>
              </w:rPr>
              <w:t>99,5</w:t>
            </w:r>
          </w:p>
        </w:tc>
      </w:tr>
      <w:tr w:rsidR="002C3AB0"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2C3AB0" w:rsidRPr="00142317" w:rsidRDefault="002C3AB0" w:rsidP="002C3AB0">
            <w:pPr>
              <w:ind w:left="57"/>
              <w:rPr>
                <w:rFonts w:ascii="Times New Roman" w:hAnsi="Times New Roman"/>
                <w:b/>
                <w:bCs/>
                <w:sz w:val="28"/>
                <w:szCs w:val="28"/>
              </w:rPr>
            </w:pPr>
            <w:proofErr w:type="spellStart"/>
            <w:r w:rsidRPr="00142317">
              <w:rPr>
                <w:rFonts w:ascii="Times New Roman" w:hAnsi="Times New Roman"/>
                <w:b/>
                <w:bCs/>
                <w:sz w:val="28"/>
                <w:szCs w:val="28"/>
              </w:rPr>
              <w:t>Ошская</w:t>
            </w:r>
            <w:proofErr w:type="spellEnd"/>
            <w:r w:rsidRPr="00142317">
              <w:rPr>
                <w:rFonts w:ascii="Times New Roman" w:hAnsi="Times New Roman"/>
                <w:b/>
                <w:bCs/>
                <w:sz w:val="28"/>
                <w:szCs w:val="28"/>
              </w:rPr>
              <w:t xml:space="preserve"> область</w:t>
            </w:r>
          </w:p>
        </w:tc>
        <w:tc>
          <w:tcPr>
            <w:tcW w:w="1461" w:type="dxa"/>
            <w:tcBorders>
              <w:top w:val="single" w:sz="4" w:space="0" w:color="000000"/>
              <w:left w:val="single" w:sz="4" w:space="0" w:color="000000"/>
              <w:bottom w:val="single" w:sz="4" w:space="0" w:color="000000"/>
              <w:right w:val="single" w:sz="4" w:space="0" w:color="000000"/>
            </w:tcBorders>
            <w:vAlign w:val="center"/>
          </w:tcPr>
          <w:p w:rsidR="002C3AB0" w:rsidRDefault="002C3AB0" w:rsidP="002C3AB0">
            <w:pPr>
              <w:contextualSpacing/>
              <w:jc w:val="center"/>
              <w:rPr>
                <w:rFonts w:ascii="Times New Roman" w:hAnsi="Times New Roman"/>
                <w:sz w:val="28"/>
                <w:szCs w:val="28"/>
              </w:rPr>
            </w:pPr>
            <w:r>
              <w:rPr>
                <w:rFonts w:ascii="Times New Roman" w:hAnsi="Times New Roman"/>
                <w:sz w:val="28"/>
                <w:szCs w:val="28"/>
              </w:rPr>
              <w:t>10180,0</w:t>
            </w:r>
          </w:p>
        </w:tc>
        <w:tc>
          <w:tcPr>
            <w:tcW w:w="1426" w:type="dxa"/>
            <w:tcBorders>
              <w:top w:val="single" w:sz="4" w:space="0" w:color="000000"/>
              <w:left w:val="single" w:sz="4" w:space="0" w:color="000000"/>
              <w:bottom w:val="single" w:sz="4" w:space="0" w:color="000000"/>
              <w:right w:val="single" w:sz="4" w:space="0" w:color="000000"/>
            </w:tcBorders>
            <w:vAlign w:val="center"/>
          </w:tcPr>
          <w:p w:rsidR="002C3AB0" w:rsidRPr="004E3A55" w:rsidRDefault="002C3AB0" w:rsidP="002C3AB0">
            <w:pPr>
              <w:contextualSpacing/>
              <w:jc w:val="center"/>
              <w:rPr>
                <w:rFonts w:ascii="Times New Roman" w:hAnsi="Times New Roman"/>
                <w:sz w:val="28"/>
                <w:szCs w:val="28"/>
              </w:rPr>
            </w:pPr>
            <w:r w:rsidRPr="004E3A55">
              <w:rPr>
                <w:rFonts w:ascii="Times New Roman" w:hAnsi="Times New Roman"/>
                <w:sz w:val="28"/>
                <w:szCs w:val="28"/>
              </w:rPr>
              <w:t>10857,9</w:t>
            </w:r>
          </w:p>
        </w:tc>
        <w:tc>
          <w:tcPr>
            <w:tcW w:w="1516" w:type="dxa"/>
            <w:tcBorders>
              <w:top w:val="single" w:sz="4" w:space="0" w:color="000000"/>
              <w:left w:val="single" w:sz="4" w:space="0" w:color="000000"/>
              <w:bottom w:val="single" w:sz="4" w:space="0" w:color="000000"/>
              <w:right w:val="single" w:sz="4" w:space="0" w:color="000000"/>
            </w:tcBorders>
            <w:vAlign w:val="center"/>
          </w:tcPr>
          <w:p w:rsidR="002C3AB0" w:rsidRPr="004E3A55" w:rsidRDefault="002C3AB0" w:rsidP="002C3AB0">
            <w:pPr>
              <w:contextualSpacing/>
              <w:jc w:val="center"/>
              <w:rPr>
                <w:rFonts w:ascii="Times New Roman" w:hAnsi="Times New Roman"/>
                <w:sz w:val="28"/>
                <w:szCs w:val="28"/>
              </w:rPr>
            </w:pPr>
            <w:r w:rsidRPr="004E3A55">
              <w:rPr>
                <w:rFonts w:ascii="Times New Roman" w:hAnsi="Times New Roman"/>
                <w:sz w:val="28"/>
                <w:szCs w:val="28"/>
              </w:rPr>
              <w:t>11561,7</w:t>
            </w:r>
          </w:p>
        </w:tc>
        <w:tc>
          <w:tcPr>
            <w:tcW w:w="1417" w:type="dxa"/>
            <w:tcBorders>
              <w:top w:val="single" w:sz="4" w:space="0" w:color="000000"/>
              <w:left w:val="single" w:sz="4" w:space="0" w:color="000000"/>
              <w:bottom w:val="single" w:sz="4" w:space="0" w:color="000000"/>
              <w:right w:val="single" w:sz="4" w:space="0" w:color="000000"/>
            </w:tcBorders>
            <w:vAlign w:val="center"/>
          </w:tcPr>
          <w:p w:rsidR="002C3AB0" w:rsidRPr="004E3A55" w:rsidRDefault="002C3AB0" w:rsidP="002C3AB0">
            <w:pPr>
              <w:contextualSpacing/>
              <w:jc w:val="center"/>
              <w:rPr>
                <w:rFonts w:ascii="Times New Roman" w:hAnsi="Times New Roman"/>
                <w:sz w:val="28"/>
                <w:szCs w:val="28"/>
              </w:rPr>
            </w:pPr>
            <w:r w:rsidRPr="004E3A55">
              <w:rPr>
                <w:rFonts w:ascii="Times New Roman" w:hAnsi="Times New Roman"/>
                <w:sz w:val="28"/>
                <w:szCs w:val="28"/>
              </w:rPr>
              <w:t>12246,0</w:t>
            </w:r>
          </w:p>
        </w:tc>
        <w:tc>
          <w:tcPr>
            <w:tcW w:w="1551" w:type="dxa"/>
            <w:tcBorders>
              <w:top w:val="single" w:sz="4" w:space="0" w:color="000000"/>
              <w:left w:val="single" w:sz="4" w:space="0" w:color="000000"/>
              <w:bottom w:val="single" w:sz="4" w:space="0" w:color="000000"/>
              <w:right w:val="single" w:sz="4" w:space="0" w:color="000000"/>
            </w:tcBorders>
            <w:vAlign w:val="center"/>
          </w:tcPr>
          <w:p w:rsidR="002C3AB0" w:rsidRPr="004E3A55" w:rsidRDefault="002C3AB0" w:rsidP="002C3AB0">
            <w:pPr>
              <w:contextualSpacing/>
              <w:jc w:val="center"/>
              <w:rPr>
                <w:rFonts w:ascii="Times New Roman" w:hAnsi="Times New Roman"/>
                <w:sz w:val="28"/>
                <w:szCs w:val="28"/>
              </w:rPr>
            </w:pPr>
            <w:r w:rsidRPr="004E3A55">
              <w:rPr>
                <w:rFonts w:ascii="Times New Roman" w:hAnsi="Times New Roman"/>
                <w:sz w:val="28"/>
                <w:szCs w:val="28"/>
              </w:rPr>
              <w:t>12946,1</w:t>
            </w:r>
          </w:p>
        </w:tc>
      </w:tr>
      <w:tr w:rsidR="002C3AB0"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2C3AB0" w:rsidRPr="00142317" w:rsidRDefault="002C3AB0" w:rsidP="002C3AB0">
            <w:pPr>
              <w:ind w:left="57"/>
              <w:rPr>
                <w:rFonts w:ascii="Times New Roman" w:hAnsi="Times New Roman"/>
                <w:sz w:val="28"/>
                <w:szCs w:val="28"/>
              </w:rPr>
            </w:pPr>
            <w:r w:rsidRPr="00D32F4B">
              <w:rPr>
                <w:rFonts w:ascii="Times New Roman" w:hAnsi="Times New Roman"/>
                <w:sz w:val="28"/>
                <w:szCs w:val="28"/>
              </w:rPr>
              <w:t>Темп реального роста, в % к</w:t>
            </w:r>
            <w:r w:rsidRPr="00044D15">
              <w:rPr>
                <w:rFonts w:ascii="Times New Roman" w:hAnsi="Times New Roman"/>
                <w:sz w:val="28"/>
                <w:szCs w:val="28"/>
              </w:rPr>
              <w:t xml:space="preserve"> предыдущему году</w:t>
            </w:r>
          </w:p>
        </w:tc>
        <w:tc>
          <w:tcPr>
            <w:tcW w:w="1461" w:type="dxa"/>
            <w:tcBorders>
              <w:top w:val="single" w:sz="4" w:space="0" w:color="000000"/>
              <w:left w:val="single" w:sz="4" w:space="0" w:color="000000"/>
              <w:bottom w:val="single" w:sz="4" w:space="0" w:color="000000"/>
              <w:right w:val="single" w:sz="4" w:space="0" w:color="000000"/>
            </w:tcBorders>
            <w:vAlign w:val="center"/>
          </w:tcPr>
          <w:p w:rsidR="002C3AB0" w:rsidRDefault="002C3AB0" w:rsidP="002C3AB0">
            <w:pPr>
              <w:contextualSpacing/>
              <w:jc w:val="center"/>
              <w:rPr>
                <w:rFonts w:ascii="Times New Roman" w:hAnsi="Times New Roman"/>
                <w:sz w:val="28"/>
                <w:szCs w:val="28"/>
              </w:rPr>
            </w:pPr>
            <w:r>
              <w:rPr>
                <w:rFonts w:ascii="Times New Roman" w:hAnsi="Times New Roman"/>
                <w:sz w:val="28"/>
                <w:szCs w:val="28"/>
              </w:rPr>
              <w:t>95,6</w:t>
            </w:r>
          </w:p>
        </w:tc>
        <w:tc>
          <w:tcPr>
            <w:tcW w:w="1426" w:type="dxa"/>
            <w:tcBorders>
              <w:top w:val="single" w:sz="4" w:space="0" w:color="000000"/>
              <w:left w:val="single" w:sz="4" w:space="0" w:color="000000"/>
              <w:bottom w:val="single" w:sz="4" w:space="0" w:color="000000"/>
              <w:right w:val="single" w:sz="4" w:space="0" w:color="000000"/>
            </w:tcBorders>
            <w:vAlign w:val="center"/>
          </w:tcPr>
          <w:p w:rsidR="002C3AB0" w:rsidRPr="004E3A55" w:rsidRDefault="002C3AB0" w:rsidP="002C3AB0">
            <w:pPr>
              <w:contextualSpacing/>
              <w:jc w:val="center"/>
              <w:rPr>
                <w:rFonts w:ascii="Times New Roman" w:hAnsi="Times New Roman"/>
                <w:sz w:val="28"/>
                <w:szCs w:val="28"/>
              </w:rPr>
            </w:pPr>
            <w:r w:rsidRPr="004E3A55">
              <w:rPr>
                <w:rFonts w:ascii="Times New Roman" w:hAnsi="Times New Roman"/>
                <w:sz w:val="28"/>
                <w:szCs w:val="28"/>
              </w:rPr>
              <w:t>104,2</w:t>
            </w:r>
          </w:p>
        </w:tc>
        <w:tc>
          <w:tcPr>
            <w:tcW w:w="1516" w:type="dxa"/>
            <w:tcBorders>
              <w:top w:val="single" w:sz="4" w:space="0" w:color="000000"/>
              <w:left w:val="single" w:sz="4" w:space="0" w:color="000000"/>
              <w:bottom w:val="single" w:sz="4" w:space="0" w:color="000000"/>
              <w:right w:val="single" w:sz="4" w:space="0" w:color="000000"/>
            </w:tcBorders>
            <w:vAlign w:val="center"/>
          </w:tcPr>
          <w:p w:rsidR="002C3AB0" w:rsidRPr="004E3A55" w:rsidRDefault="002C3AB0" w:rsidP="002C3AB0">
            <w:pPr>
              <w:contextualSpacing/>
              <w:jc w:val="center"/>
              <w:rPr>
                <w:rFonts w:ascii="Times New Roman" w:hAnsi="Times New Roman"/>
                <w:sz w:val="28"/>
                <w:szCs w:val="28"/>
              </w:rPr>
            </w:pPr>
            <w:r w:rsidRPr="004E3A55">
              <w:rPr>
                <w:rFonts w:ascii="Times New Roman" w:hAnsi="Times New Roman"/>
                <w:sz w:val="28"/>
                <w:szCs w:val="28"/>
              </w:rPr>
              <w:t>102,5</w:t>
            </w:r>
          </w:p>
        </w:tc>
        <w:tc>
          <w:tcPr>
            <w:tcW w:w="1417" w:type="dxa"/>
            <w:tcBorders>
              <w:top w:val="single" w:sz="4" w:space="0" w:color="000000"/>
              <w:left w:val="single" w:sz="4" w:space="0" w:color="000000"/>
              <w:bottom w:val="single" w:sz="4" w:space="0" w:color="000000"/>
              <w:right w:val="single" w:sz="4" w:space="0" w:color="000000"/>
            </w:tcBorders>
            <w:vAlign w:val="center"/>
          </w:tcPr>
          <w:p w:rsidR="002C3AB0" w:rsidRPr="004E3A55" w:rsidRDefault="002C3AB0" w:rsidP="002C3AB0">
            <w:pPr>
              <w:contextualSpacing/>
              <w:jc w:val="center"/>
              <w:rPr>
                <w:rFonts w:ascii="Times New Roman" w:hAnsi="Times New Roman"/>
                <w:sz w:val="28"/>
                <w:szCs w:val="28"/>
              </w:rPr>
            </w:pPr>
            <w:r w:rsidRPr="004E3A55">
              <w:rPr>
                <w:rFonts w:ascii="Times New Roman" w:hAnsi="Times New Roman"/>
                <w:sz w:val="28"/>
                <w:szCs w:val="28"/>
              </w:rPr>
              <w:t>100,0</w:t>
            </w:r>
          </w:p>
        </w:tc>
        <w:tc>
          <w:tcPr>
            <w:tcW w:w="1551" w:type="dxa"/>
            <w:tcBorders>
              <w:top w:val="single" w:sz="4" w:space="0" w:color="000000"/>
              <w:left w:val="single" w:sz="4" w:space="0" w:color="000000"/>
              <w:bottom w:val="single" w:sz="4" w:space="0" w:color="000000"/>
              <w:right w:val="single" w:sz="4" w:space="0" w:color="000000"/>
            </w:tcBorders>
            <w:vAlign w:val="center"/>
          </w:tcPr>
          <w:p w:rsidR="002C3AB0" w:rsidRPr="004E3A55" w:rsidRDefault="002C3AB0" w:rsidP="002C3AB0">
            <w:pPr>
              <w:contextualSpacing/>
              <w:jc w:val="center"/>
              <w:rPr>
                <w:rFonts w:ascii="Times New Roman" w:hAnsi="Times New Roman"/>
                <w:sz w:val="28"/>
                <w:szCs w:val="28"/>
              </w:rPr>
            </w:pPr>
            <w:r w:rsidRPr="004E3A55">
              <w:rPr>
                <w:rFonts w:ascii="Times New Roman" w:hAnsi="Times New Roman"/>
                <w:sz w:val="28"/>
                <w:szCs w:val="28"/>
              </w:rPr>
              <w:t>99,6</w:t>
            </w:r>
          </w:p>
        </w:tc>
      </w:tr>
      <w:tr w:rsidR="002C3AB0" w:rsidRPr="00142317" w:rsidTr="008C141E">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2C3AB0" w:rsidRPr="00142317" w:rsidRDefault="002C3AB0" w:rsidP="002C3AB0">
            <w:pPr>
              <w:ind w:left="57"/>
              <w:rPr>
                <w:rFonts w:ascii="Times New Roman" w:hAnsi="Times New Roman"/>
                <w:b/>
                <w:bCs/>
                <w:sz w:val="28"/>
                <w:szCs w:val="28"/>
              </w:rPr>
            </w:pPr>
            <w:proofErr w:type="spellStart"/>
            <w:r w:rsidRPr="00142317">
              <w:rPr>
                <w:rFonts w:ascii="Times New Roman" w:hAnsi="Times New Roman"/>
                <w:b/>
                <w:bCs/>
                <w:sz w:val="28"/>
                <w:szCs w:val="28"/>
              </w:rPr>
              <w:t>Таласская</w:t>
            </w:r>
            <w:proofErr w:type="spellEnd"/>
            <w:r w:rsidRPr="00142317">
              <w:rPr>
                <w:rFonts w:ascii="Times New Roman" w:hAnsi="Times New Roman"/>
                <w:b/>
                <w:bCs/>
                <w:sz w:val="28"/>
                <w:szCs w:val="28"/>
              </w:rPr>
              <w:t xml:space="preserve"> область</w:t>
            </w:r>
          </w:p>
        </w:tc>
        <w:tc>
          <w:tcPr>
            <w:tcW w:w="1461" w:type="dxa"/>
            <w:tcBorders>
              <w:top w:val="single" w:sz="4" w:space="0" w:color="000000"/>
              <w:left w:val="single" w:sz="4" w:space="0" w:color="000000"/>
              <w:bottom w:val="single" w:sz="4" w:space="0" w:color="000000"/>
              <w:right w:val="single" w:sz="4" w:space="0" w:color="000000"/>
            </w:tcBorders>
            <w:vAlign w:val="bottom"/>
          </w:tcPr>
          <w:p w:rsidR="002C3AB0" w:rsidRDefault="002C3AB0" w:rsidP="002C3AB0">
            <w:pPr>
              <w:contextualSpacing/>
              <w:jc w:val="center"/>
              <w:rPr>
                <w:rFonts w:ascii="Times New Roman" w:hAnsi="Times New Roman"/>
                <w:sz w:val="28"/>
                <w:szCs w:val="28"/>
              </w:rPr>
            </w:pPr>
            <w:r>
              <w:rPr>
                <w:rFonts w:ascii="Times New Roman" w:hAnsi="Times New Roman"/>
                <w:sz w:val="28"/>
                <w:szCs w:val="28"/>
              </w:rPr>
              <w:t>11295,0</w:t>
            </w:r>
          </w:p>
        </w:tc>
        <w:tc>
          <w:tcPr>
            <w:tcW w:w="1426" w:type="dxa"/>
            <w:tcBorders>
              <w:top w:val="single" w:sz="4" w:space="0" w:color="000000"/>
              <w:left w:val="single" w:sz="4" w:space="0" w:color="000000"/>
              <w:bottom w:val="single" w:sz="4" w:space="0" w:color="000000"/>
              <w:right w:val="single" w:sz="4" w:space="0" w:color="000000"/>
            </w:tcBorders>
            <w:vAlign w:val="center"/>
          </w:tcPr>
          <w:p w:rsidR="002C3AB0" w:rsidRPr="004E3A55" w:rsidRDefault="002C3AB0" w:rsidP="002C3AB0">
            <w:pPr>
              <w:contextualSpacing/>
              <w:jc w:val="center"/>
              <w:rPr>
                <w:rFonts w:ascii="Times New Roman" w:hAnsi="Times New Roman"/>
                <w:sz w:val="28"/>
                <w:szCs w:val="28"/>
              </w:rPr>
            </w:pPr>
            <w:r w:rsidRPr="004E3A55">
              <w:rPr>
                <w:rFonts w:ascii="Times New Roman" w:hAnsi="Times New Roman"/>
                <w:sz w:val="28"/>
                <w:szCs w:val="28"/>
              </w:rPr>
              <w:t>12173,7</w:t>
            </w:r>
          </w:p>
        </w:tc>
        <w:tc>
          <w:tcPr>
            <w:tcW w:w="1516" w:type="dxa"/>
            <w:tcBorders>
              <w:top w:val="single" w:sz="4" w:space="0" w:color="000000"/>
              <w:left w:val="single" w:sz="4" w:space="0" w:color="000000"/>
              <w:bottom w:val="single" w:sz="4" w:space="0" w:color="000000"/>
              <w:right w:val="single" w:sz="4" w:space="0" w:color="000000"/>
            </w:tcBorders>
            <w:vAlign w:val="center"/>
          </w:tcPr>
          <w:p w:rsidR="002C3AB0" w:rsidRPr="004E3A55" w:rsidRDefault="002C3AB0" w:rsidP="002C3AB0">
            <w:pPr>
              <w:contextualSpacing/>
              <w:jc w:val="center"/>
              <w:rPr>
                <w:rFonts w:ascii="Times New Roman" w:hAnsi="Times New Roman"/>
                <w:sz w:val="28"/>
                <w:szCs w:val="28"/>
              </w:rPr>
            </w:pPr>
            <w:r w:rsidRPr="004E3A55">
              <w:rPr>
                <w:rFonts w:ascii="Times New Roman" w:hAnsi="Times New Roman"/>
                <w:sz w:val="28"/>
                <w:szCs w:val="28"/>
              </w:rPr>
              <w:t>12956,4</w:t>
            </w:r>
          </w:p>
        </w:tc>
        <w:tc>
          <w:tcPr>
            <w:tcW w:w="1417" w:type="dxa"/>
            <w:tcBorders>
              <w:top w:val="single" w:sz="4" w:space="0" w:color="000000"/>
              <w:left w:val="single" w:sz="4" w:space="0" w:color="000000"/>
              <w:bottom w:val="single" w:sz="4" w:space="0" w:color="000000"/>
              <w:right w:val="single" w:sz="4" w:space="0" w:color="000000"/>
            </w:tcBorders>
            <w:vAlign w:val="center"/>
          </w:tcPr>
          <w:p w:rsidR="002C3AB0" w:rsidRPr="004E3A55" w:rsidRDefault="002C3AB0" w:rsidP="002C3AB0">
            <w:pPr>
              <w:contextualSpacing/>
              <w:jc w:val="center"/>
              <w:rPr>
                <w:rFonts w:ascii="Times New Roman" w:hAnsi="Times New Roman"/>
                <w:sz w:val="28"/>
                <w:szCs w:val="28"/>
              </w:rPr>
            </w:pPr>
            <w:r w:rsidRPr="004E3A55">
              <w:rPr>
                <w:rFonts w:ascii="Times New Roman" w:hAnsi="Times New Roman"/>
                <w:sz w:val="28"/>
                <w:szCs w:val="28"/>
              </w:rPr>
              <w:t>13737,2</w:t>
            </w:r>
          </w:p>
        </w:tc>
        <w:tc>
          <w:tcPr>
            <w:tcW w:w="1551" w:type="dxa"/>
            <w:tcBorders>
              <w:top w:val="single" w:sz="4" w:space="0" w:color="000000"/>
              <w:left w:val="single" w:sz="4" w:space="0" w:color="000000"/>
              <w:bottom w:val="single" w:sz="4" w:space="0" w:color="000000"/>
              <w:right w:val="single" w:sz="4" w:space="0" w:color="000000"/>
            </w:tcBorders>
            <w:vAlign w:val="center"/>
          </w:tcPr>
          <w:p w:rsidR="002C3AB0" w:rsidRPr="004E3A55" w:rsidRDefault="002C3AB0" w:rsidP="002C3AB0">
            <w:pPr>
              <w:contextualSpacing/>
              <w:jc w:val="center"/>
              <w:rPr>
                <w:rFonts w:ascii="Times New Roman" w:hAnsi="Times New Roman"/>
                <w:sz w:val="28"/>
                <w:szCs w:val="28"/>
              </w:rPr>
            </w:pPr>
            <w:r w:rsidRPr="004E3A55">
              <w:rPr>
                <w:rFonts w:ascii="Times New Roman" w:hAnsi="Times New Roman"/>
                <w:sz w:val="28"/>
                <w:szCs w:val="28"/>
              </w:rPr>
              <w:t>14537,3</w:t>
            </w:r>
          </w:p>
        </w:tc>
      </w:tr>
      <w:tr w:rsidR="002C3AB0"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2C3AB0" w:rsidRPr="00142317" w:rsidRDefault="002C3AB0" w:rsidP="002C3AB0">
            <w:pPr>
              <w:ind w:left="57"/>
              <w:rPr>
                <w:rFonts w:ascii="Times New Roman" w:hAnsi="Times New Roman"/>
                <w:sz w:val="28"/>
                <w:szCs w:val="28"/>
              </w:rPr>
            </w:pPr>
            <w:r w:rsidRPr="00D32F4B">
              <w:rPr>
                <w:rFonts w:ascii="Times New Roman" w:hAnsi="Times New Roman"/>
                <w:sz w:val="28"/>
                <w:szCs w:val="28"/>
              </w:rPr>
              <w:t>Темп реального роста, в % к</w:t>
            </w:r>
            <w:r w:rsidRPr="00044D15">
              <w:rPr>
                <w:rFonts w:ascii="Times New Roman" w:hAnsi="Times New Roman"/>
                <w:sz w:val="28"/>
                <w:szCs w:val="28"/>
              </w:rPr>
              <w:t xml:space="preserve"> предыдущему году</w:t>
            </w:r>
          </w:p>
        </w:tc>
        <w:tc>
          <w:tcPr>
            <w:tcW w:w="1461" w:type="dxa"/>
            <w:tcBorders>
              <w:top w:val="single" w:sz="4" w:space="0" w:color="000000"/>
              <w:left w:val="single" w:sz="4" w:space="0" w:color="000000"/>
              <w:bottom w:val="single" w:sz="4" w:space="0" w:color="000000"/>
              <w:right w:val="single" w:sz="4" w:space="0" w:color="000000"/>
            </w:tcBorders>
            <w:vAlign w:val="center"/>
          </w:tcPr>
          <w:p w:rsidR="002C3AB0" w:rsidRDefault="002C3AB0" w:rsidP="002C3AB0">
            <w:pPr>
              <w:contextualSpacing/>
              <w:jc w:val="center"/>
              <w:rPr>
                <w:rFonts w:ascii="Times New Roman" w:hAnsi="Times New Roman"/>
                <w:sz w:val="28"/>
                <w:szCs w:val="28"/>
              </w:rPr>
            </w:pPr>
            <w:r>
              <w:rPr>
                <w:rFonts w:ascii="Times New Roman" w:hAnsi="Times New Roman"/>
                <w:sz w:val="28"/>
                <w:szCs w:val="28"/>
              </w:rPr>
              <w:t>102,1</w:t>
            </w:r>
          </w:p>
        </w:tc>
        <w:tc>
          <w:tcPr>
            <w:tcW w:w="1426" w:type="dxa"/>
            <w:tcBorders>
              <w:top w:val="single" w:sz="4" w:space="0" w:color="000000"/>
              <w:left w:val="single" w:sz="4" w:space="0" w:color="000000"/>
              <w:bottom w:val="single" w:sz="4" w:space="0" w:color="000000"/>
              <w:right w:val="single" w:sz="4" w:space="0" w:color="000000"/>
            </w:tcBorders>
            <w:vAlign w:val="center"/>
          </w:tcPr>
          <w:p w:rsidR="002C3AB0" w:rsidRPr="004E3A55" w:rsidRDefault="002C3AB0" w:rsidP="002C3AB0">
            <w:pPr>
              <w:contextualSpacing/>
              <w:jc w:val="center"/>
              <w:rPr>
                <w:rFonts w:ascii="Times New Roman" w:hAnsi="Times New Roman"/>
                <w:sz w:val="28"/>
                <w:szCs w:val="28"/>
              </w:rPr>
            </w:pPr>
            <w:r w:rsidRPr="004E3A55">
              <w:rPr>
                <w:rFonts w:ascii="Times New Roman" w:hAnsi="Times New Roman"/>
                <w:sz w:val="28"/>
                <w:szCs w:val="28"/>
              </w:rPr>
              <w:t>102,9</w:t>
            </w:r>
          </w:p>
        </w:tc>
        <w:tc>
          <w:tcPr>
            <w:tcW w:w="1516" w:type="dxa"/>
            <w:tcBorders>
              <w:top w:val="single" w:sz="4" w:space="0" w:color="000000"/>
              <w:left w:val="single" w:sz="4" w:space="0" w:color="000000"/>
              <w:bottom w:val="single" w:sz="4" w:space="0" w:color="000000"/>
              <w:right w:val="single" w:sz="4" w:space="0" w:color="000000"/>
            </w:tcBorders>
            <w:vAlign w:val="center"/>
          </w:tcPr>
          <w:p w:rsidR="002C3AB0" w:rsidRPr="004E3A55" w:rsidRDefault="002C3AB0" w:rsidP="002C3AB0">
            <w:pPr>
              <w:contextualSpacing/>
              <w:jc w:val="center"/>
              <w:rPr>
                <w:rFonts w:ascii="Times New Roman" w:hAnsi="Times New Roman"/>
                <w:sz w:val="28"/>
                <w:szCs w:val="28"/>
              </w:rPr>
            </w:pPr>
            <w:r w:rsidRPr="004E3A55">
              <w:rPr>
                <w:rFonts w:ascii="Times New Roman" w:hAnsi="Times New Roman"/>
                <w:sz w:val="28"/>
                <w:szCs w:val="28"/>
              </w:rPr>
              <w:t>102,4</w:t>
            </w:r>
          </w:p>
        </w:tc>
        <w:tc>
          <w:tcPr>
            <w:tcW w:w="1417" w:type="dxa"/>
            <w:tcBorders>
              <w:top w:val="single" w:sz="4" w:space="0" w:color="000000"/>
              <w:left w:val="single" w:sz="4" w:space="0" w:color="000000"/>
              <w:bottom w:val="single" w:sz="4" w:space="0" w:color="000000"/>
              <w:right w:val="single" w:sz="4" w:space="0" w:color="000000"/>
            </w:tcBorders>
            <w:vAlign w:val="center"/>
          </w:tcPr>
          <w:p w:rsidR="002C3AB0" w:rsidRPr="004E3A55" w:rsidRDefault="002C3AB0" w:rsidP="002C3AB0">
            <w:pPr>
              <w:contextualSpacing/>
              <w:jc w:val="center"/>
              <w:rPr>
                <w:rFonts w:ascii="Times New Roman" w:hAnsi="Times New Roman"/>
                <w:sz w:val="28"/>
                <w:szCs w:val="28"/>
              </w:rPr>
            </w:pPr>
            <w:r w:rsidRPr="004E3A55">
              <w:rPr>
                <w:rFonts w:ascii="Times New Roman" w:hAnsi="Times New Roman"/>
                <w:sz w:val="28"/>
                <w:szCs w:val="28"/>
              </w:rPr>
              <w:t>100,1</w:t>
            </w:r>
          </w:p>
        </w:tc>
        <w:tc>
          <w:tcPr>
            <w:tcW w:w="1551" w:type="dxa"/>
            <w:tcBorders>
              <w:top w:val="single" w:sz="4" w:space="0" w:color="000000"/>
              <w:left w:val="single" w:sz="4" w:space="0" w:color="000000"/>
              <w:bottom w:val="single" w:sz="4" w:space="0" w:color="000000"/>
              <w:right w:val="single" w:sz="4" w:space="0" w:color="000000"/>
            </w:tcBorders>
            <w:vAlign w:val="center"/>
          </w:tcPr>
          <w:p w:rsidR="002C3AB0" w:rsidRPr="004E3A55" w:rsidRDefault="002C3AB0" w:rsidP="002C3AB0">
            <w:pPr>
              <w:contextualSpacing/>
              <w:jc w:val="center"/>
              <w:rPr>
                <w:rFonts w:ascii="Times New Roman" w:hAnsi="Times New Roman"/>
                <w:sz w:val="28"/>
                <w:szCs w:val="28"/>
              </w:rPr>
            </w:pPr>
            <w:r w:rsidRPr="004E3A55">
              <w:rPr>
                <w:rFonts w:ascii="Times New Roman" w:hAnsi="Times New Roman"/>
                <w:sz w:val="28"/>
                <w:szCs w:val="28"/>
              </w:rPr>
              <w:t>99,7</w:t>
            </w:r>
          </w:p>
        </w:tc>
      </w:tr>
      <w:tr w:rsidR="002C3AB0" w:rsidRPr="00142317" w:rsidTr="008C141E">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2C3AB0" w:rsidRPr="00142317" w:rsidRDefault="002C3AB0" w:rsidP="002C3AB0">
            <w:pPr>
              <w:ind w:left="57"/>
              <w:rPr>
                <w:rFonts w:ascii="Times New Roman" w:hAnsi="Times New Roman"/>
                <w:b/>
                <w:bCs/>
                <w:sz w:val="28"/>
                <w:szCs w:val="28"/>
              </w:rPr>
            </w:pPr>
            <w:r w:rsidRPr="00142317">
              <w:rPr>
                <w:rFonts w:ascii="Times New Roman" w:hAnsi="Times New Roman"/>
                <w:b/>
                <w:bCs/>
                <w:sz w:val="28"/>
                <w:szCs w:val="28"/>
              </w:rPr>
              <w:t>Чуйская область</w:t>
            </w:r>
          </w:p>
        </w:tc>
        <w:tc>
          <w:tcPr>
            <w:tcW w:w="1461" w:type="dxa"/>
            <w:tcBorders>
              <w:top w:val="single" w:sz="4" w:space="0" w:color="000000"/>
              <w:left w:val="single" w:sz="4" w:space="0" w:color="000000"/>
              <w:bottom w:val="single" w:sz="4" w:space="0" w:color="000000"/>
              <w:right w:val="single" w:sz="4" w:space="0" w:color="000000"/>
            </w:tcBorders>
            <w:vAlign w:val="bottom"/>
          </w:tcPr>
          <w:p w:rsidR="002C3AB0" w:rsidRDefault="002C3AB0" w:rsidP="002C3AB0">
            <w:pPr>
              <w:contextualSpacing/>
              <w:jc w:val="center"/>
              <w:rPr>
                <w:rFonts w:ascii="Times New Roman" w:hAnsi="Times New Roman"/>
                <w:sz w:val="28"/>
                <w:szCs w:val="28"/>
              </w:rPr>
            </w:pPr>
            <w:r>
              <w:rPr>
                <w:rFonts w:ascii="Times New Roman" w:hAnsi="Times New Roman"/>
                <w:sz w:val="28"/>
                <w:szCs w:val="28"/>
              </w:rPr>
              <w:t>13391,0</w:t>
            </w:r>
          </w:p>
        </w:tc>
        <w:tc>
          <w:tcPr>
            <w:tcW w:w="1426" w:type="dxa"/>
            <w:tcBorders>
              <w:top w:val="single" w:sz="4" w:space="0" w:color="000000"/>
              <w:left w:val="single" w:sz="4" w:space="0" w:color="000000"/>
              <w:bottom w:val="single" w:sz="4" w:space="0" w:color="000000"/>
              <w:right w:val="single" w:sz="4" w:space="0" w:color="000000"/>
            </w:tcBorders>
            <w:vAlign w:val="center"/>
          </w:tcPr>
          <w:p w:rsidR="002C3AB0" w:rsidRPr="004E3A55" w:rsidRDefault="002C3AB0" w:rsidP="002C3AB0">
            <w:pPr>
              <w:contextualSpacing/>
              <w:jc w:val="center"/>
              <w:rPr>
                <w:rFonts w:ascii="Times New Roman" w:hAnsi="Times New Roman"/>
                <w:sz w:val="28"/>
                <w:szCs w:val="28"/>
              </w:rPr>
            </w:pPr>
            <w:r w:rsidRPr="004E3A55">
              <w:rPr>
                <w:rFonts w:ascii="Times New Roman" w:hAnsi="Times New Roman"/>
                <w:sz w:val="28"/>
                <w:szCs w:val="28"/>
              </w:rPr>
              <w:t>14785,4</w:t>
            </w:r>
          </w:p>
        </w:tc>
        <w:tc>
          <w:tcPr>
            <w:tcW w:w="1516" w:type="dxa"/>
            <w:tcBorders>
              <w:top w:val="single" w:sz="4" w:space="0" w:color="000000"/>
              <w:left w:val="single" w:sz="4" w:space="0" w:color="000000"/>
              <w:bottom w:val="single" w:sz="4" w:space="0" w:color="000000"/>
              <w:right w:val="single" w:sz="4" w:space="0" w:color="000000"/>
            </w:tcBorders>
            <w:vAlign w:val="center"/>
          </w:tcPr>
          <w:p w:rsidR="002C3AB0" w:rsidRPr="004E3A55" w:rsidRDefault="002C3AB0" w:rsidP="002C3AB0">
            <w:pPr>
              <w:contextualSpacing/>
              <w:jc w:val="center"/>
              <w:rPr>
                <w:rFonts w:ascii="Times New Roman" w:hAnsi="Times New Roman"/>
                <w:sz w:val="28"/>
                <w:szCs w:val="28"/>
              </w:rPr>
            </w:pPr>
            <w:r w:rsidRPr="004E3A55">
              <w:rPr>
                <w:rFonts w:ascii="Times New Roman" w:hAnsi="Times New Roman"/>
                <w:sz w:val="28"/>
                <w:szCs w:val="28"/>
              </w:rPr>
              <w:t>15759,7</w:t>
            </w:r>
          </w:p>
        </w:tc>
        <w:tc>
          <w:tcPr>
            <w:tcW w:w="1417" w:type="dxa"/>
            <w:tcBorders>
              <w:top w:val="single" w:sz="4" w:space="0" w:color="000000"/>
              <w:left w:val="single" w:sz="4" w:space="0" w:color="000000"/>
              <w:bottom w:val="single" w:sz="4" w:space="0" w:color="000000"/>
              <w:right w:val="single" w:sz="4" w:space="0" w:color="000000"/>
            </w:tcBorders>
            <w:vAlign w:val="center"/>
          </w:tcPr>
          <w:p w:rsidR="002C3AB0" w:rsidRPr="004E3A55" w:rsidRDefault="002C3AB0" w:rsidP="002C3AB0">
            <w:pPr>
              <w:contextualSpacing/>
              <w:jc w:val="center"/>
              <w:rPr>
                <w:rFonts w:ascii="Times New Roman" w:hAnsi="Times New Roman"/>
                <w:sz w:val="28"/>
                <w:szCs w:val="28"/>
              </w:rPr>
            </w:pPr>
            <w:r w:rsidRPr="004E3A55">
              <w:rPr>
                <w:rFonts w:ascii="Times New Roman" w:hAnsi="Times New Roman"/>
                <w:sz w:val="28"/>
                <w:szCs w:val="28"/>
              </w:rPr>
              <w:t>16978,7</w:t>
            </w:r>
          </w:p>
        </w:tc>
        <w:tc>
          <w:tcPr>
            <w:tcW w:w="1551" w:type="dxa"/>
            <w:tcBorders>
              <w:top w:val="single" w:sz="4" w:space="0" w:color="000000"/>
              <w:left w:val="single" w:sz="4" w:space="0" w:color="000000"/>
              <w:bottom w:val="single" w:sz="4" w:space="0" w:color="000000"/>
              <w:right w:val="single" w:sz="4" w:space="0" w:color="000000"/>
            </w:tcBorders>
            <w:vAlign w:val="center"/>
          </w:tcPr>
          <w:p w:rsidR="002C3AB0" w:rsidRPr="004E3A55" w:rsidRDefault="002C3AB0" w:rsidP="002C3AB0">
            <w:pPr>
              <w:contextualSpacing/>
              <w:jc w:val="center"/>
              <w:rPr>
                <w:rFonts w:ascii="Times New Roman" w:hAnsi="Times New Roman"/>
                <w:sz w:val="28"/>
                <w:szCs w:val="28"/>
              </w:rPr>
            </w:pPr>
            <w:r w:rsidRPr="004E3A55">
              <w:rPr>
                <w:rFonts w:ascii="Times New Roman" w:hAnsi="Times New Roman"/>
                <w:sz w:val="28"/>
                <w:szCs w:val="28"/>
              </w:rPr>
              <w:t>17992,6</w:t>
            </w:r>
          </w:p>
        </w:tc>
      </w:tr>
      <w:tr w:rsidR="002C3AB0"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2C3AB0" w:rsidRPr="00142317" w:rsidRDefault="002C3AB0" w:rsidP="002C3AB0">
            <w:pPr>
              <w:ind w:left="57"/>
              <w:rPr>
                <w:rFonts w:ascii="Times New Roman" w:hAnsi="Times New Roman"/>
                <w:sz w:val="28"/>
                <w:szCs w:val="28"/>
              </w:rPr>
            </w:pPr>
            <w:r w:rsidRPr="00D32F4B">
              <w:rPr>
                <w:rFonts w:ascii="Times New Roman" w:hAnsi="Times New Roman"/>
                <w:sz w:val="28"/>
                <w:szCs w:val="28"/>
              </w:rPr>
              <w:t>Темп реального роста, в % к</w:t>
            </w:r>
            <w:r w:rsidRPr="00044D15">
              <w:rPr>
                <w:rFonts w:ascii="Times New Roman" w:hAnsi="Times New Roman"/>
                <w:sz w:val="28"/>
                <w:szCs w:val="28"/>
              </w:rPr>
              <w:t xml:space="preserve"> предыдущему году</w:t>
            </w:r>
          </w:p>
        </w:tc>
        <w:tc>
          <w:tcPr>
            <w:tcW w:w="1461" w:type="dxa"/>
            <w:tcBorders>
              <w:top w:val="single" w:sz="4" w:space="0" w:color="000000"/>
              <w:left w:val="single" w:sz="4" w:space="0" w:color="000000"/>
              <w:bottom w:val="single" w:sz="4" w:space="0" w:color="000000"/>
              <w:right w:val="single" w:sz="4" w:space="0" w:color="000000"/>
            </w:tcBorders>
            <w:vAlign w:val="center"/>
          </w:tcPr>
          <w:p w:rsidR="002C3AB0" w:rsidRDefault="002C3AB0" w:rsidP="002C3AB0">
            <w:pPr>
              <w:contextualSpacing/>
              <w:jc w:val="center"/>
              <w:rPr>
                <w:rFonts w:ascii="Times New Roman" w:hAnsi="Times New Roman"/>
                <w:sz w:val="28"/>
                <w:szCs w:val="28"/>
              </w:rPr>
            </w:pPr>
            <w:r>
              <w:rPr>
                <w:rFonts w:ascii="Times New Roman" w:hAnsi="Times New Roman"/>
                <w:sz w:val="28"/>
                <w:szCs w:val="28"/>
              </w:rPr>
              <w:t>103,7</w:t>
            </w:r>
          </w:p>
        </w:tc>
        <w:tc>
          <w:tcPr>
            <w:tcW w:w="1426" w:type="dxa"/>
            <w:tcBorders>
              <w:top w:val="single" w:sz="4" w:space="0" w:color="000000"/>
              <w:left w:val="single" w:sz="4" w:space="0" w:color="000000"/>
              <w:bottom w:val="single" w:sz="4" w:space="0" w:color="000000"/>
              <w:right w:val="single" w:sz="4" w:space="0" w:color="000000"/>
            </w:tcBorders>
            <w:vAlign w:val="center"/>
          </w:tcPr>
          <w:p w:rsidR="002C3AB0" w:rsidRPr="004E3A55" w:rsidRDefault="002C3AB0" w:rsidP="002C3AB0">
            <w:pPr>
              <w:contextualSpacing/>
              <w:jc w:val="center"/>
              <w:rPr>
                <w:rFonts w:ascii="Times New Roman" w:hAnsi="Times New Roman"/>
                <w:sz w:val="28"/>
                <w:szCs w:val="28"/>
              </w:rPr>
            </w:pPr>
            <w:r w:rsidRPr="004E3A55">
              <w:rPr>
                <w:rFonts w:ascii="Times New Roman" w:hAnsi="Times New Roman"/>
                <w:sz w:val="28"/>
                <w:szCs w:val="28"/>
              </w:rPr>
              <w:t>103,0</w:t>
            </w:r>
          </w:p>
        </w:tc>
        <w:tc>
          <w:tcPr>
            <w:tcW w:w="1516" w:type="dxa"/>
            <w:tcBorders>
              <w:top w:val="single" w:sz="4" w:space="0" w:color="000000"/>
              <w:left w:val="single" w:sz="4" w:space="0" w:color="000000"/>
              <w:bottom w:val="single" w:sz="4" w:space="0" w:color="000000"/>
              <w:right w:val="single" w:sz="4" w:space="0" w:color="000000"/>
            </w:tcBorders>
            <w:vAlign w:val="center"/>
          </w:tcPr>
          <w:p w:rsidR="002C3AB0" w:rsidRPr="004E3A55" w:rsidRDefault="002C3AB0" w:rsidP="002C3AB0">
            <w:pPr>
              <w:contextualSpacing/>
              <w:jc w:val="center"/>
              <w:rPr>
                <w:rFonts w:ascii="Times New Roman" w:hAnsi="Times New Roman"/>
                <w:sz w:val="28"/>
                <w:szCs w:val="28"/>
              </w:rPr>
            </w:pPr>
            <w:r w:rsidRPr="004E3A55">
              <w:rPr>
                <w:rFonts w:ascii="Times New Roman" w:hAnsi="Times New Roman"/>
                <w:sz w:val="28"/>
                <w:szCs w:val="28"/>
              </w:rPr>
              <w:t>102,6</w:t>
            </w:r>
          </w:p>
        </w:tc>
        <w:tc>
          <w:tcPr>
            <w:tcW w:w="1417" w:type="dxa"/>
            <w:tcBorders>
              <w:top w:val="single" w:sz="4" w:space="0" w:color="000000"/>
              <w:left w:val="single" w:sz="4" w:space="0" w:color="000000"/>
              <w:bottom w:val="single" w:sz="4" w:space="0" w:color="000000"/>
              <w:right w:val="single" w:sz="4" w:space="0" w:color="000000"/>
            </w:tcBorders>
            <w:vAlign w:val="center"/>
          </w:tcPr>
          <w:p w:rsidR="002C3AB0" w:rsidRPr="004E3A55" w:rsidRDefault="002C3AB0" w:rsidP="002C3AB0">
            <w:pPr>
              <w:contextualSpacing/>
              <w:jc w:val="center"/>
              <w:rPr>
                <w:rFonts w:ascii="Times New Roman" w:hAnsi="Times New Roman"/>
                <w:sz w:val="28"/>
                <w:szCs w:val="28"/>
              </w:rPr>
            </w:pPr>
            <w:r w:rsidRPr="004E3A55">
              <w:rPr>
                <w:rFonts w:ascii="Times New Roman" w:hAnsi="Times New Roman"/>
                <w:sz w:val="28"/>
                <w:szCs w:val="28"/>
              </w:rPr>
              <w:t>101,7</w:t>
            </w:r>
          </w:p>
        </w:tc>
        <w:tc>
          <w:tcPr>
            <w:tcW w:w="1551" w:type="dxa"/>
            <w:tcBorders>
              <w:top w:val="single" w:sz="4" w:space="0" w:color="000000"/>
              <w:left w:val="single" w:sz="4" w:space="0" w:color="000000"/>
              <w:bottom w:val="single" w:sz="4" w:space="0" w:color="000000"/>
              <w:right w:val="single" w:sz="4" w:space="0" w:color="000000"/>
            </w:tcBorders>
            <w:vAlign w:val="center"/>
          </w:tcPr>
          <w:p w:rsidR="002C3AB0" w:rsidRPr="004E3A55" w:rsidRDefault="002C3AB0" w:rsidP="002C3AB0">
            <w:pPr>
              <w:contextualSpacing/>
              <w:jc w:val="center"/>
              <w:rPr>
                <w:rFonts w:ascii="Times New Roman" w:hAnsi="Times New Roman"/>
                <w:sz w:val="28"/>
                <w:szCs w:val="28"/>
              </w:rPr>
            </w:pPr>
            <w:r w:rsidRPr="004E3A55">
              <w:rPr>
                <w:rFonts w:ascii="Times New Roman" w:hAnsi="Times New Roman"/>
                <w:sz w:val="28"/>
                <w:szCs w:val="28"/>
              </w:rPr>
              <w:t>99,9</w:t>
            </w:r>
          </w:p>
        </w:tc>
      </w:tr>
      <w:tr w:rsidR="002C3AB0" w:rsidRPr="00142317" w:rsidTr="008C141E">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2C3AB0" w:rsidRPr="00142317" w:rsidRDefault="002C3AB0" w:rsidP="002C3AB0">
            <w:pPr>
              <w:ind w:left="57"/>
              <w:rPr>
                <w:rFonts w:ascii="Times New Roman" w:hAnsi="Times New Roman"/>
                <w:b/>
                <w:bCs/>
                <w:sz w:val="28"/>
                <w:szCs w:val="28"/>
              </w:rPr>
            </w:pPr>
            <w:r w:rsidRPr="00142317">
              <w:rPr>
                <w:rFonts w:ascii="Times New Roman" w:hAnsi="Times New Roman"/>
                <w:b/>
                <w:bCs/>
                <w:sz w:val="28"/>
                <w:szCs w:val="28"/>
              </w:rPr>
              <w:t>Город Бишкек</w:t>
            </w:r>
          </w:p>
        </w:tc>
        <w:tc>
          <w:tcPr>
            <w:tcW w:w="1461" w:type="dxa"/>
            <w:tcBorders>
              <w:top w:val="single" w:sz="4" w:space="0" w:color="000000"/>
              <w:left w:val="single" w:sz="4" w:space="0" w:color="000000"/>
              <w:bottom w:val="single" w:sz="4" w:space="0" w:color="000000"/>
              <w:right w:val="single" w:sz="4" w:space="0" w:color="000000"/>
            </w:tcBorders>
            <w:vAlign w:val="bottom"/>
          </w:tcPr>
          <w:p w:rsidR="002C3AB0" w:rsidRDefault="002C3AB0" w:rsidP="002C3AB0">
            <w:pPr>
              <w:contextualSpacing/>
              <w:jc w:val="center"/>
              <w:rPr>
                <w:rFonts w:ascii="Times New Roman" w:hAnsi="Times New Roman"/>
                <w:sz w:val="28"/>
                <w:szCs w:val="28"/>
              </w:rPr>
            </w:pPr>
            <w:r>
              <w:rPr>
                <w:rFonts w:ascii="Times New Roman" w:hAnsi="Times New Roman"/>
                <w:sz w:val="28"/>
                <w:szCs w:val="28"/>
              </w:rPr>
              <w:t>19336,0</w:t>
            </w:r>
          </w:p>
        </w:tc>
        <w:tc>
          <w:tcPr>
            <w:tcW w:w="1426" w:type="dxa"/>
            <w:tcBorders>
              <w:top w:val="single" w:sz="4" w:space="0" w:color="000000"/>
              <w:left w:val="single" w:sz="4" w:space="0" w:color="000000"/>
              <w:bottom w:val="single" w:sz="4" w:space="0" w:color="000000"/>
              <w:right w:val="single" w:sz="4" w:space="0" w:color="000000"/>
            </w:tcBorders>
            <w:vAlign w:val="center"/>
          </w:tcPr>
          <w:p w:rsidR="002C3AB0" w:rsidRPr="004E3A55" w:rsidRDefault="002C3AB0" w:rsidP="002C3AB0">
            <w:pPr>
              <w:contextualSpacing/>
              <w:jc w:val="center"/>
              <w:rPr>
                <w:rFonts w:ascii="Times New Roman" w:hAnsi="Times New Roman"/>
                <w:sz w:val="28"/>
                <w:szCs w:val="28"/>
              </w:rPr>
            </w:pPr>
            <w:r w:rsidRPr="004E3A55">
              <w:rPr>
                <w:rFonts w:ascii="Times New Roman" w:hAnsi="Times New Roman"/>
                <w:sz w:val="28"/>
                <w:szCs w:val="28"/>
              </w:rPr>
              <w:t>22192,9</w:t>
            </w:r>
          </w:p>
        </w:tc>
        <w:tc>
          <w:tcPr>
            <w:tcW w:w="1516" w:type="dxa"/>
            <w:tcBorders>
              <w:top w:val="single" w:sz="4" w:space="0" w:color="000000"/>
              <w:left w:val="single" w:sz="4" w:space="0" w:color="000000"/>
              <w:bottom w:val="single" w:sz="4" w:space="0" w:color="000000"/>
              <w:right w:val="single" w:sz="4" w:space="0" w:color="000000"/>
            </w:tcBorders>
            <w:vAlign w:val="center"/>
          </w:tcPr>
          <w:p w:rsidR="002C3AB0" w:rsidRPr="004E3A55" w:rsidRDefault="002C3AB0" w:rsidP="002C3AB0">
            <w:pPr>
              <w:contextualSpacing/>
              <w:jc w:val="center"/>
              <w:rPr>
                <w:rFonts w:ascii="Times New Roman" w:hAnsi="Times New Roman"/>
                <w:sz w:val="28"/>
                <w:szCs w:val="28"/>
              </w:rPr>
            </w:pPr>
            <w:r w:rsidRPr="004E3A55">
              <w:rPr>
                <w:rFonts w:ascii="Times New Roman" w:hAnsi="Times New Roman"/>
                <w:sz w:val="28"/>
                <w:szCs w:val="28"/>
              </w:rPr>
              <w:t>23873,3</w:t>
            </w:r>
          </w:p>
        </w:tc>
        <w:tc>
          <w:tcPr>
            <w:tcW w:w="1417" w:type="dxa"/>
            <w:tcBorders>
              <w:top w:val="single" w:sz="4" w:space="0" w:color="000000"/>
              <w:left w:val="single" w:sz="4" w:space="0" w:color="000000"/>
              <w:bottom w:val="single" w:sz="4" w:space="0" w:color="000000"/>
              <w:right w:val="single" w:sz="4" w:space="0" w:color="000000"/>
            </w:tcBorders>
            <w:vAlign w:val="center"/>
          </w:tcPr>
          <w:p w:rsidR="002C3AB0" w:rsidRPr="004E3A55" w:rsidRDefault="002C3AB0" w:rsidP="002C3AB0">
            <w:pPr>
              <w:contextualSpacing/>
              <w:jc w:val="center"/>
              <w:rPr>
                <w:rFonts w:ascii="Times New Roman" w:hAnsi="Times New Roman"/>
                <w:sz w:val="28"/>
                <w:szCs w:val="28"/>
              </w:rPr>
            </w:pPr>
            <w:r w:rsidRPr="004E3A55">
              <w:rPr>
                <w:rFonts w:ascii="Times New Roman" w:hAnsi="Times New Roman"/>
                <w:sz w:val="28"/>
                <w:szCs w:val="28"/>
              </w:rPr>
              <w:t>25578,5</w:t>
            </w:r>
          </w:p>
        </w:tc>
        <w:tc>
          <w:tcPr>
            <w:tcW w:w="1551" w:type="dxa"/>
            <w:tcBorders>
              <w:top w:val="single" w:sz="4" w:space="0" w:color="000000"/>
              <w:left w:val="single" w:sz="4" w:space="0" w:color="000000"/>
              <w:bottom w:val="single" w:sz="4" w:space="0" w:color="000000"/>
              <w:right w:val="single" w:sz="4" w:space="0" w:color="000000"/>
            </w:tcBorders>
            <w:vAlign w:val="center"/>
          </w:tcPr>
          <w:p w:rsidR="002C3AB0" w:rsidRPr="004E3A55" w:rsidRDefault="002C3AB0" w:rsidP="002C3AB0">
            <w:pPr>
              <w:contextualSpacing/>
              <w:jc w:val="center"/>
              <w:rPr>
                <w:rFonts w:ascii="Times New Roman" w:hAnsi="Times New Roman"/>
                <w:sz w:val="28"/>
                <w:szCs w:val="28"/>
              </w:rPr>
            </w:pPr>
            <w:r w:rsidRPr="004E3A55">
              <w:rPr>
                <w:rFonts w:ascii="Times New Roman" w:hAnsi="Times New Roman"/>
                <w:sz w:val="28"/>
                <w:szCs w:val="28"/>
              </w:rPr>
              <w:t>27347,9</w:t>
            </w:r>
          </w:p>
        </w:tc>
      </w:tr>
      <w:tr w:rsidR="002C3AB0"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2C3AB0" w:rsidRPr="00142317" w:rsidRDefault="002C3AB0" w:rsidP="002C3AB0">
            <w:pPr>
              <w:ind w:left="57"/>
              <w:rPr>
                <w:rFonts w:ascii="Times New Roman" w:hAnsi="Times New Roman"/>
                <w:sz w:val="28"/>
                <w:szCs w:val="28"/>
              </w:rPr>
            </w:pPr>
            <w:r w:rsidRPr="00D32F4B">
              <w:rPr>
                <w:rFonts w:ascii="Times New Roman" w:hAnsi="Times New Roman"/>
                <w:sz w:val="28"/>
                <w:szCs w:val="28"/>
              </w:rPr>
              <w:t>Темп реального роста, в % к</w:t>
            </w:r>
            <w:r w:rsidRPr="00044D15">
              <w:rPr>
                <w:rFonts w:ascii="Times New Roman" w:hAnsi="Times New Roman"/>
                <w:sz w:val="28"/>
                <w:szCs w:val="28"/>
              </w:rPr>
              <w:t xml:space="preserve"> предыдущему году</w:t>
            </w:r>
          </w:p>
        </w:tc>
        <w:tc>
          <w:tcPr>
            <w:tcW w:w="1461" w:type="dxa"/>
            <w:tcBorders>
              <w:top w:val="single" w:sz="4" w:space="0" w:color="000000"/>
              <w:left w:val="single" w:sz="4" w:space="0" w:color="000000"/>
              <w:bottom w:val="single" w:sz="4" w:space="0" w:color="000000"/>
              <w:right w:val="single" w:sz="4" w:space="0" w:color="000000"/>
            </w:tcBorders>
            <w:vAlign w:val="center"/>
          </w:tcPr>
          <w:p w:rsidR="002C3AB0" w:rsidRDefault="002C3AB0" w:rsidP="002C3AB0">
            <w:pPr>
              <w:contextualSpacing/>
              <w:jc w:val="center"/>
              <w:rPr>
                <w:rFonts w:ascii="Times New Roman" w:hAnsi="Times New Roman"/>
                <w:sz w:val="28"/>
                <w:szCs w:val="28"/>
              </w:rPr>
            </w:pPr>
            <w:r>
              <w:rPr>
                <w:rFonts w:ascii="Times New Roman" w:hAnsi="Times New Roman"/>
                <w:sz w:val="28"/>
                <w:szCs w:val="28"/>
              </w:rPr>
              <w:t>104,4</w:t>
            </w:r>
          </w:p>
        </w:tc>
        <w:tc>
          <w:tcPr>
            <w:tcW w:w="1426" w:type="dxa"/>
            <w:tcBorders>
              <w:top w:val="single" w:sz="4" w:space="0" w:color="000000"/>
              <w:left w:val="single" w:sz="4" w:space="0" w:color="000000"/>
              <w:bottom w:val="single" w:sz="4" w:space="0" w:color="000000"/>
              <w:right w:val="single" w:sz="4" w:space="0" w:color="000000"/>
            </w:tcBorders>
            <w:vAlign w:val="center"/>
          </w:tcPr>
          <w:p w:rsidR="002C3AB0" w:rsidRPr="004E3A55" w:rsidRDefault="002C3AB0" w:rsidP="002C3AB0">
            <w:pPr>
              <w:contextualSpacing/>
              <w:jc w:val="center"/>
              <w:rPr>
                <w:rFonts w:ascii="Times New Roman" w:hAnsi="Times New Roman"/>
                <w:sz w:val="28"/>
                <w:szCs w:val="28"/>
              </w:rPr>
            </w:pPr>
            <w:r w:rsidRPr="004E3A55">
              <w:rPr>
                <w:rFonts w:ascii="Times New Roman" w:hAnsi="Times New Roman"/>
                <w:sz w:val="28"/>
                <w:szCs w:val="28"/>
              </w:rPr>
              <w:t>107,1</w:t>
            </w:r>
          </w:p>
        </w:tc>
        <w:tc>
          <w:tcPr>
            <w:tcW w:w="1516" w:type="dxa"/>
            <w:tcBorders>
              <w:top w:val="single" w:sz="4" w:space="0" w:color="000000"/>
              <w:left w:val="single" w:sz="4" w:space="0" w:color="000000"/>
              <w:bottom w:val="single" w:sz="4" w:space="0" w:color="000000"/>
              <w:right w:val="single" w:sz="4" w:space="0" w:color="000000"/>
            </w:tcBorders>
            <w:vAlign w:val="center"/>
          </w:tcPr>
          <w:p w:rsidR="002C3AB0" w:rsidRPr="004E3A55" w:rsidRDefault="002C3AB0" w:rsidP="002C3AB0">
            <w:pPr>
              <w:contextualSpacing/>
              <w:jc w:val="center"/>
              <w:rPr>
                <w:rFonts w:ascii="Times New Roman" w:hAnsi="Times New Roman"/>
                <w:sz w:val="28"/>
                <w:szCs w:val="28"/>
              </w:rPr>
            </w:pPr>
            <w:r w:rsidRPr="004E3A55">
              <w:rPr>
                <w:rFonts w:ascii="Times New Roman" w:hAnsi="Times New Roman"/>
                <w:sz w:val="28"/>
                <w:szCs w:val="28"/>
              </w:rPr>
              <w:t>103,5</w:t>
            </w:r>
          </w:p>
        </w:tc>
        <w:tc>
          <w:tcPr>
            <w:tcW w:w="1417" w:type="dxa"/>
            <w:tcBorders>
              <w:top w:val="single" w:sz="4" w:space="0" w:color="000000"/>
              <w:left w:val="single" w:sz="4" w:space="0" w:color="000000"/>
              <w:bottom w:val="single" w:sz="4" w:space="0" w:color="000000"/>
              <w:right w:val="single" w:sz="4" w:space="0" w:color="000000"/>
            </w:tcBorders>
            <w:vAlign w:val="center"/>
          </w:tcPr>
          <w:p w:rsidR="002C3AB0" w:rsidRPr="004E3A55" w:rsidRDefault="002C3AB0" w:rsidP="002C3AB0">
            <w:pPr>
              <w:contextualSpacing/>
              <w:jc w:val="center"/>
              <w:rPr>
                <w:rFonts w:ascii="Times New Roman" w:hAnsi="Times New Roman"/>
                <w:sz w:val="28"/>
                <w:szCs w:val="28"/>
              </w:rPr>
            </w:pPr>
            <w:r w:rsidRPr="004E3A55">
              <w:rPr>
                <w:rFonts w:ascii="Times New Roman" w:hAnsi="Times New Roman"/>
                <w:sz w:val="28"/>
                <w:szCs w:val="28"/>
              </w:rPr>
              <w:t>101,2</w:t>
            </w:r>
          </w:p>
        </w:tc>
        <w:tc>
          <w:tcPr>
            <w:tcW w:w="1551" w:type="dxa"/>
            <w:tcBorders>
              <w:top w:val="single" w:sz="4" w:space="0" w:color="000000"/>
              <w:left w:val="single" w:sz="4" w:space="0" w:color="000000"/>
              <w:bottom w:val="single" w:sz="4" w:space="0" w:color="000000"/>
              <w:right w:val="single" w:sz="4" w:space="0" w:color="000000"/>
            </w:tcBorders>
            <w:vAlign w:val="center"/>
          </w:tcPr>
          <w:p w:rsidR="002C3AB0" w:rsidRPr="004E3A55" w:rsidRDefault="002C3AB0" w:rsidP="002C3AB0">
            <w:pPr>
              <w:contextualSpacing/>
              <w:jc w:val="center"/>
              <w:rPr>
                <w:rFonts w:ascii="Times New Roman" w:hAnsi="Times New Roman"/>
                <w:sz w:val="28"/>
                <w:szCs w:val="28"/>
              </w:rPr>
            </w:pPr>
            <w:r w:rsidRPr="004E3A55">
              <w:rPr>
                <w:rFonts w:ascii="Times New Roman" w:hAnsi="Times New Roman"/>
                <w:sz w:val="28"/>
                <w:szCs w:val="28"/>
              </w:rPr>
              <w:t>100,8</w:t>
            </w:r>
          </w:p>
        </w:tc>
      </w:tr>
      <w:tr w:rsidR="002C3AB0" w:rsidRPr="00142317" w:rsidTr="008C141E">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2C3AB0" w:rsidRPr="00142317" w:rsidRDefault="002C3AB0" w:rsidP="002C3AB0">
            <w:pPr>
              <w:ind w:left="57"/>
              <w:rPr>
                <w:rFonts w:ascii="Times New Roman" w:hAnsi="Times New Roman"/>
                <w:b/>
                <w:bCs/>
                <w:sz w:val="28"/>
                <w:szCs w:val="28"/>
              </w:rPr>
            </w:pPr>
            <w:r w:rsidRPr="00142317">
              <w:rPr>
                <w:rFonts w:ascii="Times New Roman" w:hAnsi="Times New Roman"/>
                <w:b/>
                <w:bCs/>
                <w:sz w:val="28"/>
                <w:szCs w:val="28"/>
              </w:rPr>
              <w:t>Город Ош</w:t>
            </w:r>
          </w:p>
        </w:tc>
        <w:tc>
          <w:tcPr>
            <w:tcW w:w="1461" w:type="dxa"/>
            <w:tcBorders>
              <w:top w:val="single" w:sz="4" w:space="0" w:color="000000"/>
              <w:left w:val="single" w:sz="4" w:space="0" w:color="000000"/>
              <w:bottom w:val="single" w:sz="4" w:space="0" w:color="000000"/>
              <w:right w:val="single" w:sz="4" w:space="0" w:color="000000"/>
            </w:tcBorders>
            <w:vAlign w:val="bottom"/>
          </w:tcPr>
          <w:p w:rsidR="002C3AB0" w:rsidRDefault="002C3AB0" w:rsidP="002C3AB0">
            <w:pPr>
              <w:contextualSpacing/>
              <w:jc w:val="center"/>
              <w:rPr>
                <w:rFonts w:ascii="Times New Roman" w:hAnsi="Times New Roman"/>
                <w:sz w:val="28"/>
                <w:szCs w:val="28"/>
              </w:rPr>
            </w:pPr>
            <w:r>
              <w:rPr>
                <w:rFonts w:ascii="Times New Roman" w:hAnsi="Times New Roman"/>
                <w:sz w:val="28"/>
                <w:szCs w:val="28"/>
              </w:rPr>
              <w:t>13274,0</w:t>
            </w:r>
          </w:p>
        </w:tc>
        <w:tc>
          <w:tcPr>
            <w:tcW w:w="1426" w:type="dxa"/>
            <w:tcBorders>
              <w:top w:val="single" w:sz="4" w:space="0" w:color="000000"/>
              <w:left w:val="single" w:sz="4" w:space="0" w:color="000000"/>
              <w:bottom w:val="single" w:sz="4" w:space="0" w:color="000000"/>
              <w:right w:val="single" w:sz="4" w:space="0" w:color="000000"/>
            </w:tcBorders>
            <w:vAlign w:val="center"/>
          </w:tcPr>
          <w:p w:rsidR="002C3AB0" w:rsidRPr="004E3A55" w:rsidRDefault="002C3AB0" w:rsidP="002C3AB0">
            <w:pPr>
              <w:contextualSpacing/>
              <w:jc w:val="center"/>
              <w:rPr>
                <w:rFonts w:ascii="Times New Roman" w:hAnsi="Times New Roman"/>
                <w:sz w:val="28"/>
                <w:szCs w:val="28"/>
              </w:rPr>
            </w:pPr>
            <w:r w:rsidRPr="004E3A55">
              <w:rPr>
                <w:rFonts w:ascii="Times New Roman" w:hAnsi="Times New Roman"/>
                <w:sz w:val="28"/>
                <w:szCs w:val="28"/>
              </w:rPr>
              <w:t>14392,7</w:t>
            </w:r>
          </w:p>
        </w:tc>
        <w:tc>
          <w:tcPr>
            <w:tcW w:w="1516" w:type="dxa"/>
            <w:tcBorders>
              <w:top w:val="single" w:sz="4" w:space="0" w:color="000000"/>
              <w:left w:val="single" w:sz="4" w:space="0" w:color="000000"/>
              <w:bottom w:val="single" w:sz="4" w:space="0" w:color="000000"/>
              <w:right w:val="single" w:sz="4" w:space="0" w:color="000000"/>
            </w:tcBorders>
            <w:vAlign w:val="center"/>
          </w:tcPr>
          <w:p w:rsidR="002C3AB0" w:rsidRPr="004E3A55" w:rsidRDefault="002C3AB0" w:rsidP="002C3AB0">
            <w:pPr>
              <w:contextualSpacing/>
              <w:jc w:val="center"/>
              <w:rPr>
                <w:rFonts w:ascii="Times New Roman" w:hAnsi="Times New Roman"/>
                <w:sz w:val="28"/>
                <w:szCs w:val="28"/>
              </w:rPr>
            </w:pPr>
            <w:r w:rsidRPr="004E3A55">
              <w:rPr>
                <w:rFonts w:ascii="Times New Roman" w:hAnsi="Times New Roman"/>
                <w:sz w:val="28"/>
                <w:szCs w:val="28"/>
              </w:rPr>
              <w:t>15291,1</w:t>
            </w:r>
          </w:p>
        </w:tc>
        <w:tc>
          <w:tcPr>
            <w:tcW w:w="1417" w:type="dxa"/>
            <w:tcBorders>
              <w:top w:val="single" w:sz="4" w:space="0" w:color="000000"/>
              <w:left w:val="single" w:sz="4" w:space="0" w:color="000000"/>
              <w:bottom w:val="single" w:sz="4" w:space="0" w:color="000000"/>
              <w:right w:val="single" w:sz="4" w:space="0" w:color="000000"/>
            </w:tcBorders>
            <w:vAlign w:val="center"/>
          </w:tcPr>
          <w:p w:rsidR="002C3AB0" w:rsidRPr="004E3A55" w:rsidRDefault="002C3AB0" w:rsidP="002C3AB0">
            <w:pPr>
              <w:contextualSpacing/>
              <w:jc w:val="center"/>
              <w:rPr>
                <w:rFonts w:ascii="Times New Roman" w:hAnsi="Times New Roman"/>
                <w:sz w:val="28"/>
                <w:szCs w:val="28"/>
              </w:rPr>
            </w:pPr>
            <w:r w:rsidRPr="004E3A55">
              <w:rPr>
                <w:rFonts w:ascii="Times New Roman" w:hAnsi="Times New Roman"/>
                <w:sz w:val="28"/>
                <w:szCs w:val="28"/>
              </w:rPr>
              <w:t>16444,6</w:t>
            </w:r>
          </w:p>
        </w:tc>
        <w:tc>
          <w:tcPr>
            <w:tcW w:w="1551" w:type="dxa"/>
            <w:tcBorders>
              <w:top w:val="single" w:sz="4" w:space="0" w:color="000000"/>
              <w:left w:val="single" w:sz="4" w:space="0" w:color="000000"/>
              <w:bottom w:val="single" w:sz="4" w:space="0" w:color="000000"/>
              <w:right w:val="single" w:sz="4" w:space="0" w:color="000000"/>
            </w:tcBorders>
            <w:vAlign w:val="center"/>
          </w:tcPr>
          <w:p w:rsidR="002C3AB0" w:rsidRPr="004E3A55" w:rsidRDefault="002C3AB0" w:rsidP="002C3AB0">
            <w:pPr>
              <w:contextualSpacing/>
              <w:jc w:val="center"/>
              <w:rPr>
                <w:rFonts w:ascii="Times New Roman" w:hAnsi="Times New Roman"/>
                <w:sz w:val="28"/>
                <w:szCs w:val="28"/>
              </w:rPr>
            </w:pPr>
            <w:r w:rsidRPr="004E3A55">
              <w:rPr>
                <w:rFonts w:ascii="Times New Roman" w:hAnsi="Times New Roman"/>
                <w:sz w:val="28"/>
                <w:szCs w:val="28"/>
              </w:rPr>
              <w:t>17371,5</w:t>
            </w:r>
          </w:p>
        </w:tc>
      </w:tr>
      <w:tr w:rsidR="002C3AB0"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2C3AB0" w:rsidRPr="00142317" w:rsidRDefault="002C3AB0" w:rsidP="002C3AB0">
            <w:pPr>
              <w:ind w:left="57"/>
              <w:rPr>
                <w:rFonts w:ascii="Times New Roman" w:hAnsi="Times New Roman"/>
                <w:b/>
                <w:bCs/>
                <w:sz w:val="28"/>
                <w:szCs w:val="28"/>
              </w:rPr>
            </w:pPr>
            <w:r w:rsidRPr="00D32F4B">
              <w:rPr>
                <w:rFonts w:ascii="Times New Roman" w:hAnsi="Times New Roman"/>
                <w:sz w:val="28"/>
                <w:szCs w:val="28"/>
              </w:rPr>
              <w:t>Темп реального роста, в % к</w:t>
            </w:r>
            <w:r w:rsidRPr="00044D15">
              <w:rPr>
                <w:rFonts w:ascii="Times New Roman" w:hAnsi="Times New Roman"/>
                <w:sz w:val="28"/>
                <w:szCs w:val="28"/>
              </w:rPr>
              <w:t xml:space="preserve"> предыдущему году</w:t>
            </w:r>
          </w:p>
        </w:tc>
        <w:tc>
          <w:tcPr>
            <w:tcW w:w="1461" w:type="dxa"/>
            <w:tcBorders>
              <w:top w:val="single" w:sz="4" w:space="0" w:color="000000"/>
              <w:left w:val="single" w:sz="4" w:space="0" w:color="000000"/>
              <w:bottom w:val="single" w:sz="4" w:space="0" w:color="000000"/>
              <w:right w:val="single" w:sz="4" w:space="0" w:color="000000"/>
            </w:tcBorders>
            <w:vAlign w:val="center"/>
          </w:tcPr>
          <w:p w:rsidR="002C3AB0" w:rsidRDefault="002C3AB0" w:rsidP="002C3AB0">
            <w:pPr>
              <w:contextualSpacing/>
              <w:jc w:val="center"/>
              <w:rPr>
                <w:rFonts w:ascii="Times New Roman" w:hAnsi="Times New Roman"/>
                <w:sz w:val="28"/>
                <w:szCs w:val="28"/>
              </w:rPr>
            </w:pPr>
            <w:r>
              <w:rPr>
                <w:rFonts w:ascii="Times New Roman" w:hAnsi="Times New Roman"/>
                <w:sz w:val="28"/>
                <w:szCs w:val="28"/>
              </w:rPr>
              <w:t>96,5</w:t>
            </w:r>
          </w:p>
        </w:tc>
        <w:tc>
          <w:tcPr>
            <w:tcW w:w="1426" w:type="dxa"/>
            <w:tcBorders>
              <w:top w:val="single" w:sz="4" w:space="0" w:color="000000"/>
              <w:left w:val="single" w:sz="4" w:space="0" w:color="000000"/>
              <w:bottom w:val="single" w:sz="4" w:space="0" w:color="000000"/>
              <w:right w:val="single" w:sz="4" w:space="0" w:color="000000"/>
            </w:tcBorders>
            <w:vAlign w:val="center"/>
          </w:tcPr>
          <w:p w:rsidR="002C3AB0" w:rsidRPr="004E3A55" w:rsidRDefault="002C3AB0" w:rsidP="002C3AB0">
            <w:pPr>
              <w:contextualSpacing/>
              <w:jc w:val="center"/>
              <w:rPr>
                <w:rFonts w:ascii="Times New Roman" w:hAnsi="Times New Roman"/>
                <w:sz w:val="28"/>
                <w:szCs w:val="28"/>
              </w:rPr>
            </w:pPr>
            <w:r w:rsidRPr="004E3A55">
              <w:rPr>
                <w:rFonts w:ascii="Times New Roman" w:hAnsi="Times New Roman"/>
                <w:sz w:val="28"/>
                <w:szCs w:val="28"/>
              </w:rPr>
              <w:t>102,7</w:t>
            </w:r>
          </w:p>
        </w:tc>
        <w:tc>
          <w:tcPr>
            <w:tcW w:w="1516" w:type="dxa"/>
            <w:tcBorders>
              <w:top w:val="single" w:sz="4" w:space="0" w:color="000000"/>
              <w:left w:val="single" w:sz="4" w:space="0" w:color="000000"/>
              <w:bottom w:val="single" w:sz="4" w:space="0" w:color="000000"/>
              <w:right w:val="single" w:sz="4" w:space="0" w:color="000000"/>
            </w:tcBorders>
            <w:vAlign w:val="center"/>
          </w:tcPr>
          <w:p w:rsidR="002C3AB0" w:rsidRPr="004E3A55" w:rsidRDefault="002C3AB0" w:rsidP="002C3AB0">
            <w:pPr>
              <w:contextualSpacing/>
              <w:jc w:val="center"/>
              <w:rPr>
                <w:rFonts w:ascii="Times New Roman" w:hAnsi="Times New Roman"/>
                <w:sz w:val="28"/>
                <w:szCs w:val="28"/>
              </w:rPr>
            </w:pPr>
            <w:r w:rsidRPr="004E3A55">
              <w:rPr>
                <w:rFonts w:ascii="Times New Roman" w:hAnsi="Times New Roman"/>
                <w:sz w:val="28"/>
                <w:szCs w:val="28"/>
              </w:rPr>
              <w:t>102,3</w:t>
            </w:r>
          </w:p>
        </w:tc>
        <w:tc>
          <w:tcPr>
            <w:tcW w:w="1417" w:type="dxa"/>
            <w:tcBorders>
              <w:top w:val="single" w:sz="4" w:space="0" w:color="000000"/>
              <w:left w:val="single" w:sz="4" w:space="0" w:color="000000"/>
              <w:bottom w:val="single" w:sz="4" w:space="0" w:color="000000"/>
              <w:right w:val="single" w:sz="4" w:space="0" w:color="000000"/>
            </w:tcBorders>
            <w:vAlign w:val="center"/>
          </w:tcPr>
          <w:p w:rsidR="002C3AB0" w:rsidRPr="004E3A55" w:rsidRDefault="002C3AB0" w:rsidP="002C3AB0">
            <w:pPr>
              <w:contextualSpacing/>
              <w:jc w:val="center"/>
              <w:rPr>
                <w:rFonts w:ascii="Times New Roman" w:hAnsi="Times New Roman"/>
                <w:sz w:val="28"/>
                <w:szCs w:val="28"/>
              </w:rPr>
            </w:pPr>
            <w:r w:rsidRPr="004E3A55">
              <w:rPr>
                <w:rFonts w:ascii="Times New Roman" w:hAnsi="Times New Roman"/>
                <w:sz w:val="28"/>
                <w:szCs w:val="28"/>
              </w:rPr>
              <w:t>101,6</w:t>
            </w:r>
          </w:p>
        </w:tc>
        <w:tc>
          <w:tcPr>
            <w:tcW w:w="1551" w:type="dxa"/>
            <w:tcBorders>
              <w:top w:val="single" w:sz="4" w:space="0" w:color="000000"/>
              <w:left w:val="single" w:sz="4" w:space="0" w:color="000000"/>
              <w:bottom w:val="single" w:sz="4" w:space="0" w:color="000000"/>
              <w:right w:val="single" w:sz="4" w:space="0" w:color="000000"/>
            </w:tcBorders>
            <w:vAlign w:val="center"/>
          </w:tcPr>
          <w:p w:rsidR="002C3AB0" w:rsidRPr="004E3A55" w:rsidRDefault="002C3AB0" w:rsidP="002C3AB0">
            <w:pPr>
              <w:contextualSpacing/>
              <w:jc w:val="center"/>
              <w:rPr>
                <w:rFonts w:ascii="Times New Roman" w:hAnsi="Times New Roman"/>
                <w:sz w:val="28"/>
                <w:szCs w:val="28"/>
              </w:rPr>
            </w:pPr>
            <w:r w:rsidRPr="004E3A55">
              <w:rPr>
                <w:rFonts w:ascii="Times New Roman" w:hAnsi="Times New Roman"/>
                <w:sz w:val="28"/>
                <w:szCs w:val="28"/>
              </w:rPr>
              <w:t>99,6</w:t>
            </w:r>
          </w:p>
        </w:tc>
      </w:tr>
      <w:tr w:rsidR="004252C3" w:rsidRPr="00142317" w:rsidTr="00767EFD">
        <w:trPr>
          <w:jc w:val="center"/>
        </w:trPr>
        <w:tc>
          <w:tcPr>
            <w:tcW w:w="14312" w:type="dxa"/>
            <w:gridSpan w:val="6"/>
            <w:tcBorders>
              <w:top w:val="single" w:sz="4" w:space="0" w:color="000000"/>
              <w:left w:val="single" w:sz="4" w:space="0" w:color="000000"/>
              <w:bottom w:val="single" w:sz="4" w:space="0" w:color="auto"/>
              <w:right w:val="single" w:sz="4" w:space="0" w:color="000000"/>
            </w:tcBorders>
            <w:vAlign w:val="center"/>
          </w:tcPr>
          <w:p w:rsidR="004252C3" w:rsidRPr="00C52678" w:rsidRDefault="004252C3" w:rsidP="004252C3">
            <w:pPr>
              <w:ind w:left="57"/>
              <w:rPr>
                <w:rFonts w:ascii="Times New Roman" w:hAnsi="Times New Roman"/>
                <w:b/>
                <w:sz w:val="28"/>
                <w:szCs w:val="28"/>
              </w:rPr>
            </w:pPr>
            <w:r w:rsidRPr="00C52678">
              <w:rPr>
                <w:rFonts w:ascii="Times New Roman" w:hAnsi="Times New Roman"/>
                <w:b/>
                <w:sz w:val="28"/>
                <w:szCs w:val="28"/>
              </w:rPr>
              <w:t>Прожиточный минимум, сом</w:t>
            </w:r>
            <w:r>
              <w:rPr>
                <w:rFonts w:ascii="Times New Roman" w:hAnsi="Times New Roman"/>
                <w:b/>
                <w:sz w:val="28"/>
                <w:szCs w:val="28"/>
              </w:rPr>
              <w:t>.</w:t>
            </w:r>
          </w:p>
        </w:tc>
      </w:tr>
      <w:tr w:rsidR="004252C3" w:rsidRPr="00142317" w:rsidTr="00767EFD">
        <w:trPr>
          <w:jc w:val="center"/>
        </w:trPr>
        <w:tc>
          <w:tcPr>
            <w:tcW w:w="6941" w:type="dxa"/>
            <w:tcBorders>
              <w:top w:val="single" w:sz="4" w:space="0" w:color="auto"/>
              <w:left w:val="single" w:sz="4" w:space="0" w:color="auto"/>
              <w:bottom w:val="single" w:sz="4" w:space="0" w:color="auto"/>
              <w:right w:val="single" w:sz="4" w:space="0" w:color="auto"/>
            </w:tcBorders>
            <w:vAlign w:val="center"/>
          </w:tcPr>
          <w:p w:rsidR="004252C3" w:rsidRPr="00142317" w:rsidRDefault="004252C3" w:rsidP="004252C3">
            <w:pPr>
              <w:ind w:left="57"/>
              <w:rPr>
                <w:rFonts w:ascii="Times New Roman" w:hAnsi="Times New Roman"/>
                <w:b/>
                <w:bCs/>
                <w:sz w:val="28"/>
                <w:szCs w:val="28"/>
              </w:rPr>
            </w:pPr>
            <w:r>
              <w:rPr>
                <w:rFonts w:ascii="Times New Roman" w:hAnsi="Times New Roman"/>
                <w:b/>
                <w:bCs/>
                <w:sz w:val="28"/>
                <w:szCs w:val="28"/>
              </w:rPr>
              <w:t xml:space="preserve">Кыргызская </w:t>
            </w:r>
            <w:r w:rsidRPr="00142317">
              <w:rPr>
                <w:rFonts w:ascii="Times New Roman" w:hAnsi="Times New Roman"/>
                <w:b/>
                <w:bCs/>
                <w:sz w:val="28"/>
                <w:szCs w:val="28"/>
              </w:rPr>
              <w:t>Республика, всего</w:t>
            </w:r>
          </w:p>
        </w:tc>
        <w:tc>
          <w:tcPr>
            <w:tcW w:w="1461" w:type="dxa"/>
            <w:tcBorders>
              <w:top w:val="single" w:sz="4" w:space="0" w:color="auto"/>
              <w:left w:val="single" w:sz="4" w:space="0" w:color="auto"/>
              <w:bottom w:val="single" w:sz="4" w:space="0" w:color="auto"/>
              <w:right w:val="single" w:sz="4" w:space="0" w:color="auto"/>
            </w:tcBorders>
            <w:vAlign w:val="bottom"/>
          </w:tcPr>
          <w:p w:rsidR="004252C3" w:rsidRPr="00AF6135" w:rsidRDefault="004252C3" w:rsidP="004252C3">
            <w:pPr>
              <w:contextualSpacing/>
              <w:jc w:val="center"/>
              <w:rPr>
                <w:rFonts w:ascii="Times New Roman" w:hAnsi="Times New Roman"/>
                <w:sz w:val="28"/>
                <w:szCs w:val="28"/>
              </w:rPr>
            </w:pPr>
            <w:r w:rsidRPr="00AF6135">
              <w:rPr>
                <w:rFonts w:ascii="Times New Roman" w:hAnsi="Times New Roman"/>
                <w:sz w:val="28"/>
                <w:szCs w:val="28"/>
              </w:rPr>
              <w:t>4900,8</w:t>
            </w:r>
          </w:p>
        </w:tc>
        <w:tc>
          <w:tcPr>
            <w:tcW w:w="1426" w:type="dxa"/>
            <w:tcBorders>
              <w:top w:val="single" w:sz="4" w:space="0" w:color="auto"/>
              <w:left w:val="single" w:sz="4" w:space="0" w:color="auto"/>
              <w:bottom w:val="single" w:sz="4" w:space="0" w:color="auto"/>
              <w:right w:val="single" w:sz="4" w:space="0" w:color="auto"/>
            </w:tcBorders>
            <w:vAlign w:val="center"/>
          </w:tcPr>
          <w:p w:rsidR="004252C3" w:rsidRPr="00AF6135" w:rsidRDefault="004252C3" w:rsidP="004252C3">
            <w:pPr>
              <w:contextualSpacing/>
              <w:jc w:val="center"/>
              <w:rPr>
                <w:rFonts w:ascii="Times New Roman" w:hAnsi="Times New Roman"/>
                <w:sz w:val="28"/>
                <w:szCs w:val="28"/>
              </w:rPr>
            </w:pPr>
            <w:r w:rsidRPr="00767EFD">
              <w:rPr>
                <w:rFonts w:ascii="Times New Roman" w:hAnsi="Times New Roman"/>
                <w:sz w:val="28"/>
                <w:szCs w:val="28"/>
              </w:rPr>
              <w:t>5023,3</w:t>
            </w:r>
          </w:p>
        </w:tc>
        <w:tc>
          <w:tcPr>
            <w:tcW w:w="1516" w:type="dxa"/>
            <w:tcBorders>
              <w:top w:val="single" w:sz="4" w:space="0" w:color="auto"/>
              <w:left w:val="single" w:sz="4" w:space="0" w:color="auto"/>
              <w:bottom w:val="single" w:sz="4" w:space="0" w:color="auto"/>
              <w:right w:val="single" w:sz="4" w:space="0" w:color="auto"/>
            </w:tcBorders>
            <w:vAlign w:val="center"/>
          </w:tcPr>
          <w:p w:rsidR="004252C3" w:rsidRPr="00AF6135" w:rsidRDefault="004252C3" w:rsidP="004252C3">
            <w:pPr>
              <w:contextualSpacing/>
              <w:jc w:val="center"/>
              <w:rPr>
                <w:rFonts w:ascii="Times New Roman" w:hAnsi="Times New Roman"/>
                <w:sz w:val="28"/>
                <w:szCs w:val="28"/>
              </w:rPr>
            </w:pPr>
            <w:r w:rsidRPr="00767EFD">
              <w:rPr>
                <w:rFonts w:ascii="Times New Roman" w:hAnsi="Times New Roman"/>
                <w:sz w:val="28"/>
                <w:szCs w:val="28"/>
              </w:rPr>
              <w:t>5219,2</w:t>
            </w:r>
          </w:p>
        </w:tc>
        <w:tc>
          <w:tcPr>
            <w:tcW w:w="1417" w:type="dxa"/>
            <w:tcBorders>
              <w:top w:val="single" w:sz="4" w:space="0" w:color="auto"/>
              <w:left w:val="single" w:sz="4" w:space="0" w:color="auto"/>
              <w:bottom w:val="single" w:sz="4" w:space="0" w:color="auto"/>
              <w:right w:val="single" w:sz="4" w:space="0" w:color="auto"/>
            </w:tcBorders>
            <w:vAlign w:val="center"/>
          </w:tcPr>
          <w:p w:rsidR="004252C3" w:rsidRPr="00AF6135" w:rsidRDefault="004252C3" w:rsidP="004252C3">
            <w:pPr>
              <w:contextualSpacing/>
              <w:jc w:val="center"/>
              <w:rPr>
                <w:rFonts w:ascii="Times New Roman" w:hAnsi="Times New Roman"/>
                <w:sz w:val="28"/>
                <w:szCs w:val="28"/>
              </w:rPr>
            </w:pPr>
            <w:r w:rsidRPr="00767EFD">
              <w:rPr>
                <w:rFonts w:ascii="Times New Roman" w:hAnsi="Times New Roman"/>
                <w:sz w:val="28"/>
                <w:szCs w:val="28"/>
              </w:rPr>
              <w:t>5527,2</w:t>
            </w:r>
          </w:p>
        </w:tc>
        <w:tc>
          <w:tcPr>
            <w:tcW w:w="1551" w:type="dxa"/>
            <w:tcBorders>
              <w:top w:val="single" w:sz="4" w:space="0" w:color="auto"/>
              <w:left w:val="single" w:sz="4" w:space="0" w:color="auto"/>
              <w:bottom w:val="single" w:sz="4" w:space="0" w:color="auto"/>
              <w:right w:val="single" w:sz="4" w:space="0" w:color="auto"/>
            </w:tcBorders>
            <w:vAlign w:val="center"/>
          </w:tcPr>
          <w:p w:rsidR="004252C3" w:rsidRPr="00AF6135" w:rsidRDefault="004252C3" w:rsidP="004252C3">
            <w:pPr>
              <w:contextualSpacing/>
              <w:jc w:val="center"/>
              <w:rPr>
                <w:rFonts w:ascii="Times New Roman" w:hAnsi="Times New Roman"/>
                <w:sz w:val="28"/>
                <w:szCs w:val="28"/>
              </w:rPr>
            </w:pPr>
            <w:r w:rsidRPr="00767EFD">
              <w:rPr>
                <w:rFonts w:ascii="Times New Roman" w:hAnsi="Times New Roman"/>
                <w:sz w:val="28"/>
                <w:szCs w:val="28"/>
              </w:rPr>
              <w:t>5864,3</w:t>
            </w:r>
          </w:p>
        </w:tc>
      </w:tr>
      <w:tr w:rsidR="004252C3" w:rsidRPr="00142317" w:rsidTr="00767EFD">
        <w:trPr>
          <w:jc w:val="center"/>
        </w:trPr>
        <w:tc>
          <w:tcPr>
            <w:tcW w:w="6941" w:type="dxa"/>
            <w:tcBorders>
              <w:top w:val="single" w:sz="4" w:space="0" w:color="auto"/>
              <w:left w:val="single" w:sz="4" w:space="0" w:color="auto"/>
              <w:bottom w:val="single" w:sz="4" w:space="0" w:color="auto"/>
              <w:right w:val="single" w:sz="4" w:space="0" w:color="auto"/>
            </w:tcBorders>
            <w:vAlign w:val="center"/>
          </w:tcPr>
          <w:p w:rsidR="004252C3" w:rsidRPr="00142317" w:rsidRDefault="004252C3" w:rsidP="004252C3">
            <w:pPr>
              <w:ind w:left="57"/>
              <w:rPr>
                <w:rFonts w:ascii="Times New Roman" w:hAnsi="Times New Roman"/>
                <w:sz w:val="28"/>
                <w:szCs w:val="28"/>
              </w:rPr>
            </w:pPr>
            <w:r w:rsidRPr="00D32F4B">
              <w:rPr>
                <w:rFonts w:ascii="Times New Roman" w:hAnsi="Times New Roman"/>
                <w:sz w:val="28"/>
                <w:szCs w:val="28"/>
              </w:rPr>
              <w:t>Темп роста, в % к</w:t>
            </w:r>
            <w:r w:rsidRPr="00044D15">
              <w:rPr>
                <w:rFonts w:ascii="Times New Roman" w:hAnsi="Times New Roman"/>
                <w:sz w:val="28"/>
                <w:szCs w:val="28"/>
              </w:rPr>
              <w:t xml:space="preserve"> предыдущему году</w:t>
            </w:r>
          </w:p>
        </w:tc>
        <w:tc>
          <w:tcPr>
            <w:tcW w:w="1461" w:type="dxa"/>
            <w:tcBorders>
              <w:top w:val="single" w:sz="4" w:space="0" w:color="auto"/>
              <w:left w:val="single" w:sz="4" w:space="0" w:color="auto"/>
              <w:bottom w:val="single" w:sz="4" w:space="0" w:color="auto"/>
              <w:right w:val="single" w:sz="4" w:space="0" w:color="auto"/>
            </w:tcBorders>
            <w:vAlign w:val="center"/>
          </w:tcPr>
          <w:p w:rsidR="004252C3" w:rsidRPr="00AF6135" w:rsidRDefault="004252C3" w:rsidP="004252C3">
            <w:pPr>
              <w:contextualSpacing/>
              <w:jc w:val="center"/>
              <w:rPr>
                <w:rFonts w:ascii="Times New Roman" w:hAnsi="Times New Roman"/>
                <w:sz w:val="28"/>
                <w:szCs w:val="28"/>
              </w:rPr>
            </w:pPr>
            <w:r w:rsidRPr="00AF6135">
              <w:rPr>
                <w:rFonts w:ascii="Times New Roman" w:hAnsi="Times New Roman"/>
                <w:sz w:val="28"/>
                <w:szCs w:val="28"/>
              </w:rPr>
              <w:t>102,2</w:t>
            </w:r>
          </w:p>
        </w:tc>
        <w:tc>
          <w:tcPr>
            <w:tcW w:w="1426" w:type="dxa"/>
            <w:tcBorders>
              <w:top w:val="single" w:sz="4" w:space="0" w:color="auto"/>
              <w:left w:val="single" w:sz="4" w:space="0" w:color="auto"/>
              <w:bottom w:val="single" w:sz="4" w:space="0" w:color="auto"/>
              <w:right w:val="single" w:sz="4" w:space="0" w:color="auto"/>
            </w:tcBorders>
            <w:vAlign w:val="center"/>
          </w:tcPr>
          <w:p w:rsidR="004252C3" w:rsidRPr="00AF6135" w:rsidRDefault="004252C3" w:rsidP="004252C3">
            <w:pPr>
              <w:contextualSpacing/>
              <w:jc w:val="center"/>
              <w:rPr>
                <w:rFonts w:ascii="Times New Roman" w:hAnsi="Times New Roman"/>
                <w:sz w:val="28"/>
                <w:szCs w:val="28"/>
              </w:rPr>
            </w:pPr>
            <w:r w:rsidRPr="00767EFD">
              <w:rPr>
                <w:rFonts w:ascii="Times New Roman" w:hAnsi="Times New Roman"/>
                <w:sz w:val="28"/>
                <w:szCs w:val="28"/>
              </w:rPr>
              <w:t>102,5</w:t>
            </w:r>
          </w:p>
        </w:tc>
        <w:tc>
          <w:tcPr>
            <w:tcW w:w="1516" w:type="dxa"/>
            <w:tcBorders>
              <w:top w:val="single" w:sz="4" w:space="0" w:color="auto"/>
              <w:left w:val="single" w:sz="4" w:space="0" w:color="auto"/>
              <w:bottom w:val="single" w:sz="4" w:space="0" w:color="auto"/>
              <w:right w:val="single" w:sz="4" w:space="0" w:color="auto"/>
            </w:tcBorders>
            <w:vAlign w:val="center"/>
          </w:tcPr>
          <w:p w:rsidR="004252C3" w:rsidRPr="00AF6135" w:rsidRDefault="004252C3" w:rsidP="004252C3">
            <w:pPr>
              <w:contextualSpacing/>
              <w:jc w:val="center"/>
              <w:rPr>
                <w:rFonts w:ascii="Times New Roman" w:hAnsi="Times New Roman"/>
                <w:sz w:val="28"/>
                <w:szCs w:val="28"/>
              </w:rPr>
            </w:pPr>
            <w:r w:rsidRPr="00767EFD">
              <w:rPr>
                <w:rFonts w:ascii="Times New Roman" w:hAnsi="Times New Roman"/>
                <w:sz w:val="28"/>
                <w:szCs w:val="28"/>
              </w:rPr>
              <w:t>103,9</w:t>
            </w:r>
          </w:p>
        </w:tc>
        <w:tc>
          <w:tcPr>
            <w:tcW w:w="1417" w:type="dxa"/>
            <w:tcBorders>
              <w:top w:val="single" w:sz="4" w:space="0" w:color="auto"/>
              <w:left w:val="single" w:sz="4" w:space="0" w:color="auto"/>
              <w:bottom w:val="single" w:sz="4" w:space="0" w:color="auto"/>
              <w:right w:val="single" w:sz="4" w:space="0" w:color="auto"/>
            </w:tcBorders>
            <w:vAlign w:val="center"/>
          </w:tcPr>
          <w:p w:rsidR="004252C3" w:rsidRPr="00AF6135" w:rsidRDefault="004252C3" w:rsidP="004252C3">
            <w:pPr>
              <w:contextualSpacing/>
              <w:jc w:val="center"/>
              <w:rPr>
                <w:rFonts w:ascii="Times New Roman" w:hAnsi="Times New Roman"/>
                <w:sz w:val="28"/>
                <w:szCs w:val="28"/>
              </w:rPr>
            </w:pPr>
            <w:r w:rsidRPr="00767EFD">
              <w:rPr>
                <w:rFonts w:ascii="Times New Roman" w:hAnsi="Times New Roman"/>
                <w:sz w:val="28"/>
                <w:szCs w:val="28"/>
              </w:rPr>
              <w:t>105,9</w:t>
            </w:r>
          </w:p>
        </w:tc>
        <w:tc>
          <w:tcPr>
            <w:tcW w:w="1551" w:type="dxa"/>
            <w:tcBorders>
              <w:top w:val="single" w:sz="4" w:space="0" w:color="auto"/>
              <w:left w:val="single" w:sz="4" w:space="0" w:color="auto"/>
              <w:bottom w:val="single" w:sz="4" w:space="0" w:color="auto"/>
              <w:right w:val="single" w:sz="4" w:space="0" w:color="auto"/>
            </w:tcBorders>
            <w:vAlign w:val="center"/>
          </w:tcPr>
          <w:p w:rsidR="004252C3" w:rsidRPr="00AF6135" w:rsidRDefault="004252C3" w:rsidP="004252C3">
            <w:pPr>
              <w:contextualSpacing/>
              <w:jc w:val="center"/>
              <w:rPr>
                <w:rFonts w:ascii="Times New Roman" w:hAnsi="Times New Roman"/>
                <w:sz w:val="28"/>
                <w:szCs w:val="28"/>
              </w:rPr>
            </w:pPr>
            <w:r w:rsidRPr="00767EFD">
              <w:rPr>
                <w:rFonts w:ascii="Times New Roman" w:hAnsi="Times New Roman"/>
                <w:sz w:val="28"/>
                <w:szCs w:val="28"/>
              </w:rPr>
              <w:t>106,1</w:t>
            </w:r>
          </w:p>
        </w:tc>
      </w:tr>
      <w:tr w:rsidR="004252C3" w:rsidRPr="00142317" w:rsidTr="00767EFD">
        <w:trPr>
          <w:jc w:val="center"/>
        </w:trPr>
        <w:tc>
          <w:tcPr>
            <w:tcW w:w="6941" w:type="dxa"/>
            <w:tcBorders>
              <w:top w:val="nil"/>
              <w:left w:val="single" w:sz="4" w:space="0" w:color="000000"/>
              <w:bottom w:val="single" w:sz="4" w:space="0" w:color="000000"/>
              <w:right w:val="single" w:sz="4" w:space="0" w:color="000000"/>
            </w:tcBorders>
            <w:vAlign w:val="center"/>
          </w:tcPr>
          <w:p w:rsidR="004252C3" w:rsidRPr="00142317" w:rsidRDefault="004252C3" w:rsidP="004252C3">
            <w:pPr>
              <w:ind w:left="57"/>
              <w:rPr>
                <w:rFonts w:ascii="Times New Roman" w:hAnsi="Times New Roman"/>
                <w:b/>
                <w:bCs/>
                <w:sz w:val="28"/>
                <w:szCs w:val="28"/>
              </w:rPr>
            </w:pPr>
            <w:proofErr w:type="spellStart"/>
            <w:r w:rsidRPr="00142317">
              <w:rPr>
                <w:rFonts w:ascii="Times New Roman" w:hAnsi="Times New Roman"/>
                <w:b/>
                <w:bCs/>
                <w:sz w:val="28"/>
                <w:szCs w:val="28"/>
              </w:rPr>
              <w:lastRenderedPageBreak/>
              <w:t>Баткенская</w:t>
            </w:r>
            <w:proofErr w:type="spellEnd"/>
            <w:r w:rsidRPr="00142317">
              <w:rPr>
                <w:rFonts w:ascii="Times New Roman" w:hAnsi="Times New Roman"/>
                <w:b/>
                <w:bCs/>
                <w:sz w:val="28"/>
                <w:szCs w:val="28"/>
              </w:rPr>
              <w:t xml:space="preserve"> область</w:t>
            </w:r>
          </w:p>
        </w:tc>
        <w:tc>
          <w:tcPr>
            <w:tcW w:w="1461" w:type="dxa"/>
            <w:tcBorders>
              <w:top w:val="nil"/>
              <w:left w:val="single" w:sz="4" w:space="0" w:color="000000"/>
              <w:bottom w:val="single" w:sz="4" w:space="0" w:color="000000"/>
              <w:right w:val="single" w:sz="4" w:space="0" w:color="000000"/>
            </w:tcBorders>
          </w:tcPr>
          <w:p w:rsidR="004252C3" w:rsidRPr="00AF6135" w:rsidRDefault="004252C3" w:rsidP="004252C3">
            <w:pPr>
              <w:contextualSpacing/>
              <w:jc w:val="center"/>
              <w:rPr>
                <w:rFonts w:ascii="Times New Roman" w:hAnsi="Times New Roman"/>
                <w:sz w:val="28"/>
                <w:szCs w:val="28"/>
              </w:rPr>
            </w:pPr>
            <w:r w:rsidRPr="00AF6135">
              <w:rPr>
                <w:rFonts w:ascii="Times New Roman" w:hAnsi="Times New Roman"/>
                <w:sz w:val="28"/>
                <w:szCs w:val="28"/>
              </w:rPr>
              <w:t>4728,8</w:t>
            </w:r>
          </w:p>
        </w:tc>
        <w:tc>
          <w:tcPr>
            <w:tcW w:w="1426" w:type="dxa"/>
            <w:tcBorders>
              <w:top w:val="nil"/>
              <w:left w:val="single" w:sz="4" w:space="0" w:color="000000"/>
              <w:bottom w:val="single" w:sz="4" w:space="0" w:color="000000"/>
              <w:right w:val="single" w:sz="4" w:space="0" w:color="000000"/>
            </w:tcBorders>
            <w:vAlign w:val="center"/>
          </w:tcPr>
          <w:p w:rsidR="004252C3" w:rsidRPr="00AF6135" w:rsidRDefault="004252C3" w:rsidP="004252C3">
            <w:pPr>
              <w:contextualSpacing/>
              <w:jc w:val="center"/>
              <w:rPr>
                <w:rFonts w:ascii="Times New Roman" w:hAnsi="Times New Roman"/>
                <w:sz w:val="28"/>
                <w:szCs w:val="28"/>
              </w:rPr>
            </w:pPr>
            <w:r w:rsidRPr="00767EFD">
              <w:rPr>
                <w:rFonts w:ascii="Times New Roman" w:hAnsi="Times New Roman"/>
                <w:sz w:val="28"/>
                <w:szCs w:val="28"/>
              </w:rPr>
              <w:t>4747,0</w:t>
            </w:r>
          </w:p>
        </w:tc>
        <w:tc>
          <w:tcPr>
            <w:tcW w:w="1516" w:type="dxa"/>
            <w:tcBorders>
              <w:top w:val="nil"/>
              <w:left w:val="single" w:sz="4" w:space="0" w:color="000000"/>
              <w:bottom w:val="single" w:sz="4" w:space="0" w:color="000000"/>
              <w:right w:val="single" w:sz="4" w:space="0" w:color="000000"/>
            </w:tcBorders>
            <w:vAlign w:val="center"/>
          </w:tcPr>
          <w:p w:rsidR="004252C3" w:rsidRPr="00AF6135" w:rsidRDefault="004252C3" w:rsidP="004252C3">
            <w:pPr>
              <w:contextualSpacing/>
              <w:jc w:val="center"/>
              <w:rPr>
                <w:rFonts w:ascii="Times New Roman" w:hAnsi="Times New Roman"/>
                <w:sz w:val="28"/>
                <w:szCs w:val="28"/>
              </w:rPr>
            </w:pPr>
            <w:r w:rsidRPr="00767EFD">
              <w:rPr>
                <w:rFonts w:ascii="Times New Roman" w:hAnsi="Times New Roman"/>
                <w:sz w:val="28"/>
                <w:szCs w:val="28"/>
              </w:rPr>
              <w:t>4932,1</w:t>
            </w:r>
          </w:p>
        </w:tc>
        <w:tc>
          <w:tcPr>
            <w:tcW w:w="1417" w:type="dxa"/>
            <w:tcBorders>
              <w:top w:val="nil"/>
              <w:left w:val="single" w:sz="4" w:space="0" w:color="000000"/>
              <w:bottom w:val="single" w:sz="4" w:space="0" w:color="000000"/>
              <w:right w:val="single" w:sz="4" w:space="0" w:color="000000"/>
            </w:tcBorders>
            <w:vAlign w:val="center"/>
          </w:tcPr>
          <w:p w:rsidR="004252C3" w:rsidRPr="00AF6135" w:rsidRDefault="004252C3" w:rsidP="004252C3">
            <w:pPr>
              <w:contextualSpacing/>
              <w:jc w:val="center"/>
              <w:rPr>
                <w:rFonts w:ascii="Times New Roman" w:hAnsi="Times New Roman"/>
                <w:sz w:val="28"/>
                <w:szCs w:val="28"/>
              </w:rPr>
            </w:pPr>
            <w:r w:rsidRPr="00767EFD">
              <w:rPr>
                <w:rFonts w:ascii="Times New Roman" w:hAnsi="Times New Roman"/>
                <w:sz w:val="28"/>
                <w:szCs w:val="28"/>
              </w:rPr>
              <w:t>5223,1</w:t>
            </w:r>
          </w:p>
        </w:tc>
        <w:tc>
          <w:tcPr>
            <w:tcW w:w="1551" w:type="dxa"/>
            <w:tcBorders>
              <w:top w:val="nil"/>
              <w:left w:val="single" w:sz="4" w:space="0" w:color="000000"/>
              <w:bottom w:val="single" w:sz="4" w:space="0" w:color="000000"/>
              <w:right w:val="single" w:sz="4" w:space="0" w:color="000000"/>
            </w:tcBorders>
            <w:vAlign w:val="center"/>
          </w:tcPr>
          <w:p w:rsidR="004252C3" w:rsidRPr="00AF6135" w:rsidRDefault="004252C3" w:rsidP="004252C3">
            <w:pPr>
              <w:contextualSpacing/>
              <w:jc w:val="center"/>
              <w:rPr>
                <w:rFonts w:ascii="Times New Roman" w:hAnsi="Times New Roman"/>
                <w:sz w:val="28"/>
                <w:szCs w:val="28"/>
              </w:rPr>
            </w:pPr>
            <w:r w:rsidRPr="00767EFD">
              <w:rPr>
                <w:rFonts w:ascii="Times New Roman" w:hAnsi="Times New Roman"/>
                <w:sz w:val="28"/>
                <w:szCs w:val="28"/>
              </w:rPr>
              <w:t>5541,7</w:t>
            </w:r>
          </w:p>
        </w:tc>
      </w:tr>
      <w:tr w:rsidR="004252C3"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4252C3" w:rsidRPr="00142317" w:rsidRDefault="004252C3" w:rsidP="004252C3">
            <w:pPr>
              <w:ind w:left="57"/>
              <w:rPr>
                <w:rFonts w:ascii="Times New Roman" w:hAnsi="Times New Roman"/>
                <w:sz w:val="28"/>
                <w:szCs w:val="28"/>
              </w:rPr>
            </w:pPr>
            <w:r w:rsidRPr="00D32F4B">
              <w:rPr>
                <w:rFonts w:ascii="Times New Roman" w:hAnsi="Times New Roman"/>
                <w:sz w:val="28"/>
                <w:szCs w:val="28"/>
              </w:rPr>
              <w:t>Темп роста, в % к</w:t>
            </w:r>
            <w:r w:rsidRPr="00044D15">
              <w:rPr>
                <w:rFonts w:ascii="Times New Roman" w:hAnsi="Times New Roman"/>
                <w:sz w:val="28"/>
                <w:szCs w:val="28"/>
              </w:rPr>
              <w:t xml:space="preserve"> предыдущему году</w:t>
            </w:r>
          </w:p>
        </w:tc>
        <w:tc>
          <w:tcPr>
            <w:tcW w:w="1461" w:type="dxa"/>
            <w:tcBorders>
              <w:top w:val="single" w:sz="4" w:space="0" w:color="000000"/>
              <w:left w:val="single" w:sz="4" w:space="0" w:color="000000"/>
              <w:bottom w:val="single" w:sz="4" w:space="0" w:color="000000"/>
              <w:right w:val="single" w:sz="4" w:space="0" w:color="000000"/>
            </w:tcBorders>
            <w:vAlign w:val="center"/>
          </w:tcPr>
          <w:p w:rsidR="004252C3" w:rsidRPr="00AF6135" w:rsidRDefault="004252C3" w:rsidP="004252C3">
            <w:pPr>
              <w:contextualSpacing/>
              <w:jc w:val="center"/>
              <w:rPr>
                <w:rFonts w:ascii="Times New Roman" w:hAnsi="Times New Roman"/>
                <w:sz w:val="28"/>
                <w:szCs w:val="28"/>
              </w:rPr>
            </w:pPr>
            <w:r w:rsidRPr="00AF6135">
              <w:rPr>
                <w:rFonts w:ascii="Times New Roman" w:hAnsi="Times New Roman"/>
                <w:sz w:val="28"/>
                <w:szCs w:val="28"/>
              </w:rPr>
              <w:t>98,8</w:t>
            </w:r>
          </w:p>
        </w:tc>
        <w:tc>
          <w:tcPr>
            <w:tcW w:w="1426" w:type="dxa"/>
            <w:tcBorders>
              <w:top w:val="single" w:sz="4" w:space="0" w:color="000000"/>
              <w:left w:val="single" w:sz="4" w:space="0" w:color="000000"/>
              <w:bottom w:val="single" w:sz="4" w:space="0" w:color="000000"/>
              <w:right w:val="single" w:sz="4" w:space="0" w:color="000000"/>
            </w:tcBorders>
            <w:vAlign w:val="center"/>
          </w:tcPr>
          <w:p w:rsidR="004252C3" w:rsidRPr="00AF6135" w:rsidRDefault="004252C3" w:rsidP="004252C3">
            <w:pPr>
              <w:contextualSpacing/>
              <w:jc w:val="center"/>
              <w:rPr>
                <w:rFonts w:ascii="Times New Roman" w:hAnsi="Times New Roman"/>
                <w:sz w:val="28"/>
                <w:szCs w:val="28"/>
              </w:rPr>
            </w:pPr>
            <w:r w:rsidRPr="00767EFD">
              <w:rPr>
                <w:rFonts w:ascii="Times New Roman" w:hAnsi="Times New Roman"/>
                <w:sz w:val="28"/>
                <w:szCs w:val="28"/>
              </w:rPr>
              <w:t>100,4</w:t>
            </w:r>
          </w:p>
        </w:tc>
        <w:tc>
          <w:tcPr>
            <w:tcW w:w="1516" w:type="dxa"/>
            <w:tcBorders>
              <w:top w:val="single" w:sz="4" w:space="0" w:color="000000"/>
              <w:left w:val="single" w:sz="4" w:space="0" w:color="000000"/>
              <w:bottom w:val="single" w:sz="4" w:space="0" w:color="000000"/>
              <w:right w:val="single" w:sz="4" w:space="0" w:color="000000"/>
            </w:tcBorders>
            <w:vAlign w:val="center"/>
          </w:tcPr>
          <w:p w:rsidR="004252C3" w:rsidRPr="00AF6135" w:rsidRDefault="004252C3" w:rsidP="004252C3">
            <w:pPr>
              <w:contextualSpacing/>
              <w:jc w:val="center"/>
              <w:rPr>
                <w:rFonts w:ascii="Times New Roman" w:hAnsi="Times New Roman"/>
                <w:sz w:val="28"/>
                <w:szCs w:val="28"/>
              </w:rPr>
            </w:pPr>
            <w:r w:rsidRPr="00767EFD">
              <w:rPr>
                <w:rFonts w:ascii="Times New Roman" w:hAnsi="Times New Roman"/>
                <w:sz w:val="28"/>
                <w:szCs w:val="28"/>
              </w:rPr>
              <w:t>103,9</w:t>
            </w:r>
          </w:p>
        </w:tc>
        <w:tc>
          <w:tcPr>
            <w:tcW w:w="1417" w:type="dxa"/>
            <w:tcBorders>
              <w:top w:val="single" w:sz="4" w:space="0" w:color="000000"/>
              <w:left w:val="single" w:sz="4" w:space="0" w:color="000000"/>
              <w:bottom w:val="single" w:sz="4" w:space="0" w:color="000000"/>
              <w:right w:val="single" w:sz="4" w:space="0" w:color="000000"/>
            </w:tcBorders>
            <w:vAlign w:val="center"/>
          </w:tcPr>
          <w:p w:rsidR="004252C3" w:rsidRPr="00AF6135" w:rsidRDefault="004252C3" w:rsidP="004252C3">
            <w:pPr>
              <w:contextualSpacing/>
              <w:jc w:val="center"/>
              <w:rPr>
                <w:rFonts w:ascii="Times New Roman" w:hAnsi="Times New Roman"/>
                <w:sz w:val="28"/>
                <w:szCs w:val="28"/>
              </w:rPr>
            </w:pPr>
            <w:r w:rsidRPr="00767EFD">
              <w:rPr>
                <w:rFonts w:ascii="Times New Roman" w:hAnsi="Times New Roman"/>
                <w:sz w:val="28"/>
                <w:szCs w:val="28"/>
              </w:rPr>
              <w:t>105,9</w:t>
            </w:r>
          </w:p>
        </w:tc>
        <w:tc>
          <w:tcPr>
            <w:tcW w:w="1551" w:type="dxa"/>
            <w:tcBorders>
              <w:top w:val="single" w:sz="4" w:space="0" w:color="000000"/>
              <w:left w:val="single" w:sz="4" w:space="0" w:color="000000"/>
              <w:bottom w:val="single" w:sz="4" w:space="0" w:color="000000"/>
              <w:right w:val="single" w:sz="4" w:space="0" w:color="000000"/>
            </w:tcBorders>
            <w:vAlign w:val="center"/>
          </w:tcPr>
          <w:p w:rsidR="004252C3" w:rsidRPr="00AF6135" w:rsidRDefault="004252C3" w:rsidP="004252C3">
            <w:pPr>
              <w:contextualSpacing/>
              <w:jc w:val="center"/>
              <w:rPr>
                <w:rFonts w:ascii="Times New Roman" w:hAnsi="Times New Roman"/>
                <w:sz w:val="28"/>
                <w:szCs w:val="28"/>
              </w:rPr>
            </w:pPr>
            <w:r w:rsidRPr="00767EFD">
              <w:rPr>
                <w:rFonts w:ascii="Times New Roman" w:hAnsi="Times New Roman"/>
                <w:sz w:val="28"/>
                <w:szCs w:val="28"/>
              </w:rPr>
              <w:t>106,1</w:t>
            </w:r>
          </w:p>
        </w:tc>
      </w:tr>
      <w:tr w:rsidR="004252C3"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4252C3" w:rsidRPr="00142317" w:rsidRDefault="004252C3" w:rsidP="004252C3">
            <w:pPr>
              <w:ind w:left="57"/>
              <w:rPr>
                <w:rFonts w:ascii="Times New Roman" w:hAnsi="Times New Roman"/>
                <w:b/>
                <w:bCs/>
                <w:sz w:val="28"/>
                <w:szCs w:val="28"/>
              </w:rPr>
            </w:pPr>
            <w:proofErr w:type="spellStart"/>
            <w:r w:rsidRPr="00142317">
              <w:rPr>
                <w:rFonts w:ascii="Times New Roman" w:hAnsi="Times New Roman"/>
                <w:b/>
                <w:bCs/>
                <w:sz w:val="28"/>
                <w:szCs w:val="28"/>
              </w:rPr>
              <w:t>Джалал-Абадская</w:t>
            </w:r>
            <w:proofErr w:type="spellEnd"/>
            <w:r w:rsidRPr="00142317">
              <w:rPr>
                <w:rFonts w:ascii="Times New Roman" w:hAnsi="Times New Roman"/>
                <w:b/>
                <w:bCs/>
                <w:sz w:val="28"/>
                <w:szCs w:val="28"/>
              </w:rPr>
              <w:t xml:space="preserve"> область</w:t>
            </w:r>
          </w:p>
        </w:tc>
        <w:tc>
          <w:tcPr>
            <w:tcW w:w="1461" w:type="dxa"/>
            <w:tcBorders>
              <w:top w:val="single" w:sz="4" w:space="0" w:color="000000"/>
              <w:left w:val="single" w:sz="4" w:space="0" w:color="000000"/>
              <w:bottom w:val="single" w:sz="4" w:space="0" w:color="000000"/>
              <w:right w:val="single" w:sz="4" w:space="0" w:color="000000"/>
            </w:tcBorders>
          </w:tcPr>
          <w:p w:rsidR="004252C3" w:rsidRPr="00AF6135" w:rsidRDefault="004252C3" w:rsidP="004252C3">
            <w:pPr>
              <w:contextualSpacing/>
              <w:jc w:val="center"/>
              <w:rPr>
                <w:rFonts w:ascii="Times New Roman" w:hAnsi="Times New Roman"/>
                <w:sz w:val="28"/>
                <w:szCs w:val="28"/>
              </w:rPr>
            </w:pPr>
            <w:r w:rsidRPr="00AF6135">
              <w:rPr>
                <w:rFonts w:ascii="Times New Roman" w:hAnsi="Times New Roman"/>
                <w:sz w:val="28"/>
                <w:szCs w:val="28"/>
              </w:rPr>
              <w:t>5222,1</w:t>
            </w:r>
          </w:p>
        </w:tc>
        <w:tc>
          <w:tcPr>
            <w:tcW w:w="1426" w:type="dxa"/>
            <w:tcBorders>
              <w:top w:val="single" w:sz="4" w:space="0" w:color="000000"/>
              <w:left w:val="single" w:sz="4" w:space="0" w:color="000000"/>
              <w:bottom w:val="single" w:sz="4" w:space="0" w:color="000000"/>
              <w:right w:val="single" w:sz="4" w:space="0" w:color="000000"/>
            </w:tcBorders>
            <w:vAlign w:val="center"/>
          </w:tcPr>
          <w:p w:rsidR="004252C3" w:rsidRPr="00AF6135" w:rsidRDefault="004252C3" w:rsidP="004252C3">
            <w:pPr>
              <w:contextualSpacing/>
              <w:jc w:val="center"/>
              <w:rPr>
                <w:rFonts w:ascii="Times New Roman" w:hAnsi="Times New Roman"/>
                <w:sz w:val="28"/>
                <w:szCs w:val="28"/>
              </w:rPr>
            </w:pPr>
            <w:r w:rsidRPr="00767EFD">
              <w:rPr>
                <w:rFonts w:ascii="Times New Roman" w:hAnsi="Times New Roman"/>
                <w:sz w:val="28"/>
                <w:szCs w:val="28"/>
              </w:rPr>
              <w:t>5252,7</w:t>
            </w:r>
          </w:p>
        </w:tc>
        <w:tc>
          <w:tcPr>
            <w:tcW w:w="1516" w:type="dxa"/>
            <w:tcBorders>
              <w:top w:val="single" w:sz="4" w:space="0" w:color="000000"/>
              <w:left w:val="single" w:sz="4" w:space="0" w:color="000000"/>
              <w:bottom w:val="single" w:sz="4" w:space="0" w:color="000000"/>
              <w:right w:val="single" w:sz="4" w:space="0" w:color="000000"/>
            </w:tcBorders>
            <w:vAlign w:val="center"/>
          </w:tcPr>
          <w:p w:rsidR="004252C3" w:rsidRPr="00AF6135" w:rsidRDefault="004252C3" w:rsidP="004252C3">
            <w:pPr>
              <w:contextualSpacing/>
              <w:jc w:val="center"/>
              <w:rPr>
                <w:rFonts w:ascii="Times New Roman" w:hAnsi="Times New Roman"/>
                <w:sz w:val="28"/>
                <w:szCs w:val="28"/>
              </w:rPr>
            </w:pPr>
            <w:r w:rsidRPr="00767EFD">
              <w:rPr>
                <w:rFonts w:ascii="Times New Roman" w:hAnsi="Times New Roman"/>
                <w:sz w:val="28"/>
                <w:szCs w:val="28"/>
              </w:rPr>
              <w:t>5457,5</w:t>
            </w:r>
          </w:p>
        </w:tc>
        <w:tc>
          <w:tcPr>
            <w:tcW w:w="1417" w:type="dxa"/>
            <w:tcBorders>
              <w:top w:val="single" w:sz="4" w:space="0" w:color="000000"/>
              <w:left w:val="single" w:sz="4" w:space="0" w:color="000000"/>
              <w:bottom w:val="single" w:sz="4" w:space="0" w:color="000000"/>
              <w:right w:val="single" w:sz="4" w:space="0" w:color="000000"/>
            </w:tcBorders>
            <w:vAlign w:val="center"/>
          </w:tcPr>
          <w:p w:rsidR="004252C3" w:rsidRPr="00AF6135" w:rsidRDefault="004252C3" w:rsidP="004252C3">
            <w:pPr>
              <w:contextualSpacing/>
              <w:jc w:val="center"/>
              <w:rPr>
                <w:rFonts w:ascii="Times New Roman" w:hAnsi="Times New Roman"/>
                <w:sz w:val="28"/>
                <w:szCs w:val="28"/>
              </w:rPr>
            </w:pPr>
            <w:r w:rsidRPr="00767EFD">
              <w:rPr>
                <w:rFonts w:ascii="Times New Roman" w:hAnsi="Times New Roman"/>
                <w:sz w:val="28"/>
                <w:szCs w:val="28"/>
              </w:rPr>
              <w:t>5779,5</w:t>
            </w:r>
          </w:p>
        </w:tc>
        <w:tc>
          <w:tcPr>
            <w:tcW w:w="1551" w:type="dxa"/>
            <w:tcBorders>
              <w:top w:val="single" w:sz="4" w:space="0" w:color="000000"/>
              <w:left w:val="single" w:sz="4" w:space="0" w:color="000000"/>
              <w:bottom w:val="single" w:sz="4" w:space="0" w:color="000000"/>
              <w:right w:val="single" w:sz="4" w:space="0" w:color="000000"/>
            </w:tcBorders>
            <w:vAlign w:val="center"/>
          </w:tcPr>
          <w:p w:rsidR="004252C3" w:rsidRPr="00AF6135" w:rsidRDefault="004252C3" w:rsidP="004252C3">
            <w:pPr>
              <w:contextualSpacing/>
              <w:jc w:val="center"/>
              <w:rPr>
                <w:rFonts w:ascii="Times New Roman" w:hAnsi="Times New Roman"/>
                <w:sz w:val="28"/>
                <w:szCs w:val="28"/>
              </w:rPr>
            </w:pPr>
            <w:r w:rsidRPr="00767EFD">
              <w:rPr>
                <w:rFonts w:ascii="Times New Roman" w:hAnsi="Times New Roman"/>
                <w:sz w:val="28"/>
                <w:szCs w:val="28"/>
              </w:rPr>
              <w:t>6132,0</w:t>
            </w:r>
          </w:p>
        </w:tc>
      </w:tr>
      <w:tr w:rsidR="004252C3"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4252C3" w:rsidRPr="00142317" w:rsidRDefault="004252C3" w:rsidP="004252C3">
            <w:pPr>
              <w:ind w:left="57"/>
              <w:rPr>
                <w:rFonts w:ascii="Times New Roman" w:hAnsi="Times New Roman"/>
                <w:sz w:val="28"/>
                <w:szCs w:val="28"/>
              </w:rPr>
            </w:pPr>
            <w:r w:rsidRPr="00D32F4B">
              <w:rPr>
                <w:rFonts w:ascii="Times New Roman" w:hAnsi="Times New Roman"/>
                <w:sz w:val="28"/>
                <w:szCs w:val="28"/>
              </w:rPr>
              <w:t>Темп роста, в % к</w:t>
            </w:r>
            <w:r w:rsidRPr="00044D15">
              <w:rPr>
                <w:rFonts w:ascii="Times New Roman" w:hAnsi="Times New Roman"/>
                <w:sz w:val="28"/>
                <w:szCs w:val="28"/>
              </w:rPr>
              <w:t xml:space="preserve"> предыдущему году</w:t>
            </w:r>
          </w:p>
        </w:tc>
        <w:tc>
          <w:tcPr>
            <w:tcW w:w="1461" w:type="dxa"/>
            <w:tcBorders>
              <w:top w:val="single" w:sz="4" w:space="0" w:color="000000"/>
              <w:left w:val="single" w:sz="4" w:space="0" w:color="000000"/>
              <w:bottom w:val="single" w:sz="4" w:space="0" w:color="000000"/>
              <w:right w:val="single" w:sz="4" w:space="0" w:color="000000"/>
            </w:tcBorders>
            <w:vAlign w:val="center"/>
          </w:tcPr>
          <w:p w:rsidR="004252C3" w:rsidRPr="00AF6135" w:rsidRDefault="004252C3" w:rsidP="004252C3">
            <w:pPr>
              <w:contextualSpacing/>
              <w:jc w:val="center"/>
              <w:rPr>
                <w:rFonts w:ascii="Times New Roman" w:hAnsi="Times New Roman"/>
                <w:sz w:val="28"/>
                <w:szCs w:val="28"/>
              </w:rPr>
            </w:pPr>
            <w:r w:rsidRPr="00AF6135">
              <w:rPr>
                <w:rFonts w:ascii="Times New Roman" w:hAnsi="Times New Roman"/>
                <w:sz w:val="28"/>
                <w:szCs w:val="28"/>
              </w:rPr>
              <w:t>104,6</w:t>
            </w:r>
          </w:p>
        </w:tc>
        <w:tc>
          <w:tcPr>
            <w:tcW w:w="1426" w:type="dxa"/>
            <w:tcBorders>
              <w:top w:val="single" w:sz="4" w:space="0" w:color="000000"/>
              <w:left w:val="single" w:sz="4" w:space="0" w:color="000000"/>
              <w:bottom w:val="single" w:sz="4" w:space="0" w:color="000000"/>
              <w:right w:val="single" w:sz="4" w:space="0" w:color="000000"/>
            </w:tcBorders>
            <w:vAlign w:val="center"/>
          </w:tcPr>
          <w:p w:rsidR="004252C3" w:rsidRPr="00AF6135" w:rsidRDefault="004252C3" w:rsidP="004252C3">
            <w:pPr>
              <w:contextualSpacing/>
              <w:jc w:val="center"/>
              <w:rPr>
                <w:rFonts w:ascii="Times New Roman" w:hAnsi="Times New Roman"/>
                <w:sz w:val="28"/>
                <w:szCs w:val="28"/>
              </w:rPr>
            </w:pPr>
            <w:r w:rsidRPr="00767EFD">
              <w:rPr>
                <w:rFonts w:ascii="Times New Roman" w:hAnsi="Times New Roman"/>
                <w:sz w:val="28"/>
                <w:szCs w:val="28"/>
              </w:rPr>
              <w:t>100,6</w:t>
            </w:r>
          </w:p>
        </w:tc>
        <w:tc>
          <w:tcPr>
            <w:tcW w:w="1516" w:type="dxa"/>
            <w:tcBorders>
              <w:top w:val="single" w:sz="4" w:space="0" w:color="000000"/>
              <w:left w:val="single" w:sz="4" w:space="0" w:color="000000"/>
              <w:bottom w:val="single" w:sz="4" w:space="0" w:color="000000"/>
              <w:right w:val="single" w:sz="4" w:space="0" w:color="000000"/>
            </w:tcBorders>
            <w:vAlign w:val="center"/>
          </w:tcPr>
          <w:p w:rsidR="004252C3" w:rsidRPr="00AF6135" w:rsidRDefault="004252C3" w:rsidP="004252C3">
            <w:pPr>
              <w:contextualSpacing/>
              <w:jc w:val="center"/>
              <w:rPr>
                <w:rFonts w:ascii="Times New Roman" w:hAnsi="Times New Roman"/>
                <w:sz w:val="28"/>
                <w:szCs w:val="28"/>
              </w:rPr>
            </w:pPr>
            <w:r w:rsidRPr="00767EFD">
              <w:rPr>
                <w:rFonts w:ascii="Times New Roman" w:hAnsi="Times New Roman"/>
                <w:sz w:val="28"/>
                <w:szCs w:val="28"/>
              </w:rPr>
              <w:t>103,9</w:t>
            </w:r>
          </w:p>
        </w:tc>
        <w:tc>
          <w:tcPr>
            <w:tcW w:w="1417" w:type="dxa"/>
            <w:tcBorders>
              <w:top w:val="single" w:sz="4" w:space="0" w:color="000000"/>
              <w:left w:val="single" w:sz="4" w:space="0" w:color="000000"/>
              <w:bottom w:val="single" w:sz="4" w:space="0" w:color="000000"/>
              <w:right w:val="single" w:sz="4" w:space="0" w:color="000000"/>
            </w:tcBorders>
            <w:vAlign w:val="center"/>
          </w:tcPr>
          <w:p w:rsidR="004252C3" w:rsidRPr="00AF6135" w:rsidRDefault="004252C3" w:rsidP="004252C3">
            <w:pPr>
              <w:contextualSpacing/>
              <w:jc w:val="center"/>
              <w:rPr>
                <w:rFonts w:ascii="Times New Roman" w:hAnsi="Times New Roman"/>
                <w:sz w:val="28"/>
                <w:szCs w:val="28"/>
              </w:rPr>
            </w:pPr>
            <w:r w:rsidRPr="00767EFD">
              <w:rPr>
                <w:rFonts w:ascii="Times New Roman" w:hAnsi="Times New Roman"/>
                <w:sz w:val="28"/>
                <w:szCs w:val="28"/>
              </w:rPr>
              <w:t>105,9</w:t>
            </w:r>
          </w:p>
        </w:tc>
        <w:tc>
          <w:tcPr>
            <w:tcW w:w="1551" w:type="dxa"/>
            <w:tcBorders>
              <w:top w:val="single" w:sz="4" w:space="0" w:color="000000"/>
              <w:left w:val="single" w:sz="4" w:space="0" w:color="000000"/>
              <w:bottom w:val="single" w:sz="4" w:space="0" w:color="000000"/>
              <w:right w:val="single" w:sz="4" w:space="0" w:color="000000"/>
            </w:tcBorders>
            <w:vAlign w:val="center"/>
          </w:tcPr>
          <w:p w:rsidR="004252C3" w:rsidRPr="00AF6135" w:rsidRDefault="004252C3" w:rsidP="004252C3">
            <w:pPr>
              <w:contextualSpacing/>
              <w:jc w:val="center"/>
              <w:rPr>
                <w:rFonts w:ascii="Times New Roman" w:hAnsi="Times New Roman"/>
                <w:sz w:val="28"/>
                <w:szCs w:val="28"/>
              </w:rPr>
            </w:pPr>
            <w:r w:rsidRPr="00767EFD">
              <w:rPr>
                <w:rFonts w:ascii="Times New Roman" w:hAnsi="Times New Roman"/>
                <w:sz w:val="28"/>
                <w:szCs w:val="28"/>
              </w:rPr>
              <w:t>106,1</w:t>
            </w:r>
          </w:p>
        </w:tc>
      </w:tr>
      <w:tr w:rsidR="004252C3"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4252C3" w:rsidRPr="00142317" w:rsidRDefault="004252C3" w:rsidP="004252C3">
            <w:pPr>
              <w:ind w:left="57"/>
              <w:rPr>
                <w:rFonts w:ascii="Times New Roman" w:hAnsi="Times New Roman"/>
                <w:b/>
                <w:bCs/>
                <w:sz w:val="28"/>
                <w:szCs w:val="28"/>
              </w:rPr>
            </w:pPr>
            <w:r w:rsidRPr="00142317">
              <w:rPr>
                <w:rFonts w:ascii="Times New Roman" w:hAnsi="Times New Roman"/>
                <w:b/>
                <w:bCs/>
                <w:sz w:val="28"/>
                <w:szCs w:val="28"/>
              </w:rPr>
              <w:t>Иссык-Кульская область</w:t>
            </w:r>
          </w:p>
        </w:tc>
        <w:tc>
          <w:tcPr>
            <w:tcW w:w="1461" w:type="dxa"/>
            <w:tcBorders>
              <w:top w:val="single" w:sz="4" w:space="0" w:color="000000"/>
              <w:left w:val="single" w:sz="4" w:space="0" w:color="000000"/>
              <w:bottom w:val="single" w:sz="4" w:space="0" w:color="000000"/>
              <w:right w:val="single" w:sz="4" w:space="0" w:color="000000"/>
            </w:tcBorders>
          </w:tcPr>
          <w:p w:rsidR="004252C3" w:rsidRPr="00AF6135" w:rsidRDefault="004252C3" w:rsidP="004252C3">
            <w:pPr>
              <w:contextualSpacing/>
              <w:jc w:val="center"/>
              <w:rPr>
                <w:rFonts w:ascii="Times New Roman" w:hAnsi="Times New Roman"/>
                <w:sz w:val="28"/>
                <w:szCs w:val="28"/>
              </w:rPr>
            </w:pPr>
            <w:r w:rsidRPr="00AF6135">
              <w:rPr>
                <w:rFonts w:ascii="Times New Roman" w:hAnsi="Times New Roman"/>
                <w:sz w:val="28"/>
                <w:szCs w:val="28"/>
              </w:rPr>
              <w:t>4424,0</w:t>
            </w:r>
          </w:p>
        </w:tc>
        <w:tc>
          <w:tcPr>
            <w:tcW w:w="1426" w:type="dxa"/>
            <w:tcBorders>
              <w:top w:val="single" w:sz="4" w:space="0" w:color="000000"/>
              <w:left w:val="single" w:sz="4" w:space="0" w:color="000000"/>
              <w:bottom w:val="single" w:sz="4" w:space="0" w:color="000000"/>
              <w:right w:val="single" w:sz="4" w:space="0" w:color="000000"/>
            </w:tcBorders>
            <w:vAlign w:val="center"/>
          </w:tcPr>
          <w:p w:rsidR="004252C3" w:rsidRPr="00AF6135" w:rsidRDefault="004252C3" w:rsidP="004252C3">
            <w:pPr>
              <w:contextualSpacing/>
              <w:jc w:val="center"/>
              <w:rPr>
                <w:rFonts w:ascii="Times New Roman" w:hAnsi="Times New Roman"/>
                <w:sz w:val="28"/>
                <w:szCs w:val="28"/>
              </w:rPr>
            </w:pPr>
            <w:r w:rsidRPr="00767EFD">
              <w:rPr>
                <w:rFonts w:ascii="Times New Roman" w:hAnsi="Times New Roman"/>
                <w:sz w:val="28"/>
                <w:szCs w:val="28"/>
              </w:rPr>
              <w:t>4534,6</w:t>
            </w:r>
          </w:p>
        </w:tc>
        <w:tc>
          <w:tcPr>
            <w:tcW w:w="1516" w:type="dxa"/>
            <w:tcBorders>
              <w:top w:val="single" w:sz="4" w:space="0" w:color="000000"/>
              <w:left w:val="single" w:sz="4" w:space="0" w:color="000000"/>
              <w:bottom w:val="single" w:sz="4" w:space="0" w:color="000000"/>
              <w:right w:val="single" w:sz="4" w:space="0" w:color="000000"/>
            </w:tcBorders>
            <w:vAlign w:val="center"/>
          </w:tcPr>
          <w:p w:rsidR="004252C3" w:rsidRPr="00AF6135" w:rsidRDefault="004252C3" w:rsidP="004252C3">
            <w:pPr>
              <w:contextualSpacing/>
              <w:jc w:val="center"/>
              <w:rPr>
                <w:rFonts w:ascii="Times New Roman" w:hAnsi="Times New Roman"/>
                <w:sz w:val="28"/>
                <w:szCs w:val="28"/>
              </w:rPr>
            </w:pPr>
            <w:r w:rsidRPr="00767EFD">
              <w:rPr>
                <w:rFonts w:ascii="Times New Roman" w:hAnsi="Times New Roman"/>
                <w:sz w:val="28"/>
                <w:szCs w:val="28"/>
              </w:rPr>
              <w:t>4711,4</w:t>
            </w:r>
          </w:p>
        </w:tc>
        <w:tc>
          <w:tcPr>
            <w:tcW w:w="1417" w:type="dxa"/>
            <w:tcBorders>
              <w:top w:val="single" w:sz="4" w:space="0" w:color="000000"/>
              <w:left w:val="single" w:sz="4" w:space="0" w:color="000000"/>
              <w:bottom w:val="single" w:sz="4" w:space="0" w:color="000000"/>
              <w:right w:val="single" w:sz="4" w:space="0" w:color="000000"/>
            </w:tcBorders>
            <w:vAlign w:val="center"/>
          </w:tcPr>
          <w:p w:rsidR="004252C3" w:rsidRPr="00AF6135" w:rsidRDefault="004252C3" w:rsidP="004252C3">
            <w:pPr>
              <w:contextualSpacing/>
              <w:jc w:val="center"/>
              <w:rPr>
                <w:rFonts w:ascii="Times New Roman" w:hAnsi="Times New Roman"/>
                <w:sz w:val="28"/>
                <w:szCs w:val="28"/>
              </w:rPr>
            </w:pPr>
            <w:r w:rsidRPr="00767EFD">
              <w:rPr>
                <w:rFonts w:ascii="Times New Roman" w:hAnsi="Times New Roman"/>
                <w:sz w:val="28"/>
                <w:szCs w:val="28"/>
              </w:rPr>
              <w:t>4989,4</w:t>
            </w:r>
          </w:p>
        </w:tc>
        <w:tc>
          <w:tcPr>
            <w:tcW w:w="1551" w:type="dxa"/>
            <w:tcBorders>
              <w:top w:val="single" w:sz="4" w:space="0" w:color="000000"/>
              <w:left w:val="single" w:sz="4" w:space="0" w:color="000000"/>
              <w:bottom w:val="single" w:sz="4" w:space="0" w:color="000000"/>
              <w:right w:val="single" w:sz="4" w:space="0" w:color="000000"/>
            </w:tcBorders>
            <w:vAlign w:val="center"/>
          </w:tcPr>
          <w:p w:rsidR="004252C3" w:rsidRPr="00AF6135" w:rsidRDefault="004252C3" w:rsidP="004252C3">
            <w:pPr>
              <w:contextualSpacing/>
              <w:jc w:val="center"/>
              <w:rPr>
                <w:rFonts w:ascii="Times New Roman" w:hAnsi="Times New Roman"/>
                <w:sz w:val="28"/>
                <w:szCs w:val="28"/>
              </w:rPr>
            </w:pPr>
            <w:r w:rsidRPr="00767EFD">
              <w:rPr>
                <w:rFonts w:ascii="Times New Roman" w:hAnsi="Times New Roman"/>
                <w:sz w:val="28"/>
                <w:szCs w:val="28"/>
              </w:rPr>
              <w:t>5343,8</w:t>
            </w:r>
          </w:p>
        </w:tc>
      </w:tr>
      <w:tr w:rsidR="004252C3"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4252C3" w:rsidRPr="00142317" w:rsidRDefault="004252C3" w:rsidP="004252C3">
            <w:pPr>
              <w:ind w:left="57"/>
              <w:rPr>
                <w:rFonts w:ascii="Times New Roman" w:hAnsi="Times New Roman"/>
                <w:sz w:val="28"/>
                <w:szCs w:val="28"/>
              </w:rPr>
            </w:pPr>
            <w:r w:rsidRPr="00D32F4B">
              <w:rPr>
                <w:rFonts w:ascii="Times New Roman" w:hAnsi="Times New Roman"/>
                <w:sz w:val="28"/>
                <w:szCs w:val="28"/>
              </w:rPr>
              <w:t>Темп роста, в % к</w:t>
            </w:r>
            <w:r w:rsidRPr="00044D15">
              <w:rPr>
                <w:rFonts w:ascii="Times New Roman" w:hAnsi="Times New Roman"/>
                <w:sz w:val="28"/>
                <w:szCs w:val="28"/>
              </w:rPr>
              <w:t xml:space="preserve"> предыдущему году</w:t>
            </w:r>
          </w:p>
        </w:tc>
        <w:tc>
          <w:tcPr>
            <w:tcW w:w="1461" w:type="dxa"/>
            <w:tcBorders>
              <w:top w:val="single" w:sz="4" w:space="0" w:color="000000"/>
              <w:left w:val="single" w:sz="4" w:space="0" w:color="000000"/>
              <w:bottom w:val="single" w:sz="4" w:space="0" w:color="000000"/>
              <w:right w:val="single" w:sz="4" w:space="0" w:color="000000"/>
            </w:tcBorders>
            <w:vAlign w:val="center"/>
          </w:tcPr>
          <w:p w:rsidR="004252C3" w:rsidRPr="00AF6135" w:rsidRDefault="004252C3" w:rsidP="004252C3">
            <w:pPr>
              <w:contextualSpacing/>
              <w:jc w:val="center"/>
              <w:rPr>
                <w:rFonts w:ascii="Times New Roman" w:hAnsi="Times New Roman"/>
                <w:sz w:val="28"/>
                <w:szCs w:val="28"/>
              </w:rPr>
            </w:pPr>
            <w:r w:rsidRPr="00AF6135">
              <w:rPr>
                <w:rFonts w:ascii="Times New Roman" w:hAnsi="Times New Roman"/>
                <w:sz w:val="28"/>
                <w:szCs w:val="28"/>
              </w:rPr>
              <w:t>104,9</w:t>
            </w:r>
          </w:p>
        </w:tc>
        <w:tc>
          <w:tcPr>
            <w:tcW w:w="1426" w:type="dxa"/>
            <w:tcBorders>
              <w:top w:val="single" w:sz="4" w:space="0" w:color="000000"/>
              <w:left w:val="single" w:sz="4" w:space="0" w:color="000000"/>
              <w:bottom w:val="single" w:sz="4" w:space="0" w:color="000000"/>
              <w:right w:val="single" w:sz="4" w:space="0" w:color="000000"/>
            </w:tcBorders>
            <w:vAlign w:val="center"/>
          </w:tcPr>
          <w:p w:rsidR="004252C3" w:rsidRPr="00AF6135" w:rsidRDefault="004252C3" w:rsidP="004252C3">
            <w:pPr>
              <w:contextualSpacing/>
              <w:jc w:val="center"/>
              <w:rPr>
                <w:rFonts w:ascii="Times New Roman" w:hAnsi="Times New Roman"/>
                <w:sz w:val="28"/>
                <w:szCs w:val="28"/>
              </w:rPr>
            </w:pPr>
            <w:r w:rsidRPr="00767EFD">
              <w:rPr>
                <w:rFonts w:ascii="Times New Roman" w:hAnsi="Times New Roman"/>
                <w:sz w:val="28"/>
                <w:szCs w:val="28"/>
              </w:rPr>
              <w:t>102,5</w:t>
            </w:r>
          </w:p>
        </w:tc>
        <w:tc>
          <w:tcPr>
            <w:tcW w:w="1516" w:type="dxa"/>
            <w:tcBorders>
              <w:top w:val="single" w:sz="4" w:space="0" w:color="000000"/>
              <w:left w:val="single" w:sz="4" w:space="0" w:color="000000"/>
              <w:bottom w:val="single" w:sz="4" w:space="0" w:color="000000"/>
              <w:right w:val="single" w:sz="4" w:space="0" w:color="000000"/>
            </w:tcBorders>
            <w:vAlign w:val="center"/>
          </w:tcPr>
          <w:p w:rsidR="004252C3" w:rsidRPr="00AF6135" w:rsidRDefault="004252C3" w:rsidP="004252C3">
            <w:pPr>
              <w:contextualSpacing/>
              <w:jc w:val="center"/>
              <w:rPr>
                <w:rFonts w:ascii="Times New Roman" w:hAnsi="Times New Roman"/>
                <w:sz w:val="28"/>
                <w:szCs w:val="28"/>
              </w:rPr>
            </w:pPr>
            <w:r w:rsidRPr="00767EFD">
              <w:rPr>
                <w:rFonts w:ascii="Times New Roman" w:hAnsi="Times New Roman"/>
                <w:sz w:val="28"/>
                <w:szCs w:val="28"/>
              </w:rPr>
              <w:t>103,9</w:t>
            </w:r>
          </w:p>
        </w:tc>
        <w:tc>
          <w:tcPr>
            <w:tcW w:w="1417" w:type="dxa"/>
            <w:tcBorders>
              <w:top w:val="single" w:sz="4" w:space="0" w:color="000000"/>
              <w:left w:val="single" w:sz="4" w:space="0" w:color="000000"/>
              <w:bottom w:val="single" w:sz="4" w:space="0" w:color="000000"/>
              <w:right w:val="single" w:sz="4" w:space="0" w:color="000000"/>
            </w:tcBorders>
            <w:vAlign w:val="center"/>
          </w:tcPr>
          <w:p w:rsidR="004252C3" w:rsidRPr="00AF6135" w:rsidRDefault="004252C3" w:rsidP="004252C3">
            <w:pPr>
              <w:contextualSpacing/>
              <w:jc w:val="center"/>
              <w:rPr>
                <w:rFonts w:ascii="Times New Roman" w:hAnsi="Times New Roman"/>
                <w:sz w:val="28"/>
                <w:szCs w:val="28"/>
              </w:rPr>
            </w:pPr>
            <w:r w:rsidRPr="00767EFD">
              <w:rPr>
                <w:rFonts w:ascii="Times New Roman" w:hAnsi="Times New Roman"/>
                <w:sz w:val="28"/>
                <w:szCs w:val="28"/>
              </w:rPr>
              <w:t>105,9</w:t>
            </w:r>
          </w:p>
        </w:tc>
        <w:tc>
          <w:tcPr>
            <w:tcW w:w="1551" w:type="dxa"/>
            <w:tcBorders>
              <w:top w:val="single" w:sz="4" w:space="0" w:color="000000"/>
              <w:left w:val="single" w:sz="4" w:space="0" w:color="000000"/>
              <w:bottom w:val="single" w:sz="4" w:space="0" w:color="000000"/>
              <w:right w:val="single" w:sz="4" w:space="0" w:color="000000"/>
            </w:tcBorders>
            <w:vAlign w:val="center"/>
          </w:tcPr>
          <w:p w:rsidR="004252C3" w:rsidRPr="00AF6135" w:rsidRDefault="004252C3" w:rsidP="004252C3">
            <w:pPr>
              <w:contextualSpacing/>
              <w:jc w:val="center"/>
              <w:rPr>
                <w:rFonts w:ascii="Times New Roman" w:hAnsi="Times New Roman"/>
                <w:sz w:val="28"/>
                <w:szCs w:val="28"/>
              </w:rPr>
            </w:pPr>
            <w:r w:rsidRPr="00767EFD">
              <w:rPr>
                <w:rFonts w:ascii="Times New Roman" w:hAnsi="Times New Roman"/>
                <w:sz w:val="28"/>
                <w:szCs w:val="28"/>
              </w:rPr>
              <w:t>107,1</w:t>
            </w:r>
          </w:p>
        </w:tc>
      </w:tr>
      <w:tr w:rsidR="004252C3"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4252C3" w:rsidRPr="00142317" w:rsidRDefault="004252C3" w:rsidP="004252C3">
            <w:pPr>
              <w:ind w:left="57"/>
              <w:rPr>
                <w:rFonts w:ascii="Times New Roman" w:hAnsi="Times New Roman"/>
                <w:b/>
                <w:bCs/>
                <w:sz w:val="28"/>
                <w:szCs w:val="28"/>
              </w:rPr>
            </w:pPr>
            <w:proofErr w:type="spellStart"/>
            <w:r w:rsidRPr="00142317">
              <w:rPr>
                <w:rFonts w:ascii="Times New Roman" w:hAnsi="Times New Roman"/>
                <w:b/>
                <w:bCs/>
                <w:sz w:val="28"/>
                <w:szCs w:val="28"/>
              </w:rPr>
              <w:t>Нарынская</w:t>
            </w:r>
            <w:proofErr w:type="spellEnd"/>
            <w:r w:rsidRPr="00142317">
              <w:rPr>
                <w:rFonts w:ascii="Times New Roman" w:hAnsi="Times New Roman"/>
                <w:b/>
                <w:bCs/>
                <w:sz w:val="28"/>
                <w:szCs w:val="28"/>
              </w:rPr>
              <w:t xml:space="preserve"> область</w:t>
            </w:r>
          </w:p>
        </w:tc>
        <w:tc>
          <w:tcPr>
            <w:tcW w:w="1461" w:type="dxa"/>
            <w:tcBorders>
              <w:top w:val="single" w:sz="4" w:space="0" w:color="000000"/>
              <w:left w:val="single" w:sz="4" w:space="0" w:color="000000"/>
              <w:bottom w:val="single" w:sz="4" w:space="0" w:color="000000"/>
              <w:right w:val="single" w:sz="4" w:space="0" w:color="000000"/>
            </w:tcBorders>
          </w:tcPr>
          <w:p w:rsidR="004252C3" w:rsidRPr="00AF6135" w:rsidRDefault="004252C3" w:rsidP="004252C3">
            <w:pPr>
              <w:contextualSpacing/>
              <w:jc w:val="center"/>
              <w:rPr>
                <w:rFonts w:ascii="Times New Roman" w:hAnsi="Times New Roman"/>
                <w:sz w:val="28"/>
                <w:szCs w:val="28"/>
              </w:rPr>
            </w:pPr>
            <w:r w:rsidRPr="00AF6135">
              <w:rPr>
                <w:rFonts w:ascii="Times New Roman" w:hAnsi="Times New Roman"/>
                <w:sz w:val="28"/>
                <w:szCs w:val="28"/>
              </w:rPr>
              <w:t>4805,9</w:t>
            </w:r>
          </w:p>
        </w:tc>
        <w:tc>
          <w:tcPr>
            <w:tcW w:w="1426" w:type="dxa"/>
            <w:tcBorders>
              <w:top w:val="single" w:sz="4" w:space="0" w:color="000000"/>
              <w:left w:val="single" w:sz="4" w:space="0" w:color="000000"/>
              <w:bottom w:val="single" w:sz="4" w:space="0" w:color="000000"/>
              <w:right w:val="single" w:sz="4" w:space="0" w:color="000000"/>
            </w:tcBorders>
            <w:vAlign w:val="center"/>
          </w:tcPr>
          <w:p w:rsidR="004252C3" w:rsidRPr="00AF6135" w:rsidRDefault="004252C3" w:rsidP="004252C3">
            <w:pPr>
              <w:contextualSpacing/>
              <w:jc w:val="center"/>
              <w:rPr>
                <w:rFonts w:ascii="Times New Roman" w:hAnsi="Times New Roman"/>
                <w:sz w:val="28"/>
                <w:szCs w:val="28"/>
              </w:rPr>
            </w:pPr>
            <w:r w:rsidRPr="00767EFD">
              <w:rPr>
                <w:rFonts w:ascii="Times New Roman" w:hAnsi="Times New Roman"/>
                <w:sz w:val="28"/>
                <w:szCs w:val="28"/>
              </w:rPr>
              <w:t>4926,1</w:t>
            </w:r>
          </w:p>
        </w:tc>
        <w:tc>
          <w:tcPr>
            <w:tcW w:w="1516" w:type="dxa"/>
            <w:tcBorders>
              <w:top w:val="single" w:sz="4" w:space="0" w:color="000000"/>
              <w:left w:val="single" w:sz="4" w:space="0" w:color="000000"/>
              <w:bottom w:val="single" w:sz="4" w:space="0" w:color="000000"/>
              <w:right w:val="single" w:sz="4" w:space="0" w:color="000000"/>
            </w:tcBorders>
            <w:vAlign w:val="center"/>
          </w:tcPr>
          <w:p w:rsidR="004252C3" w:rsidRPr="00AF6135" w:rsidRDefault="004252C3" w:rsidP="004252C3">
            <w:pPr>
              <w:contextualSpacing/>
              <w:jc w:val="center"/>
              <w:rPr>
                <w:rFonts w:ascii="Times New Roman" w:hAnsi="Times New Roman"/>
                <w:sz w:val="28"/>
                <w:szCs w:val="28"/>
              </w:rPr>
            </w:pPr>
            <w:r w:rsidRPr="00767EFD">
              <w:rPr>
                <w:rFonts w:ascii="Times New Roman" w:hAnsi="Times New Roman"/>
                <w:sz w:val="28"/>
                <w:szCs w:val="28"/>
              </w:rPr>
              <w:t>5118,2</w:t>
            </w:r>
          </w:p>
        </w:tc>
        <w:tc>
          <w:tcPr>
            <w:tcW w:w="1417" w:type="dxa"/>
            <w:tcBorders>
              <w:top w:val="single" w:sz="4" w:space="0" w:color="000000"/>
              <w:left w:val="single" w:sz="4" w:space="0" w:color="000000"/>
              <w:bottom w:val="single" w:sz="4" w:space="0" w:color="000000"/>
              <w:right w:val="single" w:sz="4" w:space="0" w:color="000000"/>
            </w:tcBorders>
            <w:vAlign w:val="center"/>
          </w:tcPr>
          <w:p w:rsidR="004252C3" w:rsidRPr="00AF6135" w:rsidRDefault="004252C3" w:rsidP="004252C3">
            <w:pPr>
              <w:contextualSpacing/>
              <w:jc w:val="center"/>
              <w:rPr>
                <w:rFonts w:ascii="Times New Roman" w:hAnsi="Times New Roman"/>
                <w:sz w:val="28"/>
                <w:szCs w:val="28"/>
              </w:rPr>
            </w:pPr>
            <w:r w:rsidRPr="00767EFD">
              <w:rPr>
                <w:rFonts w:ascii="Times New Roman" w:hAnsi="Times New Roman"/>
                <w:sz w:val="28"/>
                <w:szCs w:val="28"/>
              </w:rPr>
              <w:t>5420,1</w:t>
            </w:r>
          </w:p>
        </w:tc>
        <w:tc>
          <w:tcPr>
            <w:tcW w:w="1551" w:type="dxa"/>
            <w:tcBorders>
              <w:top w:val="single" w:sz="4" w:space="0" w:color="000000"/>
              <w:left w:val="single" w:sz="4" w:space="0" w:color="000000"/>
              <w:bottom w:val="single" w:sz="4" w:space="0" w:color="000000"/>
              <w:right w:val="single" w:sz="4" w:space="0" w:color="000000"/>
            </w:tcBorders>
            <w:vAlign w:val="center"/>
          </w:tcPr>
          <w:p w:rsidR="004252C3" w:rsidRPr="00AF6135" w:rsidRDefault="004252C3" w:rsidP="004252C3">
            <w:pPr>
              <w:contextualSpacing/>
              <w:jc w:val="center"/>
              <w:rPr>
                <w:rFonts w:ascii="Times New Roman" w:hAnsi="Times New Roman"/>
                <w:sz w:val="28"/>
                <w:szCs w:val="28"/>
              </w:rPr>
            </w:pPr>
            <w:r w:rsidRPr="00767EFD">
              <w:rPr>
                <w:rFonts w:ascii="Times New Roman" w:hAnsi="Times New Roman"/>
                <w:sz w:val="28"/>
                <w:szCs w:val="28"/>
              </w:rPr>
              <w:t>5750,8</w:t>
            </w:r>
          </w:p>
        </w:tc>
      </w:tr>
      <w:tr w:rsidR="004252C3"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4252C3" w:rsidRPr="00142317" w:rsidRDefault="004252C3" w:rsidP="004252C3">
            <w:pPr>
              <w:ind w:left="57"/>
              <w:rPr>
                <w:rFonts w:ascii="Times New Roman" w:hAnsi="Times New Roman"/>
                <w:sz w:val="28"/>
                <w:szCs w:val="28"/>
              </w:rPr>
            </w:pPr>
            <w:r w:rsidRPr="00D32F4B">
              <w:rPr>
                <w:rFonts w:ascii="Times New Roman" w:hAnsi="Times New Roman"/>
                <w:sz w:val="28"/>
                <w:szCs w:val="28"/>
              </w:rPr>
              <w:t>Темп роста, в % к</w:t>
            </w:r>
            <w:r w:rsidRPr="00044D15">
              <w:rPr>
                <w:rFonts w:ascii="Times New Roman" w:hAnsi="Times New Roman"/>
                <w:sz w:val="28"/>
                <w:szCs w:val="28"/>
              </w:rPr>
              <w:t xml:space="preserve"> предыдущему году</w:t>
            </w:r>
          </w:p>
        </w:tc>
        <w:tc>
          <w:tcPr>
            <w:tcW w:w="1461" w:type="dxa"/>
            <w:tcBorders>
              <w:top w:val="single" w:sz="4" w:space="0" w:color="000000"/>
              <w:left w:val="single" w:sz="4" w:space="0" w:color="000000"/>
              <w:bottom w:val="single" w:sz="4" w:space="0" w:color="000000"/>
              <w:right w:val="single" w:sz="4" w:space="0" w:color="000000"/>
            </w:tcBorders>
            <w:vAlign w:val="center"/>
          </w:tcPr>
          <w:p w:rsidR="004252C3" w:rsidRPr="00AF6135" w:rsidRDefault="004252C3" w:rsidP="004252C3">
            <w:pPr>
              <w:contextualSpacing/>
              <w:jc w:val="center"/>
              <w:rPr>
                <w:rFonts w:ascii="Times New Roman" w:hAnsi="Times New Roman"/>
                <w:sz w:val="28"/>
                <w:szCs w:val="28"/>
              </w:rPr>
            </w:pPr>
            <w:r w:rsidRPr="00AF6135">
              <w:rPr>
                <w:rFonts w:ascii="Times New Roman" w:hAnsi="Times New Roman"/>
                <w:sz w:val="28"/>
                <w:szCs w:val="28"/>
              </w:rPr>
              <w:t>102,0</w:t>
            </w:r>
          </w:p>
        </w:tc>
        <w:tc>
          <w:tcPr>
            <w:tcW w:w="1426" w:type="dxa"/>
            <w:tcBorders>
              <w:top w:val="single" w:sz="4" w:space="0" w:color="000000"/>
              <w:left w:val="single" w:sz="4" w:space="0" w:color="000000"/>
              <w:bottom w:val="single" w:sz="4" w:space="0" w:color="000000"/>
              <w:right w:val="single" w:sz="4" w:space="0" w:color="000000"/>
            </w:tcBorders>
            <w:vAlign w:val="center"/>
          </w:tcPr>
          <w:p w:rsidR="004252C3" w:rsidRPr="00AF6135" w:rsidRDefault="004252C3" w:rsidP="004252C3">
            <w:pPr>
              <w:contextualSpacing/>
              <w:jc w:val="center"/>
              <w:rPr>
                <w:rFonts w:ascii="Times New Roman" w:hAnsi="Times New Roman"/>
                <w:sz w:val="28"/>
                <w:szCs w:val="28"/>
              </w:rPr>
            </w:pPr>
            <w:r w:rsidRPr="00767EFD">
              <w:rPr>
                <w:rFonts w:ascii="Times New Roman" w:hAnsi="Times New Roman"/>
                <w:sz w:val="28"/>
                <w:szCs w:val="28"/>
              </w:rPr>
              <w:t>102,5</w:t>
            </w:r>
          </w:p>
        </w:tc>
        <w:tc>
          <w:tcPr>
            <w:tcW w:w="1516" w:type="dxa"/>
            <w:tcBorders>
              <w:top w:val="single" w:sz="4" w:space="0" w:color="000000"/>
              <w:left w:val="single" w:sz="4" w:space="0" w:color="000000"/>
              <w:bottom w:val="single" w:sz="4" w:space="0" w:color="000000"/>
              <w:right w:val="single" w:sz="4" w:space="0" w:color="000000"/>
            </w:tcBorders>
            <w:vAlign w:val="center"/>
          </w:tcPr>
          <w:p w:rsidR="004252C3" w:rsidRPr="00AF6135" w:rsidRDefault="004252C3" w:rsidP="004252C3">
            <w:pPr>
              <w:contextualSpacing/>
              <w:jc w:val="center"/>
              <w:rPr>
                <w:rFonts w:ascii="Times New Roman" w:hAnsi="Times New Roman"/>
                <w:sz w:val="28"/>
                <w:szCs w:val="28"/>
              </w:rPr>
            </w:pPr>
            <w:r w:rsidRPr="00767EFD">
              <w:rPr>
                <w:rFonts w:ascii="Times New Roman" w:hAnsi="Times New Roman"/>
                <w:sz w:val="28"/>
                <w:szCs w:val="28"/>
              </w:rPr>
              <w:t>103,9</w:t>
            </w:r>
          </w:p>
        </w:tc>
        <w:tc>
          <w:tcPr>
            <w:tcW w:w="1417" w:type="dxa"/>
            <w:tcBorders>
              <w:top w:val="single" w:sz="4" w:space="0" w:color="000000"/>
              <w:left w:val="single" w:sz="4" w:space="0" w:color="000000"/>
              <w:bottom w:val="single" w:sz="4" w:space="0" w:color="000000"/>
              <w:right w:val="single" w:sz="4" w:space="0" w:color="000000"/>
            </w:tcBorders>
            <w:vAlign w:val="center"/>
          </w:tcPr>
          <w:p w:rsidR="004252C3" w:rsidRPr="00AF6135" w:rsidRDefault="004252C3" w:rsidP="004252C3">
            <w:pPr>
              <w:contextualSpacing/>
              <w:jc w:val="center"/>
              <w:rPr>
                <w:rFonts w:ascii="Times New Roman" w:hAnsi="Times New Roman"/>
                <w:sz w:val="28"/>
                <w:szCs w:val="28"/>
              </w:rPr>
            </w:pPr>
            <w:r w:rsidRPr="00767EFD">
              <w:rPr>
                <w:rFonts w:ascii="Times New Roman" w:hAnsi="Times New Roman"/>
                <w:sz w:val="28"/>
                <w:szCs w:val="28"/>
              </w:rPr>
              <w:t>105,9</w:t>
            </w:r>
          </w:p>
        </w:tc>
        <w:tc>
          <w:tcPr>
            <w:tcW w:w="1551" w:type="dxa"/>
            <w:tcBorders>
              <w:top w:val="single" w:sz="4" w:space="0" w:color="000000"/>
              <w:left w:val="single" w:sz="4" w:space="0" w:color="000000"/>
              <w:bottom w:val="single" w:sz="4" w:space="0" w:color="000000"/>
              <w:right w:val="single" w:sz="4" w:space="0" w:color="000000"/>
            </w:tcBorders>
            <w:vAlign w:val="center"/>
          </w:tcPr>
          <w:p w:rsidR="004252C3" w:rsidRPr="00AF6135" w:rsidRDefault="004252C3" w:rsidP="004252C3">
            <w:pPr>
              <w:contextualSpacing/>
              <w:jc w:val="center"/>
              <w:rPr>
                <w:rFonts w:ascii="Times New Roman" w:hAnsi="Times New Roman"/>
                <w:sz w:val="28"/>
                <w:szCs w:val="28"/>
              </w:rPr>
            </w:pPr>
            <w:r w:rsidRPr="00767EFD">
              <w:rPr>
                <w:rFonts w:ascii="Times New Roman" w:hAnsi="Times New Roman"/>
                <w:sz w:val="28"/>
                <w:szCs w:val="28"/>
              </w:rPr>
              <w:t>106,1</w:t>
            </w:r>
          </w:p>
        </w:tc>
      </w:tr>
      <w:tr w:rsidR="004252C3"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4252C3" w:rsidRPr="00142317" w:rsidRDefault="004252C3" w:rsidP="004252C3">
            <w:pPr>
              <w:ind w:left="57"/>
              <w:rPr>
                <w:rFonts w:ascii="Times New Roman" w:hAnsi="Times New Roman"/>
                <w:b/>
                <w:bCs/>
                <w:sz w:val="28"/>
                <w:szCs w:val="28"/>
              </w:rPr>
            </w:pPr>
            <w:proofErr w:type="spellStart"/>
            <w:r w:rsidRPr="00142317">
              <w:rPr>
                <w:rFonts w:ascii="Times New Roman" w:hAnsi="Times New Roman"/>
                <w:b/>
                <w:bCs/>
                <w:sz w:val="28"/>
                <w:szCs w:val="28"/>
              </w:rPr>
              <w:t>Ошская</w:t>
            </w:r>
            <w:proofErr w:type="spellEnd"/>
            <w:r w:rsidRPr="00142317">
              <w:rPr>
                <w:rFonts w:ascii="Times New Roman" w:hAnsi="Times New Roman"/>
                <w:b/>
                <w:bCs/>
                <w:sz w:val="28"/>
                <w:szCs w:val="28"/>
              </w:rPr>
              <w:t xml:space="preserve"> область</w:t>
            </w:r>
          </w:p>
        </w:tc>
        <w:tc>
          <w:tcPr>
            <w:tcW w:w="1461" w:type="dxa"/>
            <w:tcBorders>
              <w:top w:val="single" w:sz="4" w:space="0" w:color="000000"/>
              <w:left w:val="single" w:sz="4" w:space="0" w:color="000000"/>
              <w:bottom w:val="single" w:sz="4" w:space="0" w:color="000000"/>
              <w:right w:val="single" w:sz="4" w:space="0" w:color="000000"/>
            </w:tcBorders>
          </w:tcPr>
          <w:p w:rsidR="004252C3" w:rsidRPr="00AF6135" w:rsidRDefault="004252C3" w:rsidP="004252C3">
            <w:pPr>
              <w:contextualSpacing/>
              <w:jc w:val="center"/>
              <w:rPr>
                <w:rFonts w:ascii="Times New Roman" w:hAnsi="Times New Roman"/>
                <w:sz w:val="28"/>
                <w:szCs w:val="28"/>
              </w:rPr>
            </w:pPr>
            <w:r w:rsidRPr="00AF6135">
              <w:rPr>
                <w:rFonts w:ascii="Times New Roman" w:hAnsi="Times New Roman"/>
                <w:sz w:val="28"/>
                <w:szCs w:val="28"/>
              </w:rPr>
              <w:t>4984,2</w:t>
            </w:r>
          </w:p>
        </w:tc>
        <w:tc>
          <w:tcPr>
            <w:tcW w:w="1426" w:type="dxa"/>
            <w:tcBorders>
              <w:top w:val="single" w:sz="4" w:space="0" w:color="000000"/>
              <w:left w:val="single" w:sz="4" w:space="0" w:color="000000"/>
              <w:bottom w:val="single" w:sz="4" w:space="0" w:color="000000"/>
              <w:right w:val="single" w:sz="4" w:space="0" w:color="000000"/>
            </w:tcBorders>
            <w:vAlign w:val="center"/>
          </w:tcPr>
          <w:p w:rsidR="004252C3" w:rsidRPr="00AF6135" w:rsidRDefault="004252C3" w:rsidP="004252C3">
            <w:pPr>
              <w:contextualSpacing/>
              <w:jc w:val="center"/>
              <w:rPr>
                <w:rFonts w:ascii="Times New Roman" w:hAnsi="Times New Roman"/>
                <w:sz w:val="28"/>
                <w:szCs w:val="28"/>
              </w:rPr>
            </w:pPr>
            <w:r w:rsidRPr="00767EFD">
              <w:rPr>
                <w:rFonts w:ascii="Times New Roman" w:hAnsi="Times New Roman"/>
                <w:sz w:val="28"/>
                <w:szCs w:val="28"/>
              </w:rPr>
              <w:t>5108,8</w:t>
            </w:r>
          </w:p>
        </w:tc>
        <w:tc>
          <w:tcPr>
            <w:tcW w:w="1516" w:type="dxa"/>
            <w:tcBorders>
              <w:top w:val="single" w:sz="4" w:space="0" w:color="000000"/>
              <w:left w:val="single" w:sz="4" w:space="0" w:color="000000"/>
              <w:bottom w:val="single" w:sz="4" w:space="0" w:color="000000"/>
              <w:right w:val="single" w:sz="4" w:space="0" w:color="000000"/>
            </w:tcBorders>
            <w:vAlign w:val="center"/>
          </w:tcPr>
          <w:p w:rsidR="004252C3" w:rsidRPr="00AF6135" w:rsidRDefault="004252C3" w:rsidP="004252C3">
            <w:pPr>
              <w:contextualSpacing/>
              <w:jc w:val="center"/>
              <w:rPr>
                <w:rFonts w:ascii="Times New Roman" w:hAnsi="Times New Roman"/>
                <w:sz w:val="28"/>
                <w:szCs w:val="28"/>
              </w:rPr>
            </w:pPr>
            <w:r w:rsidRPr="00767EFD">
              <w:rPr>
                <w:rFonts w:ascii="Times New Roman" w:hAnsi="Times New Roman"/>
                <w:sz w:val="28"/>
                <w:szCs w:val="28"/>
              </w:rPr>
              <w:t>5308,1</w:t>
            </w:r>
          </w:p>
        </w:tc>
        <w:tc>
          <w:tcPr>
            <w:tcW w:w="1417" w:type="dxa"/>
            <w:tcBorders>
              <w:top w:val="single" w:sz="4" w:space="0" w:color="000000"/>
              <w:left w:val="single" w:sz="4" w:space="0" w:color="000000"/>
              <w:bottom w:val="single" w:sz="4" w:space="0" w:color="000000"/>
              <w:right w:val="single" w:sz="4" w:space="0" w:color="000000"/>
            </w:tcBorders>
            <w:vAlign w:val="center"/>
          </w:tcPr>
          <w:p w:rsidR="004252C3" w:rsidRPr="00AF6135" w:rsidRDefault="004252C3" w:rsidP="004252C3">
            <w:pPr>
              <w:contextualSpacing/>
              <w:jc w:val="center"/>
              <w:rPr>
                <w:rFonts w:ascii="Times New Roman" w:hAnsi="Times New Roman"/>
                <w:sz w:val="28"/>
                <w:szCs w:val="28"/>
              </w:rPr>
            </w:pPr>
            <w:r w:rsidRPr="00767EFD">
              <w:rPr>
                <w:rFonts w:ascii="Times New Roman" w:hAnsi="Times New Roman"/>
                <w:sz w:val="28"/>
                <w:szCs w:val="28"/>
              </w:rPr>
              <w:t>5621,2</w:t>
            </w:r>
          </w:p>
        </w:tc>
        <w:tc>
          <w:tcPr>
            <w:tcW w:w="1551" w:type="dxa"/>
            <w:tcBorders>
              <w:top w:val="single" w:sz="4" w:space="0" w:color="000000"/>
              <w:left w:val="single" w:sz="4" w:space="0" w:color="000000"/>
              <w:bottom w:val="single" w:sz="4" w:space="0" w:color="000000"/>
              <w:right w:val="single" w:sz="4" w:space="0" w:color="000000"/>
            </w:tcBorders>
            <w:vAlign w:val="center"/>
          </w:tcPr>
          <w:p w:rsidR="004252C3" w:rsidRPr="00AF6135" w:rsidRDefault="004252C3" w:rsidP="004252C3">
            <w:pPr>
              <w:contextualSpacing/>
              <w:jc w:val="center"/>
              <w:rPr>
                <w:rFonts w:ascii="Times New Roman" w:hAnsi="Times New Roman"/>
                <w:sz w:val="28"/>
                <w:szCs w:val="28"/>
              </w:rPr>
            </w:pPr>
            <w:r w:rsidRPr="00767EFD">
              <w:rPr>
                <w:rFonts w:ascii="Times New Roman" w:hAnsi="Times New Roman"/>
                <w:sz w:val="28"/>
                <w:szCs w:val="28"/>
              </w:rPr>
              <w:t>5964,1</w:t>
            </w:r>
          </w:p>
        </w:tc>
      </w:tr>
      <w:tr w:rsidR="004252C3"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4252C3" w:rsidRPr="00142317" w:rsidRDefault="004252C3" w:rsidP="004252C3">
            <w:pPr>
              <w:ind w:left="57"/>
              <w:rPr>
                <w:rFonts w:ascii="Times New Roman" w:hAnsi="Times New Roman"/>
                <w:sz w:val="28"/>
                <w:szCs w:val="28"/>
              </w:rPr>
            </w:pPr>
            <w:r w:rsidRPr="00D32F4B">
              <w:rPr>
                <w:rFonts w:ascii="Times New Roman" w:hAnsi="Times New Roman"/>
                <w:sz w:val="28"/>
                <w:szCs w:val="28"/>
              </w:rPr>
              <w:t>Темп роста, в % к</w:t>
            </w:r>
            <w:r w:rsidRPr="00044D15">
              <w:rPr>
                <w:rFonts w:ascii="Times New Roman" w:hAnsi="Times New Roman"/>
                <w:sz w:val="28"/>
                <w:szCs w:val="28"/>
              </w:rPr>
              <w:t xml:space="preserve"> предыдущему году</w:t>
            </w:r>
          </w:p>
        </w:tc>
        <w:tc>
          <w:tcPr>
            <w:tcW w:w="1461" w:type="dxa"/>
            <w:tcBorders>
              <w:top w:val="single" w:sz="4" w:space="0" w:color="000000"/>
              <w:left w:val="single" w:sz="4" w:space="0" w:color="000000"/>
              <w:bottom w:val="single" w:sz="4" w:space="0" w:color="000000"/>
              <w:right w:val="single" w:sz="4" w:space="0" w:color="000000"/>
            </w:tcBorders>
            <w:vAlign w:val="center"/>
          </w:tcPr>
          <w:p w:rsidR="004252C3" w:rsidRPr="00AF6135" w:rsidRDefault="004252C3" w:rsidP="004252C3">
            <w:pPr>
              <w:contextualSpacing/>
              <w:jc w:val="center"/>
              <w:rPr>
                <w:rFonts w:ascii="Times New Roman" w:hAnsi="Times New Roman"/>
                <w:sz w:val="28"/>
                <w:szCs w:val="28"/>
              </w:rPr>
            </w:pPr>
            <w:r w:rsidRPr="00AF6135">
              <w:rPr>
                <w:rFonts w:ascii="Times New Roman" w:hAnsi="Times New Roman"/>
                <w:sz w:val="28"/>
                <w:szCs w:val="28"/>
              </w:rPr>
              <w:t>99,8</w:t>
            </w:r>
          </w:p>
        </w:tc>
        <w:tc>
          <w:tcPr>
            <w:tcW w:w="1426" w:type="dxa"/>
            <w:tcBorders>
              <w:top w:val="single" w:sz="4" w:space="0" w:color="000000"/>
              <w:left w:val="single" w:sz="4" w:space="0" w:color="000000"/>
              <w:bottom w:val="single" w:sz="4" w:space="0" w:color="000000"/>
              <w:right w:val="single" w:sz="4" w:space="0" w:color="000000"/>
            </w:tcBorders>
            <w:vAlign w:val="center"/>
          </w:tcPr>
          <w:p w:rsidR="004252C3" w:rsidRPr="00AF6135" w:rsidRDefault="004252C3" w:rsidP="004252C3">
            <w:pPr>
              <w:contextualSpacing/>
              <w:jc w:val="center"/>
              <w:rPr>
                <w:rFonts w:ascii="Times New Roman" w:hAnsi="Times New Roman"/>
                <w:sz w:val="28"/>
                <w:szCs w:val="28"/>
              </w:rPr>
            </w:pPr>
            <w:r w:rsidRPr="00767EFD">
              <w:rPr>
                <w:rFonts w:ascii="Times New Roman" w:hAnsi="Times New Roman"/>
                <w:sz w:val="28"/>
                <w:szCs w:val="28"/>
              </w:rPr>
              <w:t>102,5</w:t>
            </w:r>
          </w:p>
        </w:tc>
        <w:tc>
          <w:tcPr>
            <w:tcW w:w="1516" w:type="dxa"/>
            <w:tcBorders>
              <w:top w:val="single" w:sz="4" w:space="0" w:color="000000"/>
              <w:left w:val="single" w:sz="4" w:space="0" w:color="000000"/>
              <w:bottom w:val="single" w:sz="4" w:space="0" w:color="000000"/>
              <w:right w:val="single" w:sz="4" w:space="0" w:color="000000"/>
            </w:tcBorders>
            <w:vAlign w:val="center"/>
          </w:tcPr>
          <w:p w:rsidR="004252C3" w:rsidRPr="00AF6135" w:rsidRDefault="004252C3" w:rsidP="004252C3">
            <w:pPr>
              <w:contextualSpacing/>
              <w:jc w:val="center"/>
              <w:rPr>
                <w:rFonts w:ascii="Times New Roman" w:hAnsi="Times New Roman"/>
                <w:sz w:val="28"/>
                <w:szCs w:val="28"/>
              </w:rPr>
            </w:pPr>
            <w:r w:rsidRPr="00767EFD">
              <w:rPr>
                <w:rFonts w:ascii="Times New Roman" w:hAnsi="Times New Roman"/>
                <w:sz w:val="28"/>
                <w:szCs w:val="28"/>
              </w:rPr>
              <w:t>103,9</w:t>
            </w:r>
          </w:p>
        </w:tc>
        <w:tc>
          <w:tcPr>
            <w:tcW w:w="1417" w:type="dxa"/>
            <w:tcBorders>
              <w:top w:val="single" w:sz="4" w:space="0" w:color="000000"/>
              <w:left w:val="single" w:sz="4" w:space="0" w:color="000000"/>
              <w:bottom w:val="single" w:sz="4" w:space="0" w:color="000000"/>
              <w:right w:val="single" w:sz="4" w:space="0" w:color="000000"/>
            </w:tcBorders>
            <w:vAlign w:val="center"/>
          </w:tcPr>
          <w:p w:rsidR="004252C3" w:rsidRPr="00AF6135" w:rsidRDefault="004252C3" w:rsidP="004252C3">
            <w:pPr>
              <w:contextualSpacing/>
              <w:jc w:val="center"/>
              <w:rPr>
                <w:rFonts w:ascii="Times New Roman" w:hAnsi="Times New Roman"/>
                <w:sz w:val="28"/>
                <w:szCs w:val="28"/>
              </w:rPr>
            </w:pPr>
            <w:r w:rsidRPr="00767EFD">
              <w:rPr>
                <w:rFonts w:ascii="Times New Roman" w:hAnsi="Times New Roman"/>
                <w:sz w:val="28"/>
                <w:szCs w:val="28"/>
              </w:rPr>
              <w:t>105,9</w:t>
            </w:r>
          </w:p>
        </w:tc>
        <w:tc>
          <w:tcPr>
            <w:tcW w:w="1551" w:type="dxa"/>
            <w:tcBorders>
              <w:top w:val="single" w:sz="4" w:space="0" w:color="000000"/>
              <w:left w:val="single" w:sz="4" w:space="0" w:color="000000"/>
              <w:bottom w:val="single" w:sz="4" w:space="0" w:color="000000"/>
              <w:right w:val="single" w:sz="4" w:space="0" w:color="000000"/>
            </w:tcBorders>
            <w:vAlign w:val="center"/>
          </w:tcPr>
          <w:p w:rsidR="004252C3" w:rsidRPr="00AF6135" w:rsidRDefault="004252C3" w:rsidP="004252C3">
            <w:pPr>
              <w:contextualSpacing/>
              <w:jc w:val="center"/>
              <w:rPr>
                <w:rFonts w:ascii="Times New Roman" w:hAnsi="Times New Roman"/>
                <w:sz w:val="28"/>
                <w:szCs w:val="28"/>
              </w:rPr>
            </w:pPr>
            <w:r w:rsidRPr="00767EFD">
              <w:rPr>
                <w:rFonts w:ascii="Times New Roman" w:hAnsi="Times New Roman"/>
                <w:sz w:val="28"/>
                <w:szCs w:val="28"/>
              </w:rPr>
              <w:t>106,1</w:t>
            </w:r>
          </w:p>
        </w:tc>
      </w:tr>
      <w:tr w:rsidR="004252C3"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4252C3" w:rsidRPr="00142317" w:rsidRDefault="004252C3" w:rsidP="004252C3">
            <w:pPr>
              <w:ind w:left="57"/>
              <w:rPr>
                <w:rFonts w:ascii="Times New Roman" w:hAnsi="Times New Roman"/>
                <w:b/>
                <w:bCs/>
                <w:sz w:val="28"/>
                <w:szCs w:val="28"/>
              </w:rPr>
            </w:pPr>
            <w:proofErr w:type="spellStart"/>
            <w:r w:rsidRPr="00142317">
              <w:rPr>
                <w:rFonts w:ascii="Times New Roman" w:hAnsi="Times New Roman"/>
                <w:b/>
                <w:bCs/>
                <w:sz w:val="28"/>
                <w:szCs w:val="28"/>
              </w:rPr>
              <w:t>Таласская</w:t>
            </w:r>
            <w:proofErr w:type="spellEnd"/>
            <w:r w:rsidRPr="00142317">
              <w:rPr>
                <w:rFonts w:ascii="Times New Roman" w:hAnsi="Times New Roman"/>
                <w:b/>
                <w:bCs/>
                <w:sz w:val="28"/>
                <w:szCs w:val="28"/>
              </w:rPr>
              <w:t xml:space="preserve"> область</w:t>
            </w:r>
          </w:p>
        </w:tc>
        <w:tc>
          <w:tcPr>
            <w:tcW w:w="1461" w:type="dxa"/>
            <w:tcBorders>
              <w:top w:val="single" w:sz="4" w:space="0" w:color="000000"/>
              <w:left w:val="single" w:sz="4" w:space="0" w:color="000000"/>
              <w:bottom w:val="single" w:sz="4" w:space="0" w:color="000000"/>
              <w:right w:val="single" w:sz="4" w:space="0" w:color="000000"/>
            </w:tcBorders>
          </w:tcPr>
          <w:p w:rsidR="004252C3" w:rsidRPr="00AF6135" w:rsidRDefault="004252C3" w:rsidP="004252C3">
            <w:pPr>
              <w:contextualSpacing/>
              <w:jc w:val="center"/>
              <w:rPr>
                <w:rFonts w:ascii="Times New Roman" w:hAnsi="Times New Roman"/>
                <w:sz w:val="28"/>
                <w:szCs w:val="28"/>
              </w:rPr>
            </w:pPr>
            <w:r w:rsidRPr="00AF6135">
              <w:rPr>
                <w:rFonts w:ascii="Times New Roman" w:hAnsi="Times New Roman"/>
                <w:sz w:val="28"/>
                <w:szCs w:val="28"/>
              </w:rPr>
              <w:t>4543,9</w:t>
            </w:r>
          </w:p>
        </w:tc>
        <w:tc>
          <w:tcPr>
            <w:tcW w:w="1426" w:type="dxa"/>
            <w:tcBorders>
              <w:top w:val="single" w:sz="4" w:space="0" w:color="000000"/>
              <w:left w:val="single" w:sz="4" w:space="0" w:color="000000"/>
              <w:bottom w:val="single" w:sz="4" w:space="0" w:color="000000"/>
              <w:right w:val="single" w:sz="4" w:space="0" w:color="000000"/>
            </w:tcBorders>
            <w:vAlign w:val="center"/>
          </w:tcPr>
          <w:p w:rsidR="004252C3" w:rsidRPr="00AF6135" w:rsidRDefault="004252C3" w:rsidP="004252C3">
            <w:pPr>
              <w:contextualSpacing/>
              <w:jc w:val="center"/>
              <w:rPr>
                <w:rFonts w:ascii="Times New Roman" w:hAnsi="Times New Roman"/>
                <w:sz w:val="28"/>
                <w:szCs w:val="28"/>
              </w:rPr>
            </w:pPr>
            <w:r w:rsidRPr="00767EFD">
              <w:rPr>
                <w:rFonts w:ascii="Times New Roman" w:hAnsi="Times New Roman"/>
                <w:sz w:val="28"/>
                <w:szCs w:val="28"/>
              </w:rPr>
              <w:t>4657,5</w:t>
            </w:r>
          </w:p>
        </w:tc>
        <w:tc>
          <w:tcPr>
            <w:tcW w:w="1516" w:type="dxa"/>
            <w:tcBorders>
              <w:top w:val="single" w:sz="4" w:space="0" w:color="000000"/>
              <w:left w:val="single" w:sz="4" w:space="0" w:color="000000"/>
              <w:bottom w:val="single" w:sz="4" w:space="0" w:color="000000"/>
              <w:right w:val="single" w:sz="4" w:space="0" w:color="000000"/>
            </w:tcBorders>
            <w:vAlign w:val="center"/>
          </w:tcPr>
          <w:p w:rsidR="004252C3" w:rsidRPr="00AF6135" w:rsidRDefault="004252C3" w:rsidP="004252C3">
            <w:pPr>
              <w:contextualSpacing/>
              <w:jc w:val="center"/>
              <w:rPr>
                <w:rFonts w:ascii="Times New Roman" w:hAnsi="Times New Roman"/>
                <w:sz w:val="28"/>
                <w:szCs w:val="28"/>
              </w:rPr>
            </w:pPr>
            <w:r w:rsidRPr="00767EFD">
              <w:rPr>
                <w:rFonts w:ascii="Times New Roman" w:hAnsi="Times New Roman"/>
                <w:sz w:val="28"/>
                <w:szCs w:val="28"/>
              </w:rPr>
              <w:t>4839,2</w:t>
            </w:r>
          </w:p>
        </w:tc>
        <w:tc>
          <w:tcPr>
            <w:tcW w:w="1417" w:type="dxa"/>
            <w:tcBorders>
              <w:top w:val="single" w:sz="4" w:space="0" w:color="000000"/>
              <w:left w:val="single" w:sz="4" w:space="0" w:color="000000"/>
              <w:bottom w:val="single" w:sz="4" w:space="0" w:color="000000"/>
              <w:right w:val="single" w:sz="4" w:space="0" w:color="000000"/>
            </w:tcBorders>
            <w:vAlign w:val="center"/>
          </w:tcPr>
          <w:p w:rsidR="004252C3" w:rsidRPr="00AF6135" w:rsidRDefault="004252C3" w:rsidP="004252C3">
            <w:pPr>
              <w:contextualSpacing/>
              <w:jc w:val="center"/>
              <w:rPr>
                <w:rFonts w:ascii="Times New Roman" w:hAnsi="Times New Roman"/>
                <w:sz w:val="28"/>
                <w:szCs w:val="28"/>
              </w:rPr>
            </w:pPr>
            <w:r w:rsidRPr="00767EFD">
              <w:rPr>
                <w:rFonts w:ascii="Times New Roman" w:hAnsi="Times New Roman"/>
                <w:sz w:val="28"/>
                <w:szCs w:val="28"/>
              </w:rPr>
              <w:t>5124,7</w:t>
            </w:r>
          </w:p>
        </w:tc>
        <w:tc>
          <w:tcPr>
            <w:tcW w:w="1551" w:type="dxa"/>
            <w:tcBorders>
              <w:top w:val="single" w:sz="4" w:space="0" w:color="000000"/>
              <w:left w:val="single" w:sz="4" w:space="0" w:color="000000"/>
              <w:bottom w:val="single" w:sz="4" w:space="0" w:color="000000"/>
              <w:right w:val="single" w:sz="4" w:space="0" w:color="000000"/>
            </w:tcBorders>
            <w:vAlign w:val="center"/>
          </w:tcPr>
          <w:p w:rsidR="004252C3" w:rsidRPr="00AF6135" w:rsidRDefault="004252C3" w:rsidP="004252C3">
            <w:pPr>
              <w:contextualSpacing/>
              <w:jc w:val="center"/>
              <w:rPr>
                <w:rFonts w:ascii="Times New Roman" w:hAnsi="Times New Roman"/>
                <w:sz w:val="28"/>
                <w:szCs w:val="28"/>
              </w:rPr>
            </w:pPr>
            <w:r w:rsidRPr="00767EFD">
              <w:rPr>
                <w:rFonts w:ascii="Times New Roman" w:hAnsi="Times New Roman"/>
                <w:sz w:val="28"/>
                <w:szCs w:val="28"/>
              </w:rPr>
              <w:t>5437,3</w:t>
            </w:r>
          </w:p>
        </w:tc>
      </w:tr>
      <w:tr w:rsidR="004252C3"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4252C3" w:rsidRPr="00142317" w:rsidRDefault="004252C3" w:rsidP="004252C3">
            <w:pPr>
              <w:ind w:left="57"/>
              <w:rPr>
                <w:rFonts w:ascii="Times New Roman" w:hAnsi="Times New Roman"/>
                <w:sz w:val="28"/>
                <w:szCs w:val="28"/>
              </w:rPr>
            </w:pPr>
            <w:r w:rsidRPr="00D32F4B">
              <w:rPr>
                <w:rFonts w:ascii="Times New Roman" w:hAnsi="Times New Roman"/>
                <w:sz w:val="28"/>
                <w:szCs w:val="28"/>
              </w:rPr>
              <w:t>Темп роста, в % к</w:t>
            </w:r>
            <w:r w:rsidRPr="00044D15">
              <w:rPr>
                <w:rFonts w:ascii="Times New Roman" w:hAnsi="Times New Roman"/>
                <w:sz w:val="28"/>
                <w:szCs w:val="28"/>
              </w:rPr>
              <w:t xml:space="preserve"> предыдущему году</w:t>
            </w:r>
          </w:p>
        </w:tc>
        <w:tc>
          <w:tcPr>
            <w:tcW w:w="1461" w:type="dxa"/>
            <w:tcBorders>
              <w:top w:val="single" w:sz="4" w:space="0" w:color="000000"/>
              <w:left w:val="single" w:sz="4" w:space="0" w:color="000000"/>
              <w:bottom w:val="single" w:sz="4" w:space="0" w:color="000000"/>
              <w:right w:val="single" w:sz="4" w:space="0" w:color="000000"/>
            </w:tcBorders>
            <w:vAlign w:val="center"/>
          </w:tcPr>
          <w:p w:rsidR="004252C3" w:rsidRPr="00AF6135" w:rsidRDefault="004252C3" w:rsidP="004252C3">
            <w:pPr>
              <w:contextualSpacing/>
              <w:jc w:val="center"/>
              <w:rPr>
                <w:rFonts w:ascii="Times New Roman" w:hAnsi="Times New Roman"/>
                <w:sz w:val="28"/>
                <w:szCs w:val="28"/>
              </w:rPr>
            </w:pPr>
            <w:r w:rsidRPr="00AF6135">
              <w:rPr>
                <w:rFonts w:ascii="Times New Roman" w:hAnsi="Times New Roman"/>
                <w:sz w:val="28"/>
                <w:szCs w:val="28"/>
              </w:rPr>
              <w:t>106,3</w:t>
            </w:r>
          </w:p>
        </w:tc>
        <w:tc>
          <w:tcPr>
            <w:tcW w:w="1426" w:type="dxa"/>
            <w:tcBorders>
              <w:top w:val="single" w:sz="4" w:space="0" w:color="000000"/>
              <w:left w:val="single" w:sz="4" w:space="0" w:color="000000"/>
              <w:bottom w:val="single" w:sz="4" w:space="0" w:color="000000"/>
              <w:right w:val="single" w:sz="4" w:space="0" w:color="000000"/>
            </w:tcBorders>
            <w:vAlign w:val="center"/>
          </w:tcPr>
          <w:p w:rsidR="004252C3" w:rsidRPr="00AF6135" w:rsidRDefault="004252C3" w:rsidP="004252C3">
            <w:pPr>
              <w:contextualSpacing/>
              <w:jc w:val="center"/>
              <w:rPr>
                <w:rFonts w:ascii="Times New Roman" w:hAnsi="Times New Roman"/>
                <w:sz w:val="28"/>
                <w:szCs w:val="28"/>
              </w:rPr>
            </w:pPr>
            <w:r w:rsidRPr="00767EFD">
              <w:rPr>
                <w:rFonts w:ascii="Times New Roman" w:hAnsi="Times New Roman"/>
                <w:sz w:val="28"/>
                <w:szCs w:val="28"/>
              </w:rPr>
              <w:t>102,5</w:t>
            </w:r>
          </w:p>
        </w:tc>
        <w:tc>
          <w:tcPr>
            <w:tcW w:w="1516" w:type="dxa"/>
            <w:tcBorders>
              <w:top w:val="single" w:sz="4" w:space="0" w:color="000000"/>
              <w:left w:val="single" w:sz="4" w:space="0" w:color="000000"/>
              <w:bottom w:val="single" w:sz="4" w:space="0" w:color="000000"/>
              <w:right w:val="single" w:sz="4" w:space="0" w:color="000000"/>
            </w:tcBorders>
            <w:vAlign w:val="center"/>
          </w:tcPr>
          <w:p w:rsidR="004252C3" w:rsidRPr="00AF6135" w:rsidRDefault="004252C3" w:rsidP="004252C3">
            <w:pPr>
              <w:contextualSpacing/>
              <w:jc w:val="center"/>
              <w:rPr>
                <w:rFonts w:ascii="Times New Roman" w:hAnsi="Times New Roman"/>
                <w:sz w:val="28"/>
                <w:szCs w:val="28"/>
              </w:rPr>
            </w:pPr>
            <w:r w:rsidRPr="00767EFD">
              <w:rPr>
                <w:rFonts w:ascii="Times New Roman" w:hAnsi="Times New Roman"/>
                <w:sz w:val="28"/>
                <w:szCs w:val="28"/>
              </w:rPr>
              <w:t>103,9</w:t>
            </w:r>
          </w:p>
        </w:tc>
        <w:tc>
          <w:tcPr>
            <w:tcW w:w="1417" w:type="dxa"/>
            <w:tcBorders>
              <w:top w:val="single" w:sz="4" w:space="0" w:color="000000"/>
              <w:left w:val="single" w:sz="4" w:space="0" w:color="000000"/>
              <w:bottom w:val="single" w:sz="4" w:space="0" w:color="000000"/>
              <w:right w:val="single" w:sz="4" w:space="0" w:color="000000"/>
            </w:tcBorders>
            <w:vAlign w:val="center"/>
          </w:tcPr>
          <w:p w:rsidR="004252C3" w:rsidRPr="00AF6135" w:rsidRDefault="004252C3" w:rsidP="004252C3">
            <w:pPr>
              <w:contextualSpacing/>
              <w:jc w:val="center"/>
              <w:rPr>
                <w:rFonts w:ascii="Times New Roman" w:hAnsi="Times New Roman"/>
                <w:sz w:val="28"/>
                <w:szCs w:val="28"/>
              </w:rPr>
            </w:pPr>
            <w:r w:rsidRPr="00767EFD">
              <w:rPr>
                <w:rFonts w:ascii="Times New Roman" w:hAnsi="Times New Roman"/>
                <w:sz w:val="28"/>
                <w:szCs w:val="28"/>
              </w:rPr>
              <w:t>105,9</w:t>
            </w:r>
          </w:p>
        </w:tc>
        <w:tc>
          <w:tcPr>
            <w:tcW w:w="1551" w:type="dxa"/>
            <w:tcBorders>
              <w:top w:val="single" w:sz="4" w:space="0" w:color="000000"/>
              <w:left w:val="single" w:sz="4" w:space="0" w:color="000000"/>
              <w:bottom w:val="single" w:sz="4" w:space="0" w:color="000000"/>
              <w:right w:val="single" w:sz="4" w:space="0" w:color="000000"/>
            </w:tcBorders>
            <w:vAlign w:val="center"/>
          </w:tcPr>
          <w:p w:rsidR="004252C3" w:rsidRPr="00AF6135" w:rsidRDefault="004252C3" w:rsidP="004252C3">
            <w:pPr>
              <w:contextualSpacing/>
              <w:jc w:val="center"/>
              <w:rPr>
                <w:rFonts w:ascii="Times New Roman" w:hAnsi="Times New Roman"/>
                <w:sz w:val="28"/>
                <w:szCs w:val="28"/>
              </w:rPr>
            </w:pPr>
            <w:r w:rsidRPr="00767EFD">
              <w:rPr>
                <w:rFonts w:ascii="Times New Roman" w:hAnsi="Times New Roman"/>
                <w:sz w:val="28"/>
                <w:szCs w:val="28"/>
              </w:rPr>
              <w:t>106,1</w:t>
            </w:r>
          </w:p>
        </w:tc>
      </w:tr>
      <w:tr w:rsidR="004252C3"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4252C3" w:rsidRPr="00142317" w:rsidRDefault="004252C3" w:rsidP="004252C3">
            <w:pPr>
              <w:ind w:left="57"/>
              <w:rPr>
                <w:rFonts w:ascii="Times New Roman" w:hAnsi="Times New Roman"/>
                <w:b/>
                <w:bCs/>
                <w:sz w:val="28"/>
                <w:szCs w:val="28"/>
              </w:rPr>
            </w:pPr>
            <w:r w:rsidRPr="00142317">
              <w:rPr>
                <w:rFonts w:ascii="Times New Roman" w:hAnsi="Times New Roman"/>
                <w:b/>
                <w:bCs/>
                <w:sz w:val="28"/>
                <w:szCs w:val="28"/>
              </w:rPr>
              <w:t>Чуйская область</w:t>
            </w:r>
          </w:p>
        </w:tc>
        <w:tc>
          <w:tcPr>
            <w:tcW w:w="1461" w:type="dxa"/>
            <w:tcBorders>
              <w:top w:val="single" w:sz="4" w:space="0" w:color="000000"/>
              <w:left w:val="single" w:sz="4" w:space="0" w:color="000000"/>
              <w:bottom w:val="single" w:sz="4" w:space="0" w:color="000000"/>
              <w:right w:val="single" w:sz="4" w:space="0" w:color="000000"/>
            </w:tcBorders>
          </w:tcPr>
          <w:p w:rsidR="004252C3" w:rsidRPr="00AF6135" w:rsidRDefault="004252C3" w:rsidP="004252C3">
            <w:pPr>
              <w:contextualSpacing/>
              <w:jc w:val="center"/>
              <w:rPr>
                <w:rFonts w:ascii="Times New Roman" w:hAnsi="Times New Roman"/>
                <w:sz w:val="28"/>
                <w:szCs w:val="28"/>
              </w:rPr>
            </w:pPr>
            <w:r w:rsidRPr="00AF6135">
              <w:rPr>
                <w:rFonts w:ascii="Times New Roman" w:hAnsi="Times New Roman"/>
                <w:sz w:val="28"/>
                <w:szCs w:val="28"/>
              </w:rPr>
              <w:t>4849,4</w:t>
            </w:r>
          </w:p>
        </w:tc>
        <w:tc>
          <w:tcPr>
            <w:tcW w:w="1426" w:type="dxa"/>
            <w:tcBorders>
              <w:top w:val="single" w:sz="4" w:space="0" w:color="000000"/>
              <w:left w:val="single" w:sz="4" w:space="0" w:color="000000"/>
              <w:bottom w:val="single" w:sz="4" w:space="0" w:color="000000"/>
              <w:right w:val="single" w:sz="4" w:space="0" w:color="000000"/>
            </w:tcBorders>
            <w:vAlign w:val="center"/>
          </w:tcPr>
          <w:p w:rsidR="004252C3" w:rsidRPr="00AF6135" w:rsidRDefault="004252C3" w:rsidP="004252C3">
            <w:pPr>
              <w:contextualSpacing/>
              <w:jc w:val="center"/>
              <w:rPr>
                <w:rFonts w:ascii="Times New Roman" w:hAnsi="Times New Roman"/>
                <w:sz w:val="28"/>
                <w:szCs w:val="28"/>
              </w:rPr>
            </w:pPr>
            <w:r w:rsidRPr="00767EFD">
              <w:rPr>
                <w:rFonts w:ascii="Times New Roman" w:hAnsi="Times New Roman"/>
                <w:sz w:val="28"/>
                <w:szCs w:val="28"/>
              </w:rPr>
              <w:t>4970,7</w:t>
            </w:r>
          </w:p>
        </w:tc>
        <w:tc>
          <w:tcPr>
            <w:tcW w:w="1516" w:type="dxa"/>
            <w:tcBorders>
              <w:top w:val="single" w:sz="4" w:space="0" w:color="000000"/>
              <w:left w:val="single" w:sz="4" w:space="0" w:color="000000"/>
              <w:bottom w:val="single" w:sz="4" w:space="0" w:color="000000"/>
              <w:right w:val="single" w:sz="4" w:space="0" w:color="000000"/>
            </w:tcBorders>
            <w:vAlign w:val="center"/>
          </w:tcPr>
          <w:p w:rsidR="004252C3" w:rsidRPr="00AF6135" w:rsidRDefault="004252C3" w:rsidP="004252C3">
            <w:pPr>
              <w:contextualSpacing/>
              <w:jc w:val="center"/>
              <w:rPr>
                <w:rFonts w:ascii="Times New Roman" w:hAnsi="Times New Roman"/>
                <w:sz w:val="28"/>
                <w:szCs w:val="28"/>
              </w:rPr>
            </w:pPr>
            <w:r w:rsidRPr="00767EFD">
              <w:rPr>
                <w:rFonts w:ascii="Times New Roman" w:hAnsi="Times New Roman"/>
                <w:sz w:val="28"/>
                <w:szCs w:val="28"/>
              </w:rPr>
              <w:t>5164,5</w:t>
            </w:r>
          </w:p>
        </w:tc>
        <w:tc>
          <w:tcPr>
            <w:tcW w:w="1417" w:type="dxa"/>
            <w:tcBorders>
              <w:top w:val="single" w:sz="4" w:space="0" w:color="000000"/>
              <w:left w:val="single" w:sz="4" w:space="0" w:color="000000"/>
              <w:bottom w:val="single" w:sz="4" w:space="0" w:color="000000"/>
              <w:right w:val="single" w:sz="4" w:space="0" w:color="000000"/>
            </w:tcBorders>
            <w:vAlign w:val="center"/>
          </w:tcPr>
          <w:p w:rsidR="004252C3" w:rsidRPr="00AF6135" w:rsidRDefault="004252C3" w:rsidP="004252C3">
            <w:pPr>
              <w:contextualSpacing/>
              <w:jc w:val="center"/>
              <w:rPr>
                <w:rFonts w:ascii="Times New Roman" w:hAnsi="Times New Roman"/>
                <w:sz w:val="28"/>
                <w:szCs w:val="28"/>
              </w:rPr>
            </w:pPr>
            <w:r w:rsidRPr="00767EFD">
              <w:rPr>
                <w:rFonts w:ascii="Times New Roman" w:hAnsi="Times New Roman"/>
                <w:sz w:val="28"/>
                <w:szCs w:val="28"/>
              </w:rPr>
              <w:t>5469,2</w:t>
            </w:r>
          </w:p>
        </w:tc>
        <w:tc>
          <w:tcPr>
            <w:tcW w:w="1551" w:type="dxa"/>
            <w:tcBorders>
              <w:top w:val="single" w:sz="4" w:space="0" w:color="000000"/>
              <w:left w:val="single" w:sz="4" w:space="0" w:color="000000"/>
              <w:bottom w:val="single" w:sz="4" w:space="0" w:color="000000"/>
              <w:right w:val="single" w:sz="4" w:space="0" w:color="000000"/>
            </w:tcBorders>
            <w:vAlign w:val="center"/>
          </w:tcPr>
          <w:p w:rsidR="004252C3" w:rsidRPr="00AF6135" w:rsidRDefault="004252C3" w:rsidP="004252C3">
            <w:pPr>
              <w:contextualSpacing/>
              <w:jc w:val="center"/>
              <w:rPr>
                <w:rFonts w:ascii="Times New Roman" w:hAnsi="Times New Roman"/>
                <w:sz w:val="28"/>
                <w:szCs w:val="28"/>
              </w:rPr>
            </w:pPr>
            <w:r w:rsidRPr="00767EFD">
              <w:rPr>
                <w:rFonts w:ascii="Times New Roman" w:hAnsi="Times New Roman"/>
                <w:sz w:val="28"/>
                <w:szCs w:val="28"/>
              </w:rPr>
              <w:t>5802,9</w:t>
            </w:r>
          </w:p>
        </w:tc>
      </w:tr>
      <w:tr w:rsidR="004252C3"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4252C3" w:rsidRPr="00142317" w:rsidRDefault="004252C3" w:rsidP="004252C3">
            <w:pPr>
              <w:ind w:left="57"/>
              <w:rPr>
                <w:rFonts w:ascii="Times New Roman" w:hAnsi="Times New Roman"/>
                <w:sz w:val="28"/>
                <w:szCs w:val="28"/>
              </w:rPr>
            </w:pPr>
            <w:r w:rsidRPr="00D32F4B">
              <w:rPr>
                <w:rFonts w:ascii="Times New Roman" w:hAnsi="Times New Roman"/>
                <w:sz w:val="28"/>
                <w:szCs w:val="28"/>
              </w:rPr>
              <w:t>Темп роста, в % к</w:t>
            </w:r>
            <w:r w:rsidRPr="00044D15">
              <w:rPr>
                <w:rFonts w:ascii="Times New Roman" w:hAnsi="Times New Roman"/>
                <w:sz w:val="28"/>
                <w:szCs w:val="28"/>
              </w:rPr>
              <w:t xml:space="preserve"> предыдущему году</w:t>
            </w:r>
          </w:p>
        </w:tc>
        <w:tc>
          <w:tcPr>
            <w:tcW w:w="1461" w:type="dxa"/>
            <w:tcBorders>
              <w:top w:val="single" w:sz="4" w:space="0" w:color="000000"/>
              <w:left w:val="single" w:sz="4" w:space="0" w:color="000000"/>
              <w:bottom w:val="single" w:sz="4" w:space="0" w:color="000000"/>
              <w:right w:val="single" w:sz="4" w:space="0" w:color="000000"/>
            </w:tcBorders>
            <w:vAlign w:val="center"/>
          </w:tcPr>
          <w:p w:rsidR="004252C3" w:rsidRPr="00AF6135" w:rsidRDefault="004252C3" w:rsidP="004252C3">
            <w:pPr>
              <w:contextualSpacing/>
              <w:jc w:val="center"/>
              <w:rPr>
                <w:rFonts w:ascii="Times New Roman" w:hAnsi="Times New Roman"/>
                <w:sz w:val="28"/>
                <w:szCs w:val="28"/>
              </w:rPr>
            </w:pPr>
            <w:r w:rsidRPr="00AF6135">
              <w:rPr>
                <w:rFonts w:ascii="Times New Roman" w:hAnsi="Times New Roman"/>
                <w:sz w:val="28"/>
                <w:szCs w:val="28"/>
              </w:rPr>
              <w:t>106,3</w:t>
            </w:r>
          </w:p>
        </w:tc>
        <w:tc>
          <w:tcPr>
            <w:tcW w:w="1426" w:type="dxa"/>
            <w:tcBorders>
              <w:top w:val="single" w:sz="4" w:space="0" w:color="000000"/>
              <w:left w:val="single" w:sz="4" w:space="0" w:color="000000"/>
              <w:bottom w:val="single" w:sz="4" w:space="0" w:color="000000"/>
              <w:right w:val="single" w:sz="4" w:space="0" w:color="000000"/>
            </w:tcBorders>
            <w:vAlign w:val="center"/>
          </w:tcPr>
          <w:p w:rsidR="004252C3" w:rsidRPr="00AF6135" w:rsidRDefault="004252C3" w:rsidP="004252C3">
            <w:pPr>
              <w:contextualSpacing/>
              <w:jc w:val="center"/>
              <w:rPr>
                <w:rFonts w:ascii="Times New Roman" w:hAnsi="Times New Roman"/>
                <w:sz w:val="28"/>
                <w:szCs w:val="28"/>
              </w:rPr>
            </w:pPr>
            <w:r w:rsidRPr="00767EFD">
              <w:rPr>
                <w:rFonts w:ascii="Times New Roman" w:hAnsi="Times New Roman"/>
                <w:sz w:val="28"/>
                <w:szCs w:val="28"/>
              </w:rPr>
              <w:t>102,5</w:t>
            </w:r>
          </w:p>
        </w:tc>
        <w:tc>
          <w:tcPr>
            <w:tcW w:w="1516" w:type="dxa"/>
            <w:tcBorders>
              <w:top w:val="single" w:sz="4" w:space="0" w:color="000000"/>
              <w:left w:val="single" w:sz="4" w:space="0" w:color="000000"/>
              <w:bottom w:val="single" w:sz="4" w:space="0" w:color="000000"/>
              <w:right w:val="single" w:sz="4" w:space="0" w:color="000000"/>
            </w:tcBorders>
            <w:vAlign w:val="center"/>
          </w:tcPr>
          <w:p w:rsidR="004252C3" w:rsidRPr="00AF6135" w:rsidRDefault="004252C3" w:rsidP="004252C3">
            <w:pPr>
              <w:contextualSpacing/>
              <w:jc w:val="center"/>
              <w:rPr>
                <w:rFonts w:ascii="Times New Roman" w:hAnsi="Times New Roman"/>
                <w:sz w:val="28"/>
                <w:szCs w:val="28"/>
              </w:rPr>
            </w:pPr>
            <w:r w:rsidRPr="00767EFD">
              <w:rPr>
                <w:rFonts w:ascii="Times New Roman" w:hAnsi="Times New Roman"/>
                <w:sz w:val="28"/>
                <w:szCs w:val="28"/>
              </w:rPr>
              <w:t>103,9</w:t>
            </w:r>
          </w:p>
        </w:tc>
        <w:tc>
          <w:tcPr>
            <w:tcW w:w="1417" w:type="dxa"/>
            <w:tcBorders>
              <w:top w:val="single" w:sz="4" w:space="0" w:color="000000"/>
              <w:left w:val="single" w:sz="4" w:space="0" w:color="000000"/>
              <w:bottom w:val="single" w:sz="4" w:space="0" w:color="000000"/>
              <w:right w:val="single" w:sz="4" w:space="0" w:color="000000"/>
            </w:tcBorders>
            <w:vAlign w:val="center"/>
          </w:tcPr>
          <w:p w:rsidR="004252C3" w:rsidRPr="00AF6135" w:rsidRDefault="004252C3" w:rsidP="004252C3">
            <w:pPr>
              <w:contextualSpacing/>
              <w:jc w:val="center"/>
              <w:rPr>
                <w:rFonts w:ascii="Times New Roman" w:hAnsi="Times New Roman"/>
                <w:sz w:val="28"/>
                <w:szCs w:val="28"/>
              </w:rPr>
            </w:pPr>
            <w:r w:rsidRPr="00767EFD">
              <w:rPr>
                <w:rFonts w:ascii="Times New Roman" w:hAnsi="Times New Roman"/>
                <w:sz w:val="28"/>
                <w:szCs w:val="28"/>
              </w:rPr>
              <w:t>105,9</w:t>
            </w:r>
          </w:p>
        </w:tc>
        <w:tc>
          <w:tcPr>
            <w:tcW w:w="1551" w:type="dxa"/>
            <w:tcBorders>
              <w:top w:val="single" w:sz="4" w:space="0" w:color="000000"/>
              <w:left w:val="single" w:sz="4" w:space="0" w:color="000000"/>
              <w:bottom w:val="single" w:sz="4" w:space="0" w:color="000000"/>
              <w:right w:val="single" w:sz="4" w:space="0" w:color="000000"/>
            </w:tcBorders>
            <w:vAlign w:val="center"/>
          </w:tcPr>
          <w:p w:rsidR="004252C3" w:rsidRPr="00AF6135" w:rsidRDefault="004252C3" w:rsidP="004252C3">
            <w:pPr>
              <w:contextualSpacing/>
              <w:jc w:val="center"/>
              <w:rPr>
                <w:rFonts w:ascii="Times New Roman" w:hAnsi="Times New Roman"/>
                <w:sz w:val="28"/>
                <w:szCs w:val="28"/>
              </w:rPr>
            </w:pPr>
            <w:r w:rsidRPr="00767EFD">
              <w:rPr>
                <w:rFonts w:ascii="Times New Roman" w:hAnsi="Times New Roman"/>
                <w:sz w:val="28"/>
                <w:szCs w:val="28"/>
              </w:rPr>
              <w:t>106,1</w:t>
            </w:r>
          </w:p>
        </w:tc>
      </w:tr>
      <w:tr w:rsidR="004252C3"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4252C3" w:rsidRPr="00142317" w:rsidRDefault="004252C3" w:rsidP="004252C3">
            <w:pPr>
              <w:ind w:left="57"/>
              <w:rPr>
                <w:rFonts w:ascii="Times New Roman" w:hAnsi="Times New Roman"/>
                <w:b/>
                <w:bCs/>
                <w:sz w:val="28"/>
                <w:szCs w:val="28"/>
              </w:rPr>
            </w:pPr>
            <w:r w:rsidRPr="00142317">
              <w:rPr>
                <w:rFonts w:ascii="Times New Roman" w:hAnsi="Times New Roman"/>
                <w:b/>
                <w:bCs/>
                <w:sz w:val="28"/>
                <w:szCs w:val="28"/>
              </w:rPr>
              <w:t>Город Бишкек</w:t>
            </w:r>
          </w:p>
        </w:tc>
        <w:tc>
          <w:tcPr>
            <w:tcW w:w="1461" w:type="dxa"/>
            <w:tcBorders>
              <w:top w:val="single" w:sz="4" w:space="0" w:color="000000"/>
              <w:left w:val="single" w:sz="4" w:space="0" w:color="000000"/>
              <w:bottom w:val="single" w:sz="4" w:space="0" w:color="000000"/>
              <w:right w:val="single" w:sz="4" w:space="0" w:color="000000"/>
            </w:tcBorders>
          </w:tcPr>
          <w:p w:rsidR="004252C3" w:rsidRPr="00AF6135" w:rsidRDefault="004252C3" w:rsidP="004252C3">
            <w:pPr>
              <w:contextualSpacing/>
              <w:jc w:val="center"/>
              <w:rPr>
                <w:rFonts w:ascii="Times New Roman" w:hAnsi="Times New Roman"/>
                <w:sz w:val="28"/>
                <w:szCs w:val="28"/>
              </w:rPr>
            </w:pPr>
            <w:r w:rsidRPr="00AF6135">
              <w:rPr>
                <w:rFonts w:ascii="Times New Roman" w:hAnsi="Times New Roman"/>
                <w:sz w:val="28"/>
                <w:szCs w:val="28"/>
              </w:rPr>
              <w:t>4901,8</w:t>
            </w:r>
          </w:p>
        </w:tc>
        <w:tc>
          <w:tcPr>
            <w:tcW w:w="1426" w:type="dxa"/>
            <w:tcBorders>
              <w:top w:val="single" w:sz="4" w:space="0" w:color="000000"/>
              <w:left w:val="single" w:sz="4" w:space="0" w:color="000000"/>
              <w:bottom w:val="single" w:sz="4" w:space="0" w:color="000000"/>
              <w:right w:val="single" w:sz="4" w:space="0" w:color="000000"/>
            </w:tcBorders>
            <w:vAlign w:val="center"/>
          </w:tcPr>
          <w:p w:rsidR="004252C3" w:rsidRPr="00AF6135" w:rsidRDefault="004252C3" w:rsidP="004252C3">
            <w:pPr>
              <w:contextualSpacing/>
              <w:jc w:val="center"/>
              <w:rPr>
                <w:rFonts w:ascii="Times New Roman" w:hAnsi="Times New Roman"/>
                <w:sz w:val="28"/>
                <w:szCs w:val="28"/>
              </w:rPr>
            </w:pPr>
            <w:r w:rsidRPr="00767EFD">
              <w:rPr>
                <w:rFonts w:ascii="Times New Roman" w:hAnsi="Times New Roman"/>
                <w:sz w:val="28"/>
                <w:szCs w:val="28"/>
              </w:rPr>
              <w:t>5024,3</w:t>
            </w:r>
          </w:p>
        </w:tc>
        <w:tc>
          <w:tcPr>
            <w:tcW w:w="1516" w:type="dxa"/>
            <w:tcBorders>
              <w:top w:val="single" w:sz="4" w:space="0" w:color="000000"/>
              <w:left w:val="single" w:sz="4" w:space="0" w:color="000000"/>
              <w:bottom w:val="single" w:sz="4" w:space="0" w:color="000000"/>
              <w:right w:val="single" w:sz="4" w:space="0" w:color="000000"/>
            </w:tcBorders>
            <w:vAlign w:val="center"/>
          </w:tcPr>
          <w:p w:rsidR="004252C3" w:rsidRPr="00AF6135" w:rsidRDefault="004252C3" w:rsidP="004252C3">
            <w:pPr>
              <w:contextualSpacing/>
              <w:jc w:val="center"/>
              <w:rPr>
                <w:rFonts w:ascii="Times New Roman" w:hAnsi="Times New Roman"/>
                <w:sz w:val="28"/>
                <w:szCs w:val="28"/>
              </w:rPr>
            </w:pPr>
            <w:r w:rsidRPr="00767EFD">
              <w:rPr>
                <w:rFonts w:ascii="Times New Roman" w:hAnsi="Times New Roman"/>
                <w:sz w:val="28"/>
                <w:szCs w:val="28"/>
              </w:rPr>
              <w:t>5220,2</w:t>
            </w:r>
          </w:p>
        </w:tc>
        <w:tc>
          <w:tcPr>
            <w:tcW w:w="1417" w:type="dxa"/>
            <w:tcBorders>
              <w:top w:val="single" w:sz="4" w:space="0" w:color="000000"/>
              <w:left w:val="single" w:sz="4" w:space="0" w:color="000000"/>
              <w:bottom w:val="single" w:sz="4" w:space="0" w:color="000000"/>
              <w:right w:val="single" w:sz="4" w:space="0" w:color="000000"/>
            </w:tcBorders>
            <w:vAlign w:val="center"/>
          </w:tcPr>
          <w:p w:rsidR="004252C3" w:rsidRPr="00AF6135" w:rsidRDefault="004252C3" w:rsidP="004252C3">
            <w:pPr>
              <w:contextualSpacing/>
              <w:jc w:val="center"/>
              <w:rPr>
                <w:rFonts w:ascii="Times New Roman" w:hAnsi="Times New Roman"/>
                <w:sz w:val="28"/>
                <w:szCs w:val="28"/>
              </w:rPr>
            </w:pPr>
            <w:r w:rsidRPr="00767EFD">
              <w:rPr>
                <w:rFonts w:ascii="Times New Roman" w:hAnsi="Times New Roman"/>
                <w:sz w:val="28"/>
                <w:szCs w:val="28"/>
              </w:rPr>
              <w:t>5528,2</w:t>
            </w:r>
          </w:p>
        </w:tc>
        <w:tc>
          <w:tcPr>
            <w:tcW w:w="1551" w:type="dxa"/>
            <w:tcBorders>
              <w:top w:val="single" w:sz="4" w:space="0" w:color="000000"/>
              <w:left w:val="single" w:sz="4" w:space="0" w:color="000000"/>
              <w:bottom w:val="single" w:sz="4" w:space="0" w:color="000000"/>
              <w:right w:val="single" w:sz="4" w:space="0" w:color="000000"/>
            </w:tcBorders>
            <w:vAlign w:val="center"/>
          </w:tcPr>
          <w:p w:rsidR="004252C3" w:rsidRPr="00AF6135" w:rsidRDefault="004252C3" w:rsidP="004252C3">
            <w:pPr>
              <w:contextualSpacing/>
              <w:jc w:val="center"/>
              <w:rPr>
                <w:rFonts w:ascii="Times New Roman" w:hAnsi="Times New Roman"/>
                <w:sz w:val="28"/>
                <w:szCs w:val="28"/>
              </w:rPr>
            </w:pPr>
            <w:r w:rsidRPr="00767EFD">
              <w:rPr>
                <w:rFonts w:ascii="Times New Roman" w:hAnsi="Times New Roman"/>
                <w:sz w:val="28"/>
                <w:szCs w:val="28"/>
              </w:rPr>
              <w:t>5865,5</w:t>
            </w:r>
          </w:p>
        </w:tc>
      </w:tr>
      <w:tr w:rsidR="004252C3"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4252C3" w:rsidRPr="00142317" w:rsidRDefault="004252C3" w:rsidP="004252C3">
            <w:pPr>
              <w:ind w:left="57"/>
              <w:rPr>
                <w:rFonts w:ascii="Times New Roman" w:hAnsi="Times New Roman"/>
                <w:sz w:val="28"/>
                <w:szCs w:val="28"/>
              </w:rPr>
            </w:pPr>
            <w:r w:rsidRPr="00D32F4B">
              <w:rPr>
                <w:rFonts w:ascii="Times New Roman" w:hAnsi="Times New Roman"/>
                <w:sz w:val="28"/>
                <w:szCs w:val="28"/>
              </w:rPr>
              <w:t>Темп роста, в % к</w:t>
            </w:r>
            <w:r w:rsidRPr="00044D15">
              <w:rPr>
                <w:rFonts w:ascii="Times New Roman" w:hAnsi="Times New Roman"/>
                <w:sz w:val="28"/>
                <w:szCs w:val="28"/>
              </w:rPr>
              <w:t xml:space="preserve"> предыдущему году</w:t>
            </w:r>
          </w:p>
        </w:tc>
        <w:tc>
          <w:tcPr>
            <w:tcW w:w="1461" w:type="dxa"/>
            <w:tcBorders>
              <w:top w:val="single" w:sz="4" w:space="0" w:color="000000"/>
              <w:left w:val="single" w:sz="4" w:space="0" w:color="000000"/>
              <w:bottom w:val="single" w:sz="4" w:space="0" w:color="000000"/>
              <w:right w:val="single" w:sz="4" w:space="0" w:color="000000"/>
            </w:tcBorders>
            <w:vAlign w:val="center"/>
          </w:tcPr>
          <w:p w:rsidR="004252C3" w:rsidRPr="00AF6135" w:rsidRDefault="004252C3" w:rsidP="004252C3">
            <w:pPr>
              <w:contextualSpacing/>
              <w:jc w:val="center"/>
              <w:rPr>
                <w:rFonts w:ascii="Times New Roman" w:hAnsi="Times New Roman"/>
                <w:sz w:val="28"/>
                <w:szCs w:val="28"/>
              </w:rPr>
            </w:pPr>
            <w:r w:rsidRPr="00AF6135">
              <w:rPr>
                <w:rFonts w:ascii="Times New Roman" w:hAnsi="Times New Roman"/>
                <w:sz w:val="28"/>
                <w:szCs w:val="28"/>
              </w:rPr>
              <w:t>101,8</w:t>
            </w:r>
          </w:p>
        </w:tc>
        <w:tc>
          <w:tcPr>
            <w:tcW w:w="1426" w:type="dxa"/>
            <w:tcBorders>
              <w:top w:val="single" w:sz="4" w:space="0" w:color="000000"/>
              <w:left w:val="single" w:sz="4" w:space="0" w:color="000000"/>
              <w:bottom w:val="single" w:sz="4" w:space="0" w:color="000000"/>
              <w:right w:val="single" w:sz="4" w:space="0" w:color="000000"/>
            </w:tcBorders>
            <w:vAlign w:val="center"/>
          </w:tcPr>
          <w:p w:rsidR="004252C3" w:rsidRPr="00AF6135" w:rsidRDefault="004252C3" w:rsidP="004252C3">
            <w:pPr>
              <w:contextualSpacing/>
              <w:jc w:val="center"/>
              <w:rPr>
                <w:rFonts w:ascii="Times New Roman" w:hAnsi="Times New Roman"/>
                <w:sz w:val="28"/>
                <w:szCs w:val="28"/>
              </w:rPr>
            </w:pPr>
            <w:r w:rsidRPr="00767EFD">
              <w:rPr>
                <w:rFonts w:ascii="Times New Roman" w:hAnsi="Times New Roman"/>
                <w:sz w:val="28"/>
                <w:szCs w:val="28"/>
              </w:rPr>
              <w:t>102,5</w:t>
            </w:r>
          </w:p>
        </w:tc>
        <w:tc>
          <w:tcPr>
            <w:tcW w:w="1516" w:type="dxa"/>
            <w:tcBorders>
              <w:top w:val="single" w:sz="4" w:space="0" w:color="000000"/>
              <w:left w:val="single" w:sz="4" w:space="0" w:color="000000"/>
              <w:bottom w:val="single" w:sz="4" w:space="0" w:color="000000"/>
              <w:right w:val="single" w:sz="4" w:space="0" w:color="000000"/>
            </w:tcBorders>
            <w:vAlign w:val="center"/>
          </w:tcPr>
          <w:p w:rsidR="004252C3" w:rsidRPr="00AF6135" w:rsidRDefault="004252C3" w:rsidP="004252C3">
            <w:pPr>
              <w:contextualSpacing/>
              <w:jc w:val="center"/>
              <w:rPr>
                <w:rFonts w:ascii="Times New Roman" w:hAnsi="Times New Roman"/>
                <w:sz w:val="28"/>
                <w:szCs w:val="28"/>
              </w:rPr>
            </w:pPr>
            <w:r w:rsidRPr="00767EFD">
              <w:rPr>
                <w:rFonts w:ascii="Times New Roman" w:hAnsi="Times New Roman"/>
                <w:sz w:val="28"/>
                <w:szCs w:val="28"/>
              </w:rPr>
              <w:t>103,9</w:t>
            </w:r>
          </w:p>
        </w:tc>
        <w:tc>
          <w:tcPr>
            <w:tcW w:w="1417" w:type="dxa"/>
            <w:tcBorders>
              <w:top w:val="single" w:sz="4" w:space="0" w:color="000000"/>
              <w:left w:val="single" w:sz="4" w:space="0" w:color="000000"/>
              <w:bottom w:val="single" w:sz="4" w:space="0" w:color="000000"/>
              <w:right w:val="single" w:sz="4" w:space="0" w:color="000000"/>
            </w:tcBorders>
            <w:vAlign w:val="center"/>
          </w:tcPr>
          <w:p w:rsidR="004252C3" w:rsidRPr="00AF6135" w:rsidRDefault="004252C3" w:rsidP="004252C3">
            <w:pPr>
              <w:contextualSpacing/>
              <w:jc w:val="center"/>
              <w:rPr>
                <w:rFonts w:ascii="Times New Roman" w:hAnsi="Times New Roman"/>
                <w:sz w:val="28"/>
                <w:szCs w:val="28"/>
              </w:rPr>
            </w:pPr>
            <w:r w:rsidRPr="00767EFD">
              <w:rPr>
                <w:rFonts w:ascii="Times New Roman" w:hAnsi="Times New Roman"/>
                <w:sz w:val="28"/>
                <w:szCs w:val="28"/>
              </w:rPr>
              <w:t>105,9</w:t>
            </w:r>
          </w:p>
        </w:tc>
        <w:tc>
          <w:tcPr>
            <w:tcW w:w="1551" w:type="dxa"/>
            <w:tcBorders>
              <w:top w:val="single" w:sz="4" w:space="0" w:color="000000"/>
              <w:left w:val="single" w:sz="4" w:space="0" w:color="000000"/>
              <w:bottom w:val="single" w:sz="4" w:space="0" w:color="000000"/>
              <w:right w:val="single" w:sz="4" w:space="0" w:color="000000"/>
            </w:tcBorders>
            <w:vAlign w:val="center"/>
          </w:tcPr>
          <w:p w:rsidR="004252C3" w:rsidRPr="00AF6135" w:rsidRDefault="004252C3" w:rsidP="004252C3">
            <w:pPr>
              <w:contextualSpacing/>
              <w:jc w:val="center"/>
              <w:rPr>
                <w:rFonts w:ascii="Times New Roman" w:hAnsi="Times New Roman"/>
                <w:sz w:val="28"/>
                <w:szCs w:val="28"/>
              </w:rPr>
            </w:pPr>
            <w:r w:rsidRPr="00767EFD">
              <w:rPr>
                <w:rFonts w:ascii="Times New Roman" w:hAnsi="Times New Roman"/>
                <w:sz w:val="28"/>
                <w:szCs w:val="28"/>
              </w:rPr>
              <w:t>106,1</w:t>
            </w:r>
          </w:p>
        </w:tc>
      </w:tr>
      <w:tr w:rsidR="004252C3"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4252C3" w:rsidRPr="00142317" w:rsidRDefault="004252C3" w:rsidP="004252C3">
            <w:pPr>
              <w:ind w:left="57"/>
              <w:rPr>
                <w:rFonts w:ascii="Times New Roman" w:hAnsi="Times New Roman"/>
                <w:b/>
                <w:bCs/>
                <w:sz w:val="28"/>
                <w:szCs w:val="28"/>
              </w:rPr>
            </w:pPr>
            <w:r w:rsidRPr="00142317">
              <w:rPr>
                <w:rFonts w:ascii="Times New Roman" w:hAnsi="Times New Roman"/>
                <w:b/>
                <w:bCs/>
                <w:sz w:val="28"/>
                <w:szCs w:val="28"/>
              </w:rPr>
              <w:t>Город Ош</w:t>
            </w:r>
          </w:p>
        </w:tc>
        <w:tc>
          <w:tcPr>
            <w:tcW w:w="1461" w:type="dxa"/>
            <w:tcBorders>
              <w:top w:val="single" w:sz="4" w:space="0" w:color="000000"/>
              <w:left w:val="single" w:sz="4" w:space="0" w:color="000000"/>
              <w:bottom w:val="single" w:sz="4" w:space="0" w:color="000000"/>
              <w:right w:val="single" w:sz="4" w:space="0" w:color="000000"/>
            </w:tcBorders>
          </w:tcPr>
          <w:p w:rsidR="004252C3" w:rsidRPr="00AF6135" w:rsidRDefault="004252C3" w:rsidP="004252C3">
            <w:pPr>
              <w:contextualSpacing/>
              <w:jc w:val="center"/>
              <w:rPr>
                <w:rFonts w:ascii="Times New Roman" w:hAnsi="Times New Roman"/>
                <w:sz w:val="28"/>
                <w:szCs w:val="28"/>
              </w:rPr>
            </w:pPr>
            <w:r w:rsidRPr="00AF6135">
              <w:rPr>
                <w:rFonts w:ascii="Times New Roman" w:hAnsi="Times New Roman"/>
                <w:sz w:val="28"/>
                <w:szCs w:val="28"/>
              </w:rPr>
              <w:t>5101,8</w:t>
            </w:r>
          </w:p>
        </w:tc>
        <w:tc>
          <w:tcPr>
            <w:tcW w:w="1426" w:type="dxa"/>
            <w:tcBorders>
              <w:top w:val="single" w:sz="4" w:space="0" w:color="000000"/>
              <w:left w:val="single" w:sz="4" w:space="0" w:color="000000"/>
              <w:bottom w:val="single" w:sz="4" w:space="0" w:color="000000"/>
              <w:right w:val="single" w:sz="4" w:space="0" w:color="000000"/>
            </w:tcBorders>
            <w:vAlign w:val="center"/>
          </w:tcPr>
          <w:p w:rsidR="004252C3" w:rsidRPr="00AF6135" w:rsidRDefault="004252C3" w:rsidP="004252C3">
            <w:pPr>
              <w:contextualSpacing/>
              <w:jc w:val="center"/>
              <w:rPr>
                <w:rFonts w:ascii="Times New Roman" w:hAnsi="Times New Roman"/>
                <w:sz w:val="28"/>
                <w:szCs w:val="28"/>
              </w:rPr>
            </w:pPr>
            <w:r w:rsidRPr="00767EFD">
              <w:rPr>
                <w:rFonts w:ascii="Times New Roman" w:hAnsi="Times New Roman"/>
                <w:sz w:val="28"/>
                <w:szCs w:val="28"/>
              </w:rPr>
              <w:t>5229,4</w:t>
            </w:r>
          </w:p>
        </w:tc>
        <w:tc>
          <w:tcPr>
            <w:tcW w:w="1516" w:type="dxa"/>
            <w:tcBorders>
              <w:top w:val="single" w:sz="4" w:space="0" w:color="000000"/>
              <w:left w:val="single" w:sz="4" w:space="0" w:color="000000"/>
              <w:bottom w:val="single" w:sz="4" w:space="0" w:color="000000"/>
              <w:right w:val="single" w:sz="4" w:space="0" w:color="000000"/>
            </w:tcBorders>
            <w:vAlign w:val="center"/>
          </w:tcPr>
          <w:p w:rsidR="004252C3" w:rsidRPr="00AF6135" w:rsidRDefault="004252C3" w:rsidP="004252C3">
            <w:pPr>
              <w:contextualSpacing/>
              <w:jc w:val="center"/>
              <w:rPr>
                <w:rFonts w:ascii="Times New Roman" w:hAnsi="Times New Roman"/>
                <w:sz w:val="28"/>
                <w:szCs w:val="28"/>
              </w:rPr>
            </w:pPr>
            <w:r w:rsidRPr="00767EFD">
              <w:rPr>
                <w:rFonts w:ascii="Times New Roman" w:hAnsi="Times New Roman"/>
                <w:sz w:val="28"/>
                <w:szCs w:val="28"/>
              </w:rPr>
              <w:t>5433,3</w:t>
            </w:r>
          </w:p>
        </w:tc>
        <w:tc>
          <w:tcPr>
            <w:tcW w:w="1417" w:type="dxa"/>
            <w:tcBorders>
              <w:top w:val="single" w:sz="4" w:space="0" w:color="000000"/>
              <w:left w:val="single" w:sz="4" w:space="0" w:color="000000"/>
              <w:bottom w:val="single" w:sz="4" w:space="0" w:color="000000"/>
              <w:right w:val="single" w:sz="4" w:space="0" w:color="000000"/>
            </w:tcBorders>
            <w:vAlign w:val="center"/>
          </w:tcPr>
          <w:p w:rsidR="004252C3" w:rsidRPr="00AF6135" w:rsidRDefault="004252C3" w:rsidP="004252C3">
            <w:pPr>
              <w:contextualSpacing/>
              <w:jc w:val="center"/>
              <w:rPr>
                <w:rFonts w:ascii="Times New Roman" w:hAnsi="Times New Roman"/>
                <w:sz w:val="28"/>
                <w:szCs w:val="28"/>
              </w:rPr>
            </w:pPr>
            <w:r w:rsidRPr="00767EFD">
              <w:rPr>
                <w:rFonts w:ascii="Times New Roman" w:hAnsi="Times New Roman"/>
                <w:sz w:val="28"/>
                <w:szCs w:val="28"/>
              </w:rPr>
              <w:t>5753,9</w:t>
            </w:r>
          </w:p>
        </w:tc>
        <w:tc>
          <w:tcPr>
            <w:tcW w:w="1551" w:type="dxa"/>
            <w:tcBorders>
              <w:top w:val="single" w:sz="4" w:space="0" w:color="000000"/>
              <w:left w:val="single" w:sz="4" w:space="0" w:color="000000"/>
              <w:bottom w:val="single" w:sz="4" w:space="0" w:color="000000"/>
              <w:right w:val="single" w:sz="4" w:space="0" w:color="000000"/>
            </w:tcBorders>
            <w:vAlign w:val="center"/>
          </w:tcPr>
          <w:p w:rsidR="004252C3" w:rsidRPr="00AF6135" w:rsidRDefault="004252C3" w:rsidP="004252C3">
            <w:pPr>
              <w:contextualSpacing/>
              <w:jc w:val="center"/>
              <w:rPr>
                <w:rFonts w:ascii="Times New Roman" w:hAnsi="Times New Roman"/>
                <w:sz w:val="28"/>
                <w:szCs w:val="28"/>
              </w:rPr>
            </w:pPr>
            <w:r w:rsidRPr="00767EFD">
              <w:rPr>
                <w:rFonts w:ascii="Times New Roman" w:hAnsi="Times New Roman"/>
                <w:sz w:val="28"/>
                <w:szCs w:val="28"/>
              </w:rPr>
              <w:t>6104,9</w:t>
            </w:r>
          </w:p>
        </w:tc>
      </w:tr>
      <w:tr w:rsidR="004252C3"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4252C3" w:rsidRPr="00142317" w:rsidRDefault="004252C3" w:rsidP="004252C3">
            <w:pPr>
              <w:ind w:left="57"/>
              <w:rPr>
                <w:rFonts w:ascii="Times New Roman" w:hAnsi="Times New Roman"/>
                <w:sz w:val="28"/>
                <w:szCs w:val="28"/>
              </w:rPr>
            </w:pPr>
            <w:r w:rsidRPr="00D32F4B">
              <w:rPr>
                <w:rFonts w:ascii="Times New Roman" w:hAnsi="Times New Roman"/>
                <w:sz w:val="28"/>
                <w:szCs w:val="28"/>
              </w:rPr>
              <w:t>Темп роста, в % к</w:t>
            </w:r>
            <w:r w:rsidRPr="00044D15">
              <w:rPr>
                <w:rFonts w:ascii="Times New Roman" w:hAnsi="Times New Roman"/>
                <w:sz w:val="28"/>
                <w:szCs w:val="28"/>
              </w:rPr>
              <w:t xml:space="preserve"> предыдущему году</w:t>
            </w:r>
          </w:p>
        </w:tc>
        <w:tc>
          <w:tcPr>
            <w:tcW w:w="1461" w:type="dxa"/>
            <w:tcBorders>
              <w:top w:val="single" w:sz="4" w:space="0" w:color="000000"/>
              <w:left w:val="single" w:sz="4" w:space="0" w:color="000000"/>
              <w:bottom w:val="single" w:sz="4" w:space="0" w:color="000000"/>
              <w:right w:val="single" w:sz="4" w:space="0" w:color="000000"/>
            </w:tcBorders>
            <w:vAlign w:val="center"/>
          </w:tcPr>
          <w:p w:rsidR="004252C3" w:rsidRPr="00AF6135" w:rsidRDefault="004252C3" w:rsidP="004252C3">
            <w:pPr>
              <w:contextualSpacing/>
              <w:jc w:val="center"/>
              <w:rPr>
                <w:rFonts w:ascii="Times New Roman" w:hAnsi="Times New Roman"/>
                <w:sz w:val="28"/>
                <w:szCs w:val="28"/>
              </w:rPr>
            </w:pPr>
            <w:r>
              <w:rPr>
                <w:rFonts w:ascii="Times New Roman" w:hAnsi="Times New Roman"/>
                <w:sz w:val="28"/>
                <w:szCs w:val="28"/>
              </w:rPr>
              <w:t>……</w:t>
            </w:r>
          </w:p>
        </w:tc>
        <w:tc>
          <w:tcPr>
            <w:tcW w:w="1426" w:type="dxa"/>
            <w:tcBorders>
              <w:top w:val="single" w:sz="4" w:space="0" w:color="000000"/>
              <w:left w:val="single" w:sz="4" w:space="0" w:color="000000"/>
              <w:bottom w:val="single" w:sz="4" w:space="0" w:color="000000"/>
              <w:right w:val="single" w:sz="4" w:space="0" w:color="000000"/>
            </w:tcBorders>
            <w:vAlign w:val="center"/>
          </w:tcPr>
          <w:p w:rsidR="004252C3" w:rsidRPr="00AF6135" w:rsidRDefault="004252C3" w:rsidP="004252C3">
            <w:pPr>
              <w:contextualSpacing/>
              <w:jc w:val="center"/>
              <w:rPr>
                <w:rFonts w:ascii="Times New Roman" w:hAnsi="Times New Roman"/>
                <w:sz w:val="28"/>
                <w:szCs w:val="28"/>
              </w:rPr>
            </w:pPr>
            <w:r w:rsidRPr="00767EFD">
              <w:rPr>
                <w:rFonts w:ascii="Times New Roman" w:hAnsi="Times New Roman"/>
                <w:sz w:val="28"/>
                <w:szCs w:val="28"/>
              </w:rPr>
              <w:t>102,5</w:t>
            </w:r>
          </w:p>
        </w:tc>
        <w:tc>
          <w:tcPr>
            <w:tcW w:w="1516" w:type="dxa"/>
            <w:tcBorders>
              <w:top w:val="single" w:sz="4" w:space="0" w:color="000000"/>
              <w:left w:val="single" w:sz="4" w:space="0" w:color="000000"/>
              <w:bottom w:val="single" w:sz="4" w:space="0" w:color="000000"/>
              <w:right w:val="single" w:sz="4" w:space="0" w:color="000000"/>
            </w:tcBorders>
            <w:vAlign w:val="center"/>
          </w:tcPr>
          <w:p w:rsidR="004252C3" w:rsidRPr="00AF6135" w:rsidRDefault="004252C3" w:rsidP="004252C3">
            <w:pPr>
              <w:contextualSpacing/>
              <w:jc w:val="center"/>
              <w:rPr>
                <w:rFonts w:ascii="Times New Roman" w:hAnsi="Times New Roman"/>
                <w:sz w:val="28"/>
                <w:szCs w:val="28"/>
              </w:rPr>
            </w:pPr>
            <w:r w:rsidRPr="00767EFD">
              <w:rPr>
                <w:rFonts w:ascii="Times New Roman" w:hAnsi="Times New Roman"/>
                <w:sz w:val="28"/>
                <w:szCs w:val="28"/>
              </w:rPr>
              <w:t>103,9</w:t>
            </w:r>
          </w:p>
        </w:tc>
        <w:tc>
          <w:tcPr>
            <w:tcW w:w="1417" w:type="dxa"/>
            <w:tcBorders>
              <w:top w:val="single" w:sz="4" w:space="0" w:color="000000"/>
              <w:left w:val="single" w:sz="4" w:space="0" w:color="000000"/>
              <w:bottom w:val="single" w:sz="4" w:space="0" w:color="000000"/>
              <w:right w:val="single" w:sz="4" w:space="0" w:color="000000"/>
            </w:tcBorders>
            <w:vAlign w:val="center"/>
          </w:tcPr>
          <w:p w:rsidR="004252C3" w:rsidRPr="00AF6135" w:rsidRDefault="004252C3" w:rsidP="004252C3">
            <w:pPr>
              <w:contextualSpacing/>
              <w:jc w:val="center"/>
              <w:rPr>
                <w:rFonts w:ascii="Times New Roman" w:hAnsi="Times New Roman"/>
                <w:sz w:val="28"/>
                <w:szCs w:val="28"/>
              </w:rPr>
            </w:pPr>
            <w:r w:rsidRPr="00767EFD">
              <w:rPr>
                <w:rFonts w:ascii="Times New Roman" w:hAnsi="Times New Roman"/>
                <w:sz w:val="28"/>
                <w:szCs w:val="28"/>
              </w:rPr>
              <w:t>105,9</w:t>
            </w:r>
          </w:p>
        </w:tc>
        <w:tc>
          <w:tcPr>
            <w:tcW w:w="1551" w:type="dxa"/>
            <w:tcBorders>
              <w:top w:val="single" w:sz="4" w:space="0" w:color="000000"/>
              <w:left w:val="single" w:sz="4" w:space="0" w:color="000000"/>
              <w:bottom w:val="single" w:sz="4" w:space="0" w:color="000000"/>
              <w:right w:val="single" w:sz="4" w:space="0" w:color="000000"/>
            </w:tcBorders>
            <w:vAlign w:val="center"/>
          </w:tcPr>
          <w:p w:rsidR="004252C3" w:rsidRPr="00AF6135" w:rsidRDefault="004252C3" w:rsidP="004252C3">
            <w:pPr>
              <w:contextualSpacing/>
              <w:jc w:val="center"/>
              <w:rPr>
                <w:rFonts w:ascii="Times New Roman" w:hAnsi="Times New Roman"/>
                <w:sz w:val="28"/>
                <w:szCs w:val="28"/>
              </w:rPr>
            </w:pPr>
            <w:r w:rsidRPr="00767EFD">
              <w:rPr>
                <w:rFonts w:ascii="Times New Roman" w:hAnsi="Times New Roman"/>
                <w:sz w:val="28"/>
                <w:szCs w:val="28"/>
              </w:rPr>
              <w:t>106,1</w:t>
            </w:r>
          </w:p>
        </w:tc>
      </w:tr>
    </w:tbl>
    <w:p w:rsidR="00CF3C76" w:rsidRPr="00142317" w:rsidRDefault="00CF3C76" w:rsidP="003F605A">
      <w:pPr>
        <w:spacing w:after="0" w:line="240" w:lineRule="auto"/>
        <w:rPr>
          <w:rFonts w:ascii="Times New Roman" w:hAnsi="Times New Roman"/>
          <w:color w:val="000000"/>
          <w:sz w:val="28"/>
          <w:szCs w:val="28"/>
        </w:rPr>
      </w:pPr>
    </w:p>
    <w:sectPr w:rsidR="00CF3C76" w:rsidRPr="00142317" w:rsidSect="00C00260">
      <w:pgSz w:w="16838" w:h="11906" w:orient="landscape"/>
      <w:pgMar w:top="851" w:right="1134" w:bottom="993"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26CB8" w:rsidRDefault="00426CB8" w:rsidP="009D4751">
      <w:pPr>
        <w:spacing w:after="0" w:line="240" w:lineRule="auto"/>
      </w:pPr>
      <w:r>
        <w:separator/>
      </w:r>
    </w:p>
  </w:endnote>
  <w:endnote w:type="continuationSeparator" w:id="0">
    <w:p w:rsidR="00426CB8" w:rsidRDefault="00426CB8" w:rsidP="009D47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Toktom">
    <w:altName w:val="Arial"/>
    <w:charset w:val="CC"/>
    <w:family w:val="swiss"/>
    <w:pitch w:val="variable"/>
    <w:sig w:usb0="A0007AAF" w:usb1="4000387A" w:usb2="00000028"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Helvetica">
    <w:panose1 w:val="020B0604020202020204"/>
    <w:charset w:val="CC"/>
    <w:family w:val="swiss"/>
    <w:pitch w:val="variable"/>
    <w:sig w:usb0="E0002AFF" w:usb1="C0007843" w:usb2="00000009" w:usb3="00000000" w:csb0="000001FF" w:csb1="00000000"/>
  </w:font>
  <w:font w:name="ヒラギノ角ゴ Pro W3">
    <w:altName w:val="Times New Roman"/>
    <w:charset w:val="00"/>
    <w:family w:val="roman"/>
    <w:pitch w:val="default"/>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78653216"/>
      <w:docPartObj>
        <w:docPartGallery w:val="Page Numbers (Bottom of Page)"/>
        <w:docPartUnique/>
      </w:docPartObj>
    </w:sdtPr>
    <w:sdtEndPr>
      <w:rPr>
        <w:rFonts w:ascii="Times New Roman" w:hAnsi="Times New Roman"/>
        <w:sz w:val="18"/>
        <w:szCs w:val="18"/>
      </w:rPr>
    </w:sdtEndPr>
    <w:sdtContent>
      <w:p w:rsidR="00127586" w:rsidRPr="00FC098C" w:rsidRDefault="00127586" w:rsidP="00FC098C">
        <w:pPr>
          <w:pStyle w:val="ab"/>
          <w:jc w:val="right"/>
          <w:rPr>
            <w:rFonts w:ascii="Times New Roman" w:hAnsi="Times New Roman"/>
            <w:sz w:val="18"/>
            <w:szCs w:val="18"/>
          </w:rPr>
        </w:pPr>
        <w:r w:rsidRPr="009A1FA8">
          <w:rPr>
            <w:rFonts w:ascii="Times New Roman" w:hAnsi="Times New Roman"/>
            <w:sz w:val="18"/>
            <w:szCs w:val="18"/>
          </w:rPr>
          <w:fldChar w:fldCharType="begin"/>
        </w:r>
        <w:r w:rsidRPr="009A1FA8">
          <w:rPr>
            <w:rFonts w:ascii="Times New Roman" w:hAnsi="Times New Roman"/>
            <w:sz w:val="18"/>
            <w:szCs w:val="18"/>
          </w:rPr>
          <w:instrText>PAGE   \* MERGEFORMAT</w:instrText>
        </w:r>
        <w:r w:rsidRPr="009A1FA8">
          <w:rPr>
            <w:rFonts w:ascii="Times New Roman" w:hAnsi="Times New Roman"/>
            <w:sz w:val="18"/>
            <w:szCs w:val="18"/>
          </w:rPr>
          <w:fldChar w:fldCharType="separate"/>
        </w:r>
        <w:r w:rsidR="00902DFD">
          <w:rPr>
            <w:rFonts w:ascii="Times New Roman" w:hAnsi="Times New Roman"/>
            <w:noProof/>
            <w:sz w:val="18"/>
            <w:szCs w:val="18"/>
          </w:rPr>
          <w:t>2</w:t>
        </w:r>
        <w:r w:rsidRPr="009A1FA8">
          <w:rPr>
            <w:rFonts w:ascii="Times New Roman" w:hAnsi="Times New Roman"/>
            <w:sz w:val="18"/>
            <w:szCs w:val="18"/>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26CB8" w:rsidRDefault="00426CB8" w:rsidP="009D4751">
      <w:pPr>
        <w:spacing w:after="0" w:line="240" w:lineRule="auto"/>
      </w:pPr>
      <w:r>
        <w:separator/>
      </w:r>
    </w:p>
  </w:footnote>
  <w:footnote w:type="continuationSeparator" w:id="0">
    <w:p w:rsidR="00426CB8" w:rsidRDefault="00426CB8" w:rsidP="009D4751">
      <w:pPr>
        <w:spacing w:after="0" w:line="240" w:lineRule="auto"/>
      </w:pPr>
      <w:r>
        <w:continuationSeparator/>
      </w:r>
    </w:p>
  </w:footnote>
  <w:footnote w:id="1">
    <w:p w:rsidR="00127586" w:rsidRPr="00E515F7" w:rsidRDefault="00127586" w:rsidP="00F01289">
      <w:pPr>
        <w:pStyle w:val="a4"/>
        <w:spacing w:after="0" w:line="240" w:lineRule="auto"/>
        <w:rPr>
          <w:rFonts w:ascii="Times New Roman" w:hAnsi="Times New Roman"/>
        </w:rPr>
      </w:pPr>
      <w:r w:rsidRPr="00127586">
        <w:rPr>
          <w:rStyle w:val="a6"/>
          <w:rFonts w:ascii="Times New Roman" w:hAnsi="Times New Roman"/>
        </w:rPr>
        <w:footnoteRef/>
      </w:r>
      <w:r w:rsidRPr="00127586">
        <w:rPr>
          <w:rFonts w:ascii="Times New Roman" w:hAnsi="Times New Roman"/>
        </w:rPr>
        <w:t>Оценка Министерства экономики Кыргызской Республики н</w:t>
      </w:r>
      <w:r w:rsidRPr="008576FE">
        <w:rPr>
          <w:rFonts w:ascii="Times New Roman" w:hAnsi="Times New Roman"/>
        </w:rPr>
        <w:t>а 2017-2021 годы.</w:t>
      </w:r>
    </w:p>
  </w:footnote>
  <w:footnote w:id="2">
    <w:p w:rsidR="00127586" w:rsidRPr="001654FE" w:rsidRDefault="00127586" w:rsidP="00F01289">
      <w:pPr>
        <w:pStyle w:val="a4"/>
        <w:spacing w:after="0" w:line="240" w:lineRule="auto"/>
        <w:rPr>
          <w:rFonts w:ascii="Times New Roman" w:hAnsi="Times New Roman"/>
        </w:rPr>
      </w:pPr>
      <w:r w:rsidRPr="001654FE">
        <w:rPr>
          <w:rStyle w:val="a6"/>
          <w:rFonts w:ascii="Times New Roman" w:eastAsia="Calibri" w:hAnsi="Times New Roman"/>
        </w:rPr>
        <w:footnoteRef/>
      </w:r>
      <w:r w:rsidRPr="001654FE">
        <w:rPr>
          <w:rFonts w:ascii="Times New Roman" w:hAnsi="Times New Roman"/>
        </w:rPr>
        <w:t xml:space="preserve"> По методике М</w:t>
      </w:r>
      <w:r>
        <w:rPr>
          <w:rFonts w:ascii="Times New Roman" w:hAnsi="Times New Roman"/>
        </w:rPr>
        <w:t xml:space="preserve">еждународного валютного фонда. </w:t>
      </w:r>
    </w:p>
  </w:footnote>
  <w:footnote w:id="3">
    <w:p w:rsidR="00127586" w:rsidRPr="00C564C4" w:rsidRDefault="00127586" w:rsidP="00896580">
      <w:pPr>
        <w:pStyle w:val="a4"/>
        <w:spacing w:after="0" w:line="240" w:lineRule="auto"/>
      </w:pPr>
      <w:r w:rsidRPr="00686219">
        <w:rPr>
          <w:rStyle w:val="a6"/>
          <w:sz w:val="18"/>
          <w:szCs w:val="18"/>
        </w:rPr>
        <w:footnoteRef/>
      </w:r>
      <w:r w:rsidRPr="00C564C4">
        <w:rPr>
          <w:rFonts w:ascii="Times New Roman" w:hAnsi="Times New Roman"/>
          <w:lang w:val="ky-KG"/>
        </w:rPr>
        <w:t xml:space="preserve">По данным Социального фонда </w:t>
      </w:r>
      <w:r w:rsidRPr="00C564C4">
        <w:rPr>
          <w:rFonts w:ascii="Times New Roman" w:hAnsi="Times New Roman"/>
        </w:rPr>
        <w:t>Кыргызской Республики</w:t>
      </w:r>
      <w:r>
        <w:rPr>
          <w:rFonts w:ascii="Times New Roman" w:hAnsi="Times New Roman"/>
        </w:rPr>
        <w:t>.</w:t>
      </w:r>
    </w:p>
  </w:footnote>
  <w:footnote w:id="4">
    <w:p w:rsidR="00127586" w:rsidRPr="00E515F7" w:rsidRDefault="00127586" w:rsidP="00611546">
      <w:pPr>
        <w:pStyle w:val="a4"/>
        <w:rPr>
          <w:rFonts w:ascii="Times New Roman" w:hAnsi="Times New Roman"/>
        </w:rPr>
      </w:pPr>
      <w:r w:rsidRPr="00E515F7">
        <w:rPr>
          <w:rStyle w:val="a6"/>
          <w:rFonts w:ascii="Times New Roman" w:hAnsi="Times New Roman"/>
        </w:rPr>
        <w:footnoteRef/>
      </w:r>
      <w:r>
        <w:rPr>
          <w:rFonts w:ascii="Times New Roman" w:hAnsi="Times New Roman"/>
        </w:rPr>
        <w:t>Оценка</w:t>
      </w:r>
      <w:r w:rsidRPr="00E515F7">
        <w:rPr>
          <w:rFonts w:ascii="Times New Roman" w:hAnsi="Times New Roman"/>
        </w:rPr>
        <w:t xml:space="preserve"> Министерства экономики </w:t>
      </w:r>
      <w:r w:rsidRPr="00C564C4">
        <w:rPr>
          <w:rFonts w:ascii="Times New Roman" w:hAnsi="Times New Roman"/>
        </w:rPr>
        <w:t>Кыргызской Республики</w:t>
      </w:r>
      <w:r>
        <w:rPr>
          <w:rFonts w:ascii="Times New Roman" w:hAnsi="Times New Roman"/>
        </w:rPr>
        <w:t xml:space="preserve"> на 2017-2021 годы.</w:t>
      </w:r>
    </w:p>
  </w:footnote>
  <w:footnote w:id="5">
    <w:p w:rsidR="00127586" w:rsidRPr="00C564C4" w:rsidRDefault="00127586" w:rsidP="00841ED1">
      <w:pPr>
        <w:pStyle w:val="a4"/>
        <w:spacing w:after="0" w:line="240" w:lineRule="auto"/>
        <w:rPr>
          <w:rFonts w:ascii="Times New Roman" w:hAnsi="Times New Roman"/>
        </w:rPr>
      </w:pPr>
      <w:r w:rsidRPr="00A73BFB">
        <w:rPr>
          <w:rStyle w:val="a6"/>
          <w:rFonts w:ascii="Times New Roman" w:eastAsia="Calibri" w:hAnsi="Times New Roman"/>
          <w:szCs w:val="16"/>
        </w:rPr>
        <w:footnoteRef/>
      </w:r>
      <w:r w:rsidRPr="00C564C4">
        <w:rPr>
          <w:rFonts w:ascii="Times New Roman" w:hAnsi="Times New Roman"/>
        </w:rPr>
        <w:t>С учетом стоимости переработки давальческого сырья, без учета покупной электроэнергии</w:t>
      </w:r>
      <w:r>
        <w:rPr>
          <w:rFonts w:ascii="Times New Roman" w:hAnsi="Times New Roman"/>
        </w:rPr>
        <w:t>.</w:t>
      </w:r>
    </w:p>
  </w:footnote>
  <w:footnote w:id="6">
    <w:p w:rsidR="00127586" w:rsidRPr="00C564C4" w:rsidRDefault="00127586" w:rsidP="00896580">
      <w:pPr>
        <w:pStyle w:val="a4"/>
        <w:spacing w:after="0" w:line="240" w:lineRule="auto"/>
      </w:pPr>
      <w:r w:rsidRPr="00C564C4">
        <w:rPr>
          <w:rStyle w:val="a6"/>
          <w:rFonts w:ascii="Times New Roman" w:eastAsia="Calibri" w:hAnsi="Times New Roman"/>
        </w:rPr>
        <w:footnoteRef/>
      </w:r>
      <w:r w:rsidRPr="00C564C4">
        <w:rPr>
          <w:rFonts w:ascii="Times New Roman" w:hAnsi="Times New Roman"/>
        </w:rPr>
        <w:t xml:space="preserve"> Без учета стоимости переработки давальческого сырья, но с учетом покупной электроэнергии</w:t>
      </w:r>
      <w:r>
        <w:rPr>
          <w:rFonts w:ascii="Times New Roman" w:hAnsi="Times New Roman"/>
        </w:rPr>
        <w:t>.</w:t>
      </w:r>
    </w:p>
  </w:footnote>
  <w:footnote w:id="7">
    <w:p w:rsidR="00127586" w:rsidRPr="00E515F7" w:rsidRDefault="00127586" w:rsidP="001C44E5">
      <w:pPr>
        <w:pStyle w:val="a4"/>
        <w:spacing w:after="0" w:line="240" w:lineRule="auto"/>
        <w:rPr>
          <w:rFonts w:ascii="Times New Roman" w:hAnsi="Times New Roman"/>
        </w:rPr>
      </w:pPr>
      <w:r w:rsidRPr="00E515F7">
        <w:rPr>
          <w:rStyle w:val="a6"/>
          <w:rFonts w:ascii="Times New Roman" w:hAnsi="Times New Roman"/>
        </w:rPr>
        <w:footnoteRef/>
      </w:r>
      <w:r>
        <w:rPr>
          <w:rFonts w:ascii="Times New Roman" w:hAnsi="Times New Roman"/>
        </w:rPr>
        <w:t>Оценка</w:t>
      </w:r>
      <w:r w:rsidRPr="00E515F7">
        <w:rPr>
          <w:rFonts w:ascii="Times New Roman" w:hAnsi="Times New Roman"/>
        </w:rPr>
        <w:t xml:space="preserve"> Министерства экономики К</w:t>
      </w:r>
      <w:r>
        <w:rPr>
          <w:rFonts w:ascii="Times New Roman" w:hAnsi="Times New Roman"/>
        </w:rPr>
        <w:t xml:space="preserve">ыргызской </w:t>
      </w:r>
      <w:r w:rsidRPr="00E515F7">
        <w:rPr>
          <w:rFonts w:ascii="Times New Roman" w:hAnsi="Times New Roman"/>
        </w:rPr>
        <w:t>Р</w:t>
      </w:r>
      <w:r>
        <w:rPr>
          <w:rFonts w:ascii="Times New Roman" w:hAnsi="Times New Roman"/>
        </w:rPr>
        <w:t>еспублики на 2017-2021 годы.</w:t>
      </w:r>
    </w:p>
  </w:footnote>
  <w:footnote w:id="8">
    <w:p w:rsidR="00127586" w:rsidRPr="00E515F7" w:rsidRDefault="00127586" w:rsidP="001C44E5">
      <w:pPr>
        <w:pStyle w:val="a4"/>
        <w:spacing w:after="0" w:line="240" w:lineRule="auto"/>
        <w:rPr>
          <w:rFonts w:ascii="Times New Roman" w:hAnsi="Times New Roman"/>
        </w:rPr>
      </w:pPr>
      <w:r w:rsidRPr="00E515F7">
        <w:rPr>
          <w:rStyle w:val="a6"/>
          <w:rFonts w:ascii="Times New Roman" w:hAnsi="Times New Roman"/>
        </w:rPr>
        <w:footnoteRef/>
      </w:r>
      <w:r>
        <w:rPr>
          <w:rFonts w:ascii="Times New Roman" w:hAnsi="Times New Roman"/>
        </w:rPr>
        <w:t>Оценка</w:t>
      </w:r>
      <w:r w:rsidRPr="00E515F7">
        <w:rPr>
          <w:rFonts w:ascii="Times New Roman" w:hAnsi="Times New Roman"/>
        </w:rPr>
        <w:t xml:space="preserve"> Министерства экономики К</w:t>
      </w:r>
      <w:r>
        <w:rPr>
          <w:rFonts w:ascii="Times New Roman" w:hAnsi="Times New Roman"/>
        </w:rPr>
        <w:t xml:space="preserve">ыргызской </w:t>
      </w:r>
      <w:r w:rsidRPr="00E515F7">
        <w:rPr>
          <w:rFonts w:ascii="Times New Roman" w:hAnsi="Times New Roman"/>
        </w:rPr>
        <w:t>Р</w:t>
      </w:r>
      <w:r>
        <w:rPr>
          <w:rFonts w:ascii="Times New Roman" w:hAnsi="Times New Roman"/>
        </w:rPr>
        <w:t>еспублики на 2017-2021 годы.</w:t>
      </w:r>
    </w:p>
  </w:footnote>
  <w:footnote w:id="9">
    <w:p w:rsidR="00127586" w:rsidRPr="00E515F7" w:rsidRDefault="00127586" w:rsidP="001C44E5">
      <w:pPr>
        <w:pStyle w:val="a4"/>
        <w:spacing w:after="0" w:line="240" w:lineRule="auto"/>
        <w:rPr>
          <w:rFonts w:ascii="Times New Roman" w:hAnsi="Times New Roman"/>
        </w:rPr>
      </w:pPr>
      <w:r w:rsidRPr="00E515F7">
        <w:rPr>
          <w:rStyle w:val="a6"/>
          <w:rFonts w:ascii="Times New Roman" w:hAnsi="Times New Roman"/>
        </w:rPr>
        <w:footnoteRef/>
      </w:r>
      <w:r>
        <w:rPr>
          <w:rFonts w:ascii="Times New Roman" w:hAnsi="Times New Roman"/>
        </w:rPr>
        <w:t>Оценка</w:t>
      </w:r>
      <w:r w:rsidRPr="00E515F7">
        <w:rPr>
          <w:rFonts w:ascii="Times New Roman" w:hAnsi="Times New Roman"/>
        </w:rPr>
        <w:t xml:space="preserve"> Министерства экономики К</w:t>
      </w:r>
      <w:r>
        <w:rPr>
          <w:rFonts w:ascii="Times New Roman" w:hAnsi="Times New Roman"/>
        </w:rPr>
        <w:t xml:space="preserve">ыргызской </w:t>
      </w:r>
      <w:r w:rsidRPr="00E515F7">
        <w:rPr>
          <w:rFonts w:ascii="Times New Roman" w:hAnsi="Times New Roman"/>
        </w:rPr>
        <w:t>Р</w:t>
      </w:r>
      <w:r>
        <w:rPr>
          <w:rFonts w:ascii="Times New Roman" w:hAnsi="Times New Roman"/>
        </w:rPr>
        <w:t>еспублики на 2017-2021 годы.</w:t>
      </w:r>
    </w:p>
  </w:footnote>
  <w:footnote w:id="10">
    <w:p w:rsidR="00127586" w:rsidRDefault="00127586" w:rsidP="00CB27F6">
      <w:pPr>
        <w:pStyle w:val="a4"/>
      </w:pPr>
      <w:r>
        <w:rPr>
          <w:rStyle w:val="a6"/>
        </w:rPr>
        <w:footnoteRef/>
      </w:r>
      <w:r>
        <w:t xml:space="preserve"> </w:t>
      </w:r>
      <w:r w:rsidRPr="00EA2457">
        <w:rPr>
          <w:rFonts w:ascii="Times New Roman" w:hAnsi="Times New Roman"/>
        </w:rPr>
        <w:t xml:space="preserve">Данные за 2017 </w:t>
      </w:r>
      <w:r>
        <w:rPr>
          <w:rFonts w:ascii="Times New Roman" w:hAnsi="Times New Roman"/>
        </w:rPr>
        <w:t>год</w:t>
      </w:r>
      <w:r w:rsidRPr="00EA2457">
        <w:rPr>
          <w:rFonts w:ascii="Times New Roman" w:hAnsi="Times New Roman"/>
        </w:rPr>
        <w:t>, без</w:t>
      </w:r>
      <w:r w:rsidRPr="00C564C4">
        <w:rPr>
          <w:rFonts w:ascii="Times New Roman" w:hAnsi="Times New Roman"/>
        </w:rPr>
        <w:t xml:space="preserve"> учет</w:t>
      </w:r>
      <w:r>
        <w:rPr>
          <w:rFonts w:ascii="Times New Roman" w:hAnsi="Times New Roman"/>
        </w:rPr>
        <w:t>а</w:t>
      </w:r>
      <w:r w:rsidRPr="00C564C4">
        <w:rPr>
          <w:rFonts w:ascii="Times New Roman" w:hAnsi="Times New Roman"/>
        </w:rPr>
        <w:t xml:space="preserve"> малых предприятий</w:t>
      </w:r>
      <w:r>
        <w:rPr>
          <w:rFonts w:ascii="Times New Roman" w:hAnsi="Times New Roman"/>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7586" w:rsidRDefault="00127586">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157C33"/>
    <w:multiLevelType w:val="hybridMultilevel"/>
    <w:tmpl w:val="1102B9E6"/>
    <w:lvl w:ilvl="0" w:tplc="F2ECC7A4">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EF462AC"/>
    <w:multiLevelType w:val="hybridMultilevel"/>
    <w:tmpl w:val="76FAEC48"/>
    <w:lvl w:ilvl="0" w:tplc="80C480A4">
      <w:start w:val="1"/>
      <w:numFmt w:val="decimal"/>
      <w:lvlText w:val="%1."/>
      <w:lvlJc w:val="left"/>
      <w:pPr>
        <w:ind w:left="360" w:hanging="360"/>
      </w:pPr>
      <w:rPr>
        <w:rFonts w:cs="Times New Roman" w:hint="default"/>
      </w:rPr>
    </w:lvl>
    <w:lvl w:ilvl="1" w:tplc="04190019">
      <w:start w:val="1"/>
      <w:numFmt w:val="lowerLetter"/>
      <w:lvlText w:val="%2."/>
      <w:lvlJc w:val="left"/>
      <w:pPr>
        <w:ind w:left="1398" w:hanging="360"/>
      </w:pPr>
      <w:rPr>
        <w:rFonts w:cs="Times New Roman"/>
      </w:rPr>
    </w:lvl>
    <w:lvl w:ilvl="2" w:tplc="0419001B">
      <w:start w:val="1"/>
      <w:numFmt w:val="lowerRoman"/>
      <w:lvlText w:val="%3."/>
      <w:lvlJc w:val="right"/>
      <w:pPr>
        <w:ind w:left="2118" w:hanging="180"/>
      </w:pPr>
      <w:rPr>
        <w:rFonts w:cs="Times New Roman"/>
      </w:rPr>
    </w:lvl>
    <w:lvl w:ilvl="3" w:tplc="0419000F">
      <w:start w:val="1"/>
      <w:numFmt w:val="decimal"/>
      <w:lvlText w:val="%4."/>
      <w:lvlJc w:val="left"/>
      <w:pPr>
        <w:ind w:left="2838" w:hanging="360"/>
      </w:pPr>
      <w:rPr>
        <w:rFonts w:cs="Times New Roman"/>
      </w:rPr>
    </w:lvl>
    <w:lvl w:ilvl="4" w:tplc="04190019">
      <w:start w:val="1"/>
      <w:numFmt w:val="lowerLetter"/>
      <w:lvlText w:val="%5."/>
      <w:lvlJc w:val="left"/>
      <w:pPr>
        <w:ind w:left="3558" w:hanging="360"/>
      </w:pPr>
      <w:rPr>
        <w:rFonts w:cs="Times New Roman"/>
      </w:rPr>
    </w:lvl>
    <w:lvl w:ilvl="5" w:tplc="0419001B">
      <w:start w:val="1"/>
      <w:numFmt w:val="lowerRoman"/>
      <w:lvlText w:val="%6."/>
      <w:lvlJc w:val="right"/>
      <w:pPr>
        <w:ind w:left="4278" w:hanging="180"/>
      </w:pPr>
      <w:rPr>
        <w:rFonts w:cs="Times New Roman"/>
      </w:rPr>
    </w:lvl>
    <w:lvl w:ilvl="6" w:tplc="0419000F">
      <w:start w:val="1"/>
      <w:numFmt w:val="decimal"/>
      <w:lvlText w:val="%7."/>
      <w:lvlJc w:val="left"/>
      <w:pPr>
        <w:ind w:left="4998" w:hanging="360"/>
      </w:pPr>
      <w:rPr>
        <w:rFonts w:cs="Times New Roman"/>
      </w:rPr>
    </w:lvl>
    <w:lvl w:ilvl="7" w:tplc="04190019">
      <w:start w:val="1"/>
      <w:numFmt w:val="lowerLetter"/>
      <w:lvlText w:val="%8."/>
      <w:lvlJc w:val="left"/>
      <w:pPr>
        <w:ind w:left="5718" w:hanging="360"/>
      </w:pPr>
      <w:rPr>
        <w:rFonts w:cs="Times New Roman"/>
      </w:rPr>
    </w:lvl>
    <w:lvl w:ilvl="8" w:tplc="0419001B">
      <w:start w:val="1"/>
      <w:numFmt w:val="lowerRoman"/>
      <w:lvlText w:val="%9."/>
      <w:lvlJc w:val="right"/>
      <w:pPr>
        <w:ind w:left="6438" w:hanging="180"/>
      </w:pPr>
      <w:rPr>
        <w:rFonts w:cs="Times New Roman"/>
      </w:rPr>
    </w:lvl>
  </w:abstractNum>
  <w:abstractNum w:abstractNumId="2">
    <w:nsid w:val="0F3347E6"/>
    <w:multiLevelType w:val="hybridMultilevel"/>
    <w:tmpl w:val="209ED7D2"/>
    <w:lvl w:ilvl="0" w:tplc="F2ECC7A4">
      <w:start w:val="1"/>
      <w:numFmt w:val="bullet"/>
      <w:lvlText w:val="-"/>
      <w:lvlJc w:val="left"/>
      <w:pPr>
        <w:ind w:left="1440" w:hanging="360"/>
      </w:pPr>
      <w:rPr>
        <w:rFonts w:ascii="Courier New" w:hAnsi="Courier New" w:hint="default"/>
        <w:color w:val="000000"/>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nsid w:val="14FF2DE3"/>
    <w:multiLevelType w:val="hybridMultilevel"/>
    <w:tmpl w:val="2654CA66"/>
    <w:lvl w:ilvl="0" w:tplc="F2ECC7A4">
      <w:start w:val="1"/>
      <w:numFmt w:val="bullet"/>
      <w:lvlText w:val="-"/>
      <w:lvlJc w:val="left"/>
      <w:pPr>
        <w:ind w:left="1287" w:hanging="360"/>
      </w:pPr>
      <w:rPr>
        <w:rFonts w:ascii="Courier New" w:hAnsi="Courier New"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nsid w:val="15E659C4"/>
    <w:multiLevelType w:val="hybridMultilevel"/>
    <w:tmpl w:val="127205F6"/>
    <w:lvl w:ilvl="0" w:tplc="F2ECC7A4">
      <w:start w:val="1"/>
      <w:numFmt w:val="bullet"/>
      <w:lvlText w:val="-"/>
      <w:lvlJc w:val="left"/>
      <w:pPr>
        <w:ind w:left="1287" w:hanging="360"/>
      </w:pPr>
      <w:rPr>
        <w:rFonts w:ascii="Courier New" w:hAnsi="Courier New"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17CE6B6A"/>
    <w:multiLevelType w:val="hybridMultilevel"/>
    <w:tmpl w:val="478AD53A"/>
    <w:lvl w:ilvl="0" w:tplc="F2D8E734">
      <w:start w:val="1"/>
      <w:numFmt w:val="upperRoman"/>
      <w:lvlText w:val="%1."/>
      <w:lvlJc w:val="right"/>
      <w:pPr>
        <w:ind w:left="1080" w:hanging="360"/>
      </w:pPr>
      <w:rPr>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1A1C6724"/>
    <w:multiLevelType w:val="hybridMultilevel"/>
    <w:tmpl w:val="DA465B84"/>
    <w:lvl w:ilvl="0" w:tplc="F2ECC7A4">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F2ECC7A4">
      <w:start w:val="1"/>
      <w:numFmt w:val="bullet"/>
      <w:lvlText w:val="-"/>
      <w:lvlJc w:val="left"/>
      <w:pPr>
        <w:ind w:left="2160" w:hanging="360"/>
      </w:pPr>
      <w:rPr>
        <w:rFonts w:ascii="Courier New" w:hAnsi="Courier New"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CC72C69"/>
    <w:multiLevelType w:val="hybridMultilevel"/>
    <w:tmpl w:val="FEBE565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nsid w:val="1DBB354A"/>
    <w:multiLevelType w:val="hybridMultilevel"/>
    <w:tmpl w:val="0974EC40"/>
    <w:lvl w:ilvl="0" w:tplc="DAF2F846">
      <w:start w:val="1"/>
      <w:numFmt w:val="decimal"/>
      <w:pStyle w:val="a"/>
      <w:lvlText w:val="%1."/>
      <w:lvlJc w:val="left"/>
      <w:pPr>
        <w:tabs>
          <w:tab w:val="num" w:pos="720"/>
        </w:tabs>
        <w:ind w:left="0" w:firstLine="0"/>
      </w:pPr>
      <w:rPr>
        <w:rFonts w:ascii="Arial UniToktom" w:hAnsi="Arial UniToktom" w:hint="default"/>
        <w:b w:val="0"/>
        <w:i w:val="0"/>
        <w:color w:val="auto"/>
        <w:spacing w:val="0"/>
        <w:w w:val="100"/>
        <w:position w:val="0"/>
        <w:sz w:val="22"/>
        <w:szCs w:val="22"/>
        <w:effect w:val="none"/>
      </w:rPr>
    </w:lvl>
    <w:lvl w:ilvl="1" w:tplc="04190019">
      <w:start w:val="1"/>
      <w:numFmt w:val="lowerRoman"/>
      <w:lvlText w:val="(%2)"/>
      <w:lvlJc w:val="left"/>
      <w:pPr>
        <w:tabs>
          <w:tab w:val="num" w:pos="1440"/>
        </w:tabs>
        <w:ind w:left="1440" w:hanging="720"/>
      </w:pPr>
      <w:rPr>
        <w:rFonts w:ascii="Arial UniToktom" w:hAnsi="Arial UniToktom" w:cs="Arial" w:hint="default"/>
        <w:b w:val="0"/>
        <w:color w:val="auto"/>
        <w:spacing w:val="0"/>
        <w:w w:val="100"/>
        <w:position w:val="0"/>
        <w:sz w:val="22"/>
        <w:szCs w:val="22"/>
        <w:effect w:val="none"/>
      </w:rPr>
    </w:lvl>
    <w:lvl w:ilvl="2" w:tplc="0419001B">
      <w:start w:val="1"/>
      <w:numFmt w:val="bullet"/>
      <w:lvlText w:val=""/>
      <w:lvlJc w:val="left"/>
      <w:pPr>
        <w:tabs>
          <w:tab w:val="num" w:pos="1440"/>
        </w:tabs>
        <w:ind w:left="1440" w:hanging="720"/>
      </w:pPr>
      <w:rPr>
        <w:rFonts w:ascii="Symbol" w:hAnsi="Symbol" w:hint="default"/>
        <w:color w:val="auto"/>
        <w:spacing w:val="0"/>
        <w:w w:val="100"/>
        <w:position w:val="0"/>
        <w:sz w:val="22"/>
        <w:szCs w:val="22"/>
        <w:effect w:val="none"/>
      </w:rPr>
    </w:lvl>
    <w:lvl w:ilvl="3" w:tplc="0419000F">
      <w:start w:val="5"/>
      <w:numFmt w:val="upperRoman"/>
      <w:lvlText w:val="%4."/>
      <w:lvlJc w:val="left"/>
      <w:pPr>
        <w:tabs>
          <w:tab w:val="num" w:pos="3240"/>
        </w:tabs>
        <w:ind w:left="3240" w:hanging="720"/>
      </w:pPr>
      <w:rPr>
        <w:rFonts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227A5BCF"/>
    <w:multiLevelType w:val="hybridMultilevel"/>
    <w:tmpl w:val="A13AC676"/>
    <w:lvl w:ilvl="0" w:tplc="F2ECC7A4">
      <w:start w:val="1"/>
      <w:numFmt w:val="bullet"/>
      <w:lvlText w:val="-"/>
      <w:lvlJc w:val="left"/>
      <w:pPr>
        <w:ind w:left="1440" w:hanging="360"/>
      </w:pPr>
      <w:rPr>
        <w:rFonts w:ascii="Courier New" w:hAnsi="Courier New" w:hint="default"/>
        <w:color w:val="000000"/>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0">
    <w:nsid w:val="263A3829"/>
    <w:multiLevelType w:val="multilevel"/>
    <w:tmpl w:val="9724B834"/>
    <w:lvl w:ilvl="0">
      <w:start w:val="1"/>
      <w:numFmt w:val="decimal"/>
      <w:lvlText w:val="%1."/>
      <w:lvlJc w:val="left"/>
      <w:pPr>
        <w:ind w:left="927" w:hanging="360"/>
      </w:pPr>
      <w:rPr>
        <w:rFonts w:hint="default"/>
      </w:rPr>
    </w:lvl>
    <w:lvl w:ilvl="1">
      <w:start w:val="1"/>
      <w:numFmt w:val="decimal"/>
      <w:isLgl/>
      <w:lvlText w:val="%1.%2."/>
      <w:lvlJc w:val="left"/>
      <w:pPr>
        <w:ind w:left="928" w:hanging="360"/>
      </w:pPr>
      <w:rPr>
        <w:rFonts w:hint="default"/>
        <w:b/>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1">
    <w:nsid w:val="2E0776F9"/>
    <w:multiLevelType w:val="hybridMultilevel"/>
    <w:tmpl w:val="B57267A2"/>
    <w:lvl w:ilvl="0" w:tplc="F2ECC7A4">
      <w:start w:val="1"/>
      <w:numFmt w:val="bullet"/>
      <w:lvlText w:val="-"/>
      <w:lvlJc w:val="left"/>
      <w:pPr>
        <w:ind w:left="1287" w:hanging="360"/>
      </w:pPr>
      <w:rPr>
        <w:rFonts w:ascii="Courier New" w:hAnsi="Courier New"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nsid w:val="2F5634DE"/>
    <w:multiLevelType w:val="hybridMultilevel"/>
    <w:tmpl w:val="E4868888"/>
    <w:lvl w:ilvl="0" w:tplc="F2ECC7A4">
      <w:start w:val="1"/>
      <w:numFmt w:val="bullet"/>
      <w:lvlText w:val="-"/>
      <w:lvlJc w:val="left"/>
      <w:pPr>
        <w:ind w:left="1287" w:hanging="360"/>
      </w:pPr>
      <w:rPr>
        <w:rFonts w:ascii="Courier New" w:hAnsi="Courier New"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nsid w:val="31165FFE"/>
    <w:multiLevelType w:val="hybridMultilevel"/>
    <w:tmpl w:val="D8500D90"/>
    <w:lvl w:ilvl="0" w:tplc="F2ECC7A4">
      <w:start w:val="1"/>
      <w:numFmt w:val="bullet"/>
      <w:lvlText w:val="-"/>
      <w:lvlJc w:val="left"/>
      <w:pPr>
        <w:ind w:left="1287" w:hanging="360"/>
      </w:pPr>
      <w:rPr>
        <w:rFonts w:ascii="Courier New" w:hAnsi="Courier New"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nsid w:val="315303A1"/>
    <w:multiLevelType w:val="hybridMultilevel"/>
    <w:tmpl w:val="3C24C5CC"/>
    <w:lvl w:ilvl="0" w:tplc="F2ECC7A4">
      <w:start w:val="1"/>
      <w:numFmt w:val="bullet"/>
      <w:lvlText w:val="-"/>
      <w:lvlJc w:val="left"/>
      <w:pPr>
        <w:ind w:left="1287" w:hanging="360"/>
      </w:pPr>
      <w:rPr>
        <w:rFonts w:ascii="Courier New" w:hAnsi="Courier New"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nsid w:val="321A4608"/>
    <w:multiLevelType w:val="hybridMultilevel"/>
    <w:tmpl w:val="F202C554"/>
    <w:lvl w:ilvl="0" w:tplc="E40E8DB6">
      <w:numFmt w:val="bullet"/>
      <w:lvlText w:val="-"/>
      <w:lvlJc w:val="left"/>
      <w:pPr>
        <w:ind w:left="644" w:hanging="360"/>
      </w:pPr>
      <w:rPr>
        <w:rFonts w:hint="default"/>
        <w:b w:val="0"/>
        <w:color w:val="auto"/>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EDD6E5EA">
      <w:start w:val="3"/>
      <w:numFmt w:val="bullet"/>
      <w:lvlText w:val="•"/>
      <w:lvlJc w:val="left"/>
      <w:pPr>
        <w:ind w:left="3600" w:hanging="360"/>
      </w:pPr>
      <w:rPr>
        <w:rFonts w:ascii="Arial" w:eastAsia="Arial" w:hAnsi="Arial" w:cs="Arial" w:hint="default"/>
      </w:r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31D0FD4"/>
    <w:multiLevelType w:val="hybridMultilevel"/>
    <w:tmpl w:val="CD26E8E2"/>
    <w:lvl w:ilvl="0" w:tplc="F2ECC7A4">
      <w:start w:val="1"/>
      <w:numFmt w:val="bullet"/>
      <w:lvlText w:val="-"/>
      <w:lvlJc w:val="left"/>
      <w:pPr>
        <w:ind w:left="1287" w:hanging="360"/>
      </w:pPr>
      <w:rPr>
        <w:rFonts w:ascii="Courier New" w:hAnsi="Courier New"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nsid w:val="333710FE"/>
    <w:multiLevelType w:val="hybridMultilevel"/>
    <w:tmpl w:val="24682964"/>
    <w:lvl w:ilvl="0" w:tplc="F2ECC7A4">
      <w:start w:val="1"/>
      <w:numFmt w:val="bullet"/>
      <w:lvlText w:val="-"/>
      <w:lvlJc w:val="left"/>
      <w:pPr>
        <w:ind w:left="1287" w:hanging="360"/>
      </w:pPr>
      <w:rPr>
        <w:rFonts w:ascii="Courier New" w:hAnsi="Courier New"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nsid w:val="39617D3B"/>
    <w:multiLevelType w:val="hybridMultilevel"/>
    <w:tmpl w:val="3A10F368"/>
    <w:lvl w:ilvl="0" w:tplc="F2ECC7A4">
      <w:start w:val="1"/>
      <w:numFmt w:val="bullet"/>
      <w:lvlText w:val="-"/>
      <w:lvlJc w:val="left"/>
      <w:pPr>
        <w:ind w:left="1287" w:hanging="360"/>
      </w:pPr>
      <w:rPr>
        <w:rFonts w:ascii="Courier New" w:hAnsi="Courier New"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nsid w:val="3C1E0C93"/>
    <w:multiLevelType w:val="hybridMultilevel"/>
    <w:tmpl w:val="9E965D2E"/>
    <w:lvl w:ilvl="0" w:tplc="C08EA828">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F3A4976"/>
    <w:multiLevelType w:val="hybridMultilevel"/>
    <w:tmpl w:val="C86C7AD8"/>
    <w:lvl w:ilvl="0" w:tplc="4550823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1">
    <w:nsid w:val="405540A2"/>
    <w:multiLevelType w:val="hybridMultilevel"/>
    <w:tmpl w:val="76FAEC48"/>
    <w:lvl w:ilvl="0" w:tplc="80C480A4">
      <w:start w:val="1"/>
      <w:numFmt w:val="decimal"/>
      <w:lvlText w:val="%1."/>
      <w:lvlJc w:val="left"/>
      <w:pPr>
        <w:ind w:left="360" w:hanging="360"/>
      </w:pPr>
      <w:rPr>
        <w:rFonts w:cs="Times New Roman" w:hint="default"/>
      </w:rPr>
    </w:lvl>
    <w:lvl w:ilvl="1" w:tplc="04190019">
      <w:start w:val="1"/>
      <w:numFmt w:val="lowerLetter"/>
      <w:lvlText w:val="%2."/>
      <w:lvlJc w:val="left"/>
      <w:pPr>
        <w:ind w:left="1398" w:hanging="360"/>
      </w:pPr>
      <w:rPr>
        <w:rFonts w:cs="Times New Roman"/>
      </w:rPr>
    </w:lvl>
    <w:lvl w:ilvl="2" w:tplc="0419001B">
      <w:start w:val="1"/>
      <w:numFmt w:val="lowerRoman"/>
      <w:lvlText w:val="%3."/>
      <w:lvlJc w:val="right"/>
      <w:pPr>
        <w:ind w:left="2118" w:hanging="180"/>
      </w:pPr>
      <w:rPr>
        <w:rFonts w:cs="Times New Roman"/>
      </w:rPr>
    </w:lvl>
    <w:lvl w:ilvl="3" w:tplc="0419000F">
      <w:start w:val="1"/>
      <w:numFmt w:val="decimal"/>
      <w:lvlText w:val="%4."/>
      <w:lvlJc w:val="left"/>
      <w:pPr>
        <w:ind w:left="2838" w:hanging="360"/>
      </w:pPr>
      <w:rPr>
        <w:rFonts w:cs="Times New Roman"/>
      </w:rPr>
    </w:lvl>
    <w:lvl w:ilvl="4" w:tplc="04190019">
      <w:start w:val="1"/>
      <w:numFmt w:val="lowerLetter"/>
      <w:lvlText w:val="%5."/>
      <w:lvlJc w:val="left"/>
      <w:pPr>
        <w:ind w:left="3558" w:hanging="360"/>
      </w:pPr>
      <w:rPr>
        <w:rFonts w:cs="Times New Roman"/>
      </w:rPr>
    </w:lvl>
    <w:lvl w:ilvl="5" w:tplc="0419001B">
      <w:start w:val="1"/>
      <w:numFmt w:val="lowerRoman"/>
      <w:lvlText w:val="%6."/>
      <w:lvlJc w:val="right"/>
      <w:pPr>
        <w:ind w:left="4278" w:hanging="180"/>
      </w:pPr>
      <w:rPr>
        <w:rFonts w:cs="Times New Roman"/>
      </w:rPr>
    </w:lvl>
    <w:lvl w:ilvl="6" w:tplc="0419000F">
      <w:start w:val="1"/>
      <w:numFmt w:val="decimal"/>
      <w:lvlText w:val="%7."/>
      <w:lvlJc w:val="left"/>
      <w:pPr>
        <w:ind w:left="4998" w:hanging="360"/>
      </w:pPr>
      <w:rPr>
        <w:rFonts w:cs="Times New Roman"/>
      </w:rPr>
    </w:lvl>
    <w:lvl w:ilvl="7" w:tplc="04190019">
      <w:start w:val="1"/>
      <w:numFmt w:val="lowerLetter"/>
      <w:lvlText w:val="%8."/>
      <w:lvlJc w:val="left"/>
      <w:pPr>
        <w:ind w:left="5718" w:hanging="360"/>
      </w:pPr>
      <w:rPr>
        <w:rFonts w:cs="Times New Roman"/>
      </w:rPr>
    </w:lvl>
    <w:lvl w:ilvl="8" w:tplc="0419001B">
      <w:start w:val="1"/>
      <w:numFmt w:val="lowerRoman"/>
      <w:lvlText w:val="%9."/>
      <w:lvlJc w:val="right"/>
      <w:pPr>
        <w:ind w:left="6438" w:hanging="180"/>
      </w:pPr>
      <w:rPr>
        <w:rFonts w:cs="Times New Roman"/>
      </w:rPr>
    </w:lvl>
  </w:abstractNum>
  <w:abstractNum w:abstractNumId="22">
    <w:nsid w:val="4A3D397F"/>
    <w:multiLevelType w:val="hybridMultilevel"/>
    <w:tmpl w:val="CBBEB760"/>
    <w:lvl w:ilvl="0" w:tplc="FD30B200">
      <w:start w:val="6"/>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nsid w:val="4EAA11D5"/>
    <w:multiLevelType w:val="hybridMultilevel"/>
    <w:tmpl w:val="38CA06A4"/>
    <w:lvl w:ilvl="0" w:tplc="1E06237E">
      <w:start w:val="1"/>
      <w:numFmt w:val="decimal"/>
      <w:lvlText w:val="%1."/>
      <w:lvlJc w:val="left"/>
      <w:pPr>
        <w:ind w:left="870" w:hanging="360"/>
      </w:pPr>
      <w:rPr>
        <w:color w:val="auto"/>
      </w:rPr>
    </w:lvl>
    <w:lvl w:ilvl="1" w:tplc="04190019">
      <w:start w:val="1"/>
      <w:numFmt w:val="lowerLetter"/>
      <w:lvlText w:val="%2."/>
      <w:lvlJc w:val="left"/>
      <w:pPr>
        <w:ind w:left="1590" w:hanging="360"/>
      </w:pPr>
    </w:lvl>
    <w:lvl w:ilvl="2" w:tplc="0419001B" w:tentative="1">
      <w:start w:val="1"/>
      <w:numFmt w:val="lowerRoman"/>
      <w:lvlText w:val="%3."/>
      <w:lvlJc w:val="right"/>
      <w:pPr>
        <w:ind w:left="2310" w:hanging="180"/>
      </w:pPr>
    </w:lvl>
    <w:lvl w:ilvl="3" w:tplc="0419000F" w:tentative="1">
      <w:start w:val="1"/>
      <w:numFmt w:val="decimal"/>
      <w:lvlText w:val="%4."/>
      <w:lvlJc w:val="left"/>
      <w:pPr>
        <w:ind w:left="3030" w:hanging="360"/>
      </w:pPr>
    </w:lvl>
    <w:lvl w:ilvl="4" w:tplc="04190019" w:tentative="1">
      <w:start w:val="1"/>
      <w:numFmt w:val="lowerLetter"/>
      <w:lvlText w:val="%5."/>
      <w:lvlJc w:val="left"/>
      <w:pPr>
        <w:ind w:left="3750" w:hanging="360"/>
      </w:pPr>
    </w:lvl>
    <w:lvl w:ilvl="5" w:tplc="0419001B" w:tentative="1">
      <w:start w:val="1"/>
      <w:numFmt w:val="lowerRoman"/>
      <w:lvlText w:val="%6."/>
      <w:lvlJc w:val="right"/>
      <w:pPr>
        <w:ind w:left="4470" w:hanging="180"/>
      </w:pPr>
    </w:lvl>
    <w:lvl w:ilvl="6" w:tplc="0419000F" w:tentative="1">
      <w:start w:val="1"/>
      <w:numFmt w:val="decimal"/>
      <w:lvlText w:val="%7."/>
      <w:lvlJc w:val="left"/>
      <w:pPr>
        <w:ind w:left="5190" w:hanging="360"/>
      </w:pPr>
    </w:lvl>
    <w:lvl w:ilvl="7" w:tplc="04190019" w:tentative="1">
      <w:start w:val="1"/>
      <w:numFmt w:val="lowerLetter"/>
      <w:lvlText w:val="%8."/>
      <w:lvlJc w:val="left"/>
      <w:pPr>
        <w:ind w:left="5910" w:hanging="360"/>
      </w:pPr>
    </w:lvl>
    <w:lvl w:ilvl="8" w:tplc="0419001B" w:tentative="1">
      <w:start w:val="1"/>
      <w:numFmt w:val="lowerRoman"/>
      <w:lvlText w:val="%9."/>
      <w:lvlJc w:val="right"/>
      <w:pPr>
        <w:ind w:left="6630" w:hanging="180"/>
      </w:pPr>
    </w:lvl>
  </w:abstractNum>
  <w:abstractNum w:abstractNumId="24">
    <w:nsid w:val="59A66D6D"/>
    <w:multiLevelType w:val="hybridMultilevel"/>
    <w:tmpl w:val="17B018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B4A5D01"/>
    <w:multiLevelType w:val="hybridMultilevel"/>
    <w:tmpl w:val="0C72D94A"/>
    <w:lvl w:ilvl="0" w:tplc="931652C2">
      <w:start w:val="1"/>
      <w:numFmt w:val="decimal"/>
      <w:lvlText w:val="(%1)"/>
      <w:lvlJc w:val="left"/>
      <w:pPr>
        <w:ind w:left="720" w:hanging="360"/>
      </w:pPr>
      <w:rPr>
        <w:rFonts w:hint="default"/>
        <w:b w:val="0"/>
        <w:color w:val="00000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E6C75EC"/>
    <w:multiLevelType w:val="hybridMultilevel"/>
    <w:tmpl w:val="7924F714"/>
    <w:lvl w:ilvl="0" w:tplc="80247E26">
      <w:start w:val="1"/>
      <w:numFmt w:val="bullet"/>
      <w:lvlText w:val="-"/>
      <w:lvlJc w:val="left"/>
      <w:pPr>
        <w:ind w:left="1287" w:hanging="360"/>
      </w:pPr>
      <w:rPr>
        <w:rFonts w:ascii="Courier New" w:hAnsi="Courier New"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nsid w:val="74CA2856"/>
    <w:multiLevelType w:val="hybridMultilevel"/>
    <w:tmpl w:val="62283388"/>
    <w:lvl w:ilvl="0" w:tplc="F2ECC7A4">
      <w:start w:val="1"/>
      <w:numFmt w:val="bullet"/>
      <w:lvlText w:val="-"/>
      <w:lvlJc w:val="left"/>
      <w:pPr>
        <w:ind w:left="1287" w:hanging="360"/>
      </w:pPr>
      <w:rPr>
        <w:rFonts w:ascii="Courier New" w:hAnsi="Courier New"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nsid w:val="78D85669"/>
    <w:multiLevelType w:val="hybridMultilevel"/>
    <w:tmpl w:val="9DC4EA36"/>
    <w:lvl w:ilvl="0" w:tplc="F2ECC7A4">
      <w:start w:val="1"/>
      <w:numFmt w:val="bullet"/>
      <w:lvlText w:val="-"/>
      <w:lvlJc w:val="left"/>
      <w:pPr>
        <w:ind w:left="1287" w:hanging="360"/>
      </w:pPr>
      <w:rPr>
        <w:rFonts w:ascii="Courier New" w:hAnsi="Courier New"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nsid w:val="7BC7670F"/>
    <w:multiLevelType w:val="hybridMultilevel"/>
    <w:tmpl w:val="2BC6D2B6"/>
    <w:lvl w:ilvl="0" w:tplc="F2ECC7A4">
      <w:start w:val="1"/>
      <w:numFmt w:val="bullet"/>
      <w:lvlText w:val="-"/>
      <w:lvlJc w:val="left"/>
      <w:pPr>
        <w:ind w:left="1428" w:hanging="360"/>
      </w:pPr>
      <w:rPr>
        <w:rFonts w:ascii="Courier New" w:hAnsi="Courier New"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0">
    <w:nsid w:val="7C941B96"/>
    <w:multiLevelType w:val="hybridMultilevel"/>
    <w:tmpl w:val="892AB06A"/>
    <w:lvl w:ilvl="0" w:tplc="51E089B4">
      <w:start w:val="1"/>
      <w:numFmt w:val="bullet"/>
      <w:lvlText w:val="­"/>
      <w:lvlJc w:val="left"/>
      <w:pPr>
        <w:ind w:left="1287" w:hanging="360"/>
      </w:pPr>
      <w:rPr>
        <w:rFonts w:ascii="Courier New" w:hAnsi="Courier New"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7ED92891"/>
    <w:multiLevelType w:val="hybridMultilevel"/>
    <w:tmpl w:val="F2B49894"/>
    <w:lvl w:ilvl="0" w:tplc="E4B6B24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5"/>
  </w:num>
  <w:num w:numId="2">
    <w:abstractNumId w:val="10"/>
  </w:num>
  <w:num w:numId="3">
    <w:abstractNumId w:val="8"/>
  </w:num>
  <w:num w:numId="4">
    <w:abstractNumId w:val="9"/>
  </w:num>
  <w:num w:numId="5">
    <w:abstractNumId w:val="20"/>
  </w:num>
  <w:num w:numId="6">
    <w:abstractNumId w:val="23"/>
  </w:num>
  <w:num w:numId="7">
    <w:abstractNumId w:val="25"/>
  </w:num>
  <w:num w:numId="8">
    <w:abstractNumId w:val="17"/>
  </w:num>
  <w:num w:numId="9">
    <w:abstractNumId w:val="4"/>
  </w:num>
  <w:num w:numId="10">
    <w:abstractNumId w:val="16"/>
  </w:num>
  <w:num w:numId="11">
    <w:abstractNumId w:val="14"/>
  </w:num>
  <w:num w:numId="12">
    <w:abstractNumId w:val="6"/>
  </w:num>
  <w:num w:numId="13">
    <w:abstractNumId w:val="3"/>
  </w:num>
  <w:num w:numId="14">
    <w:abstractNumId w:val="0"/>
  </w:num>
  <w:num w:numId="15">
    <w:abstractNumId w:val="26"/>
  </w:num>
  <w:num w:numId="16">
    <w:abstractNumId w:val="28"/>
  </w:num>
  <w:num w:numId="17">
    <w:abstractNumId w:val="27"/>
  </w:num>
  <w:num w:numId="18">
    <w:abstractNumId w:val="11"/>
  </w:num>
  <w:num w:numId="19">
    <w:abstractNumId w:val="13"/>
  </w:num>
  <w:num w:numId="20">
    <w:abstractNumId w:val="12"/>
  </w:num>
  <w:num w:numId="21">
    <w:abstractNumId w:val="18"/>
  </w:num>
  <w:num w:numId="22">
    <w:abstractNumId w:val="2"/>
  </w:num>
  <w:num w:numId="23">
    <w:abstractNumId w:val="7"/>
  </w:num>
  <w:num w:numId="24">
    <w:abstractNumId w:val="22"/>
  </w:num>
  <w:num w:numId="25">
    <w:abstractNumId w:val="19"/>
  </w:num>
  <w:num w:numId="26">
    <w:abstractNumId w:val="30"/>
  </w:num>
  <w:num w:numId="27">
    <w:abstractNumId w:val="15"/>
  </w:num>
  <w:num w:numId="28">
    <w:abstractNumId w:val="29"/>
  </w:num>
  <w:num w:numId="29">
    <w:abstractNumId w:val="31"/>
  </w:num>
  <w:num w:numId="30">
    <w:abstractNumId w:val="8"/>
    <w:lvlOverride w:ilvl="0">
      <w:startOverride w:val="1"/>
    </w:lvlOverride>
    <w:lvlOverride w:ilvl="1">
      <w:startOverride w:val="1"/>
    </w:lvlOverride>
    <w:lvlOverride w:ilvl="2"/>
    <w:lvlOverride w:ilvl="3">
      <w:startOverride w:val="5"/>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
  </w:num>
  <w:num w:numId="32">
    <w:abstractNumId w:val="21"/>
  </w:num>
  <w:num w:numId="33">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4751"/>
    <w:rsid w:val="00000B8D"/>
    <w:rsid w:val="00001EEF"/>
    <w:rsid w:val="0000247A"/>
    <w:rsid w:val="0000283F"/>
    <w:rsid w:val="00002C46"/>
    <w:rsid w:val="000066C6"/>
    <w:rsid w:val="00006A61"/>
    <w:rsid w:val="00011448"/>
    <w:rsid w:val="00022615"/>
    <w:rsid w:val="000231A2"/>
    <w:rsid w:val="00023340"/>
    <w:rsid w:val="00024623"/>
    <w:rsid w:val="00025C26"/>
    <w:rsid w:val="00026348"/>
    <w:rsid w:val="00027501"/>
    <w:rsid w:val="000319DB"/>
    <w:rsid w:val="00031A4D"/>
    <w:rsid w:val="00032B8C"/>
    <w:rsid w:val="00036C9D"/>
    <w:rsid w:val="000402BC"/>
    <w:rsid w:val="00045FF3"/>
    <w:rsid w:val="00047A31"/>
    <w:rsid w:val="00052A5E"/>
    <w:rsid w:val="00054799"/>
    <w:rsid w:val="0005670B"/>
    <w:rsid w:val="00057D02"/>
    <w:rsid w:val="00060435"/>
    <w:rsid w:val="000615D4"/>
    <w:rsid w:val="000617E9"/>
    <w:rsid w:val="00063307"/>
    <w:rsid w:val="00063FBD"/>
    <w:rsid w:val="000666D3"/>
    <w:rsid w:val="00067C77"/>
    <w:rsid w:val="00072266"/>
    <w:rsid w:val="00076827"/>
    <w:rsid w:val="00077FAE"/>
    <w:rsid w:val="0008497D"/>
    <w:rsid w:val="00085761"/>
    <w:rsid w:val="00085BEE"/>
    <w:rsid w:val="0009399A"/>
    <w:rsid w:val="00094A8D"/>
    <w:rsid w:val="00096D4C"/>
    <w:rsid w:val="00097474"/>
    <w:rsid w:val="00097775"/>
    <w:rsid w:val="000A3678"/>
    <w:rsid w:val="000A5AD3"/>
    <w:rsid w:val="000A6415"/>
    <w:rsid w:val="000A7B87"/>
    <w:rsid w:val="000B0E51"/>
    <w:rsid w:val="000B2811"/>
    <w:rsid w:val="000B32E1"/>
    <w:rsid w:val="000B52FB"/>
    <w:rsid w:val="000B580E"/>
    <w:rsid w:val="000B634F"/>
    <w:rsid w:val="000B6D00"/>
    <w:rsid w:val="000C0510"/>
    <w:rsid w:val="000C0605"/>
    <w:rsid w:val="000C1885"/>
    <w:rsid w:val="000C4954"/>
    <w:rsid w:val="000C545C"/>
    <w:rsid w:val="000C64A5"/>
    <w:rsid w:val="000C794D"/>
    <w:rsid w:val="000C7EB7"/>
    <w:rsid w:val="000D07B5"/>
    <w:rsid w:val="000D11AC"/>
    <w:rsid w:val="000D477B"/>
    <w:rsid w:val="000D49B8"/>
    <w:rsid w:val="000D5357"/>
    <w:rsid w:val="000D69BE"/>
    <w:rsid w:val="000D71EE"/>
    <w:rsid w:val="000D7869"/>
    <w:rsid w:val="000E26A5"/>
    <w:rsid w:val="000E6865"/>
    <w:rsid w:val="000F2762"/>
    <w:rsid w:val="000F5126"/>
    <w:rsid w:val="001026F6"/>
    <w:rsid w:val="00102ABF"/>
    <w:rsid w:val="00102D93"/>
    <w:rsid w:val="00104E9A"/>
    <w:rsid w:val="00105ECC"/>
    <w:rsid w:val="00110E8D"/>
    <w:rsid w:val="0011210F"/>
    <w:rsid w:val="001135FB"/>
    <w:rsid w:val="00114704"/>
    <w:rsid w:val="00116C2F"/>
    <w:rsid w:val="0012090F"/>
    <w:rsid w:val="00121DF4"/>
    <w:rsid w:val="00127586"/>
    <w:rsid w:val="00127C1F"/>
    <w:rsid w:val="00131639"/>
    <w:rsid w:val="00134542"/>
    <w:rsid w:val="00135872"/>
    <w:rsid w:val="00136263"/>
    <w:rsid w:val="0014043A"/>
    <w:rsid w:val="00142317"/>
    <w:rsid w:val="001459B5"/>
    <w:rsid w:val="0014635F"/>
    <w:rsid w:val="00151282"/>
    <w:rsid w:val="00152B82"/>
    <w:rsid w:val="00153B39"/>
    <w:rsid w:val="00155986"/>
    <w:rsid w:val="001560F6"/>
    <w:rsid w:val="00156F40"/>
    <w:rsid w:val="001578A1"/>
    <w:rsid w:val="0016038B"/>
    <w:rsid w:val="00165304"/>
    <w:rsid w:val="001654FE"/>
    <w:rsid w:val="001658B1"/>
    <w:rsid w:val="0016612A"/>
    <w:rsid w:val="00167363"/>
    <w:rsid w:val="0017063C"/>
    <w:rsid w:val="00171350"/>
    <w:rsid w:val="001718F6"/>
    <w:rsid w:val="001728E6"/>
    <w:rsid w:val="00175A24"/>
    <w:rsid w:val="001767AA"/>
    <w:rsid w:val="00180A96"/>
    <w:rsid w:val="00181B05"/>
    <w:rsid w:val="00181F3E"/>
    <w:rsid w:val="00182E98"/>
    <w:rsid w:val="00183450"/>
    <w:rsid w:val="00184576"/>
    <w:rsid w:val="001856A6"/>
    <w:rsid w:val="00185832"/>
    <w:rsid w:val="00191C27"/>
    <w:rsid w:val="00193298"/>
    <w:rsid w:val="00195D2D"/>
    <w:rsid w:val="00196170"/>
    <w:rsid w:val="00196263"/>
    <w:rsid w:val="00196B41"/>
    <w:rsid w:val="00196DD3"/>
    <w:rsid w:val="001A0DE9"/>
    <w:rsid w:val="001A26F5"/>
    <w:rsid w:val="001A418B"/>
    <w:rsid w:val="001A5065"/>
    <w:rsid w:val="001B321E"/>
    <w:rsid w:val="001B3C5C"/>
    <w:rsid w:val="001B60D0"/>
    <w:rsid w:val="001B6803"/>
    <w:rsid w:val="001C00CC"/>
    <w:rsid w:val="001C1878"/>
    <w:rsid w:val="001C44E5"/>
    <w:rsid w:val="001C514F"/>
    <w:rsid w:val="001D1E62"/>
    <w:rsid w:val="001D3BB5"/>
    <w:rsid w:val="001D421E"/>
    <w:rsid w:val="001D426B"/>
    <w:rsid w:val="001D4B31"/>
    <w:rsid w:val="001D7A7D"/>
    <w:rsid w:val="001E0217"/>
    <w:rsid w:val="001E1082"/>
    <w:rsid w:val="001E2929"/>
    <w:rsid w:val="001E4FDD"/>
    <w:rsid w:val="001E5608"/>
    <w:rsid w:val="001E594E"/>
    <w:rsid w:val="001E69A9"/>
    <w:rsid w:val="001F245B"/>
    <w:rsid w:val="001F252A"/>
    <w:rsid w:val="001F373B"/>
    <w:rsid w:val="001F797A"/>
    <w:rsid w:val="00200CA2"/>
    <w:rsid w:val="002038F6"/>
    <w:rsid w:val="00204A51"/>
    <w:rsid w:val="00205806"/>
    <w:rsid w:val="00212E4C"/>
    <w:rsid w:val="00213B98"/>
    <w:rsid w:val="00214735"/>
    <w:rsid w:val="00220D30"/>
    <w:rsid w:val="00222095"/>
    <w:rsid w:val="00223487"/>
    <w:rsid w:val="002243A9"/>
    <w:rsid w:val="002262C8"/>
    <w:rsid w:val="00226953"/>
    <w:rsid w:val="0022778A"/>
    <w:rsid w:val="00233EFC"/>
    <w:rsid w:val="002350A6"/>
    <w:rsid w:val="00235DBF"/>
    <w:rsid w:val="00236046"/>
    <w:rsid w:val="00236D14"/>
    <w:rsid w:val="002379CD"/>
    <w:rsid w:val="002411D4"/>
    <w:rsid w:val="00243A2E"/>
    <w:rsid w:val="002457BD"/>
    <w:rsid w:val="00245930"/>
    <w:rsid w:val="00251217"/>
    <w:rsid w:val="002519F1"/>
    <w:rsid w:val="00252008"/>
    <w:rsid w:val="002530F1"/>
    <w:rsid w:val="0025407E"/>
    <w:rsid w:val="00256E3D"/>
    <w:rsid w:val="00257C86"/>
    <w:rsid w:val="00261449"/>
    <w:rsid w:val="00265A22"/>
    <w:rsid w:val="00265C0E"/>
    <w:rsid w:val="0026658B"/>
    <w:rsid w:val="0027039B"/>
    <w:rsid w:val="002728C3"/>
    <w:rsid w:val="00272CC3"/>
    <w:rsid w:val="00272E08"/>
    <w:rsid w:val="00273280"/>
    <w:rsid w:val="00275B39"/>
    <w:rsid w:val="00276357"/>
    <w:rsid w:val="002777C2"/>
    <w:rsid w:val="0027780A"/>
    <w:rsid w:val="00277AF7"/>
    <w:rsid w:val="002820FF"/>
    <w:rsid w:val="00283C7F"/>
    <w:rsid w:val="00286890"/>
    <w:rsid w:val="00287562"/>
    <w:rsid w:val="00290E0B"/>
    <w:rsid w:val="00292C83"/>
    <w:rsid w:val="00297259"/>
    <w:rsid w:val="002A2BC8"/>
    <w:rsid w:val="002A3B6B"/>
    <w:rsid w:val="002B0172"/>
    <w:rsid w:val="002B0483"/>
    <w:rsid w:val="002B14A8"/>
    <w:rsid w:val="002B1869"/>
    <w:rsid w:val="002C2333"/>
    <w:rsid w:val="002C2E60"/>
    <w:rsid w:val="002C3111"/>
    <w:rsid w:val="002C3AB0"/>
    <w:rsid w:val="002E18CE"/>
    <w:rsid w:val="002E1B0F"/>
    <w:rsid w:val="002E201D"/>
    <w:rsid w:val="002E219E"/>
    <w:rsid w:val="002E5F75"/>
    <w:rsid w:val="002E6FD8"/>
    <w:rsid w:val="002E6FE2"/>
    <w:rsid w:val="002E76F5"/>
    <w:rsid w:val="002F198C"/>
    <w:rsid w:val="002F7141"/>
    <w:rsid w:val="00302CC6"/>
    <w:rsid w:val="00302EF8"/>
    <w:rsid w:val="00303008"/>
    <w:rsid w:val="003037C5"/>
    <w:rsid w:val="00310E54"/>
    <w:rsid w:val="00311FF0"/>
    <w:rsid w:val="00315ABC"/>
    <w:rsid w:val="00316531"/>
    <w:rsid w:val="00316C57"/>
    <w:rsid w:val="00316F3B"/>
    <w:rsid w:val="00320B6E"/>
    <w:rsid w:val="003233DE"/>
    <w:rsid w:val="00325D61"/>
    <w:rsid w:val="00327A57"/>
    <w:rsid w:val="00332AD1"/>
    <w:rsid w:val="00333F96"/>
    <w:rsid w:val="00334680"/>
    <w:rsid w:val="00335209"/>
    <w:rsid w:val="00337EC5"/>
    <w:rsid w:val="003401E7"/>
    <w:rsid w:val="00340A0E"/>
    <w:rsid w:val="00340BED"/>
    <w:rsid w:val="00340CB0"/>
    <w:rsid w:val="00342273"/>
    <w:rsid w:val="003429DB"/>
    <w:rsid w:val="003429E7"/>
    <w:rsid w:val="00345064"/>
    <w:rsid w:val="00347ABC"/>
    <w:rsid w:val="00351DB1"/>
    <w:rsid w:val="00353F42"/>
    <w:rsid w:val="00354622"/>
    <w:rsid w:val="00354804"/>
    <w:rsid w:val="0035488E"/>
    <w:rsid w:val="00363071"/>
    <w:rsid w:val="00364AF9"/>
    <w:rsid w:val="0036670A"/>
    <w:rsid w:val="0036682E"/>
    <w:rsid w:val="003679F8"/>
    <w:rsid w:val="00367BC2"/>
    <w:rsid w:val="003702E3"/>
    <w:rsid w:val="0037216E"/>
    <w:rsid w:val="00375246"/>
    <w:rsid w:val="00375E25"/>
    <w:rsid w:val="0038198E"/>
    <w:rsid w:val="00381A15"/>
    <w:rsid w:val="00382AED"/>
    <w:rsid w:val="003856E9"/>
    <w:rsid w:val="00386CB5"/>
    <w:rsid w:val="003933A6"/>
    <w:rsid w:val="00395874"/>
    <w:rsid w:val="003A1716"/>
    <w:rsid w:val="003A2680"/>
    <w:rsid w:val="003A2B97"/>
    <w:rsid w:val="003A5797"/>
    <w:rsid w:val="003A5C7C"/>
    <w:rsid w:val="003A6492"/>
    <w:rsid w:val="003A64E4"/>
    <w:rsid w:val="003A7FD7"/>
    <w:rsid w:val="003B202D"/>
    <w:rsid w:val="003B354C"/>
    <w:rsid w:val="003B3712"/>
    <w:rsid w:val="003B39A0"/>
    <w:rsid w:val="003B407C"/>
    <w:rsid w:val="003B4BA3"/>
    <w:rsid w:val="003B5ACC"/>
    <w:rsid w:val="003B5DB1"/>
    <w:rsid w:val="003B6E9E"/>
    <w:rsid w:val="003C0842"/>
    <w:rsid w:val="003C37F3"/>
    <w:rsid w:val="003C46BD"/>
    <w:rsid w:val="003C49AA"/>
    <w:rsid w:val="003C6ACB"/>
    <w:rsid w:val="003C71B5"/>
    <w:rsid w:val="003D2262"/>
    <w:rsid w:val="003D3442"/>
    <w:rsid w:val="003D3780"/>
    <w:rsid w:val="003D594F"/>
    <w:rsid w:val="003E0019"/>
    <w:rsid w:val="003E1168"/>
    <w:rsid w:val="003E255A"/>
    <w:rsid w:val="003E59AF"/>
    <w:rsid w:val="003F1081"/>
    <w:rsid w:val="003F1F97"/>
    <w:rsid w:val="003F44AA"/>
    <w:rsid w:val="003F4D68"/>
    <w:rsid w:val="003F605A"/>
    <w:rsid w:val="00400B05"/>
    <w:rsid w:val="0040181B"/>
    <w:rsid w:val="00401F8D"/>
    <w:rsid w:val="00402924"/>
    <w:rsid w:val="00404565"/>
    <w:rsid w:val="00406A50"/>
    <w:rsid w:val="00414500"/>
    <w:rsid w:val="00416C55"/>
    <w:rsid w:val="0041766A"/>
    <w:rsid w:val="004201D3"/>
    <w:rsid w:val="0042245C"/>
    <w:rsid w:val="00422D4B"/>
    <w:rsid w:val="004238A7"/>
    <w:rsid w:val="00424FAC"/>
    <w:rsid w:val="004252C3"/>
    <w:rsid w:val="00425BD9"/>
    <w:rsid w:val="00426CB8"/>
    <w:rsid w:val="00431BDB"/>
    <w:rsid w:val="004328B0"/>
    <w:rsid w:val="00434C8E"/>
    <w:rsid w:val="00435601"/>
    <w:rsid w:val="00436904"/>
    <w:rsid w:val="00443A82"/>
    <w:rsid w:val="00443B32"/>
    <w:rsid w:val="004441F7"/>
    <w:rsid w:val="004471FB"/>
    <w:rsid w:val="004616EC"/>
    <w:rsid w:val="00462D64"/>
    <w:rsid w:val="00467CAD"/>
    <w:rsid w:val="00473BDD"/>
    <w:rsid w:val="00473DDB"/>
    <w:rsid w:val="00474A87"/>
    <w:rsid w:val="004755A5"/>
    <w:rsid w:val="00480B6D"/>
    <w:rsid w:val="00494C02"/>
    <w:rsid w:val="004A5843"/>
    <w:rsid w:val="004B2DAE"/>
    <w:rsid w:val="004B359B"/>
    <w:rsid w:val="004B4733"/>
    <w:rsid w:val="004C1D9E"/>
    <w:rsid w:val="004C1F0D"/>
    <w:rsid w:val="004C3402"/>
    <w:rsid w:val="004C456F"/>
    <w:rsid w:val="004C4A1F"/>
    <w:rsid w:val="004C4F5F"/>
    <w:rsid w:val="004C6E72"/>
    <w:rsid w:val="004C7FF6"/>
    <w:rsid w:val="004D094A"/>
    <w:rsid w:val="004D26DC"/>
    <w:rsid w:val="004D3591"/>
    <w:rsid w:val="004D38B4"/>
    <w:rsid w:val="004D55CF"/>
    <w:rsid w:val="004E0BA2"/>
    <w:rsid w:val="004E3A55"/>
    <w:rsid w:val="004F094D"/>
    <w:rsid w:val="004F2453"/>
    <w:rsid w:val="004F2F44"/>
    <w:rsid w:val="004F756B"/>
    <w:rsid w:val="0050228C"/>
    <w:rsid w:val="00506DAD"/>
    <w:rsid w:val="00507B26"/>
    <w:rsid w:val="00510F82"/>
    <w:rsid w:val="005129DA"/>
    <w:rsid w:val="005147F0"/>
    <w:rsid w:val="0051574E"/>
    <w:rsid w:val="00520C06"/>
    <w:rsid w:val="00521F10"/>
    <w:rsid w:val="00522869"/>
    <w:rsid w:val="005272AA"/>
    <w:rsid w:val="00527D50"/>
    <w:rsid w:val="00535B13"/>
    <w:rsid w:val="00535FB3"/>
    <w:rsid w:val="00542107"/>
    <w:rsid w:val="005454EB"/>
    <w:rsid w:val="00545551"/>
    <w:rsid w:val="00545595"/>
    <w:rsid w:val="00546F9F"/>
    <w:rsid w:val="00556648"/>
    <w:rsid w:val="00556AD3"/>
    <w:rsid w:val="00556F5C"/>
    <w:rsid w:val="005622EF"/>
    <w:rsid w:val="005628DB"/>
    <w:rsid w:val="0056303A"/>
    <w:rsid w:val="00571BCC"/>
    <w:rsid w:val="00571E26"/>
    <w:rsid w:val="005809A4"/>
    <w:rsid w:val="00582BF0"/>
    <w:rsid w:val="00583775"/>
    <w:rsid w:val="00585E3F"/>
    <w:rsid w:val="00587FDB"/>
    <w:rsid w:val="0059036D"/>
    <w:rsid w:val="00592FEE"/>
    <w:rsid w:val="005950AB"/>
    <w:rsid w:val="00597FD5"/>
    <w:rsid w:val="005A0FFB"/>
    <w:rsid w:val="005A13DA"/>
    <w:rsid w:val="005A2567"/>
    <w:rsid w:val="005A27DE"/>
    <w:rsid w:val="005A405C"/>
    <w:rsid w:val="005A43EE"/>
    <w:rsid w:val="005A5659"/>
    <w:rsid w:val="005B007E"/>
    <w:rsid w:val="005B0256"/>
    <w:rsid w:val="005B06B5"/>
    <w:rsid w:val="005B1AB5"/>
    <w:rsid w:val="005B2E4D"/>
    <w:rsid w:val="005B7CAF"/>
    <w:rsid w:val="005C2FFB"/>
    <w:rsid w:val="005C4123"/>
    <w:rsid w:val="005D25E7"/>
    <w:rsid w:val="005D2673"/>
    <w:rsid w:val="005D26A8"/>
    <w:rsid w:val="005D56D6"/>
    <w:rsid w:val="005D6DE8"/>
    <w:rsid w:val="005E3284"/>
    <w:rsid w:val="005E5F8E"/>
    <w:rsid w:val="005F2C5C"/>
    <w:rsid w:val="006022AF"/>
    <w:rsid w:val="006039F3"/>
    <w:rsid w:val="006056A3"/>
    <w:rsid w:val="00606C28"/>
    <w:rsid w:val="00607CF5"/>
    <w:rsid w:val="00607EDE"/>
    <w:rsid w:val="00611546"/>
    <w:rsid w:val="00612270"/>
    <w:rsid w:val="00612479"/>
    <w:rsid w:val="0061375A"/>
    <w:rsid w:val="006139F9"/>
    <w:rsid w:val="00614CDF"/>
    <w:rsid w:val="006154AE"/>
    <w:rsid w:val="006210E7"/>
    <w:rsid w:val="0062198A"/>
    <w:rsid w:val="00622420"/>
    <w:rsid w:val="00623678"/>
    <w:rsid w:val="0062442F"/>
    <w:rsid w:val="00624D98"/>
    <w:rsid w:val="0062594D"/>
    <w:rsid w:val="0062615E"/>
    <w:rsid w:val="00630BE3"/>
    <w:rsid w:val="00630EAD"/>
    <w:rsid w:val="0063388B"/>
    <w:rsid w:val="00633C70"/>
    <w:rsid w:val="00635E36"/>
    <w:rsid w:val="006406C5"/>
    <w:rsid w:val="00640E40"/>
    <w:rsid w:val="00641AE6"/>
    <w:rsid w:val="00641EE2"/>
    <w:rsid w:val="00641EE3"/>
    <w:rsid w:val="00645585"/>
    <w:rsid w:val="00645874"/>
    <w:rsid w:val="006463BA"/>
    <w:rsid w:val="00646B8E"/>
    <w:rsid w:val="00646FAF"/>
    <w:rsid w:val="00647B6E"/>
    <w:rsid w:val="006521C8"/>
    <w:rsid w:val="00652B78"/>
    <w:rsid w:val="0065653D"/>
    <w:rsid w:val="00662859"/>
    <w:rsid w:val="0066478C"/>
    <w:rsid w:val="00664DF3"/>
    <w:rsid w:val="0066627A"/>
    <w:rsid w:val="00666326"/>
    <w:rsid w:val="00666800"/>
    <w:rsid w:val="006728BA"/>
    <w:rsid w:val="00672CB4"/>
    <w:rsid w:val="00674A5B"/>
    <w:rsid w:val="00674B3B"/>
    <w:rsid w:val="00675B70"/>
    <w:rsid w:val="00676A16"/>
    <w:rsid w:val="00681D01"/>
    <w:rsid w:val="00682455"/>
    <w:rsid w:val="00682729"/>
    <w:rsid w:val="00682EB5"/>
    <w:rsid w:val="006832CC"/>
    <w:rsid w:val="00686576"/>
    <w:rsid w:val="00686A79"/>
    <w:rsid w:val="00692408"/>
    <w:rsid w:val="006A04AD"/>
    <w:rsid w:val="006A142F"/>
    <w:rsid w:val="006A1F38"/>
    <w:rsid w:val="006A3605"/>
    <w:rsid w:val="006A46CF"/>
    <w:rsid w:val="006A4FA0"/>
    <w:rsid w:val="006A5131"/>
    <w:rsid w:val="006A533A"/>
    <w:rsid w:val="006A5B92"/>
    <w:rsid w:val="006A5EA5"/>
    <w:rsid w:val="006A60FC"/>
    <w:rsid w:val="006A707A"/>
    <w:rsid w:val="006B1174"/>
    <w:rsid w:val="006B1F0D"/>
    <w:rsid w:val="006B2B71"/>
    <w:rsid w:val="006B2EB5"/>
    <w:rsid w:val="006B4B01"/>
    <w:rsid w:val="006C67CB"/>
    <w:rsid w:val="006D425B"/>
    <w:rsid w:val="006D4B0D"/>
    <w:rsid w:val="006D7E96"/>
    <w:rsid w:val="006E2D82"/>
    <w:rsid w:val="006E2E50"/>
    <w:rsid w:val="006E331D"/>
    <w:rsid w:val="006E47D5"/>
    <w:rsid w:val="006E687A"/>
    <w:rsid w:val="006F05EB"/>
    <w:rsid w:val="006F2D5F"/>
    <w:rsid w:val="006F2D81"/>
    <w:rsid w:val="006F3043"/>
    <w:rsid w:val="006F322B"/>
    <w:rsid w:val="006F5F08"/>
    <w:rsid w:val="00705F07"/>
    <w:rsid w:val="00707D9A"/>
    <w:rsid w:val="00710383"/>
    <w:rsid w:val="00711B2B"/>
    <w:rsid w:val="00713589"/>
    <w:rsid w:val="007160E9"/>
    <w:rsid w:val="00716593"/>
    <w:rsid w:val="00716A26"/>
    <w:rsid w:val="0071770D"/>
    <w:rsid w:val="00720346"/>
    <w:rsid w:val="00722659"/>
    <w:rsid w:val="00723C56"/>
    <w:rsid w:val="00726E94"/>
    <w:rsid w:val="0073097D"/>
    <w:rsid w:val="00730E78"/>
    <w:rsid w:val="0073263D"/>
    <w:rsid w:val="00732F85"/>
    <w:rsid w:val="00734E06"/>
    <w:rsid w:val="00737946"/>
    <w:rsid w:val="0074006F"/>
    <w:rsid w:val="00743E3E"/>
    <w:rsid w:val="00744456"/>
    <w:rsid w:val="00745112"/>
    <w:rsid w:val="00745824"/>
    <w:rsid w:val="0075107A"/>
    <w:rsid w:val="00755336"/>
    <w:rsid w:val="0075559C"/>
    <w:rsid w:val="007564BB"/>
    <w:rsid w:val="00756684"/>
    <w:rsid w:val="00760009"/>
    <w:rsid w:val="007601E8"/>
    <w:rsid w:val="00760DFC"/>
    <w:rsid w:val="007618E4"/>
    <w:rsid w:val="0076314C"/>
    <w:rsid w:val="00766B5C"/>
    <w:rsid w:val="00766F38"/>
    <w:rsid w:val="007679E4"/>
    <w:rsid w:val="00767EFD"/>
    <w:rsid w:val="00770AAD"/>
    <w:rsid w:val="00771307"/>
    <w:rsid w:val="00773304"/>
    <w:rsid w:val="007816EA"/>
    <w:rsid w:val="007933C7"/>
    <w:rsid w:val="00794806"/>
    <w:rsid w:val="00794FDF"/>
    <w:rsid w:val="00796777"/>
    <w:rsid w:val="007A0FB2"/>
    <w:rsid w:val="007A126F"/>
    <w:rsid w:val="007A4559"/>
    <w:rsid w:val="007A50B8"/>
    <w:rsid w:val="007A7C5E"/>
    <w:rsid w:val="007B0F43"/>
    <w:rsid w:val="007B14C0"/>
    <w:rsid w:val="007B299C"/>
    <w:rsid w:val="007B44C0"/>
    <w:rsid w:val="007C0F68"/>
    <w:rsid w:val="007C2480"/>
    <w:rsid w:val="007D052C"/>
    <w:rsid w:val="007D392E"/>
    <w:rsid w:val="007D3C44"/>
    <w:rsid w:val="007D5C72"/>
    <w:rsid w:val="007E1C49"/>
    <w:rsid w:val="007E3108"/>
    <w:rsid w:val="007E4803"/>
    <w:rsid w:val="007E682C"/>
    <w:rsid w:val="007F1BF8"/>
    <w:rsid w:val="007F1DEC"/>
    <w:rsid w:val="007F1E43"/>
    <w:rsid w:val="007F40BE"/>
    <w:rsid w:val="007F5C94"/>
    <w:rsid w:val="00800E42"/>
    <w:rsid w:val="00802314"/>
    <w:rsid w:val="0080380C"/>
    <w:rsid w:val="008063D6"/>
    <w:rsid w:val="00806F28"/>
    <w:rsid w:val="008070D0"/>
    <w:rsid w:val="00817519"/>
    <w:rsid w:val="00817769"/>
    <w:rsid w:val="0082025E"/>
    <w:rsid w:val="008219DC"/>
    <w:rsid w:val="00822716"/>
    <w:rsid w:val="008233E6"/>
    <w:rsid w:val="008236AB"/>
    <w:rsid w:val="008260D5"/>
    <w:rsid w:val="00830584"/>
    <w:rsid w:val="00830660"/>
    <w:rsid w:val="00830ACA"/>
    <w:rsid w:val="008315E9"/>
    <w:rsid w:val="00832EEE"/>
    <w:rsid w:val="0083681E"/>
    <w:rsid w:val="00837A52"/>
    <w:rsid w:val="0084120F"/>
    <w:rsid w:val="0084149A"/>
    <w:rsid w:val="0084158A"/>
    <w:rsid w:val="00841ED1"/>
    <w:rsid w:val="00842BE3"/>
    <w:rsid w:val="00843A8E"/>
    <w:rsid w:val="00843F97"/>
    <w:rsid w:val="00847E82"/>
    <w:rsid w:val="00856134"/>
    <w:rsid w:val="00857648"/>
    <w:rsid w:val="008576FE"/>
    <w:rsid w:val="00857F68"/>
    <w:rsid w:val="00860E53"/>
    <w:rsid w:val="00860E74"/>
    <w:rsid w:val="00860EF2"/>
    <w:rsid w:val="00861AA6"/>
    <w:rsid w:val="00862E92"/>
    <w:rsid w:val="008651F0"/>
    <w:rsid w:val="00865235"/>
    <w:rsid w:val="00875F37"/>
    <w:rsid w:val="008769F0"/>
    <w:rsid w:val="00876FBE"/>
    <w:rsid w:val="008826F2"/>
    <w:rsid w:val="00883049"/>
    <w:rsid w:val="00883E6A"/>
    <w:rsid w:val="008849E4"/>
    <w:rsid w:val="0088761C"/>
    <w:rsid w:val="00891BF7"/>
    <w:rsid w:val="008941C3"/>
    <w:rsid w:val="008942B5"/>
    <w:rsid w:val="00894924"/>
    <w:rsid w:val="00894E6E"/>
    <w:rsid w:val="00896580"/>
    <w:rsid w:val="00897E95"/>
    <w:rsid w:val="008A0A2A"/>
    <w:rsid w:val="008A2A0C"/>
    <w:rsid w:val="008A4E66"/>
    <w:rsid w:val="008A7039"/>
    <w:rsid w:val="008A7711"/>
    <w:rsid w:val="008A7F8A"/>
    <w:rsid w:val="008B009E"/>
    <w:rsid w:val="008B22F1"/>
    <w:rsid w:val="008B2A72"/>
    <w:rsid w:val="008B396B"/>
    <w:rsid w:val="008B4743"/>
    <w:rsid w:val="008B780B"/>
    <w:rsid w:val="008B7C20"/>
    <w:rsid w:val="008C141E"/>
    <w:rsid w:val="008C1542"/>
    <w:rsid w:val="008C4C29"/>
    <w:rsid w:val="008C4E95"/>
    <w:rsid w:val="008D068A"/>
    <w:rsid w:val="008D376C"/>
    <w:rsid w:val="008D51F1"/>
    <w:rsid w:val="008D51FA"/>
    <w:rsid w:val="008D5E08"/>
    <w:rsid w:val="008D6BE7"/>
    <w:rsid w:val="008D704A"/>
    <w:rsid w:val="008E1B6C"/>
    <w:rsid w:val="008E2E05"/>
    <w:rsid w:val="008E64C0"/>
    <w:rsid w:val="008E7CCB"/>
    <w:rsid w:val="008F21F1"/>
    <w:rsid w:val="008F2557"/>
    <w:rsid w:val="008F284A"/>
    <w:rsid w:val="008F4D21"/>
    <w:rsid w:val="008F5EE4"/>
    <w:rsid w:val="008F5F36"/>
    <w:rsid w:val="00902DFD"/>
    <w:rsid w:val="009048B3"/>
    <w:rsid w:val="00907AF8"/>
    <w:rsid w:val="009115B2"/>
    <w:rsid w:val="00911FBA"/>
    <w:rsid w:val="009122DE"/>
    <w:rsid w:val="0091461F"/>
    <w:rsid w:val="00915A8D"/>
    <w:rsid w:val="0091640E"/>
    <w:rsid w:val="00916588"/>
    <w:rsid w:val="00917479"/>
    <w:rsid w:val="00920338"/>
    <w:rsid w:val="0092265D"/>
    <w:rsid w:val="009228ED"/>
    <w:rsid w:val="009229C5"/>
    <w:rsid w:val="00923E17"/>
    <w:rsid w:val="009243D7"/>
    <w:rsid w:val="00925ADA"/>
    <w:rsid w:val="009302FE"/>
    <w:rsid w:val="00930C11"/>
    <w:rsid w:val="00932ABF"/>
    <w:rsid w:val="00932D89"/>
    <w:rsid w:val="009356E3"/>
    <w:rsid w:val="009367DE"/>
    <w:rsid w:val="00940CFD"/>
    <w:rsid w:val="00941495"/>
    <w:rsid w:val="009433A7"/>
    <w:rsid w:val="009440AB"/>
    <w:rsid w:val="00944C30"/>
    <w:rsid w:val="00945A19"/>
    <w:rsid w:val="00946174"/>
    <w:rsid w:val="00947E41"/>
    <w:rsid w:val="009515EA"/>
    <w:rsid w:val="00952386"/>
    <w:rsid w:val="00952D8C"/>
    <w:rsid w:val="00952FC8"/>
    <w:rsid w:val="00956231"/>
    <w:rsid w:val="009615E1"/>
    <w:rsid w:val="00962231"/>
    <w:rsid w:val="0096502B"/>
    <w:rsid w:val="0096563E"/>
    <w:rsid w:val="00965FE9"/>
    <w:rsid w:val="0096635E"/>
    <w:rsid w:val="009704A3"/>
    <w:rsid w:val="00970C5A"/>
    <w:rsid w:val="009719A2"/>
    <w:rsid w:val="00974251"/>
    <w:rsid w:val="00976128"/>
    <w:rsid w:val="00976207"/>
    <w:rsid w:val="009765D4"/>
    <w:rsid w:val="00980E02"/>
    <w:rsid w:val="00980E23"/>
    <w:rsid w:val="00984863"/>
    <w:rsid w:val="00985364"/>
    <w:rsid w:val="0098600F"/>
    <w:rsid w:val="00986036"/>
    <w:rsid w:val="00986327"/>
    <w:rsid w:val="009924C7"/>
    <w:rsid w:val="00992DEB"/>
    <w:rsid w:val="00993421"/>
    <w:rsid w:val="00993579"/>
    <w:rsid w:val="00994973"/>
    <w:rsid w:val="0099563F"/>
    <w:rsid w:val="00996E47"/>
    <w:rsid w:val="009977B0"/>
    <w:rsid w:val="009A1FA8"/>
    <w:rsid w:val="009A2243"/>
    <w:rsid w:val="009A24D0"/>
    <w:rsid w:val="009A365E"/>
    <w:rsid w:val="009A3E26"/>
    <w:rsid w:val="009A4DD1"/>
    <w:rsid w:val="009A564B"/>
    <w:rsid w:val="009A6DC6"/>
    <w:rsid w:val="009A7C91"/>
    <w:rsid w:val="009B2037"/>
    <w:rsid w:val="009B3AD4"/>
    <w:rsid w:val="009C02AD"/>
    <w:rsid w:val="009C0706"/>
    <w:rsid w:val="009C0F72"/>
    <w:rsid w:val="009C6CEC"/>
    <w:rsid w:val="009D0EFA"/>
    <w:rsid w:val="009D4254"/>
    <w:rsid w:val="009D425D"/>
    <w:rsid w:val="009D4751"/>
    <w:rsid w:val="009D4DA5"/>
    <w:rsid w:val="009D71FA"/>
    <w:rsid w:val="009E6749"/>
    <w:rsid w:val="009F25B6"/>
    <w:rsid w:val="009F2F1F"/>
    <w:rsid w:val="009F3598"/>
    <w:rsid w:val="00A00609"/>
    <w:rsid w:val="00A01BA0"/>
    <w:rsid w:val="00A060B9"/>
    <w:rsid w:val="00A06B3B"/>
    <w:rsid w:val="00A06C93"/>
    <w:rsid w:val="00A10F79"/>
    <w:rsid w:val="00A17E82"/>
    <w:rsid w:val="00A2043A"/>
    <w:rsid w:val="00A222B8"/>
    <w:rsid w:val="00A23FB9"/>
    <w:rsid w:val="00A248E9"/>
    <w:rsid w:val="00A31C85"/>
    <w:rsid w:val="00A3217F"/>
    <w:rsid w:val="00A3250F"/>
    <w:rsid w:val="00A32BAB"/>
    <w:rsid w:val="00A32CD8"/>
    <w:rsid w:val="00A359A4"/>
    <w:rsid w:val="00A362D3"/>
    <w:rsid w:val="00A37983"/>
    <w:rsid w:val="00A400D2"/>
    <w:rsid w:val="00A42102"/>
    <w:rsid w:val="00A42B2C"/>
    <w:rsid w:val="00A42CB5"/>
    <w:rsid w:val="00A5179B"/>
    <w:rsid w:val="00A528AD"/>
    <w:rsid w:val="00A53CAD"/>
    <w:rsid w:val="00A606EB"/>
    <w:rsid w:val="00A60DD8"/>
    <w:rsid w:val="00A667DD"/>
    <w:rsid w:val="00A6737D"/>
    <w:rsid w:val="00A72376"/>
    <w:rsid w:val="00A725E0"/>
    <w:rsid w:val="00A72CE5"/>
    <w:rsid w:val="00A72F54"/>
    <w:rsid w:val="00A73BFB"/>
    <w:rsid w:val="00A76711"/>
    <w:rsid w:val="00A77D1E"/>
    <w:rsid w:val="00A80E95"/>
    <w:rsid w:val="00A81338"/>
    <w:rsid w:val="00A81B9A"/>
    <w:rsid w:val="00A82835"/>
    <w:rsid w:val="00A831C6"/>
    <w:rsid w:val="00A869EF"/>
    <w:rsid w:val="00A90E4A"/>
    <w:rsid w:val="00A9111D"/>
    <w:rsid w:val="00A9222D"/>
    <w:rsid w:val="00A933D6"/>
    <w:rsid w:val="00A9459D"/>
    <w:rsid w:val="00A9712A"/>
    <w:rsid w:val="00A97890"/>
    <w:rsid w:val="00AA0304"/>
    <w:rsid w:val="00AA0D7E"/>
    <w:rsid w:val="00AA2F14"/>
    <w:rsid w:val="00AA3CBF"/>
    <w:rsid w:val="00AA4753"/>
    <w:rsid w:val="00AA7EBB"/>
    <w:rsid w:val="00AB0CBF"/>
    <w:rsid w:val="00AB2CEE"/>
    <w:rsid w:val="00AB4EC9"/>
    <w:rsid w:val="00AC0264"/>
    <w:rsid w:val="00AC0B3C"/>
    <w:rsid w:val="00AC3D57"/>
    <w:rsid w:val="00AC3E43"/>
    <w:rsid w:val="00AC7ACB"/>
    <w:rsid w:val="00AD0026"/>
    <w:rsid w:val="00AD689D"/>
    <w:rsid w:val="00AD6D30"/>
    <w:rsid w:val="00AD6EF0"/>
    <w:rsid w:val="00AE058A"/>
    <w:rsid w:val="00AE3BB1"/>
    <w:rsid w:val="00AF2935"/>
    <w:rsid w:val="00AF2DF4"/>
    <w:rsid w:val="00AF3222"/>
    <w:rsid w:val="00AF3A59"/>
    <w:rsid w:val="00AF57BB"/>
    <w:rsid w:val="00AF6135"/>
    <w:rsid w:val="00AF62E6"/>
    <w:rsid w:val="00AF6F67"/>
    <w:rsid w:val="00B00D9C"/>
    <w:rsid w:val="00B00DF8"/>
    <w:rsid w:val="00B03380"/>
    <w:rsid w:val="00B038A7"/>
    <w:rsid w:val="00B04DFF"/>
    <w:rsid w:val="00B11B57"/>
    <w:rsid w:val="00B144C4"/>
    <w:rsid w:val="00B1496D"/>
    <w:rsid w:val="00B15EEB"/>
    <w:rsid w:val="00B17BA6"/>
    <w:rsid w:val="00B23186"/>
    <w:rsid w:val="00B25B56"/>
    <w:rsid w:val="00B26089"/>
    <w:rsid w:val="00B340C3"/>
    <w:rsid w:val="00B35AF5"/>
    <w:rsid w:val="00B40E6B"/>
    <w:rsid w:val="00B40F06"/>
    <w:rsid w:val="00B4128A"/>
    <w:rsid w:val="00B45ADF"/>
    <w:rsid w:val="00B45EED"/>
    <w:rsid w:val="00B46682"/>
    <w:rsid w:val="00B50A6D"/>
    <w:rsid w:val="00B53267"/>
    <w:rsid w:val="00B53D55"/>
    <w:rsid w:val="00B55F61"/>
    <w:rsid w:val="00B60070"/>
    <w:rsid w:val="00B62444"/>
    <w:rsid w:val="00B64D10"/>
    <w:rsid w:val="00B708A4"/>
    <w:rsid w:val="00B73869"/>
    <w:rsid w:val="00B75F68"/>
    <w:rsid w:val="00B77584"/>
    <w:rsid w:val="00B83120"/>
    <w:rsid w:val="00B8721F"/>
    <w:rsid w:val="00B92BD4"/>
    <w:rsid w:val="00B93CA0"/>
    <w:rsid w:val="00B95639"/>
    <w:rsid w:val="00B96450"/>
    <w:rsid w:val="00B967E7"/>
    <w:rsid w:val="00BA66CA"/>
    <w:rsid w:val="00BA6956"/>
    <w:rsid w:val="00BA6AFC"/>
    <w:rsid w:val="00BB0053"/>
    <w:rsid w:val="00BB142E"/>
    <w:rsid w:val="00BB32AB"/>
    <w:rsid w:val="00BB32ED"/>
    <w:rsid w:val="00BB3DE6"/>
    <w:rsid w:val="00BC7721"/>
    <w:rsid w:val="00BD18CA"/>
    <w:rsid w:val="00BD2BE7"/>
    <w:rsid w:val="00BD6B37"/>
    <w:rsid w:val="00BD7077"/>
    <w:rsid w:val="00BE01A2"/>
    <w:rsid w:val="00BE1A76"/>
    <w:rsid w:val="00BE3369"/>
    <w:rsid w:val="00BE3D62"/>
    <w:rsid w:val="00BE503E"/>
    <w:rsid w:val="00BF1EB9"/>
    <w:rsid w:val="00BF2353"/>
    <w:rsid w:val="00BF2C8F"/>
    <w:rsid w:val="00BF35D7"/>
    <w:rsid w:val="00BF6FC5"/>
    <w:rsid w:val="00C00260"/>
    <w:rsid w:val="00C042AA"/>
    <w:rsid w:val="00C047C8"/>
    <w:rsid w:val="00C06BDF"/>
    <w:rsid w:val="00C102C7"/>
    <w:rsid w:val="00C11762"/>
    <w:rsid w:val="00C12764"/>
    <w:rsid w:val="00C23EF0"/>
    <w:rsid w:val="00C25ADE"/>
    <w:rsid w:val="00C26249"/>
    <w:rsid w:val="00C30B09"/>
    <w:rsid w:val="00C31691"/>
    <w:rsid w:val="00C3340E"/>
    <w:rsid w:val="00C353B6"/>
    <w:rsid w:val="00C364A1"/>
    <w:rsid w:val="00C36AB7"/>
    <w:rsid w:val="00C36DEE"/>
    <w:rsid w:val="00C37A5B"/>
    <w:rsid w:val="00C43DBC"/>
    <w:rsid w:val="00C47348"/>
    <w:rsid w:val="00C50401"/>
    <w:rsid w:val="00C52678"/>
    <w:rsid w:val="00C54670"/>
    <w:rsid w:val="00C5707B"/>
    <w:rsid w:val="00C57C37"/>
    <w:rsid w:val="00C64690"/>
    <w:rsid w:val="00C67651"/>
    <w:rsid w:val="00C70C63"/>
    <w:rsid w:val="00C745BC"/>
    <w:rsid w:val="00C75BB9"/>
    <w:rsid w:val="00C815CD"/>
    <w:rsid w:val="00C85063"/>
    <w:rsid w:val="00C9398F"/>
    <w:rsid w:val="00C93A99"/>
    <w:rsid w:val="00C94452"/>
    <w:rsid w:val="00C94BE7"/>
    <w:rsid w:val="00C94C27"/>
    <w:rsid w:val="00C95FB7"/>
    <w:rsid w:val="00CA37D4"/>
    <w:rsid w:val="00CA3806"/>
    <w:rsid w:val="00CA51D0"/>
    <w:rsid w:val="00CB1A42"/>
    <w:rsid w:val="00CB27F6"/>
    <w:rsid w:val="00CB3B94"/>
    <w:rsid w:val="00CB4A03"/>
    <w:rsid w:val="00CB5884"/>
    <w:rsid w:val="00CC1106"/>
    <w:rsid w:val="00CC1C1B"/>
    <w:rsid w:val="00CC3BD2"/>
    <w:rsid w:val="00CD0E6D"/>
    <w:rsid w:val="00CD0F57"/>
    <w:rsid w:val="00CD53A7"/>
    <w:rsid w:val="00CD5F3D"/>
    <w:rsid w:val="00CD6707"/>
    <w:rsid w:val="00CD685E"/>
    <w:rsid w:val="00CD7375"/>
    <w:rsid w:val="00CD7F11"/>
    <w:rsid w:val="00CE0EF9"/>
    <w:rsid w:val="00CE1B1E"/>
    <w:rsid w:val="00CE1BCB"/>
    <w:rsid w:val="00CE1BF3"/>
    <w:rsid w:val="00CE2A36"/>
    <w:rsid w:val="00CE441C"/>
    <w:rsid w:val="00CF18C5"/>
    <w:rsid w:val="00CF3015"/>
    <w:rsid w:val="00CF3C76"/>
    <w:rsid w:val="00CF431B"/>
    <w:rsid w:val="00CF478E"/>
    <w:rsid w:val="00CF52EE"/>
    <w:rsid w:val="00CF7B72"/>
    <w:rsid w:val="00D00128"/>
    <w:rsid w:val="00D02212"/>
    <w:rsid w:val="00D03DE7"/>
    <w:rsid w:val="00D069FA"/>
    <w:rsid w:val="00D07466"/>
    <w:rsid w:val="00D10002"/>
    <w:rsid w:val="00D11C9E"/>
    <w:rsid w:val="00D1355E"/>
    <w:rsid w:val="00D13A8C"/>
    <w:rsid w:val="00D14E2B"/>
    <w:rsid w:val="00D1501D"/>
    <w:rsid w:val="00D15E3B"/>
    <w:rsid w:val="00D252A9"/>
    <w:rsid w:val="00D3196A"/>
    <w:rsid w:val="00D32D1D"/>
    <w:rsid w:val="00D33FC6"/>
    <w:rsid w:val="00D34436"/>
    <w:rsid w:val="00D46297"/>
    <w:rsid w:val="00D5209C"/>
    <w:rsid w:val="00D521CF"/>
    <w:rsid w:val="00D60B49"/>
    <w:rsid w:val="00D64621"/>
    <w:rsid w:val="00D64729"/>
    <w:rsid w:val="00D657B5"/>
    <w:rsid w:val="00D72DAD"/>
    <w:rsid w:val="00D77411"/>
    <w:rsid w:val="00D802E4"/>
    <w:rsid w:val="00D80D26"/>
    <w:rsid w:val="00D80FF6"/>
    <w:rsid w:val="00D815CD"/>
    <w:rsid w:val="00D83EEF"/>
    <w:rsid w:val="00D857CF"/>
    <w:rsid w:val="00D860A7"/>
    <w:rsid w:val="00D86D94"/>
    <w:rsid w:val="00D878A7"/>
    <w:rsid w:val="00D93314"/>
    <w:rsid w:val="00D95278"/>
    <w:rsid w:val="00DA06ED"/>
    <w:rsid w:val="00DA3BDF"/>
    <w:rsid w:val="00DA4183"/>
    <w:rsid w:val="00DA535D"/>
    <w:rsid w:val="00DA6CBB"/>
    <w:rsid w:val="00DB0933"/>
    <w:rsid w:val="00DB0E26"/>
    <w:rsid w:val="00DB29C9"/>
    <w:rsid w:val="00DB398B"/>
    <w:rsid w:val="00DB3BAD"/>
    <w:rsid w:val="00DB48F0"/>
    <w:rsid w:val="00DB4D35"/>
    <w:rsid w:val="00DB6E2C"/>
    <w:rsid w:val="00DB7743"/>
    <w:rsid w:val="00DC057E"/>
    <w:rsid w:val="00DC0A9E"/>
    <w:rsid w:val="00DC1BEB"/>
    <w:rsid w:val="00DC556A"/>
    <w:rsid w:val="00DC57FD"/>
    <w:rsid w:val="00DC74D8"/>
    <w:rsid w:val="00DD212F"/>
    <w:rsid w:val="00DD27B2"/>
    <w:rsid w:val="00DD381C"/>
    <w:rsid w:val="00DD442E"/>
    <w:rsid w:val="00DD7F7D"/>
    <w:rsid w:val="00DE03BE"/>
    <w:rsid w:val="00DE2C31"/>
    <w:rsid w:val="00DE6E3A"/>
    <w:rsid w:val="00DE781D"/>
    <w:rsid w:val="00DF084C"/>
    <w:rsid w:val="00DF0ED9"/>
    <w:rsid w:val="00DF4483"/>
    <w:rsid w:val="00DF48C2"/>
    <w:rsid w:val="00DF6F50"/>
    <w:rsid w:val="00E01C4E"/>
    <w:rsid w:val="00E02BF4"/>
    <w:rsid w:val="00E05715"/>
    <w:rsid w:val="00E12B83"/>
    <w:rsid w:val="00E12D18"/>
    <w:rsid w:val="00E12E31"/>
    <w:rsid w:val="00E1306F"/>
    <w:rsid w:val="00E14339"/>
    <w:rsid w:val="00E144BA"/>
    <w:rsid w:val="00E145E4"/>
    <w:rsid w:val="00E16359"/>
    <w:rsid w:val="00E20093"/>
    <w:rsid w:val="00E20BB2"/>
    <w:rsid w:val="00E24A22"/>
    <w:rsid w:val="00E27841"/>
    <w:rsid w:val="00E31888"/>
    <w:rsid w:val="00E378BD"/>
    <w:rsid w:val="00E379A9"/>
    <w:rsid w:val="00E412E4"/>
    <w:rsid w:val="00E45076"/>
    <w:rsid w:val="00E45526"/>
    <w:rsid w:val="00E46104"/>
    <w:rsid w:val="00E474EF"/>
    <w:rsid w:val="00E52020"/>
    <w:rsid w:val="00E528AD"/>
    <w:rsid w:val="00E5440B"/>
    <w:rsid w:val="00E54F0D"/>
    <w:rsid w:val="00E57E36"/>
    <w:rsid w:val="00E60662"/>
    <w:rsid w:val="00E6220C"/>
    <w:rsid w:val="00E627DF"/>
    <w:rsid w:val="00E63045"/>
    <w:rsid w:val="00E6311A"/>
    <w:rsid w:val="00E65FFB"/>
    <w:rsid w:val="00E70266"/>
    <w:rsid w:val="00E70855"/>
    <w:rsid w:val="00E71890"/>
    <w:rsid w:val="00E72172"/>
    <w:rsid w:val="00E721C1"/>
    <w:rsid w:val="00E72BE7"/>
    <w:rsid w:val="00E804C9"/>
    <w:rsid w:val="00E804D8"/>
    <w:rsid w:val="00E809D0"/>
    <w:rsid w:val="00E80EAF"/>
    <w:rsid w:val="00E838B3"/>
    <w:rsid w:val="00E8496B"/>
    <w:rsid w:val="00E85C2C"/>
    <w:rsid w:val="00E87757"/>
    <w:rsid w:val="00E90847"/>
    <w:rsid w:val="00E91333"/>
    <w:rsid w:val="00E9342C"/>
    <w:rsid w:val="00E93B00"/>
    <w:rsid w:val="00E95D56"/>
    <w:rsid w:val="00E97374"/>
    <w:rsid w:val="00E9794D"/>
    <w:rsid w:val="00E97E0A"/>
    <w:rsid w:val="00EA1A1C"/>
    <w:rsid w:val="00EA205F"/>
    <w:rsid w:val="00EA2457"/>
    <w:rsid w:val="00EA6781"/>
    <w:rsid w:val="00EA67AB"/>
    <w:rsid w:val="00EB1970"/>
    <w:rsid w:val="00EB2655"/>
    <w:rsid w:val="00EB27FC"/>
    <w:rsid w:val="00EB66B1"/>
    <w:rsid w:val="00EC2910"/>
    <w:rsid w:val="00EC30EF"/>
    <w:rsid w:val="00EC3D82"/>
    <w:rsid w:val="00ED194F"/>
    <w:rsid w:val="00ED1F6D"/>
    <w:rsid w:val="00ED44C4"/>
    <w:rsid w:val="00ED552C"/>
    <w:rsid w:val="00ED6449"/>
    <w:rsid w:val="00ED7D41"/>
    <w:rsid w:val="00EE22C6"/>
    <w:rsid w:val="00EE2B17"/>
    <w:rsid w:val="00EE5CD5"/>
    <w:rsid w:val="00EE5F12"/>
    <w:rsid w:val="00EE61DC"/>
    <w:rsid w:val="00EE6B54"/>
    <w:rsid w:val="00EF0324"/>
    <w:rsid w:val="00EF1762"/>
    <w:rsid w:val="00EF1CEF"/>
    <w:rsid w:val="00EF33B0"/>
    <w:rsid w:val="00EF420D"/>
    <w:rsid w:val="00EF611F"/>
    <w:rsid w:val="00F01289"/>
    <w:rsid w:val="00F0171A"/>
    <w:rsid w:val="00F01A0F"/>
    <w:rsid w:val="00F0326F"/>
    <w:rsid w:val="00F037DB"/>
    <w:rsid w:val="00F052AA"/>
    <w:rsid w:val="00F07F46"/>
    <w:rsid w:val="00F10F7C"/>
    <w:rsid w:val="00F16BEB"/>
    <w:rsid w:val="00F20019"/>
    <w:rsid w:val="00F21453"/>
    <w:rsid w:val="00F22E8E"/>
    <w:rsid w:val="00F2533F"/>
    <w:rsid w:val="00F26172"/>
    <w:rsid w:val="00F27E8E"/>
    <w:rsid w:val="00F32C71"/>
    <w:rsid w:val="00F332F2"/>
    <w:rsid w:val="00F349D5"/>
    <w:rsid w:val="00F36B9B"/>
    <w:rsid w:val="00F41301"/>
    <w:rsid w:val="00F41718"/>
    <w:rsid w:val="00F4248A"/>
    <w:rsid w:val="00F4456C"/>
    <w:rsid w:val="00F44D7A"/>
    <w:rsid w:val="00F45C0F"/>
    <w:rsid w:val="00F45CEE"/>
    <w:rsid w:val="00F5118A"/>
    <w:rsid w:val="00F530D3"/>
    <w:rsid w:val="00F53635"/>
    <w:rsid w:val="00F558E2"/>
    <w:rsid w:val="00F55D5C"/>
    <w:rsid w:val="00F560F1"/>
    <w:rsid w:val="00F60AA7"/>
    <w:rsid w:val="00F64536"/>
    <w:rsid w:val="00F65FC5"/>
    <w:rsid w:val="00F70646"/>
    <w:rsid w:val="00F747F8"/>
    <w:rsid w:val="00F74DD8"/>
    <w:rsid w:val="00F8104A"/>
    <w:rsid w:val="00F8123E"/>
    <w:rsid w:val="00F821C9"/>
    <w:rsid w:val="00F82AC0"/>
    <w:rsid w:val="00F83856"/>
    <w:rsid w:val="00F861C7"/>
    <w:rsid w:val="00F86B07"/>
    <w:rsid w:val="00F86EED"/>
    <w:rsid w:val="00F87898"/>
    <w:rsid w:val="00F87AC3"/>
    <w:rsid w:val="00F87D40"/>
    <w:rsid w:val="00F90A46"/>
    <w:rsid w:val="00F921A5"/>
    <w:rsid w:val="00F94E4A"/>
    <w:rsid w:val="00F97469"/>
    <w:rsid w:val="00FA1AB3"/>
    <w:rsid w:val="00FA1C0A"/>
    <w:rsid w:val="00FA2316"/>
    <w:rsid w:val="00FA289A"/>
    <w:rsid w:val="00FA7D64"/>
    <w:rsid w:val="00FB0F80"/>
    <w:rsid w:val="00FB1F00"/>
    <w:rsid w:val="00FB29A9"/>
    <w:rsid w:val="00FB32D1"/>
    <w:rsid w:val="00FB5A7B"/>
    <w:rsid w:val="00FC098C"/>
    <w:rsid w:val="00FC4DAC"/>
    <w:rsid w:val="00FC60B8"/>
    <w:rsid w:val="00FC79CF"/>
    <w:rsid w:val="00FC7B8D"/>
    <w:rsid w:val="00FD4708"/>
    <w:rsid w:val="00FD7282"/>
    <w:rsid w:val="00FD7660"/>
    <w:rsid w:val="00FD7D13"/>
    <w:rsid w:val="00FE0512"/>
    <w:rsid w:val="00FE53CC"/>
    <w:rsid w:val="00FF036A"/>
    <w:rsid w:val="00FF0944"/>
    <w:rsid w:val="00FF132D"/>
  </w:rsids>
  <m:mathPr>
    <m:mathFont m:val="Cambria Math"/>
    <m:brkBin m:val="before"/>
    <m:brkBinSub m:val="--"/>
    <m:smallFrac/>
    <m:dispDef/>
    <m:lMargin m:val="0"/>
    <m:rMargin m:val="0"/>
    <m:defJc m:val="centerGroup"/>
    <m:wrapIndent m:val="1440"/>
    <m:intLim m:val="subSup"/>
    <m:naryLim m:val="undOvr"/>
  </m:mathPr>
  <w:themeFontLang w:val="ru-RU"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06F88B5-C4E6-4D79-A1B7-707DDB3753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D4751"/>
    <w:rPr>
      <w:rFonts w:ascii="Calibri" w:eastAsia="Times New Roman" w:hAnsi="Calibri" w:cs="Times New Roman"/>
      <w:lang w:eastAsia="ru-RU"/>
    </w:rPr>
  </w:style>
  <w:style w:type="paragraph" w:styleId="1">
    <w:name w:val="heading 1"/>
    <w:basedOn w:val="a0"/>
    <w:link w:val="10"/>
    <w:uiPriority w:val="99"/>
    <w:qFormat/>
    <w:rsid w:val="009D4751"/>
    <w:pPr>
      <w:spacing w:before="100" w:beforeAutospacing="1" w:after="100" w:afterAutospacing="1" w:line="240" w:lineRule="auto"/>
      <w:outlineLvl w:val="0"/>
    </w:pPr>
    <w:rPr>
      <w:rFonts w:ascii="Times New Roman" w:hAnsi="Times New Roman"/>
      <w:b/>
      <w:bCs/>
      <w:kern w:val="36"/>
      <w:sz w:val="48"/>
      <w:szCs w:val="48"/>
    </w:rPr>
  </w:style>
  <w:style w:type="paragraph" w:styleId="2">
    <w:name w:val="heading 2"/>
    <w:basedOn w:val="a0"/>
    <w:next w:val="a0"/>
    <w:link w:val="20"/>
    <w:uiPriority w:val="99"/>
    <w:unhideWhenUsed/>
    <w:qFormat/>
    <w:rsid w:val="009D4751"/>
    <w:pPr>
      <w:keepNext/>
      <w:spacing w:before="240" w:after="60"/>
      <w:outlineLvl w:val="1"/>
    </w:pPr>
    <w:rPr>
      <w:rFonts w:ascii="Cambria" w:hAnsi="Cambria"/>
      <w:b/>
      <w:bCs/>
      <w:i/>
      <w:iCs/>
      <w:sz w:val="28"/>
      <w:szCs w:val="28"/>
    </w:rPr>
  </w:style>
  <w:style w:type="paragraph" w:styleId="3">
    <w:name w:val="heading 3"/>
    <w:basedOn w:val="a0"/>
    <w:next w:val="a0"/>
    <w:link w:val="30"/>
    <w:uiPriority w:val="99"/>
    <w:unhideWhenUsed/>
    <w:qFormat/>
    <w:rsid w:val="009D4751"/>
    <w:pPr>
      <w:keepNext/>
      <w:spacing w:before="240" w:after="60"/>
      <w:outlineLvl w:val="2"/>
    </w:pPr>
    <w:rPr>
      <w:rFonts w:ascii="Cambria" w:hAnsi="Cambria"/>
      <w:b/>
      <w:bCs/>
      <w:sz w:val="26"/>
      <w:szCs w:val="26"/>
    </w:rPr>
  </w:style>
  <w:style w:type="paragraph" w:styleId="4">
    <w:name w:val="heading 4"/>
    <w:basedOn w:val="a0"/>
    <w:next w:val="a0"/>
    <w:link w:val="40"/>
    <w:unhideWhenUsed/>
    <w:qFormat/>
    <w:rsid w:val="009D4751"/>
    <w:pPr>
      <w:keepNext/>
      <w:spacing w:before="240" w:after="60" w:line="240" w:lineRule="auto"/>
      <w:outlineLvl w:val="3"/>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rsid w:val="009D4751"/>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1"/>
    <w:link w:val="2"/>
    <w:uiPriority w:val="99"/>
    <w:rsid w:val="009D4751"/>
    <w:rPr>
      <w:rFonts w:ascii="Cambria" w:eastAsia="Times New Roman" w:hAnsi="Cambria" w:cs="Times New Roman"/>
      <w:b/>
      <w:bCs/>
      <w:i/>
      <w:iCs/>
      <w:sz w:val="28"/>
      <w:szCs w:val="28"/>
      <w:lang w:eastAsia="ru-RU"/>
    </w:rPr>
  </w:style>
  <w:style w:type="character" w:customStyle="1" w:styleId="30">
    <w:name w:val="Заголовок 3 Знак"/>
    <w:basedOn w:val="a1"/>
    <w:link w:val="3"/>
    <w:uiPriority w:val="99"/>
    <w:rsid w:val="009D4751"/>
    <w:rPr>
      <w:rFonts w:ascii="Cambria" w:eastAsia="Times New Roman" w:hAnsi="Cambria" w:cs="Times New Roman"/>
      <w:b/>
      <w:bCs/>
      <w:sz w:val="26"/>
      <w:szCs w:val="26"/>
      <w:lang w:eastAsia="ru-RU"/>
    </w:rPr>
  </w:style>
  <w:style w:type="character" w:customStyle="1" w:styleId="40">
    <w:name w:val="Заголовок 4 Знак"/>
    <w:basedOn w:val="a1"/>
    <w:link w:val="4"/>
    <w:rsid w:val="009D4751"/>
    <w:rPr>
      <w:rFonts w:ascii="Calibri" w:eastAsia="Times New Roman" w:hAnsi="Calibri" w:cs="Times New Roman"/>
      <w:b/>
      <w:bCs/>
      <w:sz w:val="28"/>
      <w:szCs w:val="28"/>
      <w:lang w:eastAsia="ru-RU"/>
    </w:rPr>
  </w:style>
  <w:style w:type="paragraph" w:styleId="a4">
    <w:name w:val="footnote text"/>
    <w:aliases w:val="Footnote,12pt,single space,FOOTNOTES,fn,footnote text,12pt Знак Знак Знак Знак Знак,12pt Знак Знак Знак Знак,ft,ADB,WB-Fußnotentext,Fußnote,Geneva 9,Font: Geneva 9,Boston 10,f,12pt Знак Знак Знак Знак Знак1,12,12 Знак Знак,12 Знак,5,FuЯnote"/>
    <w:basedOn w:val="a0"/>
    <w:link w:val="a5"/>
    <w:uiPriority w:val="99"/>
    <w:unhideWhenUsed/>
    <w:rsid w:val="009D4751"/>
    <w:rPr>
      <w:sz w:val="20"/>
      <w:szCs w:val="20"/>
    </w:rPr>
  </w:style>
  <w:style w:type="character" w:customStyle="1" w:styleId="a5">
    <w:name w:val="Текст сноски Знак"/>
    <w:aliases w:val="Footnote Знак,12pt Знак,single space Знак,FOOTNOTES Знак,fn Знак,footnote text Знак,12pt Знак Знак Знак Знак Знак Знак,12pt Знак Знак Знак Знак Знак2,ft Знак,ADB Знак,WB-Fußnotentext Знак,Fußnote Знак,Geneva 9 Знак,Font: Geneva 9 Знак"/>
    <w:basedOn w:val="a1"/>
    <w:link w:val="a4"/>
    <w:uiPriority w:val="99"/>
    <w:rsid w:val="009D4751"/>
    <w:rPr>
      <w:rFonts w:ascii="Calibri" w:eastAsia="Times New Roman" w:hAnsi="Calibri" w:cs="Times New Roman"/>
      <w:sz w:val="20"/>
      <w:szCs w:val="20"/>
      <w:lang w:eastAsia="ru-RU"/>
    </w:rPr>
  </w:style>
  <w:style w:type="character" w:styleId="a6">
    <w:name w:val="footnote reference"/>
    <w:aliases w:val="16 Point,Superscript 6 Point,Знак сноски 1,Знак сноски-FN,Ciae niinee-FN,Referencia nota al pie,ftref,BVI fnr,BVI fnr Car Car,BVI fnr Car,BVI fnr Car Car Car Car,Footnote text, BVI fnr, BVI fnr Car Car, BVI fnr Car Car Car Car"/>
    <w:uiPriority w:val="99"/>
    <w:unhideWhenUsed/>
    <w:rsid w:val="009D4751"/>
    <w:rPr>
      <w:vertAlign w:val="superscript"/>
    </w:rPr>
  </w:style>
  <w:style w:type="paragraph" w:styleId="a7">
    <w:name w:val="List Paragraph"/>
    <w:basedOn w:val="a0"/>
    <w:uiPriority w:val="34"/>
    <w:qFormat/>
    <w:rsid w:val="009D4751"/>
    <w:pPr>
      <w:ind w:left="720"/>
      <w:contextualSpacing/>
    </w:pPr>
  </w:style>
  <w:style w:type="paragraph" w:styleId="a8">
    <w:name w:val="No Spacing"/>
    <w:aliases w:val="Дооранов"/>
    <w:uiPriority w:val="1"/>
    <w:qFormat/>
    <w:rsid w:val="009D4751"/>
    <w:pPr>
      <w:spacing w:after="0" w:line="240" w:lineRule="auto"/>
    </w:pPr>
    <w:rPr>
      <w:rFonts w:ascii="Calibri" w:eastAsia="Times New Roman" w:hAnsi="Calibri" w:cs="Times New Roman"/>
      <w:lang w:eastAsia="ru-RU"/>
    </w:rPr>
  </w:style>
  <w:style w:type="paragraph" w:styleId="a9">
    <w:name w:val="header"/>
    <w:basedOn w:val="a0"/>
    <w:link w:val="aa"/>
    <w:uiPriority w:val="99"/>
    <w:unhideWhenUsed/>
    <w:rsid w:val="009D4751"/>
    <w:pPr>
      <w:tabs>
        <w:tab w:val="center" w:pos="4677"/>
        <w:tab w:val="right" w:pos="9355"/>
      </w:tabs>
      <w:spacing w:after="0" w:line="240" w:lineRule="auto"/>
    </w:pPr>
  </w:style>
  <w:style w:type="character" w:customStyle="1" w:styleId="aa">
    <w:name w:val="Верхний колонтитул Знак"/>
    <w:basedOn w:val="a1"/>
    <w:link w:val="a9"/>
    <w:uiPriority w:val="99"/>
    <w:rsid w:val="009D4751"/>
    <w:rPr>
      <w:rFonts w:ascii="Calibri" w:eastAsia="Times New Roman" w:hAnsi="Calibri" w:cs="Times New Roman"/>
      <w:lang w:eastAsia="ru-RU"/>
    </w:rPr>
  </w:style>
  <w:style w:type="paragraph" w:styleId="ab">
    <w:name w:val="footer"/>
    <w:basedOn w:val="a0"/>
    <w:link w:val="ac"/>
    <w:uiPriority w:val="99"/>
    <w:unhideWhenUsed/>
    <w:rsid w:val="009D4751"/>
    <w:pPr>
      <w:tabs>
        <w:tab w:val="center" w:pos="4677"/>
        <w:tab w:val="right" w:pos="9355"/>
      </w:tabs>
      <w:spacing w:after="0" w:line="240" w:lineRule="auto"/>
    </w:pPr>
  </w:style>
  <w:style w:type="character" w:customStyle="1" w:styleId="ac">
    <w:name w:val="Нижний колонтитул Знак"/>
    <w:basedOn w:val="a1"/>
    <w:link w:val="ab"/>
    <w:uiPriority w:val="99"/>
    <w:rsid w:val="009D4751"/>
    <w:rPr>
      <w:rFonts w:ascii="Calibri" w:eastAsia="Times New Roman" w:hAnsi="Calibri" w:cs="Times New Roman"/>
      <w:lang w:eastAsia="ru-RU"/>
    </w:rPr>
  </w:style>
  <w:style w:type="table" w:styleId="ad">
    <w:name w:val="Table Grid"/>
    <w:basedOn w:val="a2"/>
    <w:uiPriority w:val="59"/>
    <w:rsid w:val="009D4751"/>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rvts213883">
    <w:name w:val="rvts2_13883"/>
    <w:basedOn w:val="a1"/>
    <w:rsid w:val="009D4751"/>
  </w:style>
  <w:style w:type="character" w:customStyle="1" w:styleId="FontStyle15">
    <w:name w:val="Font Style15"/>
    <w:rsid w:val="009D4751"/>
    <w:rPr>
      <w:rFonts w:ascii="Times New Roman" w:hAnsi="Times New Roman" w:cs="Times New Roman"/>
      <w:sz w:val="26"/>
      <w:szCs w:val="26"/>
    </w:rPr>
  </w:style>
  <w:style w:type="paragraph" w:customStyle="1" w:styleId="rvps1913883">
    <w:name w:val="rvps19_13883"/>
    <w:basedOn w:val="a0"/>
    <w:rsid w:val="009D4751"/>
    <w:pPr>
      <w:spacing w:before="100" w:beforeAutospacing="1" w:after="100" w:afterAutospacing="1" w:line="240" w:lineRule="auto"/>
    </w:pPr>
    <w:rPr>
      <w:rFonts w:ascii="Times New Roman" w:hAnsi="Times New Roman"/>
      <w:sz w:val="24"/>
      <w:szCs w:val="24"/>
    </w:rPr>
  </w:style>
  <w:style w:type="character" w:customStyle="1" w:styleId="rvts28661">
    <w:name w:val="rvts2_8661"/>
    <w:basedOn w:val="a1"/>
    <w:rsid w:val="009D4751"/>
  </w:style>
  <w:style w:type="paragraph" w:styleId="ae">
    <w:name w:val="Normal (Web)"/>
    <w:aliases w:val=" Знак Знак3, Знак4,Знак4,Обычный (Web) Знак Знак Знак Знак,Обычный (Web) Знак Знак Знак Знак Знак Знак Знак Знак Знак,Обычный (Web) Знак Знак Знак Знак Знак,Обычный (Web) Знак Знак Знак,Знак Знак3,Знак"/>
    <w:basedOn w:val="a0"/>
    <w:link w:val="af"/>
    <w:unhideWhenUsed/>
    <w:qFormat/>
    <w:rsid w:val="009D4751"/>
    <w:pPr>
      <w:spacing w:before="100" w:beforeAutospacing="1" w:after="100" w:afterAutospacing="1" w:line="240" w:lineRule="auto"/>
    </w:pPr>
    <w:rPr>
      <w:rFonts w:ascii="Times New Roman" w:hAnsi="Times New Roman"/>
      <w:sz w:val="24"/>
      <w:szCs w:val="24"/>
    </w:rPr>
  </w:style>
  <w:style w:type="paragraph" w:styleId="af0">
    <w:name w:val="Body Text"/>
    <w:basedOn w:val="a0"/>
    <w:link w:val="af1"/>
    <w:rsid w:val="009D4751"/>
    <w:pPr>
      <w:spacing w:after="0" w:line="240" w:lineRule="auto"/>
      <w:jc w:val="both"/>
    </w:pPr>
    <w:rPr>
      <w:rFonts w:ascii="Times New Roman" w:hAnsi="Times New Roman"/>
      <w:sz w:val="24"/>
      <w:szCs w:val="20"/>
    </w:rPr>
  </w:style>
  <w:style w:type="character" w:customStyle="1" w:styleId="af1">
    <w:name w:val="Основной текст Знак"/>
    <w:basedOn w:val="a1"/>
    <w:link w:val="af0"/>
    <w:rsid w:val="009D4751"/>
    <w:rPr>
      <w:rFonts w:ascii="Times New Roman" w:eastAsia="Times New Roman" w:hAnsi="Times New Roman" w:cs="Times New Roman"/>
      <w:sz w:val="24"/>
      <w:szCs w:val="20"/>
      <w:lang w:eastAsia="ru-RU"/>
    </w:rPr>
  </w:style>
  <w:style w:type="paragraph" w:styleId="af2">
    <w:name w:val="Body Text Indent"/>
    <w:basedOn w:val="a0"/>
    <w:link w:val="af3"/>
    <w:rsid w:val="009D4751"/>
    <w:pPr>
      <w:spacing w:after="120" w:line="240" w:lineRule="auto"/>
      <w:ind w:left="283"/>
    </w:pPr>
    <w:rPr>
      <w:rFonts w:ascii="Times New Roman" w:eastAsia="Calibri" w:hAnsi="Times New Roman"/>
      <w:sz w:val="28"/>
      <w:szCs w:val="28"/>
    </w:rPr>
  </w:style>
  <w:style w:type="character" w:customStyle="1" w:styleId="af3">
    <w:name w:val="Основной текст с отступом Знак"/>
    <w:basedOn w:val="a1"/>
    <w:link w:val="af2"/>
    <w:rsid w:val="009D4751"/>
    <w:rPr>
      <w:rFonts w:ascii="Times New Roman" w:eastAsia="Calibri" w:hAnsi="Times New Roman" w:cs="Times New Roman"/>
      <w:sz w:val="28"/>
      <w:szCs w:val="28"/>
      <w:lang w:eastAsia="ru-RU"/>
    </w:rPr>
  </w:style>
  <w:style w:type="paragraph" w:customStyle="1" w:styleId="a">
    <w:name w:val="Текст СРС Знак Знак Знак Знак Знак"/>
    <w:basedOn w:val="a0"/>
    <w:link w:val="af4"/>
    <w:rsid w:val="009D4751"/>
    <w:pPr>
      <w:numPr>
        <w:numId w:val="3"/>
      </w:numPr>
      <w:spacing w:before="120" w:after="120" w:line="240" w:lineRule="auto"/>
      <w:jc w:val="both"/>
    </w:pPr>
    <w:rPr>
      <w:rFonts w:ascii="Arial UniToktom" w:hAnsi="Arial UniToktom" w:cs="Arial"/>
      <w:lang w:val="en-US" w:eastAsia="en-US" w:bidi="en-US"/>
    </w:rPr>
  </w:style>
  <w:style w:type="character" w:customStyle="1" w:styleId="af4">
    <w:name w:val="Текст СРС Знак Знак Знак Знак Знак Знак"/>
    <w:link w:val="a"/>
    <w:rsid w:val="009D4751"/>
    <w:rPr>
      <w:rFonts w:ascii="Arial UniToktom" w:eastAsia="Times New Roman" w:hAnsi="Arial UniToktom" w:cs="Arial"/>
      <w:lang w:val="en-US" w:bidi="en-US"/>
    </w:rPr>
  </w:style>
  <w:style w:type="paragraph" w:styleId="31">
    <w:name w:val="Body Text Indent 3"/>
    <w:basedOn w:val="a0"/>
    <w:link w:val="32"/>
    <w:rsid w:val="009D4751"/>
    <w:pPr>
      <w:spacing w:after="120" w:line="240" w:lineRule="auto"/>
      <w:ind w:left="283"/>
    </w:pPr>
    <w:rPr>
      <w:rFonts w:ascii="Times New Roman" w:hAnsi="Times New Roman"/>
      <w:sz w:val="16"/>
      <w:szCs w:val="16"/>
    </w:rPr>
  </w:style>
  <w:style w:type="character" w:customStyle="1" w:styleId="32">
    <w:name w:val="Основной текст с отступом 3 Знак"/>
    <w:basedOn w:val="a1"/>
    <w:link w:val="31"/>
    <w:rsid w:val="009D4751"/>
    <w:rPr>
      <w:rFonts w:ascii="Times New Roman" w:eastAsia="Times New Roman" w:hAnsi="Times New Roman" w:cs="Times New Roman"/>
      <w:sz w:val="16"/>
      <w:szCs w:val="16"/>
      <w:lang w:eastAsia="ru-RU"/>
    </w:rPr>
  </w:style>
  <w:style w:type="paragraph" w:customStyle="1" w:styleId="11">
    <w:name w:val="Без интервала1"/>
    <w:uiPriority w:val="99"/>
    <w:qFormat/>
    <w:rsid w:val="009D4751"/>
    <w:pPr>
      <w:spacing w:after="0" w:line="240" w:lineRule="auto"/>
    </w:pPr>
    <w:rPr>
      <w:rFonts w:ascii="Calibri" w:eastAsia="Times New Roman" w:hAnsi="Calibri" w:cs="Calibri"/>
    </w:rPr>
  </w:style>
  <w:style w:type="paragraph" w:customStyle="1" w:styleId="Default">
    <w:name w:val="Default"/>
    <w:rsid w:val="009D4751"/>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FreeForm">
    <w:name w:val="Free Form"/>
    <w:autoRedefine/>
    <w:rsid w:val="009D4751"/>
    <w:pPr>
      <w:tabs>
        <w:tab w:val="left" w:pos="0"/>
        <w:tab w:val="left" w:pos="1134"/>
        <w:tab w:val="left" w:pos="1276"/>
      </w:tabs>
      <w:spacing w:after="0" w:line="240" w:lineRule="auto"/>
      <w:ind w:firstLine="567"/>
      <w:jc w:val="both"/>
    </w:pPr>
    <w:rPr>
      <w:rFonts w:ascii="Helvetica" w:eastAsia="ヒラギノ角ゴ Pro W3" w:hAnsi="Helvetica" w:cs="Times New Roman"/>
      <w:color w:val="000000"/>
      <w:sz w:val="24"/>
      <w:szCs w:val="20"/>
      <w:lang w:val="en-US" w:eastAsia="ru-RU"/>
    </w:rPr>
  </w:style>
  <w:style w:type="paragraph" w:customStyle="1" w:styleId="12">
    <w:name w:val="Абзац списка1"/>
    <w:basedOn w:val="a0"/>
    <w:qFormat/>
    <w:rsid w:val="009D4751"/>
    <w:pPr>
      <w:spacing w:after="0" w:line="240" w:lineRule="auto"/>
      <w:ind w:left="708"/>
    </w:pPr>
    <w:rPr>
      <w:rFonts w:ascii="Times New Roman" w:hAnsi="Times New Roman"/>
      <w:sz w:val="24"/>
      <w:szCs w:val="24"/>
    </w:rPr>
  </w:style>
  <w:style w:type="paragraph" w:customStyle="1" w:styleId="af5">
    <w:name w:val="Текст СРС"/>
    <w:basedOn w:val="a0"/>
    <w:uiPriority w:val="99"/>
    <w:rsid w:val="009D4751"/>
    <w:pPr>
      <w:tabs>
        <w:tab w:val="num" w:pos="720"/>
      </w:tabs>
      <w:spacing w:before="120" w:after="120" w:line="240" w:lineRule="auto"/>
      <w:jc w:val="both"/>
    </w:pPr>
    <w:rPr>
      <w:rFonts w:ascii="Arial UniToktom" w:hAnsi="Arial UniToktom" w:cs="Arial"/>
      <w:lang w:val="en-US" w:eastAsia="en-US" w:bidi="en-US"/>
    </w:rPr>
  </w:style>
  <w:style w:type="paragraph" w:customStyle="1" w:styleId="af6">
    <w:name w:val="Текст СРС Знак Знак Знак Знак Знак Знак Знак"/>
    <w:basedOn w:val="a0"/>
    <w:link w:val="af7"/>
    <w:rsid w:val="009D4751"/>
    <w:pPr>
      <w:tabs>
        <w:tab w:val="num" w:pos="720"/>
      </w:tabs>
      <w:spacing w:before="120" w:after="120" w:line="240" w:lineRule="auto"/>
      <w:jc w:val="both"/>
    </w:pPr>
    <w:rPr>
      <w:rFonts w:ascii="Arial UniToktom" w:hAnsi="Arial UniToktom" w:cs="Arial"/>
      <w:lang w:val="en-US" w:eastAsia="en-US" w:bidi="en-US"/>
    </w:rPr>
  </w:style>
  <w:style w:type="character" w:customStyle="1" w:styleId="af7">
    <w:name w:val="Текст СРС Знак Знак Знак Знак Знак Знак Знак Знак"/>
    <w:link w:val="af6"/>
    <w:rsid w:val="009D4751"/>
    <w:rPr>
      <w:rFonts w:ascii="Arial UniToktom" w:eastAsia="Times New Roman" w:hAnsi="Arial UniToktom" w:cs="Arial"/>
      <w:lang w:val="en-US" w:bidi="en-US"/>
    </w:rPr>
  </w:style>
  <w:style w:type="paragraph" w:styleId="af8">
    <w:name w:val="Balloon Text"/>
    <w:basedOn w:val="a0"/>
    <w:link w:val="af9"/>
    <w:uiPriority w:val="99"/>
    <w:semiHidden/>
    <w:unhideWhenUsed/>
    <w:rsid w:val="009D4751"/>
    <w:pPr>
      <w:spacing w:after="0" w:line="240" w:lineRule="auto"/>
    </w:pPr>
    <w:rPr>
      <w:rFonts w:ascii="Tahoma" w:hAnsi="Tahoma"/>
      <w:sz w:val="16"/>
      <w:szCs w:val="16"/>
    </w:rPr>
  </w:style>
  <w:style w:type="character" w:customStyle="1" w:styleId="af9">
    <w:name w:val="Текст выноски Знак"/>
    <w:basedOn w:val="a1"/>
    <w:link w:val="af8"/>
    <w:uiPriority w:val="99"/>
    <w:semiHidden/>
    <w:rsid w:val="009D4751"/>
    <w:rPr>
      <w:rFonts w:ascii="Tahoma" w:eastAsia="Times New Roman" w:hAnsi="Tahoma" w:cs="Times New Roman"/>
      <w:sz w:val="16"/>
      <w:szCs w:val="16"/>
      <w:lang w:eastAsia="ru-RU"/>
    </w:rPr>
  </w:style>
  <w:style w:type="paragraph" w:customStyle="1" w:styleId="Style6">
    <w:name w:val="Style6"/>
    <w:basedOn w:val="a0"/>
    <w:rsid w:val="009D4751"/>
    <w:pPr>
      <w:widowControl w:val="0"/>
      <w:autoSpaceDE w:val="0"/>
      <w:autoSpaceDN w:val="0"/>
      <w:adjustRightInd w:val="0"/>
      <w:spacing w:after="0" w:line="330" w:lineRule="exact"/>
      <w:ind w:firstLine="710"/>
      <w:jc w:val="both"/>
    </w:pPr>
    <w:rPr>
      <w:rFonts w:ascii="Times New Roman" w:hAnsi="Times New Roman"/>
      <w:sz w:val="24"/>
      <w:szCs w:val="24"/>
    </w:rPr>
  </w:style>
  <w:style w:type="character" w:customStyle="1" w:styleId="af">
    <w:name w:val="Обычный (веб) Знак"/>
    <w:aliases w:val=" Знак Знак3 Знак, Знак4 Знак,Знак4 Знак,Обычный (Web) Знак Знак Знак Знак Знак1,Обычный (Web) Знак Знак Знак Знак Знак Знак Знак Знак Знак Знак,Обычный (Web) Знак Знак Знак Знак Знак Знак,Обычный (Web) Знак Знак Знак Знак1,Знак Знак"/>
    <w:link w:val="ae"/>
    <w:rsid w:val="009D4751"/>
    <w:rPr>
      <w:rFonts w:ascii="Times New Roman" w:eastAsia="Times New Roman" w:hAnsi="Times New Roman" w:cs="Times New Roman"/>
      <w:sz w:val="24"/>
      <w:szCs w:val="24"/>
      <w:lang w:eastAsia="ru-RU"/>
    </w:rPr>
  </w:style>
  <w:style w:type="paragraph" w:customStyle="1" w:styleId="BodyText22">
    <w:name w:val="Body Text 22"/>
    <w:basedOn w:val="a0"/>
    <w:rsid w:val="009D4751"/>
    <w:pPr>
      <w:spacing w:after="0" w:line="240" w:lineRule="auto"/>
      <w:jc w:val="both"/>
    </w:pPr>
    <w:rPr>
      <w:rFonts w:ascii="Times New Roman" w:hAnsi="Times New Roman"/>
      <w:sz w:val="24"/>
      <w:szCs w:val="24"/>
    </w:rPr>
  </w:style>
  <w:style w:type="paragraph" w:styleId="21">
    <w:name w:val="Body Text Indent 2"/>
    <w:basedOn w:val="a0"/>
    <w:link w:val="22"/>
    <w:uiPriority w:val="99"/>
    <w:unhideWhenUsed/>
    <w:rsid w:val="009D4751"/>
    <w:pPr>
      <w:spacing w:after="120" w:line="480" w:lineRule="auto"/>
      <w:ind w:left="283"/>
    </w:pPr>
  </w:style>
  <w:style w:type="character" w:customStyle="1" w:styleId="22">
    <w:name w:val="Основной текст с отступом 2 Знак"/>
    <w:basedOn w:val="a1"/>
    <w:link w:val="21"/>
    <w:uiPriority w:val="99"/>
    <w:rsid w:val="009D4751"/>
    <w:rPr>
      <w:rFonts w:ascii="Calibri" w:eastAsia="Times New Roman" w:hAnsi="Calibri" w:cs="Times New Roman"/>
      <w:lang w:eastAsia="ru-RU"/>
    </w:rPr>
  </w:style>
  <w:style w:type="paragraph" w:customStyle="1" w:styleId="13">
    <w:name w:val="Обычный1"/>
    <w:rsid w:val="009D4751"/>
    <w:pPr>
      <w:spacing w:after="0" w:line="240" w:lineRule="auto"/>
    </w:pPr>
    <w:rPr>
      <w:rFonts w:ascii="Times New Roman" w:eastAsia="Times New Roman" w:hAnsi="Times New Roman" w:cs="Times New Roman"/>
      <w:sz w:val="28"/>
      <w:szCs w:val="20"/>
      <w:lang w:eastAsia="ru-RU"/>
    </w:rPr>
  </w:style>
  <w:style w:type="paragraph" w:customStyle="1" w:styleId="23">
    <w:name w:val="Абзац списка2"/>
    <w:basedOn w:val="a0"/>
    <w:rsid w:val="009D4751"/>
    <w:pPr>
      <w:spacing w:after="0" w:line="240" w:lineRule="auto"/>
      <w:ind w:left="720"/>
      <w:contextualSpacing/>
    </w:pPr>
    <w:rPr>
      <w:rFonts w:ascii="Times New Roman" w:eastAsia="Calibri" w:hAnsi="Times New Roman"/>
      <w:sz w:val="24"/>
      <w:szCs w:val="24"/>
    </w:rPr>
  </w:style>
  <w:style w:type="paragraph" w:customStyle="1" w:styleId="afa">
    <w:name w:val="Текст СРС Знак Знак Знак Знак"/>
    <w:basedOn w:val="a0"/>
    <w:rsid w:val="009D4751"/>
    <w:pPr>
      <w:tabs>
        <w:tab w:val="num" w:pos="720"/>
      </w:tabs>
      <w:spacing w:before="120" w:after="120" w:line="240" w:lineRule="auto"/>
      <w:jc w:val="both"/>
    </w:pPr>
    <w:rPr>
      <w:rFonts w:ascii="Arial UniToktom" w:hAnsi="Arial UniToktom" w:cs="Arial"/>
    </w:rPr>
  </w:style>
  <w:style w:type="paragraph" w:styleId="24">
    <w:name w:val="Body Text 2"/>
    <w:basedOn w:val="a0"/>
    <w:link w:val="25"/>
    <w:uiPriority w:val="99"/>
    <w:unhideWhenUsed/>
    <w:rsid w:val="009D4751"/>
    <w:pPr>
      <w:spacing w:after="120" w:line="480" w:lineRule="auto"/>
    </w:pPr>
  </w:style>
  <w:style w:type="character" w:customStyle="1" w:styleId="25">
    <w:name w:val="Основной текст 2 Знак"/>
    <w:basedOn w:val="a1"/>
    <w:link w:val="24"/>
    <w:uiPriority w:val="99"/>
    <w:rsid w:val="009D4751"/>
    <w:rPr>
      <w:rFonts w:ascii="Calibri" w:eastAsia="Times New Roman" w:hAnsi="Calibri" w:cs="Times New Roman"/>
      <w:lang w:eastAsia="ru-RU"/>
    </w:rPr>
  </w:style>
  <w:style w:type="character" w:styleId="afb">
    <w:name w:val="Hyperlink"/>
    <w:uiPriority w:val="99"/>
    <w:rsid w:val="009D4751"/>
    <w:rPr>
      <w:color w:val="0000FF"/>
      <w:u w:val="single"/>
    </w:rPr>
  </w:style>
  <w:style w:type="character" w:styleId="afc">
    <w:name w:val="annotation reference"/>
    <w:uiPriority w:val="99"/>
    <w:semiHidden/>
    <w:unhideWhenUsed/>
    <w:rsid w:val="009D4751"/>
    <w:rPr>
      <w:sz w:val="16"/>
      <w:szCs w:val="16"/>
    </w:rPr>
  </w:style>
  <w:style w:type="paragraph" w:styleId="afd">
    <w:name w:val="annotation text"/>
    <w:basedOn w:val="a0"/>
    <w:link w:val="afe"/>
    <w:uiPriority w:val="99"/>
    <w:semiHidden/>
    <w:unhideWhenUsed/>
    <w:rsid w:val="009D4751"/>
    <w:rPr>
      <w:sz w:val="20"/>
      <w:szCs w:val="20"/>
    </w:rPr>
  </w:style>
  <w:style w:type="character" w:customStyle="1" w:styleId="afe">
    <w:name w:val="Текст примечания Знак"/>
    <w:basedOn w:val="a1"/>
    <w:link w:val="afd"/>
    <w:uiPriority w:val="99"/>
    <w:semiHidden/>
    <w:rsid w:val="009D4751"/>
    <w:rPr>
      <w:rFonts w:ascii="Calibri" w:eastAsia="Times New Roman" w:hAnsi="Calibri" w:cs="Times New Roman"/>
      <w:sz w:val="20"/>
      <w:szCs w:val="20"/>
      <w:lang w:eastAsia="ru-RU"/>
    </w:rPr>
  </w:style>
  <w:style w:type="paragraph" w:styleId="aff">
    <w:name w:val="annotation subject"/>
    <w:basedOn w:val="afd"/>
    <w:next w:val="afd"/>
    <w:link w:val="aff0"/>
    <w:uiPriority w:val="99"/>
    <w:semiHidden/>
    <w:unhideWhenUsed/>
    <w:rsid w:val="009D4751"/>
    <w:rPr>
      <w:b/>
      <w:bCs/>
    </w:rPr>
  </w:style>
  <w:style w:type="character" w:customStyle="1" w:styleId="aff0">
    <w:name w:val="Тема примечания Знак"/>
    <w:basedOn w:val="afe"/>
    <w:link w:val="aff"/>
    <w:uiPriority w:val="99"/>
    <w:semiHidden/>
    <w:rsid w:val="009D4751"/>
    <w:rPr>
      <w:rFonts w:ascii="Calibri" w:eastAsia="Times New Roman" w:hAnsi="Calibri" w:cs="Times New Roman"/>
      <w:b/>
      <w:bCs/>
      <w:sz w:val="20"/>
      <w:szCs w:val="20"/>
      <w:lang w:eastAsia="ru-RU"/>
    </w:rPr>
  </w:style>
  <w:style w:type="paragraph" w:styleId="aff1">
    <w:name w:val="Revision"/>
    <w:hidden/>
    <w:uiPriority w:val="99"/>
    <w:semiHidden/>
    <w:rsid w:val="009D4751"/>
    <w:pPr>
      <w:spacing w:after="0" w:line="240" w:lineRule="auto"/>
    </w:pPr>
    <w:rPr>
      <w:rFonts w:ascii="Calibri" w:eastAsia="Times New Roman" w:hAnsi="Calibri" w:cs="Times New Roman"/>
      <w:lang w:eastAsia="ru-RU"/>
    </w:rPr>
  </w:style>
  <w:style w:type="character" w:customStyle="1" w:styleId="aff2">
    <w:name w:val="Сноска_"/>
    <w:link w:val="14"/>
    <w:uiPriority w:val="99"/>
    <w:rsid w:val="009D4751"/>
    <w:rPr>
      <w:rFonts w:ascii="Times New Roman" w:hAnsi="Times New Roman"/>
      <w:shd w:val="clear" w:color="auto" w:fill="FFFFFF"/>
    </w:rPr>
  </w:style>
  <w:style w:type="paragraph" w:customStyle="1" w:styleId="14">
    <w:name w:val="Сноска1"/>
    <w:basedOn w:val="a0"/>
    <w:link w:val="aff2"/>
    <w:uiPriority w:val="99"/>
    <w:rsid w:val="009D4751"/>
    <w:pPr>
      <w:widowControl w:val="0"/>
      <w:shd w:val="clear" w:color="auto" w:fill="FFFFFF"/>
      <w:spacing w:after="0" w:line="230" w:lineRule="exact"/>
    </w:pPr>
    <w:rPr>
      <w:rFonts w:ascii="Times New Roman" w:eastAsiaTheme="minorHAnsi" w:hAnsi="Times New Roman" w:cstheme="minorBidi"/>
      <w:lang w:eastAsia="en-US"/>
    </w:rPr>
  </w:style>
  <w:style w:type="character" w:customStyle="1" w:styleId="15">
    <w:name w:val="Основной текст Знак1"/>
    <w:uiPriority w:val="99"/>
    <w:rsid w:val="009D4751"/>
    <w:rPr>
      <w:rFonts w:ascii="Times New Roman" w:hAnsi="Times New Roman" w:cs="Times New Roman"/>
      <w:sz w:val="25"/>
      <w:szCs w:val="25"/>
      <w:u w:val="none"/>
    </w:rPr>
  </w:style>
  <w:style w:type="paragraph" w:customStyle="1" w:styleId="26">
    <w:name w:val="сновной текст с отступом 2"/>
    <w:basedOn w:val="a0"/>
    <w:rsid w:val="009D4751"/>
    <w:pPr>
      <w:widowControl w:val="0"/>
      <w:spacing w:after="0" w:line="240" w:lineRule="auto"/>
      <w:ind w:firstLine="720"/>
      <w:jc w:val="both"/>
    </w:pPr>
    <w:rPr>
      <w:rFonts w:ascii="Times New Roman" w:hAnsi="Times New Roman"/>
      <w:sz w:val="26"/>
      <w:szCs w:val="20"/>
    </w:rPr>
  </w:style>
  <w:style w:type="paragraph" w:customStyle="1" w:styleId="aff3">
    <w:name w:val="Знак Знак Знак"/>
    <w:basedOn w:val="a0"/>
    <w:rsid w:val="009D4751"/>
    <w:pPr>
      <w:spacing w:after="160" w:line="240" w:lineRule="exact"/>
    </w:pPr>
    <w:rPr>
      <w:rFonts w:ascii="Verdana" w:hAnsi="Verdana"/>
      <w:sz w:val="20"/>
      <w:szCs w:val="20"/>
      <w:lang w:val="en-US" w:eastAsia="en-US"/>
    </w:rPr>
  </w:style>
  <w:style w:type="character" w:customStyle="1" w:styleId="apple-style-span">
    <w:name w:val="apple-style-span"/>
    <w:rsid w:val="009D4751"/>
    <w:rPr>
      <w:rFonts w:cs="Times New Roman"/>
    </w:rPr>
  </w:style>
  <w:style w:type="character" w:customStyle="1" w:styleId="aff4">
    <w:name w:val="Основной текст_"/>
    <w:link w:val="27"/>
    <w:rsid w:val="009D4751"/>
    <w:rPr>
      <w:rFonts w:ascii="Times New Roman" w:eastAsia="Times New Roman" w:hAnsi="Times New Roman"/>
      <w:sz w:val="23"/>
      <w:szCs w:val="23"/>
      <w:shd w:val="clear" w:color="auto" w:fill="FFFFFF"/>
    </w:rPr>
  </w:style>
  <w:style w:type="paragraph" w:customStyle="1" w:styleId="27">
    <w:name w:val="Основной текст2"/>
    <w:basedOn w:val="a0"/>
    <w:link w:val="aff4"/>
    <w:rsid w:val="009D4751"/>
    <w:pPr>
      <w:widowControl w:val="0"/>
      <w:shd w:val="clear" w:color="auto" w:fill="FFFFFF"/>
      <w:spacing w:after="0" w:line="274" w:lineRule="exact"/>
      <w:ind w:hanging="460"/>
      <w:jc w:val="both"/>
    </w:pPr>
    <w:rPr>
      <w:rFonts w:ascii="Times New Roman" w:hAnsi="Times New Roman" w:cstheme="minorBidi"/>
      <w:sz w:val="23"/>
      <w:szCs w:val="23"/>
      <w:lang w:eastAsia="en-US"/>
    </w:rPr>
  </w:style>
  <w:style w:type="character" w:customStyle="1" w:styleId="28">
    <w:name w:val="Основной текст (2)_"/>
    <w:link w:val="29"/>
    <w:rsid w:val="009D4751"/>
    <w:rPr>
      <w:rFonts w:ascii="Times New Roman" w:eastAsia="Times New Roman" w:hAnsi="Times New Roman"/>
      <w:sz w:val="17"/>
      <w:szCs w:val="17"/>
      <w:shd w:val="clear" w:color="auto" w:fill="FFFFFF"/>
    </w:rPr>
  </w:style>
  <w:style w:type="paragraph" w:customStyle="1" w:styleId="29">
    <w:name w:val="Основной текст (2)"/>
    <w:basedOn w:val="a0"/>
    <w:link w:val="28"/>
    <w:rsid w:val="009D4751"/>
    <w:pPr>
      <w:widowControl w:val="0"/>
      <w:shd w:val="clear" w:color="auto" w:fill="FFFFFF"/>
      <w:spacing w:after="0" w:line="230" w:lineRule="exact"/>
      <w:jc w:val="right"/>
    </w:pPr>
    <w:rPr>
      <w:rFonts w:ascii="Times New Roman" w:hAnsi="Times New Roman" w:cstheme="minorBidi"/>
      <w:sz w:val="17"/>
      <w:szCs w:val="17"/>
      <w:lang w:eastAsia="en-US"/>
    </w:rPr>
  </w:style>
  <w:style w:type="table" w:customStyle="1" w:styleId="16">
    <w:name w:val="Сетка таблицы1"/>
    <w:basedOn w:val="a2"/>
    <w:next w:val="ad"/>
    <w:uiPriority w:val="59"/>
    <w:rsid w:val="009D475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5">
    <w:name w:val="endnote text"/>
    <w:basedOn w:val="a0"/>
    <w:link w:val="aff6"/>
    <w:uiPriority w:val="99"/>
    <w:semiHidden/>
    <w:unhideWhenUsed/>
    <w:rsid w:val="009D4751"/>
    <w:pPr>
      <w:spacing w:after="0" w:line="240" w:lineRule="auto"/>
    </w:pPr>
    <w:rPr>
      <w:sz w:val="20"/>
      <w:szCs w:val="20"/>
    </w:rPr>
  </w:style>
  <w:style w:type="character" w:customStyle="1" w:styleId="aff6">
    <w:name w:val="Текст концевой сноски Знак"/>
    <w:basedOn w:val="a1"/>
    <w:link w:val="aff5"/>
    <w:uiPriority w:val="99"/>
    <w:semiHidden/>
    <w:rsid w:val="009D4751"/>
    <w:rPr>
      <w:rFonts w:ascii="Calibri" w:eastAsia="Times New Roman" w:hAnsi="Calibri" w:cs="Times New Roman"/>
      <w:sz w:val="20"/>
      <w:szCs w:val="20"/>
      <w:lang w:eastAsia="ru-RU"/>
    </w:rPr>
  </w:style>
  <w:style w:type="character" w:styleId="aff7">
    <w:name w:val="Strong"/>
    <w:uiPriority w:val="22"/>
    <w:qFormat/>
    <w:rsid w:val="009D4751"/>
    <w:rPr>
      <w:b/>
      <w:bCs/>
    </w:rPr>
  </w:style>
  <w:style w:type="character" w:customStyle="1" w:styleId="apple-converted-space">
    <w:name w:val="apple-converted-space"/>
    <w:basedOn w:val="a1"/>
    <w:rsid w:val="009D4751"/>
  </w:style>
  <w:style w:type="numbering" w:customStyle="1" w:styleId="17">
    <w:name w:val="Нет списка1"/>
    <w:next w:val="a3"/>
    <w:uiPriority w:val="99"/>
    <w:semiHidden/>
    <w:unhideWhenUsed/>
    <w:rsid w:val="009D4751"/>
  </w:style>
  <w:style w:type="character" w:customStyle="1" w:styleId="FootnoteTextChar">
    <w:name w:val="Footnote Text Char"/>
    <w:aliases w:val="single space Char,FOOTNOTES Char,fn Char,Footnote Char,12pt Char,12pt Знак Знак Знак Знак Знак Char,12pt Знак Знак Знак Знак Char,ft Char,ADB Char,WB-Fußnotentext Char,Fußnote Char,Geneva 9 Char,Font: Geneva 9 Char,Boston 10 Char"/>
    <w:uiPriority w:val="99"/>
    <w:semiHidden/>
    <w:rsid w:val="009D4751"/>
    <w:rPr>
      <w:rFonts w:ascii="Times New Roman" w:eastAsia="Times New Roman" w:hAnsi="Times New Roman"/>
      <w:sz w:val="20"/>
      <w:szCs w:val="20"/>
    </w:rPr>
  </w:style>
  <w:style w:type="character" w:styleId="aff8">
    <w:name w:val="FollowedHyperlink"/>
    <w:uiPriority w:val="99"/>
    <w:semiHidden/>
    <w:unhideWhenUsed/>
    <w:rsid w:val="009D4751"/>
    <w:rPr>
      <w:color w:val="800080"/>
      <w:u w:val="single"/>
    </w:rPr>
  </w:style>
  <w:style w:type="paragraph" w:customStyle="1" w:styleId="aff9">
    <w:name w:val="Знак"/>
    <w:basedOn w:val="a0"/>
    <w:rsid w:val="001D1E62"/>
    <w:pPr>
      <w:spacing w:after="160" w:line="240" w:lineRule="exact"/>
    </w:pPr>
    <w:rPr>
      <w:rFonts w:ascii="Verdana" w:hAnsi="Verdana"/>
      <w:sz w:val="20"/>
      <w:szCs w:val="20"/>
      <w:lang w:val="en-US" w:eastAsia="en-US"/>
    </w:rPr>
  </w:style>
  <w:style w:type="paragraph" w:customStyle="1" w:styleId="Paragraph">
    <w:name w:val="Paragraph"/>
    <w:basedOn w:val="a0"/>
    <w:autoRedefine/>
    <w:uiPriority w:val="99"/>
    <w:rsid w:val="001D1E62"/>
    <w:pPr>
      <w:shd w:val="clear" w:color="auto" w:fill="FFFFFF"/>
      <w:spacing w:after="120" w:line="240" w:lineRule="auto"/>
      <w:ind w:firstLine="567"/>
      <w:jc w:val="both"/>
    </w:pPr>
    <w:rPr>
      <w:rFonts w:ascii="Arial" w:eastAsia="Calibri" w:hAnsi="Arial" w:cs="Arial"/>
      <w:sz w:val="24"/>
      <w:szCs w:val="24"/>
      <w:lang w:eastAsia="en-US"/>
    </w:rPr>
  </w:style>
  <w:style w:type="paragraph" w:customStyle="1" w:styleId="Style2">
    <w:name w:val="Style2"/>
    <w:basedOn w:val="a0"/>
    <w:uiPriority w:val="99"/>
    <w:rsid w:val="001D1E62"/>
    <w:pPr>
      <w:widowControl w:val="0"/>
      <w:autoSpaceDE w:val="0"/>
      <w:autoSpaceDN w:val="0"/>
      <w:adjustRightInd w:val="0"/>
      <w:spacing w:after="0" w:line="775" w:lineRule="exact"/>
      <w:jc w:val="center"/>
    </w:pPr>
    <w:rPr>
      <w:rFonts w:ascii="Times New Roman" w:hAnsi="Times New Roman"/>
      <w:sz w:val="24"/>
      <w:szCs w:val="24"/>
    </w:rPr>
  </w:style>
  <w:style w:type="character" w:customStyle="1" w:styleId="FontStyle60">
    <w:name w:val="Font Style60"/>
    <w:uiPriority w:val="99"/>
    <w:rsid w:val="001D1E62"/>
    <w:rPr>
      <w:rFonts w:ascii="Times New Roman" w:hAnsi="Times New Roman" w:cs="Times New Roman"/>
      <w:b/>
      <w:bCs/>
      <w:sz w:val="30"/>
      <w:szCs w:val="30"/>
    </w:rPr>
  </w:style>
  <w:style w:type="paragraph" w:customStyle="1" w:styleId="Style8">
    <w:name w:val="Style8"/>
    <w:basedOn w:val="a0"/>
    <w:uiPriority w:val="99"/>
    <w:rsid w:val="001D1E62"/>
    <w:pPr>
      <w:widowControl w:val="0"/>
      <w:autoSpaceDE w:val="0"/>
      <w:autoSpaceDN w:val="0"/>
      <w:adjustRightInd w:val="0"/>
      <w:spacing w:after="0" w:line="276" w:lineRule="exact"/>
      <w:ind w:firstLine="706"/>
      <w:jc w:val="both"/>
    </w:pPr>
    <w:rPr>
      <w:rFonts w:ascii="Times New Roman" w:hAnsi="Times New Roman"/>
      <w:sz w:val="24"/>
      <w:szCs w:val="24"/>
    </w:rPr>
  </w:style>
  <w:style w:type="character" w:customStyle="1" w:styleId="FontStyle81">
    <w:name w:val="Font Style81"/>
    <w:uiPriority w:val="99"/>
    <w:rsid w:val="001D1E62"/>
    <w:rPr>
      <w:rFonts w:ascii="Times New Roman" w:hAnsi="Times New Roman" w:cs="Times New Roman"/>
      <w:sz w:val="22"/>
      <w:szCs w:val="22"/>
    </w:rPr>
  </w:style>
  <w:style w:type="paragraph" w:customStyle="1" w:styleId="Style4">
    <w:name w:val="Style4"/>
    <w:basedOn w:val="a0"/>
    <w:uiPriority w:val="99"/>
    <w:rsid w:val="001D1E62"/>
    <w:pPr>
      <w:widowControl w:val="0"/>
      <w:autoSpaceDE w:val="0"/>
      <w:autoSpaceDN w:val="0"/>
      <w:adjustRightInd w:val="0"/>
      <w:spacing w:after="0" w:line="240" w:lineRule="auto"/>
    </w:pPr>
    <w:rPr>
      <w:rFonts w:ascii="Times New Roman" w:hAnsi="Times New Roman"/>
      <w:sz w:val="24"/>
      <w:szCs w:val="24"/>
    </w:rPr>
  </w:style>
  <w:style w:type="character" w:customStyle="1" w:styleId="FontStyle89">
    <w:name w:val="Font Style89"/>
    <w:uiPriority w:val="99"/>
    <w:rsid w:val="001D1E62"/>
    <w:rPr>
      <w:rFonts w:ascii="Times New Roman" w:hAnsi="Times New Roman" w:cs="Times New Roman"/>
      <w:sz w:val="20"/>
      <w:szCs w:val="20"/>
    </w:rPr>
  </w:style>
  <w:style w:type="paragraph" w:customStyle="1" w:styleId="Style17">
    <w:name w:val="Style17"/>
    <w:basedOn w:val="a0"/>
    <w:uiPriority w:val="99"/>
    <w:rsid w:val="001D1E62"/>
    <w:pPr>
      <w:widowControl w:val="0"/>
      <w:autoSpaceDE w:val="0"/>
      <w:autoSpaceDN w:val="0"/>
      <w:adjustRightInd w:val="0"/>
      <w:spacing w:after="0" w:line="230" w:lineRule="exact"/>
      <w:ind w:firstLine="187"/>
      <w:jc w:val="both"/>
    </w:pPr>
    <w:rPr>
      <w:rFonts w:ascii="Times New Roman" w:hAnsi="Times New Roman"/>
      <w:sz w:val="24"/>
      <w:szCs w:val="24"/>
    </w:rPr>
  </w:style>
  <w:style w:type="numbering" w:customStyle="1" w:styleId="2a">
    <w:name w:val="Нет списка2"/>
    <w:next w:val="a3"/>
    <w:uiPriority w:val="99"/>
    <w:semiHidden/>
    <w:unhideWhenUsed/>
    <w:rsid w:val="001D1E62"/>
  </w:style>
  <w:style w:type="table" w:customStyle="1" w:styleId="2b">
    <w:name w:val="Сетка таблицы2"/>
    <w:basedOn w:val="a2"/>
    <w:next w:val="ad"/>
    <w:uiPriority w:val="59"/>
    <w:rsid w:val="001D1E62"/>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0">
    <w:name w:val="Нет списка11"/>
    <w:next w:val="a3"/>
    <w:uiPriority w:val="99"/>
    <w:semiHidden/>
    <w:unhideWhenUsed/>
    <w:rsid w:val="001D1E62"/>
  </w:style>
  <w:style w:type="paragraph" w:customStyle="1" w:styleId="font5">
    <w:name w:val="font5"/>
    <w:basedOn w:val="a0"/>
    <w:rsid w:val="006F05EB"/>
    <w:pPr>
      <w:spacing w:before="100" w:beforeAutospacing="1" w:after="100" w:afterAutospacing="1" w:line="240" w:lineRule="auto"/>
    </w:pPr>
    <w:rPr>
      <w:rFonts w:ascii="Times New Roman" w:hAnsi="Times New Roman"/>
      <w:color w:val="FF0000"/>
      <w:sz w:val="18"/>
      <w:szCs w:val="18"/>
    </w:rPr>
  </w:style>
  <w:style w:type="paragraph" w:customStyle="1" w:styleId="font6">
    <w:name w:val="font6"/>
    <w:basedOn w:val="a0"/>
    <w:rsid w:val="006F05EB"/>
    <w:pPr>
      <w:spacing w:before="100" w:beforeAutospacing="1" w:after="100" w:afterAutospacing="1" w:line="240" w:lineRule="auto"/>
    </w:pPr>
    <w:rPr>
      <w:rFonts w:ascii="Times New Roman" w:hAnsi="Times New Roman"/>
      <w:sz w:val="18"/>
      <w:szCs w:val="18"/>
    </w:rPr>
  </w:style>
  <w:style w:type="paragraph" w:customStyle="1" w:styleId="font7">
    <w:name w:val="font7"/>
    <w:basedOn w:val="a0"/>
    <w:rsid w:val="006F05EB"/>
    <w:pPr>
      <w:spacing w:before="100" w:beforeAutospacing="1" w:after="100" w:afterAutospacing="1" w:line="240" w:lineRule="auto"/>
    </w:pPr>
    <w:rPr>
      <w:rFonts w:ascii="Times New Roman" w:hAnsi="Times New Roman"/>
      <w:color w:val="0000FF"/>
      <w:sz w:val="18"/>
      <w:szCs w:val="18"/>
    </w:rPr>
  </w:style>
  <w:style w:type="paragraph" w:customStyle="1" w:styleId="font8">
    <w:name w:val="font8"/>
    <w:basedOn w:val="a0"/>
    <w:rsid w:val="006F05EB"/>
    <w:pPr>
      <w:spacing w:before="100" w:beforeAutospacing="1" w:after="100" w:afterAutospacing="1" w:line="240" w:lineRule="auto"/>
    </w:pPr>
    <w:rPr>
      <w:rFonts w:ascii="Times New Roman" w:hAnsi="Times New Roman"/>
      <w:color w:val="FF6600"/>
      <w:sz w:val="18"/>
      <w:szCs w:val="18"/>
    </w:rPr>
  </w:style>
  <w:style w:type="paragraph" w:customStyle="1" w:styleId="font9">
    <w:name w:val="font9"/>
    <w:basedOn w:val="a0"/>
    <w:rsid w:val="006F05EB"/>
    <w:pPr>
      <w:spacing w:before="100" w:beforeAutospacing="1" w:after="100" w:afterAutospacing="1" w:line="240" w:lineRule="auto"/>
    </w:pPr>
    <w:rPr>
      <w:rFonts w:ascii="Times New Roman" w:hAnsi="Times New Roman"/>
      <w:color w:val="FF00FF"/>
      <w:sz w:val="18"/>
      <w:szCs w:val="18"/>
    </w:rPr>
  </w:style>
  <w:style w:type="paragraph" w:customStyle="1" w:styleId="font10">
    <w:name w:val="font10"/>
    <w:basedOn w:val="a0"/>
    <w:rsid w:val="006F05EB"/>
    <w:pPr>
      <w:spacing w:before="100" w:beforeAutospacing="1" w:after="100" w:afterAutospacing="1" w:line="240" w:lineRule="auto"/>
    </w:pPr>
    <w:rPr>
      <w:rFonts w:ascii="Times New Roman" w:hAnsi="Times New Roman"/>
      <w:b/>
      <w:bCs/>
      <w:i/>
      <w:iCs/>
      <w:sz w:val="18"/>
      <w:szCs w:val="18"/>
    </w:rPr>
  </w:style>
  <w:style w:type="paragraph" w:customStyle="1" w:styleId="font11">
    <w:name w:val="font11"/>
    <w:basedOn w:val="a0"/>
    <w:rsid w:val="006F05EB"/>
    <w:pPr>
      <w:spacing w:before="100" w:beforeAutospacing="1" w:after="100" w:afterAutospacing="1" w:line="240" w:lineRule="auto"/>
    </w:pPr>
    <w:rPr>
      <w:rFonts w:ascii="Tahoma" w:hAnsi="Tahoma" w:cs="Tahoma"/>
      <w:color w:val="000000"/>
      <w:sz w:val="16"/>
      <w:szCs w:val="16"/>
    </w:rPr>
  </w:style>
  <w:style w:type="paragraph" w:customStyle="1" w:styleId="font12">
    <w:name w:val="font12"/>
    <w:basedOn w:val="a0"/>
    <w:rsid w:val="006F05EB"/>
    <w:pPr>
      <w:spacing w:before="100" w:beforeAutospacing="1" w:after="100" w:afterAutospacing="1" w:line="240" w:lineRule="auto"/>
    </w:pPr>
    <w:rPr>
      <w:rFonts w:ascii="Tahoma" w:hAnsi="Tahoma" w:cs="Tahoma"/>
      <w:b/>
      <w:bCs/>
      <w:color w:val="000000"/>
      <w:sz w:val="16"/>
      <w:szCs w:val="16"/>
    </w:rPr>
  </w:style>
  <w:style w:type="paragraph" w:customStyle="1" w:styleId="xl71">
    <w:name w:val="xl71"/>
    <w:basedOn w:val="a0"/>
    <w:rsid w:val="006F05EB"/>
    <w:pPr>
      <w:pBdr>
        <w:top w:val="single" w:sz="8" w:space="0" w:color="auto"/>
        <w:left w:val="single" w:sz="8" w:space="0" w:color="auto"/>
      </w:pBdr>
      <w:spacing w:before="100" w:beforeAutospacing="1" w:after="100" w:afterAutospacing="1" w:line="240" w:lineRule="auto"/>
    </w:pPr>
    <w:rPr>
      <w:rFonts w:ascii="Times New Roman" w:hAnsi="Times New Roman"/>
      <w:sz w:val="24"/>
      <w:szCs w:val="24"/>
    </w:rPr>
  </w:style>
  <w:style w:type="paragraph" w:customStyle="1" w:styleId="xl72">
    <w:name w:val="xl72"/>
    <w:basedOn w:val="a0"/>
    <w:rsid w:val="006F05EB"/>
    <w:pPr>
      <w:pBdr>
        <w:top w:val="single" w:sz="8" w:space="0" w:color="auto"/>
        <w:left w:val="single" w:sz="8" w:space="0" w:color="auto"/>
        <w:right w:val="single" w:sz="8" w:space="0" w:color="auto"/>
      </w:pBdr>
      <w:spacing w:before="100" w:beforeAutospacing="1" w:after="100" w:afterAutospacing="1" w:line="240" w:lineRule="auto"/>
      <w:jc w:val="center"/>
    </w:pPr>
    <w:rPr>
      <w:rFonts w:ascii="Arial CYR" w:hAnsi="Arial CYR" w:cs="Arial CYR"/>
      <w:b/>
      <w:bCs/>
      <w:sz w:val="24"/>
      <w:szCs w:val="24"/>
    </w:rPr>
  </w:style>
  <w:style w:type="paragraph" w:customStyle="1" w:styleId="xl73">
    <w:name w:val="xl73"/>
    <w:basedOn w:val="a0"/>
    <w:rsid w:val="006F05EB"/>
    <w:pPr>
      <w:pBdr>
        <w:top w:val="single" w:sz="8" w:space="0" w:color="auto"/>
        <w:left w:val="single" w:sz="8" w:space="0" w:color="auto"/>
        <w:right w:val="single" w:sz="8" w:space="0" w:color="auto"/>
      </w:pBdr>
      <w:spacing w:before="100" w:beforeAutospacing="1" w:after="100" w:afterAutospacing="1" w:line="240" w:lineRule="auto"/>
    </w:pPr>
    <w:rPr>
      <w:rFonts w:ascii="Arial CYR" w:hAnsi="Arial CYR" w:cs="Arial CYR"/>
      <w:b/>
      <w:bCs/>
      <w:sz w:val="24"/>
      <w:szCs w:val="24"/>
    </w:rPr>
  </w:style>
  <w:style w:type="paragraph" w:customStyle="1" w:styleId="xl74">
    <w:name w:val="xl74"/>
    <w:basedOn w:val="a0"/>
    <w:rsid w:val="006F05EB"/>
    <w:pPr>
      <w:pBdr>
        <w:left w:val="single" w:sz="8" w:space="0" w:color="auto"/>
      </w:pBdr>
      <w:spacing w:before="100" w:beforeAutospacing="1" w:after="100" w:afterAutospacing="1" w:line="240" w:lineRule="auto"/>
      <w:jc w:val="center"/>
    </w:pPr>
    <w:rPr>
      <w:rFonts w:ascii="Times New Roman CYR" w:hAnsi="Times New Roman CYR"/>
      <w:b/>
      <w:bCs/>
      <w:sz w:val="24"/>
      <w:szCs w:val="24"/>
    </w:rPr>
  </w:style>
  <w:style w:type="paragraph" w:customStyle="1" w:styleId="xl75">
    <w:name w:val="xl75"/>
    <w:basedOn w:val="a0"/>
    <w:rsid w:val="006F05EB"/>
    <w:pPr>
      <w:pBdr>
        <w:left w:val="single" w:sz="8" w:space="0" w:color="auto"/>
        <w:right w:val="single" w:sz="8" w:space="0" w:color="auto"/>
      </w:pBdr>
      <w:spacing w:before="100" w:beforeAutospacing="1" w:after="100" w:afterAutospacing="1" w:line="240" w:lineRule="auto"/>
      <w:jc w:val="center"/>
    </w:pPr>
    <w:rPr>
      <w:rFonts w:ascii="Times New Roman CYR" w:hAnsi="Times New Roman CYR"/>
      <w:sz w:val="18"/>
      <w:szCs w:val="18"/>
    </w:rPr>
  </w:style>
  <w:style w:type="paragraph" w:customStyle="1" w:styleId="xl76">
    <w:name w:val="xl76"/>
    <w:basedOn w:val="a0"/>
    <w:rsid w:val="006F05EB"/>
    <w:pPr>
      <w:pBdr>
        <w:left w:val="single" w:sz="8" w:space="0" w:color="auto"/>
      </w:pBdr>
      <w:spacing w:before="100" w:beforeAutospacing="1" w:after="100" w:afterAutospacing="1" w:line="240" w:lineRule="auto"/>
      <w:jc w:val="center"/>
    </w:pPr>
    <w:rPr>
      <w:rFonts w:ascii="Times New Roman CYR" w:hAnsi="Times New Roman CYR"/>
      <w:b/>
      <w:bCs/>
      <w:sz w:val="18"/>
      <w:szCs w:val="18"/>
    </w:rPr>
  </w:style>
  <w:style w:type="paragraph" w:customStyle="1" w:styleId="xl77">
    <w:name w:val="xl77"/>
    <w:basedOn w:val="a0"/>
    <w:rsid w:val="006F05EB"/>
    <w:pPr>
      <w:pBdr>
        <w:left w:val="single" w:sz="8" w:space="0" w:color="auto"/>
        <w:right w:val="single" w:sz="8" w:space="0" w:color="auto"/>
      </w:pBdr>
      <w:spacing w:before="100" w:beforeAutospacing="1" w:after="100" w:afterAutospacing="1" w:line="240" w:lineRule="auto"/>
    </w:pPr>
    <w:rPr>
      <w:rFonts w:ascii="Times New Roman CYR" w:hAnsi="Times New Roman CYR"/>
      <w:sz w:val="18"/>
      <w:szCs w:val="18"/>
    </w:rPr>
  </w:style>
  <w:style w:type="paragraph" w:customStyle="1" w:styleId="xl78">
    <w:name w:val="xl78"/>
    <w:basedOn w:val="a0"/>
    <w:rsid w:val="006F05EB"/>
    <w:pPr>
      <w:pBdr>
        <w:left w:val="single" w:sz="8" w:space="0" w:color="auto"/>
        <w:bottom w:val="single" w:sz="8" w:space="0" w:color="auto"/>
      </w:pBdr>
      <w:spacing w:before="100" w:beforeAutospacing="1" w:after="100" w:afterAutospacing="1" w:line="240" w:lineRule="auto"/>
      <w:jc w:val="center"/>
    </w:pPr>
    <w:rPr>
      <w:rFonts w:ascii="Times New Roman" w:hAnsi="Times New Roman"/>
      <w:sz w:val="24"/>
      <w:szCs w:val="24"/>
    </w:rPr>
  </w:style>
  <w:style w:type="paragraph" w:customStyle="1" w:styleId="xl79">
    <w:name w:val="xl79"/>
    <w:basedOn w:val="a0"/>
    <w:rsid w:val="006F05EB"/>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CYR" w:hAnsi="Arial CYR" w:cs="Arial CYR"/>
      <w:b/>
      <w:bCs/>
    </w:rPr>
  </w:style>
  <w:style w:type="paragraph" w:customStyle="1" w:styleId="xl80">
    <w:name w:val="xl80"/>
    <w:basedOn w:val="a0"/>
    <w:rsid w:val="006F05EB"/>
    <w:pPr>
      <w:spacing w:before="100" w:beforeAutospacing="1" w:after="100" w:afterAutospacing="1" w:line="240" w:lineRule="auto"/>
      <w:jc w:val="center"/>
    </w:pPr>
    <w:rPr>
      <w:rFonts w:ascii="Times New Roman" w:hAnsi="Times New Roman"/>
      <w:sz w:val="24"/>
      <w:szCs w:val="24"/>
    </w:rPr>
  </w:style>
  <w:style w:type="paragraph" w:customStyle="1" w:styleId="xl81">
    <w:name w:val="xl81"/>
    <w:basedOn w:val="a0"/>
    <w:rsid w:val="006F05EB"/>
    <w:pPr>
      <w:pBdr>
        <w:left w:val="single" w:sz="8"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18"/>
      <w:szCs w:val="18"/>
    </w:rPr>
  </w:style>
  <w:style w:type="paragraph" w:customStyle="1" w:styleId="xl82">
    <w:name w:val="xl82"/>
    <w:basedOn w:val="a0"/>
    <w:rsid w:val="006F05EB"/>
    <w:pPr>
      <w:pBdr>
        <w:bottom w:val="single" w:sz="4" w:space="0" w:color="auto"/>
        <w:right w:val="single" w:sz="4" w:space="0" w:color="auto"/>
      </w:pBdr>
      <w:spacing w:before="100" w:beforeAutospacing="1" w:after="100" w:afterAutospacing="1" w:line="240" w:lineRule="auto"/>
      <w:jc w:val="right"/>
    </w:pPr>
    <w:rPr>
      <w:rFonts w:ascii="Times New Roman" w:hAnsi="Times New Roman"/>
      <w:b/>
      <w:bCs/>
      <w:color w:val="FF0000"/>
      <w:sz w:val="18"/>
      <w:szCs w:val="18"/>
    </w:rPr>
  </w:style>
  <w:style w:type="paragraph" w:customStyle="1" w:styleId="xl83">
    <w:name w:val="xl83"/>
    <w:basedOn w:val="a0"/>
    <w:rsid w:val="006F05EB"/>
    <w:pPr>
      <w:pBdr>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hAnsi="Times New Roman"/>
      <w:b/>
      <w:bCs/>
      <w:color w:val="FF0000"/>
      <w:sz w:val="18"/>
      <w:szCs w:val="18"/>
    </w:rPr>
  </w:style>
  <w:style w:type="paragraph" w:customStyle="1" w:styleId="xl84">
    <w:name w:val="xl84"/>
    <w:basedOn w:val="a0"/>
    <w:rsid w:val="006F05EB"/>
    <w:pPr>
      <w:spacing w:before="100" w:beforeAutospacing="1" w:after="100" w:afterAutospacing="1" w:line="240" w:lineRule="auto"/>
      <w:jc w:val="right"/>
    </w:pPr>
    <w:rPr>
      <w:rFonts w:ascii="Times New Roman" w:hAnsi="Times New Roman"/>
      <w:color w:val="FF0000"/>
      <w:sz w:val="24"/>
      <w:szCs w:val="24"/>
    </w:rPr>
  </w:style>
  <w:style w:type="paragraph" w:customStyle="1" w:styleId="xl85">
    <w:name w:val="xl85"/>
    <w:basedOn w:val="a0"/>
    <w:rsid w:val="006F05EB"/>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18"/>
      <w:szCs w:val="18"/>
    </w:rPr>
  </w:style>
  <w:style w:type="paragraph" w:customStyle="1" w:styleId="xl86">
    <w:name w:val="xl86"/>
    <w:basedOn w:val="a0"/>
    <w:rsid w:val="006F05E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18"/>
      <w:szCs w:val="18"/>
    </w:rPr>
  </w:style>
  <w:style w:type="paragraph" w:customStyle="1" w:styleId="xl87">
    <w:name w:val="xl87"/>
    <w:basedOn w:val="a0"/>
    <w:rsid w:val="006F05E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18"/>
      <w:szCs w:val="18"/>
    </w:rPr>
  </w:style>
  <w:style w:type="paragraph" w:customStyle="1" w:styleId="xl88">
    <w:name w:val="xl88"/>
    <w:basedOn w:val="a0"/>
    <w:rsid w:val="006F05E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18"/>
      <w:szCs w:val="18"/>
    </w:rPr>
  </w:style>
  <w:style w:type="paragraph" w:customStyle="1" w:styleId="xl89">
    <w:name w:val="xl89"/>
    <w:basedOn w:val="a0"/>
    <w:rsid w:val="006F05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hAnsi="Times New Roman"/>
      <w:b/>
      <w:bCs/>
      <w:sz w:val="18"/>
      <w:szCs w:val="18"/>
    </w:rPr>
  </w:style>
  <w:style w:type="paragraph" w:customStyle="1" w:styleId="xl90">
    <w:name w:val="xl90"/>
    <w:basedOn w:val="a0"/>
    <w:rsid w:val="006F05EB"/>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hAnsi="Times New Roman"/>
      <w:b/>
      <w:bCs/>
      <w:color w:val="993300"/>
      <w:sz w:val="18"/>
      <w:szCs w:val="18"/>
    </w:rPr>
  </w:style>
  <w:style w:type="paragraph" w:customStyle="1" w:styleId="xl91">
    <w:name w:val="xl91"/>
    <w:basedOn w:val="a0"/>
    <w:rsid w:val="006F05E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color w:val="993300"/>
      <w:sz w:val="18"/>
      <w:szCs w:val="18"/>
    </w:rPr>
  </w:style>
  <w:style w:type="paragraph" w:customStyle="1" w:styleId="xl92">
    <w:name w:val="xl92"/>
    <w:basedOn w:val="a0"/>
    <w:rsid w:val="006F05E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color w:val="000080"/>
      <w:sz w:val="18"/>
      <w:szCs w:val="18"/>
    </w:rPr>
  </w:style>
  <w:style w:type="paragraph" w:customStyle="1" w:styleId="xl93">
    <w:name w:val="xl93"/>
    <w:basedOn w:val="a0"/>
    <w:rsid w:val="006F05E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color w:val="000080"/>
      <w:sz w:val="18"/>
      <w:szCs w:val="18"/>
    </w:rPr>
  </w:style>
  <w:style w:type="paragraph" w:customStyle="1" w:styleId="xl94">
    <w:name w:val="xl94"/>
    <w:basedOn w:val="a0"/>
    <w:rsid w:val="006F05EB"/>
    <w:pPr>
      <w:spacing w:before="100" w:beforeAutospacing="1" w:after="100" w:afterAutospacing="1" w:line="240" w:lineRule="auto"/>
    </w:pPr>
    <w:rPr>
      <w:rFonts w:ascii="Times New Roman" w:hAnsi="Times New Roman"/>
      <w:color w:val="FF00FF"/>
      <w:sz w:val="24"/>
      <w:szCs w:val="24"/>
    </w:rPr>
  </w:style>
  <w:style w:type="paragraph" w:customStyle="1" w:styleId="xl95">
    <w:name w:val="xl95"/>
    <w:basedOn w:val="a0"/>
    <w:rsid w:val="006F05EB"/>
    <w:pPr>
      <w:pBdr>
        <w:top w:val="single" w:sz="4" w:space="0" w:color="auto"/>
        <w:left w:val="single" w:sz="8" w:space="9" w:color="auto"/>
        <w:bottom w:val="single" w:sz="4" w:space="0" w:color="auto"/>
        <w:right w:val="single" w:sz="4" w:space="0" w:color="auto"/>
      </w:pBdr>
      <w:spacing w:before="100" w:beforeAutospacing="1" w:after="100" w:afterAutospacing="1" w:line="240" w:lineRule="auto"/>
      <w:ind w:firstLineChars="100" w:firstLine="100"/>
    </w:pPr>
    <w:rPr>
      <w:rFonts w:ascii="Times New Roman" w:hAnsi="Times New Roman"/>
      <w:b/>
      <w:bCs/>
      <w:color w:val="993300"/>
      <w:sz w:val="18"/>
      <w:szCs w:val="18"/>
    </w:rPr>
  </w:style>
  <w:style w:type="paragraph" w:customStyle="1" w:styleId="xl96">
    <w:name w:val="xl96"/>
    <w:basedOn w:val="a0"/>
    <w:rsid w:val="006F05E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color w:val="993300"/>
      <w:sz w:val="18"/>
      <w:szCs w:val="18"/>
    </w:rPr>
  </w:style>
  <w:style w:type="paragraph" w:customStyle="1" w:styleId="xl97">
    <w:name w:val="xl97"/>
    <w:basedOn w:val="a0"/>
    <w:rsid w:val="006F05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hAnsi="Times New Roman"/>
      <w:b/>
      <w:bCs/>
      <w:color w:val="993300"/>
      <w:sz w:val="18"/>
      <w:szCs w:val="18"/>
    </w:rPr>
  </w:style>
  <w:style w:type="paragraph" w:customStyle="1" w:styleId="xl98">
    <w:name w:val="xl98"/>
    <w:basedOn w:val="a0"/>
    <w:rsid w:val="006F05E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color w:val="993300"/>
      <w:sz w:val="18"/>
      <w:szCs w:val="18"/>
    </w:rPr>
  </w:style>
  <w:style w:type="paragraph" w:customStyle="1" w:styleId="xl99">
    <w:name w:val="xl99"/>
    <w:basedOn w:val="a0"/>
    <w:rsid w:val="006F05EB"/>
    <w:pPr>
      <w:pBdr>
        <w:top w:val="single" w:sz="4" w:space="0" w:color="auto"/>
        <w:left w:val="single" w:sz="8" w:space="18" w:color="auto"/>
        <w:bottom w:val="single" w:sz="4" w:space="0" w:color="auto"/>
        <w:right w:val="single" w:sz="4" w:space="0" w:color="auto"/>
      </w:pBdr>
      <w:spacing w:before="100" w:beforeAutospacing="1" w:after="100" w:afterAutospacing="1" w:line="240" w:lineRule="auto"/>
      <w:ind w:firstLineChars="200" w:firstLine="200"/>
    </w:pPr>
    <w:rPr>
      <w:rFonts w:ascii="Times New Roman" w:hAnsi="Times New Roman"/>
      <w:i/>
      <w:iCs/>
      <w:color w:val="993366"/>
      <w:sz w:val="18"/>
      <w:szCs w:val="18"/>
    </w:rPr>
  </w:style>
  <w:style w:type="paragraph" w:customStyle="1" w:styleId="xl100">
    <w:name w:val="xl100"/>
    <w:basedOn w:val="a0"/>
    <w:rsid w:val="006F05E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color w:val="993300"/>
      <w:sz w:val="18"/>
      <w:szCs w:val="18"/>
    </w:rPr>
  </w:style>
  <w:style w:type="paragraph" w:customStyle="1" w:styleId="xl101">
    <w:name w:val="xl101"/>
    <w:basedOn w:val="a0"/>
    <w:rsid w:val="006F05E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color w:val="993300"/>
      <w:sz w:val="18"/>
      <w:szCs w:val="18"/>
    </w:rPr>
  </w:style>
  <w:style w:type="paragraph" w:customStyle="1" w:styleId="xl102">
    <w:name w:val="xl102"/>
    <w:basedOn w:val="a0"/>
    <w:rsid w:val="006F05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hAnsi="Times New Roman"/>
      <w:sz w:val="18"/>
      <w:szCs w:val="18"/>
    </w:rPr>
  </w:style>
  <w:style w:type="paragraph" w:customStyle="1" w:styleId="xl103">
    <w:name w:val="xl103"/>
    <w:basedOn w:val="a0"/>
    <w:rsid w:val="006F05EB"/>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hAnsi="Times New Roman"/>
      <w:b/>
      <w:bCs/>
      <w:color w:val="000080"/>
      <w:sz w:val="18"/>
      <w:szCs w:val="18"/>
    </w:rPr>
  </w:style>
  <w:style w:type="paragraph" w:customStyle="1" w:styleId="xl104">
    <w:name w:val="xl104"/>
    <w:basedOn w:val="a0"/>
    <w:rsid w:val="006F05EB"/>
    <w:pPr>
      <w:spacing w:before="100" w:beforeAutospacing="1" w:after="100" w:afterAutospacing="1" w:line="240" w:lineRule="auto"/>
    </w:pPr>
    <w:rPr>
      <w:rFonts w:ascii="Times New Roman" w:hAnsi="Times New Roman"/>
      <w:color w:val="000080"/>
      <w:sz w:val="24"/>
      <w:szCs w:val="24"/>
    </w:rPr>
  </w:style>
  <w:style w:type="paragraph" w:customStyle="1" w:styleId="xl105">
    <w:name w:val="xl105"/>
    <w:basedOn w:val="a0"/>
    <w:rsid w:val="006F05EB"/>
    <w:pPr>
      <w:pBdr>
        <w:top w:val="single" w:sz="4" w:space="0" w:color="auto"/>
        <w:left w:val="single" w:sz="8" w:space="9" w:color="auto"/>
        <w:bottom w:val="single" w:sz="4" w:space="0" w:color="auto"/>
        <w:right w:val="single" w:sz="4" w:space="0" w:color="auto"/>
      </w:pBdr>
      <w:spacing w:before="100" w:beforeAutospacing="1" w:after="100" w:afterAutospacing="1" w:line="240" w:lineRule="auto"/>
      <w:ind w:firstLineChars="100" w:firstLine="100"/>
    </w:pPr>
    <w:rPr>
      <w:rFonts w:ascii="Times New Roman" w:hAnsi="Times New Roman"/>
      <w:b/>
      <w:bCs/>
      <w:color w:val="000080"/>
      <w:sz w:val="18"/>
      <w:szCs w:val="18"/>
    </w:rPr>
  </w:style>
  <w:style w:type="paragraph" w:customStyle="1" w:styleId="xl106">
    <w:name w:val="xl106"/>
    <w:basedOn w:val="a0"/>
    <w:rsid w:val="006F05E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18"/>
      <w:szCs w:val="18"/>
    </w:rPr>
  </w:style>
  <w:style w:type="paragraph" w:customStyle="1" w:styleId="xl107">
    <w:name w:val="xl107"/>
    <w:basedOn w:val="a0"/>
    <w:rsid w:val="006F05E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18"/>
      <w:szCs w:val="18"/>
    </w:rPr>
  </w:style>
  <w:style w:type="paragraph" w:customStyle="1" w:styleId="xl108">
    <w:name w:val="xl108"/>
    <w:basedOn w:val="a0"/>
    <w:rsid w:val="006F05EB"/>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hAnsi="Times New Roman"/>
      <w:b/>
      <w:bCs/>
      <w:color w:val="0000FF"/>
      <w:sz w:val="18"/>
      <w:szCs w:val="18"/>
    </w:rPr>
  </w:style>
  <w:style w:type="paragraph" w:customStyle="1" w:styleId="xl109">
    <w:name w:val="xl109"/>
    <w:basedOn w:val="a0"/>
    <w:rsid w:val="006F05E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color w:val="0000FF"/>
      <w:sz w:val="18"/>
      <w:szCs w:val="18"/>
    </w:rPr>
  </w:style>
  <w:style w:type="paragraph" w:customStyle="1" w:styleId="xl110">
    <w:name w:val="xl110"/>
    <w:basedOn w:val="a0"/>
    <w:rsid w:val="006F05E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color w:val="0000FF"/>
      <w:sz w:val="18"/>
      <w:szCs w:val="18"/>
    </w:rPr>
  </w:style>
  <w:style w:type="paragraph" w:customStyle="1" w:styleId="xl111">
    <w:name w:val="xl111"/>
    <w:basedOn w:val="a0"/>
    <w:rsid w:val="006F05E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color w:val="0000FF"/>
      <w:sz w:val="18"/>
      <w:szCs w:val="18"/>
    </w:rPr>
  </w:style>
  <w:style w:type="paragraph" w:customStyle="1" w:styleId="xl112">
    <w:name w:val="xl112"/>
    <w:basedOn w:val="a0"/>
    <w:rsid w:val="006F05EB"/>
    <w:pPr>
      <w:pBdr>
        <w:top w:val="single" w:sz="4" w:space="0" w:color="auto"/>
        <w:left w:val="single" w:sz="8" w:space="18" w:color="auto"/>
        <w:bottom w:val="single" w:sz="4" w:space="0" w:color="auto"/>
        <w:right w:val="single" w:sz="4" w:space="0" w:color="auto"/>
      </w:pBdr>
      <w:spacing w:before="100" w:beforeAutospacing="1" w:after="100" w:afterAutospacing="1" w:line="240" w:lineRule="auto"/>
      <w:ind w:firstLineChars="200" w:firstLine="200"/>
    </w:pPr>
    <w:rPr>
      <w:rFonts w:ascii="Times New Roman" w:hAnsi="Times New Roman"/>
      <w:b/>
      <w:bCs/>
      <w:color w:val="993366"/>
      <w:sz w:val="18"/>
      <w:szCs w:val="18"/>
    </w:rPr>
  </w:style>
  <w:style w:type="paragraph" w:customStyle="1" w:styleId="xl113">
    <w:name w:val="xl113"/>
    <w:basedOn w:val="a0"/>
    <w:rsid w:val="006F05E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i/>
      <w:iCs/>
      <w:color w:val="FF6600"/>
      <w:sz w:val="18"/>
      <w:szCs w:val="18"/>
    </w:rPr>
  </w:style>
  <w:style w:type="paragraph" w:customStyle="1" w:styleId="xl114">
    <w:name w:val="xl114"/>
    <w:basedOn w:val="a0"/>
    <w:rsid w:val="006F05E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i/>
      <w:iCs/>
      <w:color w:val="FF6600"/>
      <w:sz w:val="18"/>
      <w:szCs w:val="18"/>
    </w:rPr>
  </w:style>
  <w:style w:type="paragraph" w:customStyle="1" w:styleId="xl115">
    <w:name w:val="xl115"/>
    <w:basedOn w:val="a0"/>
    <w:rsid w:val="006F05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hAnsi="Times New Roman"/>
      <w:i/>
      <w:iCs/>
      <w:sz w:val="18"/>
      <w:szCs w:val="18"/>
    </w:rPr>
  </w:style>
  <w:style w:type="paragraph" w:customStyle="1" w:styleId="xl116">
    <w:name w:val="xl116"/>
    <w:basedOn w:val="a0"/>
    <w:rsid w:val="006F05EB"/>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b/>
      <w:bCs/>
      <w:color w:val="FF6600"/>
      <w:sz w:val="18"/>
      <w:szCs w:val="18"/>
    </w:rPr>
  </w:style>
  <w:style w:type="paragraph" w:customStyle="1" w:styleId="xl117">
    <w:name w:val="xl117"/>
    <w:basedOn w:val="a0"/>
    <w:rsid w:val="006F05E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color w:val="FF6600"/>
      <w:sz w:val="18"/>
      <w:szCs w:val="18"/>
    </w:rPr>
  </w:style>
  <w:style w:type="paragraph" w:customStyle="1" w:styleId="xl118">
    <w:name w:val="xl118"/>
    <w:basedOn w:val="a0"/>
    <w:rsid w:val="006F05E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color w:val="FF6600"/>
      <w:sz w:val="18"/>
      <w:szCs w:val="18"/>
    </w:rPr>
  </w:style>
  <w:style w:type="paragraph" w:customStyle="1" w:styleId="xl119">
    <w:name w:val="xl119"/>
    <w:basedOn w:val="a0"/>
    <w:rsid w:val="006F05EB"/>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hAnsi="Times New Roman"/>
      <w:b/>
      <w:bCs/>
      <w:color w:val="FF6600"/>
      <w:sz w:val="18"/>
      <w:szCs w:val="18"/>
    </w:rPr>
  </w:style>
  <w:style w:type="paragraph" w:customStyle="1" w:styleId="xl120">
    <w:name w:val="xl120"/>
    <w:basedOn w:val="a0"/>
    <w:rsid w:val="006F05EB"/>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b/>
      <w:bCs/>
      <w:color w:val="FF0000"/>
      <w:sz w:val="18"/>
      <w:szCs w:val="18"/>
    </w:rPr>
  </w:style>
  <w:style w:type="paragraph" w:customStyle="1" w:styleId="xl121">
    <w:name w:val="xl121"/>
    <w:basedOn w:val="a0"/>
    <w:rsid w:val="006F05E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b/>
      <w:bCs/>
      <w:color w:val="FF0000"/>
      <w:sz w:val="18"/>
      <w:szCs w:val="18"/>
    </w:rPr>
  </w:style>
  <w:style w:type="paragraph" w:customStyle="1" w:styleId="xl122">
    <w:name w:val="xl122"/>
    <w:basedOn w:val="a0"/>
    <w:rsid w:val="006F05EB"/>
    <w:pPr>
      <w:pBdr>
        <w:top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color w:val="FF0000"/>
      <w:sz w:val="18"/>
      <w:szCs w:val="18"/>
    </w:rPr>
  </w:style>
  <w:style w:type="paragraph" w:customStyle="1" w:styleId="xl123">
    <w:name w:val="xl123"/>
    <w:basedOn w:val="a0"/>
    <w:rsid w:val="006F05E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color w:val="FF0000"/>
      <w:sz w:val="18"/>
      <w:szCs w:val="18"/>
    </w:rPr>
  </w:style>
  <w:style w:type="paragraph" w:customStyle="1" w:styleId="xl124">
    <w:name w:val="xl124"/>
    <w:basedOn w:val="a0"/>
    <w:rsid w:val="006F05EB"/>
    <w:pPr>
      <w:spacing w:before="100" w:beforeAutospacing="1" w:after="100" w:afterAutospacing="1" w:line="240" w:lineRule="auto"/>
    </w:pPr>
    <w:rPr>
      <w:rFonts w:ascii="Times New Roman" w:hAnsi="Times New Roman"/>
      <w:color w:val="FF0000"/>
      <w:sz w:val="24"/>
      <w:szCs w:val="24"/>
    </w:rPr>
  </w:style>
  <w:style w:type="paragraph" w:customStyle="1" w:styleId="xl125">
    <w:name w:val="xl125"/>
    <w:basedOn w:val="a0"/>
    <w:rsid w:val="006F05EB"/>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hAnsi="Times New Roman"/>
      <w:b/>
      <w:bCs/>
      <w:color w:val="FF0000"/>
      <w:sz w:val="18"/>
      <w:szCs w:val="18"/>
    </w:rPr>
  </w:style>
  <w:style w:type="paragraph" w:customStyle="1" w:styleId="xl126">
    <w:name w:val="xl126"/>
    <w:basedOn w:val="a0"/>
    <w:rsid w:val="006F05EB"/>
    <w:pPr>
      <w:pBdr>
        <w:top w:val="single" w:sz="4" w:space="0" w:color="auto"/>
        <w:left w:val="single" w:sz="8" w:space="18" w:color="auto"/>
        <w:bottom w:val="single" w:sz="4" w:space="0" w:color="auto"/>
        <w:right w:val="single" w:sz="4" w:space="0" w:color="auto"/>
      </w:pBdr>
      <w:spacing w:before="100" w:beforeAutospacing="1" w:after="100" w:afterAutospacing="1" w:line="240" w:lineRule="auto"/>
      <w:ind w:firstLineChars="200" w:firstLine="200"/>
    </w:pPr>
    <w:rPr>
      <w:rFonts w:ascii="Times New Roman" w:hAnsi="Times New Roman"/>
      <w:color w:val="003366"/>
      <w:sz w:val="18"/>
      <w:szCs w:val="18"/>
    </w:rPr>
  </w:style>
  <w:style w:type="paragraph" w:customStyle="1" w:styleId="xl127">
    <w:name w:val="xl127"/>
    <w:basedOn w:val="a0"/>
    <w:rsid w:val="006F05E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color w:val="003366"/>
      <w:sz w:val="18"/>
      <w:szCs w:val="18"/>
    </w:rPr>
  </w:style>
  <w:style w:type="paragraph" w:customStyle="1" w:styleId="xl128">
    <w:name w:val="xl128"/>
    <w:basedOn w:val="a0"/>
    <w:rsid w:val="006F05EB"/>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b/>
      <w:bCs/>
      <w:color w:val="FF00FF"/>
      <w:sz w:val="18"/>
      <w:szCs w:val="18"/>
    </w:rPr>
  </w:style>
  <w:style w:type="paragraph" w:customStyle="1" w:styleId="xl129">
    <w:name w:val="xl129"/>
    <w:basedOn w:val="a0"/>
    <w:rsid w:val="006F05E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color w:val="FF00FF"/>
      <w:sz w:val="18"/>
      <w:szCs w:val="18"/>
    </w:rPr>
  </w:style>
  <w:style w:type="paragraph" w:customStyle="1" w:styleId="xl130">
    <w:name w:val="xl130"/>
    <w:basedOn w:val="a0"/>
    <w:rsid w:val="006F05EB"/>
    <w:pPr>
      <w:pBdr>
        <w:top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color w:val="FF00FF"/>
      <w:sz w:val="18"/>
      <w:szCs w:val="18"/>
    </w:rPr>
  </w:style>
  <w:style w:type="paragraph" w:customStyle="1" w:styleId="xl131">
    <w:name w:val="xl131"/>
    <w:basedOn w:val="a0"/>
    <w:rsid w:val="006F05EB"/>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hAnsi="Times New Roman"/>
      <w:b/>
      <w:bCs/>
      <w:color w:val="FF00FF"/>
      <w:sz w:val="18"/>
      <w:szCs w:val="18"/>
    </w:rPr>
  </w:style>
  <w:style w:type="paragraph" w:customStyle="1" w:styleId="xl132">
    <w:name w:val="xl132"/>
    <w:basedOn w:val="a0"/>
    <w:rsid w:val="006F05E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18"/>
      <w:szCs w:val="18"/>
    </w:rPr>
  </w:style>
  <w:style w:type="paragraph" w:customStyle="1" w:styleId="xl133">
    <w:name w:val="xl133"/>
    <w:basedOn w:val="a0"/>
    <w:rsid w:val="006F05E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18"/>
      <w:szCs w:val="18"/>
    </w:rPr>
  </w:style>
  <w:style w:type="paragraph" w:customStyle="1" w:styleId="xl134">
    <w:name w:val="xl134"/>
    <w:basedOn w:val="a0"/>
    <w:rsid w:val="006F05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hAnsi="Times New Roman"/>
      <w:sz w:val="18"/>
      <w:szCs w:val="18"/>
    </w:rPr>
  </w:style>
  <w:style w:type="paragraph" w:customStyle="1" w:styleId="xl135">
    <w:name w:val="xl135"/>
    <w:basedOn w:val="a0"/>
    <w:rsid w:val="006F05EB"/>
    <w:pPr>
      <w:pBdr>
        <w:top w:val="single" w:sz="4" w:space="0" w:color="auto"/>
        <w:bottom w:val="single" w:sz="4" w:space="0" w:color="auto"/>
        <w:right w:val="single" w:sz="4" w:space="0" w:color="auto"/>
      </w:pBdr>
      <w:spacing w:before="100" w:beforeAutospacing="1" w:after="100" w:afterAutospacing="1" w:line="240" w:lineRule="auto"/>
      <w:jc w:val="right"/>
    </w:pPr>
    <w:rPr>
      <w:rFonts w:ascii="Times New Roman" w:hAnsi="Times New Roman"/>
      <w:b/>
      <w:bCs/>
      <w:color w:val="FF0000"/>
      <w:sz w:val="18"/>
      <w:szCs w:val="18"/>
    </w:rPr>
  </w:style>
  <w:style w:type="paragraph" w:customStyle="1" w:styleId="xl136">
    <w:name w:val="xl136"/>
    <w:basedOn w:val="a0"/>
    <w:rsid w:val="006F05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hAnsi="Times New Roman"/>
      <w:b/>
      <w:bCs/>
      <w:color w:val="FF0000"/>
      <w:sz w:val="18"/>
      <w:szCs w:val="18"/>
    </w:rPr>
  </w:style>
  <w:style w:type="paragraph" w:customStyle="1" w:styleId="xl137">
    <w:name w:val="xl137"/>
    <w:basedOn w:val="a0"/>
    <w:rsid w:val="006F05EB"/>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hAnsi="Times New Roman"/>
      <w:sz w:val="18"/>
      <w:szCs w:val="18"/>
    </w:rPr>
  </w:style>
  <w:style w:type="paragraph" w:customStyle="1" w:styleId="xl138">
    <w:name w:val="xl138"/>
    <w:basedOn w:val="a0"/>
    <w:rsid w:val="006F05E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18"/>
      <w:szCs w:val="18"/>
    </w:rPr>
  </w:style>
  <w:style w:type="paragraph" w:customStyle="1" w:styleId="xl139">
    <w:name w:val="xl139"/>
    <w:basedOn w:val="a0"/>
    <w:rsid w:val="006F05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hAnsi="Times New Roman"/>
      <w:b/>
      <w:bCs/>
      <w:sz w:val="18"/>
      <w:szCs w:val="18"/>
    </w:rPr>
  </w:style>
  <w:style w:type="paragraph" w:customStyle="1" w:styleId="xl140">
    <w:name w:val="xl140"/>
    <w:basedOn w:val="a0"/>
    <w:rsid w:val="006F05E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i/>
      <w:iCs/>
      <w:sz w:val="18"/>
      <w:szCs w:val="18"/>
    </w:rPr>
  </w:style>
  <w:style w:type="paragraph" w:customStyle="1" w:styleId="xl141">
    <w:name w:val="xl141"/>
    <w:basedOn w:val="a0"/>
    <w:rsid w:val="006F05E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color w:val="FF6600"/>
      <w:sz w:val="18"/>
      <w:szCs w:val="18"/>
    </w:rPr>
  </w:style>
  <w:style w:type="paragraph" w:customStyle="1" w:styleId="xl142">
    <w:name w:val="xl142"/>
    <w:basedOn w:val="a0"/>
    <w:rsid w:val="006F05E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color w:val="FF0000"/>
      <w:sz w:val="18"/>
      <w:szCs w:val="18"/>
    </w:rPr>
  </w:style>
  <w:style w:type="paragraph" w:customStyle="1" w:styleId="xl143">
    <w:name w:val="xl143"/>
    <w:basedOn w:val="a0"/>
    <w:rsid w:val="006F05E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color w:val="FF00FF"/>
      <w:sz w:val="18"/>
      <w:szCs w:val="18"/>
    </w:rPr>
  </w:style>
  <w:style w:type="paragraph" w:customStyle="1" w:styleId="xl144">
    <w:name w:val="xl144"/>
    <w:basedOn w:val="a0"/>
    <w:rsid w:val="006F05E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i/>
      <w:iCs/>
      <w:sz w:val="18"/>
      <w:szCs w:val="18"/>
    </w:rPr>
  </w:style>
  <w:style w:type="paragraph" w:customStyle="1" w:styleId="xl145">
    <w:name w:val="xl145"/>
    <w:basedOn w:val="a0"/>
    <w:rsid w:val="006F05E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i/>
      <w:iCs/>
      <w:sz w:val="18"/>
      <w:szCs w:val="18"/>
    </w:rPr>
  </w:style>
  <w:style w:type="paragraph" w:customStyle="1" w:styleId="xl146">
    <w:name w:val="xl146"/>
    <w:basedOn w:val="a0"/>
    <w:rsid w:val="006F05E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i/>
      <w:iCs/>
      <w:sz w:val="18"/>
      <w:szCs w:val="18"/>
    </w:rPr>
  </w:style>
  <w:style w:type="paragraph" w:customStyle="1" w:styleId="xl147">
    <w:name w:val="xl147"/>
    <w:basedOn w:val="a0"/>
    <w:rsid w:val="006F05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hAnsi="Times New Roman"/>
      <w:i/>
      <w:iCs/>
      <w:sz w:val="18"/>
      <w:szCs w:val="18"/>
    </w:rPr>
  </w:style>
  <w:style w:type="paragraph" w:customStyle="1" w:styleId="xl148">
    <w:name w:val="xl148"/>
    <w:basedOn w:val="a0"/>
    <w:rsid w:val="006F05EB"/>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hAnsi="Times New Roman"/>
      <w:i/>
      <w:iCs/>
      <w:sz w:val="18"/>
      <w:szCs w:val="18"/>
    </w:rPr>
  </w:style>
  <w:style w:type="paragraph" w:customStyle="1" w:styleId="xl149">
    <w:name w:val="xl149"/>
    <w:basedOn w:val="a0"/>
    <w:rsid w:val="006F05EB"/>
    <w:pPr>
      <w:spacing w:before="100" w:beforeAutospacing="1" w:after="100" w:afterAutospacing="1" w:line="240" w:lineRule="auto"/>
    </w:pPr>
    <w:rPr>
      <w:rFonts w:ascii="Times New Roman" w:hAnsi="Times New Roman"/>
      <w:i/>
      <w:iCs/>
      <w:sz w:val="24"/>
      <w:szCs w:val="24"/>
    </w:rPr>
  </w:style>
  <w:style w:type="paragraph" w:customStyle="1" w:styleId="xl150">
    <w:name w:val="xl150"/>
    <w:basedOn w:val="a0"/>
    <w:rsid w:val="006F05EB"/>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hAnsi="Times New Roman"/>
      <w:i/>
      <w:iCs/>
      <w:sz w:val="18"/>
      <w:szCs w:val="18"/>
    </w:rPr>
  </w:style>
  <w:style w:type="paragraph" w:customStyle="1" w:styleId="xl151">
    <w:name w:val="xl151"/>
    <w:basedOn w:val="a0"/>
    <w:rsid w:val="006F05EB"/>
    <w:pPr>
      <w:pBdr>
        <w:top w:val="single" w:sz="4" w:space="0" w:color="auto"/>
        <w:left w:val="single" w:sz="8" w:space="31" w:color="auto"/>
        <w:bottom w:val="single" w:sz="4" w:space="0" w:color="auto"/>
        <w:right w:val="single" w:sz="4" w:space="0" w:color="auto"/>
      </w:pBdr>
      <w:spacing w:before="100" w:beforeAutospacing="1" w:after="100" w:afterAutospacing="1" w:line="240" w:lineRule="auto"/>
      <w:ind w:firstLineChars="400" w:firstLine="400"/>
    </w:pPr>
    <w:rPr>
      <w:rFonts w:ascii="Times New Roman" w:hAnsi="Times New Roman"/>
      <w:b/>
      <w:bCs/>
      <w:color w:val="0000FF"/>
      <w:sz w:val="18"/>
      <w:szCs w:val="18"/>
    </w:rPr>
  </w:style>
  <w:style w:type="paragraph" w:customStyle="1" w:styleId="xl152">
    <w:name w:val="xl152"/>
    <w:basedOn w:val="a0"/>
    <w:rsid w:val="006F05EB"/>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hAnsi="Times New Roman"/>
      <w:b/>
      <w:bCs/>
      <w:color w:val="000000"/>
      <w:sz w:val="18"/>
      <w:szCs w:val="18"/>
    </w:rPr>
  </w:style>
  <w:style w:type="paragraph" w:customStyle="1" w:styleId="xl153">
    <w:name w:val="xl153"/>
    <w:basedOn w:val="a0"/>
    <w:rsid w:val="006F05EB"/>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hAnsi="Times New Roman"/>
      <w:color w:val="000000"/>
      <w:sz w:val="18"/>
      <w:szCs w:val="18"/>
    </w:rPr>
  </w:style>
  <w:style w:type="paragraph" w:customStyle="1" w:styleId="xl154">
    <w:name w:val="xl154"/>
    <w:basedOn w:val="a0"/>
    <w:rsid w:val="006F05E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color w:val="FF0000"/>
      <w:sz w:val="18"/>
      <w:szCs w:val="18"/>
    </w:rPr>
  </w:style>
  <w:style w:type="paragraph" w:customStyle="1" w:styleId="xl155">
    <w:name w:val="xl155"/>
    <w:basedOn w:val="a0"/>
    <w:rsid w:val="006F05E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color w:val="FF0000"/>
      <w:sz w:val="18"/>
      <w:szCs w:val="18"/>
    </w:rPr>
  </w:style>
  <w:style w:type="paragraph" w:customStyle="1" w:styleId="xl156">
    <w:name w:val="xl156"/>
    <w:basedOn w:val="a0"/>
    <w:rsid w:val="006F05EB"/>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hAnsi="Times New Roman"/>
      <w:i/>
      <w:iCs/>
      <w:color w:val="000000"/>
      <w:sz w:val="18"/>
      <w:szCs w:val="18"/>
    </w:rPr>
  </w:style>
  <w:style w:type="paragraph" w:customStyle="1" w:styleId="xl157">
    <w:name w:val="xl157"/>
    <w:basedOn w:val="a0"/>
    <w:rsid w:val="006F05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hAnsi="Times New Roman"/>
      <w:b/>
      <w:bCs/>
      <w:color w:val="0000FF"/>
      <w:sz w:val="18"/>
      <w:szCs w:val="18"/>
    </w:rPr>
  </w:style>
  <w:style w:type="paragraph" w:customStyle="1" w:styleId="xl158">
    <w:name w:val="xl158"/>
    <w:basedOn w:val="a0"/>
    <w:rsid w:val="006F05E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color w:val="0000FF"/>
      <w:sz w:val="18"/>
      <w:szCs w:val="18"/>
    </w:rPr>
  </w:style>
  <w:style w:type="paragraph" w:customStyle="1" w:styleId="xl159">
    <w:name w:val="xl159"/>
    <w:basedOn w:val="a0"/>
    <w:rsid w:val="006F05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hAnsi="Times New Roman"/>
      <w:b/>
      <w:bCs/>
      <w:color w:val="0000FF"/>
      <w:sz w:val="18"/>
      <w:szCs w:val="18"/>
    </w:rPr>
  </w:style>
  <w:style w:type="paragraph" w:customStyle="1" w:styleId="xl160">
    <w:name w:val="xl160"/>
    <w:basedOn w:val="a0"/>
    <w:rsid w:val="006F05EB"/>
    <w:pPr>
      <w:spacing w:before="100" w:beforeAutospacing="1" w:after="100" w:afterAutospacing="1" w:line="240" w:lineRule="auto"/>
    </w:pPr>
    <w:rPr>
      <w:rFonts w:ascii="Times New Roman" w:hAnsi="Times New Roman"/>
      <w:b/>
      <w:bCs/>
      <w:sz w:val="24"/>
      <w:szCs w:val="24"/>
    </w:rPr>
  </w:style>
  <w:style w:type="paragraph" w:customStyle="1" w:styleId="xl161">
    <w:name w:val="xl161"/>
    <w:basedOn w:val="a0"/>
    <w:rsid w:val="006F05E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color w:val="FF6600"/>
      <w:sz w:val="18"/>
      <w:szCs w:val="18"/>
    </w:rPr>
  </w:style>
  <w:style w:type="paragraph" w:customStyle="1" w:styleId="xl162">
    <w:name w:val="xl162"/>
    <w:basedOn w:val="a0"/>
    <w:rsid w:val="006F05E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color w:val="FF6600"/>
      <w:sz w:val="18"/>
      <w:szCs w:val="18"/>
    </w:rPr>
  </w:style>
  <w:style w:type="paragraph" w:customStyle="1" w:styleId="xl163">
    <w:name w:val="xl163"/>
    <w:basedOn w:val="a0"/>
    <w:rsid w:val="006F05E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18"/>
      <w:szCs w:val="18"/>
    </w:rPr>
  </w:style>
  <w:style w:type="paragraph" w:customStyle="1" w:styleId="xl164">
    <w:name w:val="xl164"/>
    <w:basedOn w:val="a0"/>
    <w:rsid w:val="006F05E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18"/>
      <w:szCs w:val="18"/>
    </w:rPr>
  </w:style>
  <w:style w:type="paragraph" w:customStyle="1" w:styleId="xl165">
    <w:name w:val="xl165"/>
    <w:basedOn w:val="a0"/>
    <w:rsid w:val="006F05EB"/>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18"/>
      <w:szCs w:val="18"/>
    </w:rPr>
  </w:style>
  <w:style w:type="paragraph" w:customStyle="1" w:styleId="xl166">
    <w:name w:val="xl166"/>
    <w:basedOn w:val="a0"/>
    <w:rsid w:val="006F05EB"/>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hAnsi="Times New Roman"/>
      <w:b/>
      <w:bCs/>
      <w:i/>
      <w:iCs/>
      <w:sz w:val="18"/>
      <w:szCs w:val="18"/>
    </w:rPr>
  </w:style>
  <w:style w:type="paragraph" w:customStyle="1" w:styleId="xl168">
    <w:name w:val="xl168"/>
    <w:basedOn w:val="a0"/>
    <w:rsid w:val="006F05E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color w:val="0000FF"/>
      <w:sz w:val="18"/>
      <w:szCs w:val="18"/>
    </w:rPr>
  </w:style>
  <w:style w:type="paragraph" w:customStyle="1" w:styleId="xl169">
    <w:name w:val="xl169"/>
    <w:basedOn w:val="a0"/>
    <w:rsid w:val="006F05E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i/>
      <w:iCs/>
      <w:sz w:val="18"/>
      <w:szCs w:val="18"/>
    </w:rPr>
  </w:style>
  <w:style w:type="paragraph" w:customStyle="1" w:styleId="xl170">
    <w:name w:val="xl170"/>
    <w:basedOn w:val="a0"/>
    <w:rsid w:val="006F05E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i/>
      <w:iCs/>
      <w:color w:val="0000FF"/>
      <w:sz w:val="18"/>
      <w:szCs w:val="18"/>
    </w:rPr>
  </w:style>
  <w:style w:type="paragraph" w:customStyle="1" w:styleId="xl171">
    <w:name w:val="xl171"/>
    <w:basedOn w:val="a0"/>
    <w:rsid w:val="006F05E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i/>
      <w:iCs/>
      <w:color w:val="FF00FF"/>
      <w:sz w:val="18"/>
      <w:szCs w:val="18"/>
    </w:rPr>
  </w:style>
  <w:style w:type="paragraph" w:customStyle="1" w:styleId="xl172">
    <w:name w:val="xl172"/>
    <w:basedOn w:val="a0"/>
    <w:rsid w:val="006F05EB"/>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hAnsi="Times New Roman"/>
      <w:sz w:val="18"/>
      <w:szCs w:val="18"/>
    </w:rPr>
  </w:style>
  <w:style w:type="paragraph" w:customStyle="1" w:styleId="xl173">
    <w:name w:val="xl173"/>
    <w:basedOn w:val="a0"/>
    <w:rsid w:val="006F05E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color w:val="FF00FF"/>
      <w:sz w:val="18"/>
      <w:szCs w:val="18"/>
    </w:rPr>
  </w:style>
  <w:style w:type="paragraph" w:customStyle="1" w:styleId="xl174">
    <w:name w:val="xl174"/>
    <w:basedOn w:val="a0"/>
    <w:rsid w:val="006F05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hAnsi="Times New Roman"/>
      <w:i/>
      <w:iCs/>
      <w:color w:val="0000FF"/>
      <w:sz w:val="18"/>
      <w:szCs w:val="18"/>
    </w:rPr>
  </w:style>
  <w:style w:type="paragraph" w:customStyle="1" w:styleId="xl175">
    <w:name w:val="xl175"/>
    <w:basedOn w:val="a0"/>
    <w:rsid w:val="006F05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hAnsi="Times New Roman"/>
      <w:i/>
      <w:iCs/>
      <w:color w:val="0000FF"/>
      <w:sz w:val="18"/>
      <w:szCs w:val="18"/>
    </w:rPr>
  </w:style>
  <w:style w:type="paragraph" w:customStyle="1" w:styleId="xl176">
    <w:name w:val="xl176"/>
    <w:basedOn w:val="a0"/>
    <w:rsid w:val="006F05EB"/>
    <w:pPr>
      <w:pBdr>
        <w:top w:val="single" w:sz="4" w:space="0" w:color="auto"/>
        <w:left w:val="single" w:sz="8" w:space="31" w:color="auto"/>
        <w:bottom w:val="single" w:sz="4" w:space="0" w:color="auto"/>
        <w:right w:val="single" w:sz="4" w:space="0" w:color="auto"/>
      </w:pBdr>
      <w:spacing w:before="100" w:beforeAutospacing="1" w:after="100" w:afterAutospacing="1" w:line="240" w:lineRule="auto"/>
      <w:ind w:firstLineChars="400" w:firstLine="400"/>
    </w:pPr>
    <w:rPr>
      <w:rFonts w:ascii="Times New Roman" w:hAnsi="Times New Roman"/>
      <w:b/>
      <w:bCs/>
      <w:i/>
      <w:iCs/>
      <w:color w:val="008000"/>
      <w:sz w:val="18"/>
      <w:szCs w:val="18"/>
    </w:rPr>
  </w:style>
  <w:style w:type="paragraph" w:customStyle="1" w:styleId="xl177">
    <w:name w:val="xl177"/>
    <w:basedOn w:val="a0"/>
    <w:rsid w:val="006F05E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i/>
      <w:iCs/>
      <w:color w:val="008000"/>
      <w:sz w:val="18"/>
      <w:szCs w:val="18"/>
    </w:rPr>
  </w:style>
  <w:style w:type="paragraph" w:customStyle="1" w:styleId="xl178">
    <w:name w:val="xl178"/>
    <w:basedOn w:val="a0"/>
    <w:rsid w:val="006F05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hAnsi="Times New Roman"/>
      <w:i/>
      <w:iCs/>
      <w:color w:val="008000"/>
      <w:sz w:val="18"/>
      <w:szCs w:val="18"/>
    </w:rPr>
  </w:style>
  <w:style w:type="paragraph" w:customStyle="1" w:styleId="xl179">
    <w:name w:val="xl179"/>
    <w:basedOn w:val="a0"/>
    <w:rsid w:val="006F05EB"/>
    <w:pPr>
      <w:pBdr>
        <w:top w:val="single" w:sz="4" w:space="0" w:color="auto"/>
        <w:left w:val="single" w:sz="8" w:space="31" w:color="auto"/>
        <w:bottom w:val="single" w:sz="4" w:space="0" w:color="auto"/>
        <w:right w:val="single" w:sz="4" w:space="0" w:color="auto"/>
      </w:pBdr>
      <w:spacing w:before="100" w:beforeAutospacing="1" w:after="100" w:afterAutospacing="1" w:line="240" w:lineRule="auto"/>
      <w:ind w:firstLineChars="400" w:firstLine="400"/>
    </w:pPr>
    <w:rPr>
      <w:rFonts w:ascii="Times New Roman" w:hAnsi="Times New Roman"/>
      <w:b/>
      <w:bCs/>
      <w:i/>
      <w:iCs/>
      <w:color w:val="800000"/>
      <w:sz w:val="18"/>
      <w:szCs w:val="18"/>
    </w:rPr>
  </w:style>
  <w:style w:type="paragraph" w:customStyle="1" w:styleId="xl180">
    <w:name w:val="xl180"/>
    <w:basedOn w:val="a0"/>
    <w:rsid w:val="006F05E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i/>
      <w:iCs/>
      <w:color w:val="993300"/>
      <w:sz w:val="18"/>
      <w:szCs w:val="18"/>
    </w:rPr>
  </w:style>
  <w:style w:type="paragraph" w:customStyle="1" w:styleId="xl181">
    <w:name w:val="xl181"/>
    <w:basedOn w:val="a0"/>
    <w:rsid w:val="006F05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hAnsi="Times New Roman"/>
      <w:i/>
      <w:iCs/>
      <w:color w:val="993300"/>
      <w:sz w:val="18"/>
      <w:szCs w:val="18"/>
    </w:rPr>
  </w:style>
  <w:style w:type="paragraph" w:customStyle="1" w:styleId="xl182">
    <w:name w:val="xl182"/>
    <w:basedOn w:val="a0"/>
    <w:rsid w:val="006F05E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i/>
      <w:iCs/>
      <w:color w:val="FF0000"/>
      <w:sz w:val="18"/>
      <w:szCs w:val="18"/>
    </w:rPr>
  </w:style>
  <w:style w:type="paragraph" w:customStyle="1" w:styleId="xl183">
    <w:name w:val="xl183"/>
    <w:basedOn w:val="a0"/>
    <w:rsid w:val="006F05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hAnsi="Times New Roman"/>
      <w:i/>
      <w:iCs/>
      <w:color w:val="FF0000"/>
      <w:sz w:val="18"/>
      <w:szCs w:val="18"/>
    </w:rPr>
  </w:style>
  <w:style w:type="paragraph" w:customStyle="1" w:styleId="xl184">
    <w:name w:val="xl184"/>
    <w:basedOn w:val="a0"/>
    <w:rsid w:val="006F05EB"/>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hAnsi="Times New Roman"/>
      <w:i/>
      <w:iCs/>
      <w:color w:val="000000"/>
      <w:sz w:val="18"/>
      <w:szCs w:val="18"/>
    </w:rPr>
  </w:style>
  <w:style w:type="paragraph" w:customStyle="1" w:styleId="xl185">
    <w:name w:val="xl185"/>
    <w:basedOn w:val="a0"/>
    <w:rsid w:val="006F05EB"/>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hAnsi="Times New Roman"/>
      <w:b/>
      <w:bCs/>
      <w:i/>
      <w:iCs/>
      <w:color w:val="000000"/>
      <w:sz w:val="18"/>
      <w:szCs w:val="18"/>
    </w:rPr>
  </w:style>
  <w:style w:type="paragraph" w:customStyle="1" w:styleId="xl186">
    <w:name w:val="xl186"/>
    <w:basedOn w:val="a0"/>
    <w:rsid w:val="006F05EB"/>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18"/>
      <w:szCs w:val="18"/>
    </w:rPr>
  </w:style>
  <w:style w:type="paragraph" w:customStyle="1" w:styleId="xl187">
    <w:name w:val="xl187"/>
    <w:basedOn w:val="a0"/>
    <w:rsid w:val="006F05E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color w:val="FF0000"/>
      <w:sz w:val="18"/>
      <w:szCs w:val="18"/>
    </w:rPr>
  </w:style>
  <w:style w:type="paragraph" w:customStyle="1" w:styleId="xl188">
    <w:name w:val="xl188"/>
    <w:basedOn w:val="a0"/>
    <w:rsid w:val="006F05EB"/>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right"/>
    </w:pPr>
    <w:rPr>
      <w:rFonts w:ascii="Times New Roman" w:hAnsi="Times New Roman"/>
      <w:color w:val="FF0000"/>
      <w:sz w:val="18"/>
      <w:szCs w:val="18"/>
    </w:rPr>
  </w:style>
  <w:style w:type="paragraph" w:customStyle="1" w:styleId="xl189">
    <w:name w:val="xl189"/>
    <w:basedOn w:val="a0"/>
    <w:rsid w:val="006F05E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i/>
      <w:iCs/>
      <w:sz w:val="18"/>
      <w:szCs w:val="18"/>
    </w:rPr>
  </w:style>
  <w:style w:type="paragraph" w:customStyle="1" w:styleId="xl190">
    <w:name w:val="xl190"/>
    <w:basedOn w:val="a0"/>
    <w:rsid w:val="006F05EB"/>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right"/>
    </w:pPr>
    <w:rPr>
      <w:rFonts w:ascii="Times New Roman" w:hAnsi="Times New Roman"/>
      <w:i/>
      <w:iCs/>
      <w:sz w:val="18"/>
      <w:szCs w:val="18"/>
    </w:rPr>
  </w:style>
  <w:style w:type="paragraph" w:customStyle="1" w:styleId="xl191">
    <w:name w:val="xl191"/>
    <w:basedOn w:val="a0"/>
    <w:rsid w:val="006F05EB"/>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right"/>
    </w:pPr>
    <w:rPr>
      <w:rFonts w:ascii="Times New Roman" w:hAnsi="Times New Roman"/>
      <w:sz w:val="18"/>
      <w:szCs w:val="18"/>
    </w:rPr>
  </w:style>
  <w:style w:type="paragraph" w:customStyle="1" w:styleId="xl192">
    <w:name w:val="xl192"/>
    <w:basedOn w:val="a0"/>
    <w:rsid w:val="006F05EB"/>
    <w:pPr>
      <w:spacing w:before="100" w:beforeAutospacing="1" w:after="100" w:afterAutospacing="1" w:line="240" w:lineRule="auto"/>
      <w:jc w:val="right"/>
    </w:pPr>
    <w:rPr>
      <w:rFonts w:ascii="Times New Roman" w:hAnsi="Times New Roman"/>
      <w:sz w:val="24"/>
      <w:szCs w:val="24"/>
    </w:rPr>
  </w:style>
  <w:style w:type="paragraph" w:customStyle="1" w:styleId="xl193">
    <w:name w:val="xl193"/>
    <w:basedOn w:val="a0"/>
    <w:rsid w:val="006F05EB"/>
    <w:pPr>
      <w:spacing w:before="100" w:beforeAutospacing="1" w:after="100" w:afterAutospacing="1" w:line="240" w:lineRule="auto"/>
    </w:pPr>
    <w:rPr>
      <w:rFonts w:ascii="Times New Roman" w:hAnsi="Times New Roman"/>
      <w:sz w:val="24"/>
      <w:szCs w:val="24"/>
    </w:rPr>
  </w:style>
  <w:style w:type="paragraph" w:customStyle="1" w:styleId="xl194">
    <w:name w:val="xl194"/>
    <w:basedOn w:val="a0"/>
    <w:rsid w:val="006F05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hAnsi="Times New Roman"/>
      <w:i/>
      <w:iCs/>
      <w:sz w:val="18"/>
      <w:szCs w:val="18"/>
    </w:rPr>
  </w:style>
  <w:style w:type="paragraph" w:customStyle="1" w:styleId="xl195">
    <w:name w:val="xl195"/>
    <w:basedOn w:val="a0"/>
    <w:rsid w:val="006F05EB"/>
    <w:pPr>
      <w:pBdr>
        <w:top w:val="single" w:sz="8" w:space="0" w:color="auto"/>
        <w:left w:val="single" w:sz="8" w:space="0" w:color="auto"/>
        <w:right w:val="single" w:sz="8" w:space="0" w:color="auto"/>
      </w:pBdr>
      <w:shd w:val="clear" w:color="000000" w:fill="FFFF99"/>
      <w:spacing w:before="100" w:beforeAutospacing="1" w:after="100" w:afterAutospacing="1" w:line="240" w:lineRule="auto"/>
      <w:jc w:val="center"/>
    </w:pPr>
    <w:rPr>
      <w:rFonts w:ascii="Arial CYR" w:hAnsi="Arial CYR" w:cs="Arial CYR"/>
      <w:b/>
      <w:bCs/>
      <w:sz w:val="24"/>
      <w:szCs w:val="24"/>
    </w:rPr>
  </w:style>
  <w:style w:type="paragraph" w:customStyle="1" w:styleId="xl196">
    <w:name w:val="xl196"/>
    <w:basedOn w:val="a0"/>
    <w:rsid w:val="006F05EB"/>
    <w:pPr>
      <w:pBdr>
        <w:left w:val="single" w:sz="8" w:space="0" w:color="auto"/>
      </w:pBdr>
      <w:shd w:val="clear" w:color="000000" w:fill="FFFF99"/>
      <w:spacing w:before="100" w:beforeAutospacing="1" w:after="100" w:afterAutospacing="1" w:line="240" w:lineRule="auto"/>
      <w:jc w:val="center"/>
    </w:pPr>
    <w:rPr>
      <w:rFonts w:ascii="Times New Roman CYR" w:hAnsi="Times New Roman CYR"/>
      <w:b/>
      <w:bCs/>
      <w:sz w:val="18"/>
      <w:szCs w:val="18"/>
    </w:rPr>
  </w:style>
  <w:style w:type="paragraph" w:customStyle="1" w:styleId="xl197">
    <w:name w:val="xl197"/>
    <w:basedOn w:val="a0"/>
    <w:rsid w:val="006F05EB"/>
    <w:pPr>
      <w:pBdr>
        <w:left w:val="single" w:sz="8" w:space="0" w:color="auto"/>
        <w:bottom w:val="single" w:sz="8" w:space="0" w:color="auto"/>
        <w:right w:val="single" w:sz="8" w:space="0" w:color="auto"/>
      </w:pBdr>
      <w:shd w:val="clear" w:color="000000" w:fill="FFFF99"/>
      <w:spacing w:before="100" w:beforeAutospacing="1" w:after="100" w:afterAutospacing="1" w:line="240" w:lineRule="auto"/>
      <w:jc w:val="center"/>
    </w:pPr>
    <w:rPr>
      <w:rFonts w:ascii="Arial CYR" w:hAnsi="Arial CYR" w:cs="Arial CYR"/>
      <w:b/>
      <w:bCs/>
    </w:rPr>
  </w:style>
  <w:style w:type="paragraph" w:customStyle="1" w:styleId="xl198">
    <w:name w:val="xl198"/>
    <w:basedOn w:val="a0"/>
    <w:rsid w:val="006F05EB"/>
    <w:pPr>
      <w:shd w:val="clear" w:color="000000" w:fill="FFFF99"/>
      <w:spacing w:before="100" w:beforeAutospacing="1" w:after="100" w:afterAutospacing="1" w:line="240" w:lineRule="auto"/>
      <w:jc w:val="right"/>
    </w:pPr>
    <w:rPr>
      <w:rFonts w:ascii="Times New Roman" w:hAnsi="Times New Roman"/>
      <w:color w:val="FF0000"/>
      <w:sz w:val="24"/>
      <w:szCs w:val="24"/>
    </w:rPr>
  </w:style>
  <w:style w:type="paragraph" w:customStyle="1" w:styleId="xl199">
    <w:name w:val="xl199"/>
    <w:basedOn w:val="a0"/>
    <w:rsid w:val="006F05EB"/>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pPr>
    <w:rPr>
      <w:rFonts w:ascii="Times New Roman" w:hAnsi="Times New Roman"/>
      <w:b/>
      <w:bCs/>
      <w:sz w:val="18"/>
      <w:szCs w:val="18"/>
    </w:rPr>
  </w:style>
  <w:style w:type="paragraph" w:customStyle="1" w:styleId="xl200">
    <w:name w:val="xl200"/>
    <w:basedOn w:val="a0"/>
    <w:rsid w:val="006F05EB"/>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jc w:val="right"/>
    </w:pPr>
    <w:rPr>
      <w:rFonts w:ascii="Times New Roman" w:hAnsi="Times New Roman"/>
      <w:b/>
      <w:bCs/>
      <w:sz w:val="18"/>
      <w:szCs w:val="18"/>
    </w:rPr>
  </w:style>
  <w:style w:type="paragraph" w:customStyle="1" w:styleId="xl201">
    <w:name w:val="xl201"/>
    <w:basedOn w:val="a0"/>
    <w:rsid w:val="006F05EB"/>
    <w:pPr>
      <w:shd w:val="clear" w:color="000000" w:fill="FFFF99"/>
      <w:spacing w:before="100" w:beforeAutospacing="1" w:after="100" w:afterAutospacing="1" w:line="240" w:lineRule="auto"/>
    </w:pPr>
    <w:rPr>
      <w:rFonts w:ascii="Times New Roman" w:hAnsi="Times New Roman"/>
      <w:sz w:val="24"/>
      <w:szCs w:val="24"/>
    </w:rPr>
  </w:style>
  <w:style w:type="paragraph" w:customStyle="1" w:styleId="xl202">
    <w:name w:val="xl202"/>
    <w:basedOn w:val="a0"/>
    <w:rsid w:val="006F05EB"/>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pPr>
    <w:rPr>
      <w:rFonts w:ascii="Times New Roman" w:hAnsi="Times New Roman"/>
      <w:b/>
      <w:bCs/>
      <w:color w:val="993300"/>
      <w:sz w:val="18"/>
      <w:szCs w:val="18"/>
    </w:rPr>
  </w:style>
  <w:style w:type="paragraph" w:customStyle="1" w:styleId="xl203">
    <w:name w:val="xl203"/>
    <w:basedOn w:val="a0"/>
    <w:rsid w:val="006F05EB"/>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jc w:val="right"/>
    </w:pPr>
    <w:rPr>
      <w:rFonts w:ascii="Times New Roman" w:hAnsi="Times New Roman"/>
      <w:b/>
      <w:bCs/>
      <w:color w:val="993300"/>
      <w:sz w:val="18"/>
      <w:szCs w:val="18"/>
    </w:rPr>
  </w:style>
  <w:style w:type="paragraph" w:customStyle="1" w:styleId="xl204">
    <w:name w:val="xl204"/>
    <w:basedOn w:val="a0"/>
    <w:rsid w:val="006F05EB"/>
    <w:pPr>
      <w:shd w:val="clear" w:color="000000" w:fill="FFFF99"/>
      <w:spacing w:before="100" w:beforeAutospacing="1" w:after="100" w:afterAutospacing="1" w:line="240" w:lineRule="auto"/>
    </w:pPr>
    <w:rPr>
      <w:rFonts w:ascii="Times New Roman" w:hAnsi="Times New Roman"/>
      <w:color w:val="FF00FF"/>
      <w:sz w:val="24"/>
      <w:szCs w:val="24"/>
    </w:rPr>
  </w:style>
  <w:style w:type="paragraph" w:customStyle="1" w:styleId="xl205">
    <w:name w:val="xl205"/>
    <w:basedOn w:val="a0"/>
    <w:rsid w:val="006F05EB"/>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pPr>
    <w:rPr>
      <w:rFonts w:ascii="Times New Roman" w:hAnsi="Times New Roman"/>
      <w:b/>
      <w:bCs/>
      <w:color w:val="000080"/>
      <w:sz w:val="18"/>
      <w:szCs w:val="18"/>
    </w:rPr>
  </w:style>
  <w:style w:type="paragraph" w:customStyle="1" w:styleId="xl206">
    <w:name w:val="xl206"/>
    <w:basedOn w:val="a0"/>
    <w:rsid w:val="006F05EB"/>
    <w:pPr>
      <w:shd w:val="clear" w:color="000000" w:fill="FFFF99"/>
      <w:spacing w:before="100" w:beforeAutospacing="1" w:after="100" w:afterAutospacing="1" w:line="240" w:lineRule="auto"/>
    </w:pPr>
    <w:rPr>
      <w:rFonts w:ascii="Times New Roman" w:hAnsi="Times New Roman"/>
      <w:color w:val="000080"/>
      <w:sz w:val="24"/>
      <w:szCs w:val="24"/>
    </w:rPr>
  </w:style>
  <w:style w:type="paragraph" w:customStyle="1" w:styleId="xl207">
    <w:name w:val="xl207"/>
    <w:basedOn w:val="a0"/>
    <w:rsid w:val="006F05EB"/>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pPr>
    <w:rPr>
      <w:rFonts w:ascii="Times New Roman" w:hAnsi="Times New Roman"/>
      <w:b/>
      <w:bCs/>
      <w:color w:val="0000FF"/>
      <w:sz w:val="18"/>
      <w:szCs w:val="18"/>
    </w:rPr>
  </w:style>
  <w:style w:type="paragraph" w:customStyle="1" w:styleId="xl208">
    <w:name w:val="xl208"/>
    <w:basedOn w:val="a0"/>
    <w:rsid w:val="006F05EB"/>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pPr>
    <w:rPr>
      <w:rFonts w:ascii="Times New Roman" w:hAnsi="Times New Roman"/>
      <w:b/>
      <w:bCs/>
      <w:color w:val="0000FF"/>
      <w:sz w:val="18"/>
      <w:szCs w:val="18"/>
    </w:rPr>
  </w:style>
  <w:style w:type="paragraph" w:customStyle="1" w:styleId="xl209">
    <w:name w:val="xl209"/>
    <w:basedOn w:val="a0"/>
    <w:rsid w:val="006F05EB"/>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jc w:val="right"/>
    </w:pPr>
    <w:rPr>
      <w:rFonts w:ascii="Times New Roman" w:hAnsi="Times New Roman"/>
      <w:i/>
      <w:iCs/>
      <w:sz w:val="18"/>
      <w:szCs w:val="18"/>
    </w:rPr>
  </w:style>
  <w:style w:type="paragraph" w:customStyle="1" w:styleId="xl210">
    <w:name w:val="xl210"/>
    <w:basedOn w:val="a0"/>
    <w:rsid w:val="006F05EB"/>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pPr>
    <w:rPr>
      <w:rFonts w:ascii="Times New Roman" w:hAnsi="Times New Roman"/>
      <w:b/>
      <w:bCs/>
      <w:color w:val="FF6600"/>
      <w:sz w:val="18"/>
      <w:szCs w:val="18"/>
    </w:rPr>
  </w:style>
  <w:style w:type="paragraph" w:customStyle="1" w:styleId="xl211">
    <w:name w:val="xl211"/>
    <w:basedOn w:val="a0"/>
    <w:rsid w:val="006F05EB"/>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jc w:val="right"/>
    </w:pPr>
    <w:rPr>
      <w:rFonts w:ascii="Times New Roman" w:hAnsi="Times New Roman"/>
      <w:sz w:val="18"/>
      <w:szCs w:val="18"/>
    </w:rPr>
  </w:style>
  <w:style w:type="paragraph" w:customStyle="1" w:styleId="xl212">
    <w:name w:val="xl212"/>
    <w:basedOn w:val="a0"/>
    <w:rsid w:val="006F05EB"/>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textAlignment w:val="center"/>
    </w:pPr>
    <w:rPr>
      <w:rFonts w:ascii="Times New Roman" w:hAnsi="Times New Roman"/>
      <w:b/>
      <w:bCs/>
      <w:color w:val="FF0000"/>
      <w:sz w:val="18"/>
      <w:szCs w:val="18"/>
    </w:rPr>
  </w:style>
  <w:style w:type="paragraph" w:customStyle="1" w:styleId="xl213">
    <w:name w:val="xl213"/>
    <w:basedOn w:val="a0"/>
    <w:rsid w:val="006F05EB"/>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pPr>
    <w:rPr>
      <w:rFonts w:ascii="Times New Roman" w:hAnsi="Times New Roman"/>
      <w:b/>
      <w:bCs/>
      <w:color w:val="FF0000"/>
      <w:sz w:val="18"/>
      <w:szCs w:val="18"/>
    </w:rPr>
  </w:style>
  <w:style w:type="paragraph" w:customStyle="1" w:styleId="xl214">
    <w:name w:val="xl214"/>
    <w:basedOn w:val="a0"/>
    <w:rsid w:val="006F05EB"/>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pPr>
    <w:rPr>
      <w:rFonts w:ascii="Times New Roman" w:hAnsi="Times New Roman"/>
      <w:b/>
      <w:bCs/>
      <w:color w:val="FF00FF"/>
      <w:sz w:val="18"/>
      <w:szCs w:val="18"/>
    </w:rPr>
  </w:style>
  <w:style w:type="paragraph" w:customStyle="1" w:styleId="xl216">
    <w:name w:val="xl216"/>
    <w:basedOn w:val="a0"/>
    <w:rsid w:val="006F05E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18"/>
      <w:szCs w:val="18"/>
    </w:rPr>
  </w:style>
  <w:style w:type="paragraph" w:customStyle="1" w:styleId="xl217">
    <w:name w:val="xl217"/>
    <w:basedOn w:val="a0"/>
    <w:rsid w:val="006F05E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color w:val="993300"/>
      <w:sz w:val="18"/>
      <w:szCs w:val="18"/>
    </w:rPr>
  </w:style>
  <w:style w:type="paragraph" w:customStyle="1" w:styleId="xl218">
    <w:name w:val="xl218"/>
    <w:basedOn w:val="a0"/>
    <w:rsid w:val="006F05EB"/>
    <w:pPr>
      <w:spacing w:before="100" w:beforeAutospacing="1" w:after="100" w:afterAutospacing="1" w:line="240" w:lineRule="auto"/>
      <w:jc w:val="right"/>
    </w:pPr>
    <w:rPr>
      <w:rFonts w:ascii="Times New Roman" w:hAnsi="Times New Roman"/>
      <w:sz w:val="18"/>
      <w:szCs w:val="18"/>
    </w:rPr>
  </w:style>
  <w:style w:type="paragraph" w:customStyle="1" w:styleId="xl220">
    <w:name w:val="xl220"/>
    <w:basedOn w:val="a0"/>
    <w:rsid w:val="006F05EB"/>
    <w:pPr>
      <w:spacing w:before="100" w:beforeAutospacing="1" w:after="100" w:afterAutospacing="1" w:line="240" w:lineRule="auto"/>
    </w:pPr>
    <w:rPr>
      <w:rFonts w:ascii="Times New Roman" w:hAnsi="Times New Roman"/>
      <w:color w:val="FF00FF"/>
      <w:sz w:val="24"/>
      <w:szCs w:val="24"/>
    </w:rPr>
  </w:style>
  <w:style w:type="paragraph" w:customStyle="1" w:styleId="xl221">
    <w:name w:val="xl221"/>
    <w:basedOn w:val="a0"/>
    <w:rsid w:val="006F05EB"/>
    <w:pPr>
      <w:spacing w:before="100" w:beforeAutospacing="1" w:after="100" w:afterAutospacing="1" w:line="240" w:lineRule="auto"/>
    </w:pPr>
    <w:rPr>
      <w:rFonts w:ascii="Times New Roman" w:hAnsi="Times New Roman"/>
      <w:color w:val="000080"/>
      <w:sz w:val="24"/>
      <w:szCs w:val="24"/>
    </w:rPr>
  </w:style>
  <w:style w:type="paragraph" w:customStyle="1" w:styleId="xl222">
    <w:name w:val="xl222"/>
    <w:basedOn w:val="a0"/>
    <w:rsid w:val="006F05E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i/>
      <w:iCs/>
      <w:color w:val="008000"/>
      <w:sz w:val="18"/>
      <w:szCs w:val="18"/>
    </w:rPr>
  </w:style>
  <w:style w:type="paragraph" w:customStyle="1" w:styleId="xl223">
    <w:name w:val="xl223"/>
    <w:basedOn w:val="a0"/>
    <w:rsid w:val="006F05EB"/>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hAnsi="Times New Roman"/>
      <w:b/>
      <w:bCs/>
      <w:i/>
      <w:iCs/>
      <w:sz w:val="18"/>
      <w:szCs w:val="18"/>
    </w:rPr>
  </w:style>
  <w:style w:type="paragraph" w:customStyle="1" w:styleId="xl224">
    <w:name w:val="xl224"/>
    <w:basedOn w:val="a0"/>
    <w:rsid w:val="006F05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hAnsi="Times New Roman"/>
      <w:i/>
      <w:iCs/>
      <w:color w:val="FF0000"/>
      <w:sz w:val="18"/>
      <w:szCs w:val="18"/>
    </w:rPr>
  </w:style>
  <w:style w:type="paragraph" w:customStyle="1" w:styleId="xl225">
    <w:name w:val="xl225"/>
    <w:basedOn w:val="a0"/>
    <w:rsid w:val="006F05E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i/>
      <w:iCs/>
      <w:sz w:val="18"/>
      <w:szCs w:val="18"/>
    </w:rPr>
  </w:style>
  <w:style w:type="paragraph" w:customStyle="1" w:styleId="xl226">
    <w:name w:val="xl226"/>
    <w:basedOn w:val="a0"/>
    <w:rsid w:val="006F05E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rPr>
  </w:style>
  <w:style w:type="paragraph" w:customStyle="1" w:styleId="xl227">
    <w:name w:val="xl227"/>
    <w:basedOn w:val="a0"/>
    <w:rsid w:val="006F05E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color w:val="FF00FF"/>
      <w:sz w:val="24"/>
      <w:szCs w:val="24"/>
    </w:rPr>
  </w:style>
  <w:style w:type="paragraph" w:customStyle="1" w:styleId="xl228">
    <w:name w:val="xl228"/>
    <w:basedOn w:val="a0"/>
    <w:rsid w:val="006F05E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color w:val="000080"/>
      <w:sz w:val="24"/>
      <w:szCs w:val="24"/>
    </w:rPr>
  </w:style>
  <w:style w:type="paragraph" w:customStyle="1" w:styleId="xl229">
    <w:name w:val="xl229"/>
    <w:basedOn w:val="a0"/>
    <w:rsid w:val="006F05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hAnsi="Times New Roman"/>
      <w:color w:val="FF0000"/>
      <w:sz w:val="18"/>
      <w:szCs w:val="18"/>
    </w:rPr>
  </w:style>
  <w:style w:type="paragraph" w:customStyle="1" w:styleId="xl230">
    <w:name w:val="xl230"/>
    <w:basedOn w:val="a0"/>
    <w:rsid w:val="006F05E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rPr>
  </w:style>
  <w:style w:type="paragraph" w:customStyle="1" w:styleId="xl231">
    <w:name w:val="xl231"/>
    <w:basedOn w:val="a0"/>
    <w:rsid w:val="006F05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hAnsi="Times New Roman"/>
      <w:b/>
      <w:bCs/>
      <w:color w:val="993300"/>
      <w:sz w:val="18"/>
      <w:szCs w:val="18"/>
    </w:rPr>
  </w:style>
  <w:style w:type="paragraph" w:customStyle="1" w:styleId="xl232">
    <w:name w:val="xl232"/>
    <w:basedOn w:val="a0"/>
    <w:rsid w:val="006F05E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color w:val="000080"/>
      <w:sz w:val="24"/>
      <w:szCs w:val="24"/>
    </w:rPr>
  </w:style>
  <w:style w:type="paragraph" w:customStyle="1" w:styleId="xl233">
    <w:name w:val="xl233"/>
    <w:basedOn w:val="a0"/>
    <w:rsid w:val="006F05E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4"/>
      <w:szCs w:val="24"/>
    </w:rPr>
  </w:style>
  <w:style w:type="paragraph" w:customStyle="1" w:styleId="xl234">
    <w:name w:val="xl234"/>
    <w:basedOn w:val="a0"/>
    <w:rsid w:val="006F05EB"/>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b/>
      <w:bCs/>
      <w:sz w:val="18"/>
      <w:szCs w:val="18"/>
    </w:rPr>
  </w:style>
  <w:style w:type="paragraph" w:customStyle="1" w:styleId="xl235">
    <w:name w:val="xl235"/>
    <w:basedOn w:val="a0"/>
    <w:rsid w:val="006F05EB"/>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b/>
      <w:bCs/>
      <w:color w:val="000080"/>
      <w:sz w:val="18"/>
      <w:szCs w:val="18"/>
    </w:rPr>
  </w:style>
  <w:style w:type="paragraph" w:customStyle="1" w:styleId="xl236">
    <w:name w:val="xl236"/>
    <w:basedOn w:val="a0"/>
    <w:rsid w:val="006F05EB"/>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sz w:val="18"/>
      <w:szCs w:val="18"/>
    </w:rPr>
  </w:style>
  <w:style w:type="paragraph" w:customStyle="1" w:styleId="xl237">
    <w:name w:val="xl237"/>
    <w:basedOn w:val="a0"/>
    <w:rsid w:val="006F05EB"/>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b/>
      <w:bCs/>
      <w:color w:val="0000FF"/>
      <w:sz w:val="18"/>
      <w:szCs w:val="18"/>
    </w:rPr>
  </w:style>
  <w:style w:type="paragraph" w:customStyle="1" w:styleId="xl238">
    <w:name w:val="xl238"/>
    <w:basedOn w:val="a0"/>
    <w:rsid w:val="006F05EB"/>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b/>
      <w:bCs/>
      <w:color w:val="FF6600"/>
      <w:sz w:val="18"/>
      <w:szCs w:val="18"/>
    </w:rPr>
  </w:style>
  <w:style w:type="paragraph" w:customStyle="1" w:styleId="xl239">
    <w:name w:val="xl239"/>
    <w:basedOn w:val="a0"/>
    <w:rsid w:val="006F05EB"/>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b/>
      <w:bCs/>
      <w:color w:val="FF0000"/>
      <w:sz w:val="18"/>
      <w:szCs w:val="18"/>
    </w:rPr>
  </w:style>
  <w:style w:type="paragraph" w:customStyle="1" w:styleId="xl240">
    <w:name w:val="xl240"/>
    <w:basedOn w:val="a0"/>
    <w:rsid w:val="006F05EB"/>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b/>
      <w:bCs/>
      <w:color w:val="FF00FF"/>
      <w:sz w:val="18"/>
      <w:szCs w:val="18"/>
    </w:rPr>
  </w:style>
  <w:style w:type="paragraph" w:customStyle="1" w:styleId="xl241">
    <w:name w:val="xl241"/>
    <w:basedOn w:val="a0"/>
    <w:rsid w:val="006F05EB"/>
    <w:pPr>
      <w:pBdr>
        <w:top w:val="single" w:sz="4" w:space="0" w:color="auto"/>
        <w:left w:val="single" w:sz="4" w:space="0" w:color="auto"/>
        <w:bottom w:val="single" w:sz="4" w:space="0" w:color="auto"/>
      </w:pBdr>
      <w:spacing w:before="100" w:beforeAutospacing="1" w:after="100" w:afterAutospacing="1" w:line="240" w:lineRule="auto"/>
      <w:jc w:val="right"/>
    </w:pPr>
    <w:rPr>
      <w:rFonts w:ascii="Times New Roman" w:hAnsi="Times New Roman"/>
      <w:b/>
      <w:bCs/>
      <w:color w:val="FF0000"/>
      <w:sz w:val="18"/>
      <w:szCs w:val="18"/>
    </w:rPr>
  </w:style>
  <w:style w:type="paragraph" w:customStyle="1" w:styleId="xl242">
    <w:name w:val="xl242"/>
    <w:basedOn w:val="a0"/>
    <w:rsid w:val="006F05EB"/>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i/>
      <w:iCs/>
      <w:sz w:val="18"/>
      <w:szCs w:val="18"/>
    </w:rPr>
  </w:style>
  <w:style w:type="paragraph" w:customStyle="1" w:styleId="xl243">
    <w:name w:val="xl243"/>
    <w:basedOn w:val="a0"/>
    <w:rsid w:val="006F05EB"/>
    <w:pPr>
      <w:pBdr>
        <w:top w:val="single" w:sz="4" w:space="0" w:color="auto"/>
        <w:left w:val="single" w:sz="4" w:space="0" w:color="auto"/>
        <w:bottom w:val="single" w:sz="4" w:space="0" w:color="auto"/>
      </w:pBdr>
      <w:spacing w:before="100" w:beforeAutospacing="1" w:after="100" w:afterAutospacing="1" w:line="240" w:lineRule="auto"/>
      <w:jc w:val="right"/>
    </w:pPr>
    <w:rPr>
      <w:rFonts w:ascii="Times New Roman" w:hAnsi="Times New Roman"/>
      <w:i/>
      <w:iCs/>
      <w:color w:val="FF0000"/>
      <w:sz w:val="18"/>
      <w:szCs w:val="18"/>
    </w:rPr>
  </w:style>
  <w:style w:type="paragraph" w:customStyle="1" w:styleId="xl244">
    <w:name w:val="xl244"/>
    <w:basedOn w:val="a0"/>
    <w:rsid w:val="006F05E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rPr>
  </w:style>
  <w:style w:type="paragraph" w:customStyle="1" w:styleId="xl245">
    <w:name w:val="xl245"/>
    <w:basedOn w:val="a0"/>
    <w:rsid w:val="006F05E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CYR" w:hAnsi="Times New Roman CYR"/>
      <w:sz w:val="18"/>
      <w:szCs w:val="18"/>
    </w:rPr>
  </w:style>
  <w:style w:type="paragraph" w:customStyle="1" w:styleId="xl246">
    <w:name w:val="xl246"/>
    <w:basedOn w:val="a0"/>
    <w:rsid w:val="006F05E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color w:val="FF0000"/>
      <w:sz w:val="24"/>
      <w:szCs w:val="24"/>
    </w:rPr>
  </w:style>
  <w:style w:type="paragraph" w:customStyle="1" w:styleId="xl247">
    <w:name w:val="xl247"/>
    <w:basedOn w:val="a0"/>
    <w:rsid w:val="006F05E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rPr>
  </w:style>
  <w:style w:type="paragraph" w:customStyle="1" w:styleId="xl248">
    <w:name w:val="xl248"/>
    <w:basedOn w:val="a0"/>
    <w:rsid w:val="006F05EB"/>
    <w:pPr>
      <w:pBdr>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hAnsi="Times New Roman"/>
      <w:color w:val="FF0000"/>
      <w:sz w:val="24"/>
      <w:szCs w:val="24"/>
    </w:rPr>
  </w:style>
  <w:style w:type="paragraph" w:customStyle="1" w:styleId="xl249">
    <w:name w:val="xl249"/>
    <w:basedOn w:val="a0"/>
    <w:rsid w:val="006F05EB"/>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CYR" w:hAnsi="Arial CYR" w:cs="Arial CYR"/>
      <w:b/>
      <w:bCs/>
      <w:sz w:val="18"/>
      <w:szCs w:val="18"/>
    </w:rPr>
  </w:style>
  <w:style w:type="paragraph" w:customStyle="1" w:styleId="xl250">
    <w:name w:val="xl250"/>
    <w:basedOn w:val="a0"/>
    <w:rsid w:val="006F05EB"/>
    <w:pPr>
      <w:pBdr>
        <w:top w:val="single" w:sz="4" w:space="0" w:color="auto"/>
        <w:left w:val="single" w:sz="4" w:space="0" w:color="auto"/>
        <w:bottom w:val="single" w:sz="4" w:space="0" w:color="auto"/>
        <w:right w:val="single" w:sz="4" w:space="0" w:color="auto"/>
      </w:pBdr>
      <w:shd w:val="clear" w:color="000000" w:fill="FFFEFF"/>
      <w:spacing w:before="100" w:beforeAutospacing="1" w:after="100" w:afterAutospacing="1" w:line="240" w:lineRule="auto"/>
    </w:pPr>
    <w:rPr>
      <w:rFonts w:ascii="Times New Roman" w:hAnsi="Times New Roman"/>
      <w:b/>
      <w:bCs/>
      <w:sz w:val="18"/>
      <w:szCs w:val="18"/>
    </w:rPr>
  </w:style>
  <w:style w:type="paragraph" w:customStyle="1" w:styleId="xl251">
    <w:name w:val="xl251"/>
    <w:basedOn w:val="a0"/>
    <w:rsid w:val="006F05EB"/>
    <w:pPr>
      <w:pBdr>
        <w:top w:val="single" w:sz="4" w:space="0" w:color="auto"/>
        <w:left w:val="single" w:sz="4" w:space="0" w:color="auto"/>
        <w:bottom w:val="single" w:sz="4" w:space="0" w:color="auto"/>
        <w:right w:val="single" w:sz="4" w:space="0" w:color="auto"/>
      </w:pBdr>
      <w:shd w:val="clear" w:color="000000" w:fill="FFFEFF"/>
      <w:spacing w:before="100" w:beforeAutospacing="1" w:after="100" w:afterAutospacing="1" w:line="240" w:lineRule="auto"/>
      <w:jc w:val="right"/>
    </w:pPr>
    <w:rPr>
      <w:rFonts w:ascii="Times New Roman" w:hAnsi="Times New Roman"/>
      <w:b/>
      <w:bCs/>
      <w:sz w:val="18"/>
      <w:szCs w:val="18"/>
    </w:rPr>
  </w:style>
  <w:style w:type="paragraph" w:customStyle="1" w:styleId="xl252">
    <w:name w:val="xl252"/>
    <w:basedOn w:val="a0"/>
    <w:rsid w:val="006F05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hAnsi="Times New Roman"/>
      <w:i/>
      <w:iCs/>
      <w:color w:val="FF0000"/>
      <w:sz w:val="18"/>
      <w:szCs w:val="18"/>
    </w:rPr>
  </w:style>
  <w:style w:type="paragraph" w:customStyle="1" w:styleId="xl253">
    <w:name w:val="xl253"/>
    <w:basedOn w:val="a0"/>
    <w:rsid w:val="006F05EB"/>
    <w:pPr>
      <w:spacing w:before="100" w:beforeAutospacing="1" w:after="100" w:afterAutospacing="1" w:line="240" w:lineRule="auto"/>
    </w:pPr>
    <w:rPr>
      <w:rFonts w:ascii="Times New Roman" w:hAnsi="Times New Roman"/>
      <w:sz w:val="18"/>
      <w:szCs w:val="18"/>
    </w:rPr>
  </w:style>
  <w:style w:type="paragraph" w:customStyle="1" w:styleId="xl254">
    <w:name w:val="xl254"/>
    <w:basedOn w:val="a0"/>
    <w:rsid w:val="006F05EB"/>
    <w:pPr>
      <w:pBdr>
        <w:top w:val="single" w:sz="4" w:space="0" w:color="auto"/>
        <w:left w:val="single" w:sz="4" w:space="0" w:color="auto"/>
        <w:bottom w:val="single" w:sz="4" w:space="0" w:color="auto"/>
        <w:right w:val="single" w:sz="4" w:space="0" w:color="auto"/>
      </w:pBdr>
      <w:shd w:val="clear" w:color="000000" w:fill="FFFEFF"/>
      <w:spacing w:before="100" w:beforeAutospacing="1" w:after="100" w:afterAutospacing="1" w:line="240" w:lineRule="auto"/>
      <w:jc w:val="right"/>
    </w:pPr>
    <w:rPr>
      <w:rFonts w:ascii="Times New Roman" w:hAnsi="Times New Roman"/>
      <w:sz w:val="18"/>
      <w:szCs w:val="18"/>
    </w:rPr>
  </w:style>
  <w:style w:type="paragraph" w:customStyle="1" w:styleId="xl255">
    <w:name w:val="xl255"/>
    <w:basedOn w:val="a0"/>
    <w:rsid w:val="006F05EB"/>
    <w:pPr>
      <w:pBdr>
        <w:top w:val="single" w:sz="4" w:space="0" w:color="auto"/>
        <w:left w:val="single" w:sz="4" w:space="0" w:color="auto"/>
        <w:bottom w:val="single" w:sz="4" w:space="0" w:color="auto"/>
        <w:right w:val="single" w:sz="4" w:space="0" w:color="auto"/>
      </w:pBdr>
      <w:shd w:val="clear" w:color="000000" w:fill="FFFEFF"/>
      <w:spacing w:before="100" w:beforeAutospacing="1" w:after="100" w:afterAutospacing="1" w:line="240" w:lineRule="auto"/>
      <w:jc w:val="right"/>
    </w:pPr>
    <w:rPr>
      <w:rFonts w:ascii="Times New Roman" w:hAnsi="Times New Roman"/>
      <w:i/>
      <w:iCs/>
      <w:sz w:val="18"/>
      <w:szCs w:val="18"/>
    </w:rPr>
  </w:style>
  <w:style w:type="paragraph" w:customStyle="1" w:styleId="xl256">
    <w:name w:val="xl256"/>
    <w:basedOn w:val="a0"/>
    <w:rsid w:val="006F05EB"/>
    <w:pPr>
      <w:spacing w:before="100" w:beforeAutospacing="1" w:after="100" w:afterAutospacing="1" w:line="240" w:lineRule="auto"/>
    </w:pPr>
    <w:rPr>
      <w:rFonts w:ascii="Times New Roman" w:hAnsi="Times New Roman"/>
      <w:sz w:val="18"/>
      <w:szCs w:val="18"/>
    </w:rPr>
  </w:style>
  <w:style w:type="paragraph" w:customStyle="1" w:styleId="xl257">
    <w:name w:val="xl257"/>
    <w:basedOn w:val="a0"/>
    <w:rsid w:val="006F05EB"/>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Arial CYR" w:hAnsi="Arial CYR" w:cs="Arial CYR"/>
      <w:b/>
      <w:bCs/>
      <w:sz w:val="24"/>
      <w:szCs w:val="24"/>
    </w:rPr>
  </w:style>
  <w:style w:type="paragraph" w:customStyle="1" w:styleId="xl258">
    <w:name w:val="xl258"/>
    <w:basedOn w:val="a0"/>
    <w:rsid w:val="006F05EB"/>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Arial CYR" w:hAnsi="Arial CYR" w:cs="Arial CYR"/>
      <w:b/>
      <w:bCs/>
    </w:rPr>
  </w:style>
  <w:style w:type="paragraph" w:customStyle="1" w:styleId="xl259">
    <w:name w:val="xl259"/>
    <w:basedOn w:val="a0"/>
    <w:rsid w:val="006F05EB"/>
    <w:pPr>
      <w:spacing w:before="100" w:beforeAutospacing="1" w:after="100" w:afterAutospacing="1" w:line="240" w:lineRule="auto"/>
    </w:pPr>
    <w:rPr>
      <w:rFonts w:ascii="Times New Roman" w:hAnsi="Times New Roman"/>
      <w:sz w:val="18"/>
      <w:szCs w:val="18"/>
    </w:rPr>
  </w:style>
  <w:style w:type="paragraph" w:customStyle="1" w:styleId="xl260">
    <w:name w:val="xl260"/>
    <w:basedOn w:val="a0"/>
    <w:rsid w:val="006F05EB"/>
    <w:pPr>
      <w:spacing w:before="100" w:beforeAutospacing="1" w:after="100" w:afterAutospacing="1" w:line="240" w:lineRule="auto"/>
    </w:pPr>
    <w:rPr>
      <w:rFonts w:ascii="Courier New" w:hAnsi="Courier New" w:cs="Courier New"/>
      <w:sz w:val="18"/>
      <w:szCs w:val="18"/>
    </w:rPr>
  </w:style>
  <w:style w:type="paragraph" w:customStyle="1" w:styleId="xl261">
    <w:name w:val="xl261"/>
    <w:basedOn w:val="a0"/>
    <w:rsid w:val="006F05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hAnsi="Times New Roman"/>
      <w:color w:val="FF0000"/>
      <w:sz w:val="18"/>
      <w:szCs w:val="18"/>
    </w:rPr>
  </w:style>
  <w:style w:type="paragraph" w:customStyle="1" w:styleId="xl262">
    <w:name w:val="xl262"/>
    <w:basedOn w:val="a0"/>
    <w:rsid w:val="006F05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hAnsi="Times New Roman"/>
      <w:i/>
      <w:iCs/>
      <w:sz w:val="18"/>
      <w:szCs w:val="18"/>
    </w:rPr>
  </w:style>
  <w:style w:type="paragraph" w:customStyle="1" w:styleId="xl263">
    <w:name w:val="xl263"/>
    <w:basedOn w:val="a0"/>
    <w:rsid w:val="006F05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hAnsi="Times New Roman"/>
      <w:b/>
      <w:bCs/>
      <w:color w:val="FF0000"/>
      <w:sz w:val="18"/>
      <w:szCs w:val="18"/>
    </w:rPr>
  </w:style>
  <w:style w:type="paragraph" w:customStyle="1" w:styleId="xl264">
    <w:name w:val="xl264"/>
    <w:basedOn w:val="a0"/>
    <w:rsid w:val="006F05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hAnsi="Times New Roman"/>
      <w:i/>
      <w:iCs/>
      <w:color w:val="993300"/>
      <w:sz w:val="18"/>
      <w:szCs w:val="18"/>
    </w:rPr>
  </w:style>
  <w:style w:type="paragraph" w:customStyle="1" w:styleId="xl265">
    <w:name w:val="xl265"/>
    <w:basedOn w:val="a0"/>
    <w:rsid w:val="006F05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hAnsi="Times New Roman"/>
      <w:color w:val="FF0000"/>
      <w:sz w:val="18"/>
      <w:szCs w:val="18"/>
    </w:rPr>
  </w:style>
  <w:style w:type="paragraph" w:customStyle="1" w:styleId="xl266">
    <w:name w:val="xl266"/>
    <w:basedOn w:val="a0"/>
    <w:rsid w:val="006F05EB"/>
    <w:pPr>
      <w:pBdr>
        <w:left w:val="single" w:sz="8" w:space="0" w:color="auto"/>
        <w:right w:val="single" w:sz="8" w:space="0" w:color="auto"/>
      </w:pBdr>
      <w:spacing w:before="100" w:beforeAutospacing="1" w:after="100" w:afterAutospacing="1" w:line="240" w:lineRule="auto"/>
    </w:pPr>
    <w:rPr>
      <w:rFonts w:ascii="Arial CYR" w:hAnsi="Arial CYR" w:cs="Arial CYR"/>
      <w:b/>
      <w:bCs/>
      <w:i/>
      <w:iCs/>
      <w:color w:val="000000"/>
    </w:rPr>
  </w:style>
  <w:style w:type="paragraph" w:customStyle="1" w:styleId="xl267">
    <w:name w:val="xl267"/>
    <w:basedOn w:val="a0"/>
    <w:rsid w:val="006F05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hAnsi="Times New Roman"/>
      <w:sz w:val="18"/>
      <w:szCs w:val="18"/>
    </w:rPr>
  </w:style>
  <w:style w:type="paragraph" w:customStyle="1" w:styleId="xl268">
    <w:name w:val="xl268"/>
    <w:basedOn w:val="a0"/>
    <w:rsid w:val="006F05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hAnsi="Times New Roman"/>
      <w:i/>
      <w:iCs/>
      <w:sz w:val="18"/>
      <w:szCs w:val="18"/>
    </w:rPr>
  </w:style>
  <w:style w:type="paragraph" w:customStyle="1" w:styleId="xl269">
    <w:name w:val="xl269"/>
    <w:basedOn w:val="a0"/>
    <w:rsid w:val="006F05EB"/>
    <w:pPr>
      <w:spacing w:before="100" w:beforeAutospacing="1" w:after="100" w:afterAutospacing="1" w:line="240" w:lineRule="auto"/>
      <w:jc w:val="right"/>
    </w:pPr>
    <w:rPr>
      <w:rFonts w:ascii="Times New Roman" w:hAnsi="Times New Roman"/>
      <w:i/>
      <w:iCs/>
      <w:sz w:val="18"/>
      <w:szCs w:val="18"/>
    </w:rPr>
  </w:style>
  <w:style w:type="paragraph" w:customStyle="1" w:styleId="xl270">
    <w:name w:val="xl270"/>
    <w:basedOn w:val="a0"/>
    <w:rsid w:val="006F05EB"/>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right"/>
    </w:pPr>
    <w:rPr>
      <w:rFonts w:ascii="Times New Roman" w:hAnsi="Times New Roman"/>
      <w:i/>
      <w:iCs/>
      <w:sz w:val="18"/>
      <w:szCs w:val="18"/>
    </w:rPr>
  </w:style>
  <w:style w:type="paragraph" w:customStyle="1" w:styleId="xl271">
    <w:name w:val="xl271"/>
    <w:basedOn w:val="a0"/>
    <w:rsid w:val="006F05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hAnsi="Times New Roman"/>
      <w:sz w:val="18"/>
      <w:szCs w:val="18"/>
    </w:rPr>
  </w:style>
  <w:style w:type="paragraph" w:customStyle="1" w:styleId="xl272">
    <w:name w:val="xl272"/>
    <w:basedOn w:val="a0"/>
    <w:rsid w:val="006F05EB"/>
    <w:pPr>
      <w:pBdr>
        <w:top w:val="single" w:sz="4" w:space="0" w:color="auto"/>
        <w:left w:val="single" w:sz="4" w:space="0" w:color="auto"/>
        <w:bottom w:val="single" w:sz="4" w:space="0" w:color="auto"/>
        <w:right w:val="single" w:sz="4" w:space="0" w:color="auto"/>
      </w:pBdr>
      <w:shd w:val="clear" w:color="000000" w:fill="FFFEFF"/>
      <w:spacing w:before="100" w:beforeAutospacing="1" w:after="100" w:afterAutospacing="1" w:line="240" w:lineRule="auto"/>
    </w:pPr>
    <w:rPr>
      <w:rFonts w:ascii="Times New Roman" w:hAnsi="Times New Roman"/>
      <w:i/>
      <w:iCs/>
      <w:sz w:val="18"/>
      <w:szCs w:val="18"/>
    </w:rPr>
  </w:style>
  <w:style w:type="paragraph" w:customStyle="1" w:styleId="xl273">
    <w:name w:val="xl273"/>
    <w:basedOn w:val="a0"/>
    <w:rsid w:val="006F05E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18"/>
      <w:szCs w:val="18"/>
    </w:rPr>
  </w:style>
  <w:style w:type="paragraph" w:customStyle="1" w:styleId="xl274">
    <w:name w:val="xl274"/>
    <w:basedOn w:val="a0"/>
    <w:rsid w:val="006F05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hAnsi="Times New Roman"/>
      <w:sz w:val="18"/>
      <w:szCs w:val="18"/>
    </w:rPr>
  </w:style>
  <w:style w:type="paragraph" w:customStyle="1" w:styleId="xl275">
    <w:name w:val="xl275"/>
    <w:basedOn w:val="a0"/>
    <w:rsid w:val="006F05EB"/>
    <w:pPr>
      <w:pBdr>
        <w:top w:val="single" w:sz="4" w:space="0" w:color="auto"/>
        <w:left w:val="single" w:sz="4" w:space="0" w:color="auto"/>
        <w:bottom w:val="single" w:sz="4" w:space="0" w:color="auto"/>
        <w:right w:val="single" w:sz="4" w:space="0" w:color="auto"/>
      </w:pBdr>
      <w:shd w:val="clear" w:color="000000" w:fill="FFFEFF"/>
      <w:spacing w:before="100" w:beforeAutospacing="1" w:after="100" w:afterAutospacing="1" w:line="240" w:lineRule="auto"/>
      <w:jc w:val="right"/>
    </w:pPr>
    <w:rPr>
      <w:rFonts w:ascii="Times New Roman CYR" w:hAnsi="Times New Roman CYR"/>
      <w:sz w:val="18"/>
      <w:szCs w:val="18"/>
    </w:rPr>
  </w:style>
  <w:style w:type="paragraph" w:customStyle="1" w:styleId="xl276">
    <w:name w:val="xl276"/>
    <w:basedOn w:val="a0"/>
    <w:rsid w:val="006F05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hAnsi="Times New Roman"/>
      <w:sz w:val="18"/>
      <w:szCs w:val="18"/>
    </w:rPr>
  </w:style>
  <w:style w:type="paragraph" w:customStyle="1" w:styleId="xl277">
    <w:name w:val="xl277"/>
    <w:basedOn w:val="a0"/>
    <w:rsid w:val="006F05E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i/>
      <w:iCs/>
      <w:color w:val="008000"/>
      <w:sz w:val="18"/>
      <w:szCs w:val="18"/>
    </w:rPr>
  </w:style>
  <w:style w:type="paragraph" w:customStyle="1" w:styleId="xl278">
    <w:name w:val="xl278"/>
    <w:basedOn w:val="a0"/>
    <w:rsid w:val="006F05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hAnsi="Times New Roman"/>
      <w:sz w:val="18"/>
      <w:szCs w:val="18"/>
    </w:rPr>
  </w:style>
  <w:style w:type="paragraph" w:customStyle="1" w:styleId="xl279">
    <w:name w:val="xl279"/>
    <w:basedOn w:val="a0"/>
    <w:rsid w:val="006F05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hAnsi="Times New Roman"/>
      <w:sz w:val="18"/>
      <w:szCs w:val="18"/>
    </w:rPr>
  </w:style>
  <w:style w:type="paragraph" w:customStyle="1" w:styleId="xl280">
    <w:name w:val="xl280"/>
    <w:basedOn w:val="a0"/>
    <w:rsid w:val="006F05E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Times New Roman" w:hAnsi="Times New Roman"/>
      <w:sz w:val="18"/>
      <w:szCs w:val="18"/>
    </w:rPr>
  </w:style>
  <w:style w:type="paragraph" w:customStyle="1" w:styleId="xl281">
    <w:name w:val="xl281"/>
    <w:basedOn w:val="a0"/>
    <w:rsid w:val="006F05E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Times New Roman" w:hAnsi="Times New Roman"/>
      <w:b/>
      <w:bCs/>
      <w:color w:val="993300"/>
      <w:sz w:val="18"/>
      <w:szCs w:val="18"/>
    </w:rPr>
  </w:style>
  <w:style w:type="paragraph" w:customStyle="1" w:styleId="xl282">
    <w:name w:val="xl282"/>
    <w:basedOn w:val="a0"/>
    <w:rsid w:val="006F05E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right"/>
    </w:pPr>
    <w:rPr>
      <w:rFonts w:ascii="Times New Roman" w:hAnsi="Times New Roman"/>
      <w:b/>
      <w:bCs/>
      <w:color w:val="993300"/>
      <w:sz w:val="18"/>
      <w:szCs w:val="18"/>
    </w:rPr>
  </w:style>
  <w:style w:type="paragraph" w:customStyle="1" w:styleId="xl283">
    <w:name w:val="xl283"/>
    <w:basedOn w:val="a0"/>
    <w:rsid w:val="006F05E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Times New Roman" w:hAnsi="Times New Roman"/>
      <w:b/>
      <w:bCs/>
      <w:color w:val="0000FF"/>
      <w:sz w:val="18"/>
      <w:szCs w:val="18"/>
    </w:rPr>
  </w:style>
  <w:style w:type="paragraph" w:customStyle="1" w:styleId="xl284">
    <w:name w:val="xl284"/>
    <w:basedOn w:val="a0"/>
    <w:rsid w:val="006F05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hAnsi="Times New Roman"/>
      <w:i/>
      <w:iCs/>
      <w:color w:val="993300"/>
      <w:sz w:val="18"/>
      <w:szCs w:val="18"/>
    </w:rPr>
  </w:style>
  <w:style w:type="paragraph" w:customStyle="1" w:styleId="xl285">
    <w:name w:val="xl285"/>
    <w:basedOn w:val="a0"/>
    <w:rsid w:val="006F05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hAnsi="Times New Roman"/>
      <w:sz w:val="18"/>
      <w:szCs w:val="18"/>
    </w:rPr>
  </w:style>
  <w:style w:type="paragraph" w:customStyle="1" w:styleId="xl286">
    <w:name w:val="xl286"/>
    <w:basedOn w:val="a0"/>
    <w:rsid w:val="006F05EB"/>
    <w:pPr>
      <w:pBdr>
        <w:top w:val="single" w:sz="4" w:space="0" w:color="auto"/>
        <w:left w:val="single" w:sz="4" w:space="0" w:color="auto"/>
        <w:bottom w:val="single" w:sz="4" w:space="0" w:color="auto"/>
        <w:right w:val="single" w:sz="4" w:space="0" w:color="auto"/>
      </w:pBdr>
      <w:shd w:val="clear" w:color="000000" w:fill="FFFEFF"/>
      <w:spacing w:before="100" w:beforeAutospacing="1" w:after="100" w:afterAutospacing="1" w:line="240" w:lineRule="auto"/>
    </w:pPr>
    <w:rPr>
      <w:rFonts w:ascii="Times New Roman" w:hAnsi="Times New Roman"/>
      <w:color w:val="000000"/>
    </w:rPr>
  </w:style>
  <w:style w:type="paragraph" w:customStyle="1" w:styleId="xl287">
    <w:name w:val="xl287"/>
    <w:basedOn w:val="a0"/>
    <w:rsid w:val="006F05EB"/>
    <w:pPr>
      <w:pBdr>
        <w:top w:val="single" w:sz="4" w:space="0" w:color="auto"/>
        <w:left w:val="single" w:sz="4" w:space="0" w:color="auto"/>
        <w:bottom w:val="single" w:sz="4" w:space="0" w:color="auto"/>
        <w:right w:val="single" w:sz="4" w:space="0" w:color="auto"/>
      </w:pBdr>
      <w:shd w:val="clear" w:color="000000" w:fill="FFFEFF"/>
      <w:spacing w:before="100" w:beforeAutospacing="1" w:after="100" w:afterAutospacing="1" w:line="240" w:lineRule="auto"/>
    </w:pPr>
    <w:rPr>
      <w:rFonts w:ascii="Times New Roman" w:hAnsi="Times New Roman"/>
      <w:b/>
      <w:bCs/>
      <w:color w:val="244062"/>
    </w:rPr>
  </w:style>
  <w:style w:type="paragraph" w:customStyle="1" w:styleId="xl288">
    <w:name w:val="xl288"/>
    <w:basedOn w:val="a0"/>
    <w:rsid w:val="006F05EB"/>
    <w:pPr>
      <w:pBdr>
        <w:top w:val="single" w:sz="4" w:space="0" w:color="auto"/>
        <w:left w:val="single" w:sz="4" w:space="0" w:color="auto"/>
        <w:bottom w:val="single" w:sz="4" w:space="0" w:color="auto"/>
        <w:right w:val="single" w:sz="4" w:space="0" w:color="auto"/>
      </w:pBdr>
      <w:shd w:val="clear" w:color="000000" w:fill="FFFEFF"/>
      <w:spacing w:before="100" w:beforeAutospacing="1" w:after="100" w:afterAutospacing="1" w:line="240" w:lineRule="auto"/>
    </w:pPr>
    <w:rPr>
      <w:rFonts w:ascii="Times New Roman" w:hAnsi="Times New Roman"/>
      <w:b/>
      <w:bCs/>
      <w:color w:val="244062"/>
    </w:rPr>
  </w:style>
  <w:style w:type="paragraph" w:customStyle="1" w:styleId="xl289">
    <w:name w:val="xl289"/>
    <w:basedOn w:val="a0"/>
    <w:rsid w:val="006F05E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18"/>
      <w:szCs w:val="18"/>
    </w:rPr>
  </w:style>
  <w:style w:type="paragraph" w:customStyle="1" w:styleId="xl290">
    <w:name w:val="xl290"/>
    <w:basedOn w:val="a0"/>
    <w:rsid w:val="006F05EB"/>
    <w:pPr>
      <w:pBdr>
        <w:top w:val="single" w:sz="4" w:space="0" w:color="auto"/>
        <w:left w:val="single" w:sz="8" w:space="0" w:color="auto"/>
        <w:right w:val="single" w:sz="8" w:space="0" w:color="auto"/>
      </w:pBdr>
      <w:spacing w:before="100" w:beforeAutospacing="1" w:after="100" w:afterAutospacing="1" w:line="240" w:lineRule="auto"/>
      <w:jc w:val="center"/>
    </w:pPr>
    <w:rPr>
      <w:rFonts w:ascii="Times New Roman" w:hAnsi="Times New Roman"/>
      <w:b/>
      <w:bCs/>
      <w:sz w:val="24"/>
      <w:szCs w:val="24"/>
    </w:rPr>
  </w:style>
  <w:style w:type="paragraph" w:customStyle="1" w:styleId="xl291">
    <w:name w:val="xl291"/>
    <w:basedOn w:val="a0"/>
    <w:rsid w:val="006F05EB"/>
    <w:pPr>
      <w:pBdr>
        <w:top w:val="single" w:sz="4" w:space="0" w:color="auto"/>
        <w:left w:val="single" w:sz="4" w:space="0" w:color="auto"/>
        <w:bottom w:val="single" w:sz="4" w:space="0" w:color="auto"/>
        <w:right w:val="single" w:sz="4" w:space="0" w:color="auto"/>
      </w:pBdr>
      <w:shd w:val="clear" w:color="000000" w:fill="FFFEFF"/>
      <w:spacing w:before="100" w:beforeAutospacing="1" w:after="100" w:afterAutospacing="1" w:line="240" w:lineRule="auto"/>
    </w:pPr>
    <w:rPr>
      <w:rFonts w:ascii="Times New Roman" w:hAnsi="Times New Roman"/>
      <w:sz w:val="18"/>
      <w:szCs w:val="18"/>
    </w:rPr>
  </w:style>
  <w:style w:type="paragraph" w:customStyle="1" w:styleId="xl292">
    <w:name w:val="xl292"/>
    <w:basedOn w:val="a0"/>
    <w:rsid w:val="006F05EB"/>
    <w:pPr>
      <w:pBdr>
        <w:top w:val="single" w:sz="4" w:space="0" w:color="auto"/>
        <w:left w:val="single" w:sz="4" w:space="0" w:color="auto"/>
        <w:bottom w:val="single" w:sz="4" w:space="0" w:color="auto"/>
      </w:pBdr>
      <w:spacing w:before="100" w:beforeAutospacing="1" w:after="100" w:afterAutospacing="1" w:line="240" w:lineRule="auto"/>
      <w:jc w:val="right"/>
    </w:pPr>
    <w:rPr>
      <w:rFonts w:ascii="Times New Roman" w:hAnsi="Times New Roman"/>
      <w:sz w:val="18"/>
      <w:szCs w:val="18"/>
    </w:rPr>
  </w:style>
  <w:style w:type="paragraph" w:customStyle="1" w:styleId="xl293">
    <w:name w:val="xl293"/>
    <w:basedOn w:val="a0"/>
    <w:rsid w:val="006F05EB"/>
    <w:pPr>
      <w:pBdr>
        <w:top w:val="single" w:sz="4" w:space="0" w:color="auto"/>
        <w:left w:val="single" w:sz="4" w:space="0" w:color="auto"/>
        <w:bottom w:val="single" w:sz="4" w:space="0" w:color="auto"/>
      </w:pBdr>
      <w:spacing w:before="100" w:beforeAutospacing="1" w:after="100" w:afterAutospacing="1" w:line="240" w:lineRule="auto"/>
      <w:jc w:val="right"/>
    </w:pPr>
    <w:rPr>
      <w:rFonts w:ascii="Times New Roman" w:hAnsi="Times New Roman"/>
      <w:b/>
      <w:bCs/>
      <w:sz w:val="18"/>
      <w:szCs w:val="18"/>
    </w:rPr>
  </w:style>
  <w:style w:type="paragraph" w:customStyle="1" w:styleId="xl294">
    <w:name w:val="xl294"/>
    <w:basedOn w:val="a0"/>
    <w:rsid w:val="006F05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hAnsi="Times New Roman"/>
      <w:color w:val="FF0000"/>
      <w:sz w:val="18"/>
      <w:szCs w:val="18"/>
    </w:rPr>
  </w:style>
  <w:style w:type="paragraph" w:customStyle="1" w:styleId="xl295">
    <w:name w:val="xl295"/>
    <w:basedOn w:val="a0"/>
    <w:rsid w:val="006F05EB"/>
    <w:pPr>
      <w:spacing w:before="100" w:beforeAutospacing="1" w:after="100" w:afterAutospacing="1" w:line="240" w:lineRule="auto"/>
    </w:pPr>
    <w:rPr>
      <w:rFonts w:ascii="Times New Roman" w:hAnsi="Times New Roman"/>
      <w:color w:val="FF0000"/>
      <w:sz w:val="18"/>
      <w:szCs w:val="18"/>
    </w:rPr>
  </w:style>
  <w:style w:type="paragraph" w:customStyle="1" w:styleId="xl296">
    <w:name w:val="xl296"/>
    <w:basedOn w:val="a0"/>
    <w:rsid w:val="006F05EB"/>
    <w:pPr>
      <w:shd w:val="clear" w:color="000000" w:fill="FFFEFF"/>
      <w:spacing w:before="100" w:beforeAutospacing="1" w:after="100" w:afterAutospacing="1" w:line="240" w:lineRule="auto"/>
    </w:pPr>
    <w:rPr>
      <w:rFonts w:ascii="Times New Roman" w:hAnsi="Times New Roman"/>
      <w:sz w:val="24"/>
      <w:szCs w:val="24"/>
    </w:rPr>
  </w:style>
  <w:style w:type="paragraph" w:customStyle="1" w:styleId="xl297">
    <w:name w:val="xl297"/>
    <w:basedOn w:val="a0"/>
    <w:rsid w:val="006F05EB"/>
    <w:pPr>
      <w:pBdr>
        <w:left w:val="single" w:sz="4" w:space="0" w:color="auto"/>
        <w:bottom w:val="single" w:sz="4" w:space="0" w:color="auto"/>
        <w:right w:val="single" w:sz="4" w:space="0" w:color="auto"/>
      </w:pBdr>
      <w:shd w:val="clear" w:color="000000" w:fill="FFFEFF"/>
      <w:spacing w:before="100" w:beforeAutospacing="1" w:after="100" w:afterAutospacing="1" w:line="240" w:lineRule="auto"/>
      <w:jc w:val="right"/>
    </w:pPr>
    <w:rPr>
      <w:rFonts w:ascii="Times New Roman" w:hAnsi="Times New Roman"/>
      <w:color w:val="FF0000"/>
      <w:sz w:val="24"/>
      <w:szCs w:val="24"/>
    </w:rPr>
  </w:style>
  <w:style w:type="paragraph" w:customStyle="1" w:styleId="xl298">
    <w:name w:val="xl298"/>
    <w:basedOn w:val="a0"/>
    <w:rsid w:val="006F05EB"/>
    <w:pPr>
      <w:pBdr>
        <w:top w:val="single" w:sz="4" w:space="0" w:color="auto"/>
        <w:left w:val="single" w:sz="4" w:space="0" w:color="auto"/>
        <w:bottom w:val="single" w:sz="4" w:space="0" w:color="auto"/>
        <w:right w:val="single" w:sz="4" w:space="0" w:color="auto"/>
      </w:pBdr>
      <w:shd w:val="clear" w:color="000000" w:fill="FFFEFF"/>
      <w:spacing w:before="100" w:beforeAutospacing="1" w:after="100" w:afterAutospacing="1" w:line="240" w:lineRule="auto"/>
    </w:pPr>
    <w:rPr>
      <w:rFonts w:ascii="Times New Roman" w:hAnsi="Times New Roman"/>
      <w:sz w:val="24"/>
      <w:szCs w:val="24"/>
    </w:rPr>
  </w:style>
  <w:style w:type="paragraph" w:customStyle="1" w:styleId="xl299">
    <w:name w:val="xl299"/>
    <w:basedOn w:val="a0"/>
    <w:rsid w:val="006F05EB"/>
    <w:pPr>
      <w:pBdr>
        <w:top w:val="single" w:sz="4" w:space="0" w:color="auto"/>
        <w:left w:val="single" w:sz="4" w:space="0" w:color="auto"/>
        <w:bottom w:val="single" w:sz="4" w:space="0" w:color="auto"/>
        <w:right w:val="single" w:sz="4" w:space="0" w:color="auto"/>
      </w:pBdr>
      <w:shd w:val="clear" w:color="000000" w:fill="FFFEFF"/>
      <w:spacing w:before="100" w:beforeAutospacing="1" w:after="100" w:afterAutospacing="1" w:line="240" w:lineRule="auto"/>
    </w:pPr>
    <w:rPr>
      <w:rFonts w:ascii="Times New Roman" w:hAnsi="Times New Roman"/>
      <w:b/>
      <w:bCs/>
      <w:color w:val="993300"/>
      <w:sz w:val="18"/>
      <w:szCs w:val="18"/>
    </w:rPr>
  </w:style>
  <w:style w:type="paragraph" w:customStyle="1" w:styleId="xl300">
    <w:name w:val="xl300"/>
    <w:basedOn w:val="a0"/>
    <w:rsid w:val="006F05EB"/>
    <w:pPr>
      <w:pBdr>
        <w:top w:val="single" w:sz="4" w:space="0" w:color="auto"/>
        <w:left w:val="single" w:sz="4" w:space="0" w:color="auto"/>
        <w:bottom w:val="single" w:sz="4" w:space="0" w:color="auto"/>
        <w:right w:val="single" w:sz="4" w:space="0" w:color="auto"/>
      </w:pBdr>
      <w:shd w:val="clear" w:color="000000" w:fill="FFFEFF"/>
      <w:spacing w:before="100" w:beforeAutospacing="1" w:after="100" w:afterAutospacing="1" w:line="240" w:lineRule="auto"/>
      <w:jc w:val="right"/>
    </w:pPr>
    <w:rPr>
      <w:rFonts w:ascii="Times New Roman" w:hAnsi="Times New Roman"/>
      <w:b/>
      <w:bCs/>
      <w:color w:val="993300"/>
      <w:sz w:val="18"/>
      <w:szCs w:val="18"/>
    </w:rPr>
  </w:style>
  <w:style w:type="paragraph" w:customStyle="1" w:styleId="xl301">
    <w:name w:val="xl301"/>
    <w:basedOn w:val="a0"/>
    <w:rsid w:val="006F05EB"/>
    <w:pPr>
      <w:pBdr>
        <w:top w:val="single" w:sz="4" w:space="0" w:color="auto"/>
        <w:left w:val="single" w:sz="4" w:space="0" w:color="auto"/>
        <w:bottom w:val="single" w:sz="4" w:space="0" w:color="auto"/>
        <w:right w:val="single" w:sz="4" w:space="0" w:color="auto"/>
      </w:pBdr>
      <w:shd w:val="clear" w:color="000000" w:fill="FFFEFF"/>
      <w:spacing w:before="100" w:beforeAutospacing="1" w:after="100" w:afterAutospacing="1" w:line="240" w:lineRule="auto"/>
    </w:pPr>
    <w:rPr>
      <w:rFonts w:ascii="Times New Roman" w:hAnsi="Times New Roman"/>
      <w:color w:val="FF00FF"/>
      <w:sz w:val="24"/>
      <w:szCs w:val="24"/>
    </w:rPr>
  </w:style>
  <w:style w:type="paragraph" w:customStyle="1" w:styleId="xl302">
    <w:name w:val="xl302"/>
    <w:basedOn w:val="a0"/>
    <w:rsid w:val="006F05EB"/>
    <w:pPr>
      <w:pBdr>
        <w:top w:val="single" w:sz="4" w:space="0" w:color="auto"/>
        <w:left w:val="single" w:sz="4" w:space="0" w:color="auto"/>
        <w:bottom w:val="single" w:sz="4" w:space="0" w:color="auto"/>
        <w:right w:val="single" w:sz="4" w:space="0" w:color="auto"/>
      </w:pBdr>
      <w:shd w:val="clear" w:color="000000" w:fill="FFFEFF"/>
      <w:spacing w:before="100" w:beforeAutospacing="1" w:after="100" w:afterAutospacing="1" w:line="240" w:lineRule="auto"/>
    </w:pPr>
    <w:rPr>
      <w:rFonts w:ascii="Times New Roman" w:hAnsi="Times New Roman"/>
      <w:b/>
      <w:bCs/>
      <w:color w:val="000080"/>
      <w:sz w:val="18"/>
      <w:szCs w:val="18"/>
    </w:rPr>
  </w:style>
  <w:style w:type="paragraph" w:customStyle="1" w:styleId="xl303">
    <w:name w:val="xl303"/>
    <w:basedOn w:val="a0"/>
    <w:rsid w:val="006F05EB"/>
    <w:pPr>
      <w:pBdr>
        <w:top w:val="single" w:sz="4" w:space="0" w:color="auto"/>
        <w:left w:val="single" w:sz="4" w:space="0" w:color="auto"/>
        <w:bottom w:val="single" w:sz="4" w:space="0" w:color="auto"/>
        <w:right w:val="single" w:sz="4" w:space="0" w:color="auto"/>
      </w:pBdr>
      <w:shd w:val="clear" w:color="000000" w:fill="FFFEFF"/>
      <w:spacing w:before="100" w:beforeAutospacing="1" w:after="100" w:afterAutospacing="1" w:line="240" w:lineRule="auto"/>
    </w:pPr>
    <w:rPr>
      <w:rFonts w:ascii="Times New Roman" w:hAnsi="Times New Roman"/>
      <w:color w:val="000080"/>
      <w:sz w:val="24"/>
      <w:szCs w:val="24"/>
    </w:rPr>
  </w:style>
  <w:style w:type="paragraph" w:customStyle="1" w:styleId="xl304">
    <w:name w:val="xl304"/>
    <w:basedOn w:val="a0"/>
    <w:rsid w:val="006F05EB"/>
    <w:pPr>
      <w:pBdr>
        <w:top w:val="single" w:sz="4" w:space="0" w:color="auto"/>
        <w:left w:val="single" w:sz="4" w:space="0" w:color="auto"/>
        <w:bottom w:val="single" w:sz="4" w:space="0" w:color="auto"/>
        <w:right w:val="single" w:sz="4" w:space="0" w:color="auto"/>
      </w:pBdr>
      <w:shd w:val="clear" w:color="000000" w:fill="FFFEFF"/>
      <w:spacing w:before="100" w:beforeAutospacing="1" w:after="100" w:afterAutospacing="1" w:line="240" w:lineRule="auto"/>
    </w:pPr>
    <w:rPr>
      <w:rFonts w:ascii="Times New Roman" w:hAnsi="Times New Roman"/>
      <w:b/>
      <w:bCs/>
      <w:color w:val="0000FF"/>
      <w:sz w:val="18"/>
      <w:szCs w:val="18"/>
    </w:rPr>
  </w:style>
  <w:style w:type="paragraph" w:customStyle="1" w:styleId="xl305">
    <w:name w:val="xl305"/>
    <w:basedOn w:val="a0"/>
    <w:rsid w:val="006F05EB"/>
    <w:pPr>
      <w:pBdr>
        <w:top w:val="single" w:sz="4" w:space="0" w:color="auto"/>
        <w:left w:val="single" w:sz="4" w:space="0" w:color="auto"/>
        <w:bottom w:val="single" w:sz="4" w:space="0" w:color="auto"/>
        <w:right w:val="single" w:sz="4" w:space="0" w:color="auto"/>
      </w:pBdr>
      <w:shd w:val="clear" w:color="000000" w:fill="FFFEFF"/>
      <w:spacing w:before="100" w:beforeAutospacing="1" w:after="100" w:afterAutospacing="1" w:line="240" w:lineRule="auto"/>
    </w:pPr>
    <w:rPr>
      <w:rFonts w:ascii="Times New Roman" w:hAnsi="Times New Roman"/>
      <w:b/>
      <w:bCs/>
      <w:color w:val="0000FF"/>
      <w:sz w:val="18"/>
      <w:szCs w:val="18"/>
    </w:rPr>
  </w:style>
  <w:style w:type="paragraph" w:customStyle="1" w:styleId="xl306">
    <w:name w:val="xl306"/>
    <w:basedOn w:val="a0"/>
    <w:rsid w:val="006F05EB"/>
    <w:pPr>
      <w:pBdr>
        <w:top w:val="single" w:sz="4" w:space="0" w:color="auto"/>
        <w:left w:val="single" w:sz="4" w:space="0" w:color="auto"/>
        <w:bottom w:val="single" w:sz="4" w:space="0" w:color="auto"/>
        <w:right w:val="single" w:sz="4" w:space="0" w:color="auto"/>
      </w:pBdr>
      <w:shd w:val="clear" w:color="000000" w:fill="FFFEFF"/>
      <w:spacing w:before="100" w:beforeAutospacing="1" w:after="100" w:afterAutospacing="1" w:line="240" w:lineRule="auto"/>
    </w:pPr>
    <w:rPr>
      <w:rFonts w:ascii="Times New Roman" w:hAnsi="Times New Roman"/>
      <w:b/>
      <w:bCs/>
      <w:color w:val="FF6600"/>
      <w:sz w:val="18"/>
      <w:szCs w:val="18"/>
    </w:rPr>
  </w:style>
  <w:style w:type="paragraph" w:customStyle="1" w:styleId="xl307">
    <w:name w:val="xl307"/>
    <w:basedOn w:val="a0"/>
    <w:rsid w:val="006F05EB"/>
    <w:pPr>
      <w:pBdr>
        <w:top w:val="single" w:sz="4" w:space="0" w:color="auto"/>
        <w:left w:val="single" w:sz="4" w:space="0" w:color="auto"/>
        <w:bottom w:val="single" w:sz="4" w:space="0" w:color="auto"/>
        <w:right w:val="single" w:sz="4" w:space="0" w:color="auto"/>
      </w:pBdr>
      <w:shd w:val="clear" w:color="000000" w:fill="FFFEFF"/>
      <w:spacing w:before="100" w:beforeAutospacing="1" w:after="100" w:afterAutospacing="1" w:line="240" w:lineRule="auto"/>
      <w:textAlignment w:val="center"/>
    </w:pPr>
    <w:rPr>
      <w:rFonts w:ascii="Times New Roman" w:hAnsi="Times New Roman"/>
      <w:b/>
      <w:bCs/>
      <w:color w:val="FF0000"/>
      <w:sz w:val="18"/>
      <w:szCs w:val="18"/>
    </w:rPr>
  </w:style>
  <w:style w:type="paragraph" w:customStyle="1" w:styleId="xl308">
    <w:name w:val="xl308"/>
    <w:basedOn w:val="a0"/>
    <w:rsid w:val="006F05EB"/>
    <w:pPr>
      <w:pBdr>
        <w:top w:val="single" w:sz="4" w:space="0" w:color="auto"/>
        <w:left w:val="single" w:sz="4" w:space="0" w:color="auto"/>
        <w:bottom w:val="single" w:sz="4" w:space="0" w:color="auto"/>
        <w:right w:val="single" w:sz="4" w:space="0" w:color="auto"/>
      </w:pBdr>
      <w:shd w:val="clear" w:color="000000" w:fill="FFFEFF"/>
      <w:spacing w:before="100" w:beforeAutospacing="1" w:after="100" w:afterAutospacing="1" w:line="240" w:lineRule="auto"/>
    </w:pPr>
    <w:rPr>
      <w:rFonts w:ascii="Times New Roman" w:hAnsi="Times New Roman"/>
      <w:b/>
      <w:bCs/>
      <w:color w:val="FF0000"/>
      <w:sz w:val="18"/>
      <w:szCs w:val="18"/>
    </w:rPr>
  </w:style>
  <w:style w:type="paragraph" w:customStyle="1" w:styleId="xl309">
    <w:name w:val="xl309"/>
    <w:basedOn w:val="a0"/>
    <w:rsid w:val="006F05EB"/>
    <w:pPr>
      <w:pBdr>
        <w:top w:val="single" w:sz="4" w:space="0" w:color="auto"/>
        <w:left w:val="single" w:sz="4" w:space="0" w:color="auto"/>
        <w:bottom w:val="single" w:sz="4" w:space="0" w:color="auto"/>
        <w:right w:val="single" w:sz="4" w:space="0" w:color="auto"/>
      </w:pBdr>
      <w:shd w:val="clear" w:color="000000" w:fill="FFFEFF"/>
      <w:spacing w:before="100" w:beforeAutospacing="1" w:after="100" w:afterAutospacing="1" w:line="240" w:lineRule="auto"/>
    </w:pPr>
    <w:rPr>
      <w:rFonts w:ascii="Times New Roman" w:hAnsi="Times New Roman"/>
      <w:b/>
      <w:bCs/>
      <w:color w:val="FF00FF"/>
      <w:sz w:val="18"/>
      <w:szCs w:val="18"/>
    </w:rPr>
  </w:style>
  <w:style w:type="paragraph" w:customStyle="1" w:styleId="xl310">
    <w:name w:val="xl310"/>
    <w:basedOn w:val="a0"/>
    <w:rsid w:val="006F05EB"/>
    <w:pPr>
      <w:pBdr>
        <w:top w:val="single" w:sz="4" w:space="0" w:color="auto"/>
        <w:left w:val="single" w:sz="4" w:space="0" w:color="auto"/>
        <w:bottom w:val="single" w:sz="4" w:space="0" w:color="auto"/>
        <w:right w:val="single" w:sz="4" w:space="0" w:color="auto"/>
      </w:pBdr>
      <w:shd w:val="clear" w:color="000000" w:fill="FFFEFF"/>
      <w:spacing w:before="100" w:beforeAutospacing="1" w:after="100" w:afterAutospacing="1" w:line="240" w:lineRule="auto"/>
      <w:jc w:val="right"/>
    </w:pPr>
    <w:rPr>
      <w:rFonts w:ascii="Times New Roman" w:hAnsi="Times New Roman"/>
      <w:sz w:val="18"/>
      <w:szCs w:val="18"/>
    </w:rPr>
  </w:style>
  <w:style w:type="paragraph" w:customStyle="1" w:styleId="xl311">
    <w:name w:val="xl311"/>
    <w:basedOn w:val="a0"/>
    <w:rsid w:val="006F05EB"/>
    <w:pPr>
      <w:pBdr>
        <w:top w:val="single" w:sz="4" w:space="0" w:color="auto"/>
        <w:left w:val="single" w:sz="4" w:space="0" w:color="auto"/>
        <w:bottom w:val="single" w:sz="4" w:space="0" w:color="auto"/>
        <w:right w:val="single" w:sz="4" w:space="0" w:color="auto"/>
      </w:pBdr>
      <w:shd w:val="clear" w:color="000000" w:fill="FFFEFF"/>
      <w:spacing w:before="100" w:beforeAutospacing="1" w:after="100" w:afterAutospacing="1" w:line="240" w:lineRule="auto"/>
      <w:jc w:val="right"/>
    </w:pPr>
    <w:rPr>
      <w:rFonts w:ascii="Times New Roman" w:hAnsi="Times New Roman"/>
      <w:b/>
      <w:bCs/>
      <w:color w:val="FF0000"/>
      <w:sz w:val="18"/>
      <w:szCs w:val="18"/>
    </w:rPr>
  </w:style>
  <w:style w:type="paragraph" w:customStyle="1" w:styleId="xl312">
    <w:name w:val="xl312"/>
    <w:basedOn w:val="a0"/>
    <w:rsid w:val="006F05EB"/>
    <w:pPr>
      <w:pBdr>
        <w:top w:val="single" w:sz="4" w:space="0" w:color="auto"/>
        <w:left w:val="single" w:sz="4" w:space="0" w:color="auto"/>
        <w:bottom w:val="single" w:sz="4" w:space="0" w:color="auto"/>
        <w:right w:val="single" w:sz="4" w:space="0" w:color="auto"/>
      </w:pBdr>
      <w:shd w:val="clear" w:color="000000" w:fill="FFFEFF"/>
      <w:spacing w:before="100" w:beforeAutospacing="1" w:after="100" w:afterAutospacing="1" w:line="240" w:lineRule="auto"/>
      <w:jc w:val="right"/>
    </w:pPr>
    <w:rPr>
      <w:rFonts w:ascii="Times New Roman" w:hAnsi="Times New Roman"/>
      <w:b/>
      <w:bCs/>
      <w:sz w:val="18"/>
      <w:szCs w:val="18"/>
    </w:rPr>
  </w:style>
  <w:style w:type="paragraph" w:customStyle="1" w:styleId="xl313">
    <w:name w:val="xl313"/>
    <w:basedOn w:val="a0"/>
    <w:rsid w:val="006F05EB"/>
    <w:pPr>
      <w:pBdr>
        <w:top w:val="single" w:sz="4" w:space="0" w:color="auto"/>
        <w:left w:val="single" w:sz="4" w:space="0" w:color="auto"/>
        <w:bottom w:val="single" w:sz="4" w:space="0" w:color="auto"/>
        <w:right w:val="single" w:sz="4" w:space="0" w:color="auto"/>
      </w:pBdr>
      <w:shd w:val="clear" w:color="000000" w:fill="FFFEFF"/>
      <w:spacing w:before="100" w:beforeAutospacing="1" w:after="100" w:afterAutospacing="1" w:line="240" w:lineRule="auto"/>
      <w:jc w:val="right"/>
    </w:pPr>
    <w:rPr>
      <w:rFonts w:ascii="Times New Roman" w:hAnsi="Times New Roman"/>
      <w:i/>
      <w:iCs/>
      <w:sz w:val="18"/>
      <w:szCs w:val="18"/>
    </w:rPr>
  </w:style>
  <w:style w:type="paragraph" w:customStyle="1" w:styleId="xl314">
    <w:name w:val="xl314"/>
    <w:basedOn w:val="a0"/>
    <w:rsid w:val="006F05EB"/>
    <w:pPr>
      <w:pBdr>
        <w:top w:val="single" w:sz="4" w:space="0" w:color="auto"/>
        <w:left w:val="single" w:sz="4" w:space="0" w:color="auto"/>
        <w:bottom w:val="single" w:sz="4" w:space="0" w:color="auto"/>
        <w:right w:val="single" w:sz="4" w:space="0" w:color="auto"/>
      </w:pBdr>
      <w:shd w:val="clear" w:color="000000" w:fill="FFFEFF"/>
      <w:spacing w:before="100" w:beforeAutospacing="1" w:after="100" w:afterAutospacing="1" w:line="240" w:lineRule="auto"/>
      <w:jc w:val="right"/>
    </w:pPr>
    <w:rPr>
      <w:rFonts w:ascii="Times New Roman" w:hAnsi="Times New Roman"/>
      <w:b/>
      <w:bCs/>
      <w:color w:val="0000FF"/>
      <w:sz w:val="18"/>
      <w:szCs w:val="18"/>
    </w:rPr>
  </w:style>
  <w:style w:type="paragraph" w:customStyle="1" w:styleId="xl315">
    <w:name w:val="xl315"/>
    <w:basedOn w:val="a0"/>
    <w:rsid w:val="006F05EB"/>
    <w:pPr>
      <w:pBdr>
        <w:top w:val="single" w:sz="4" w:space="0" w:color="auto"/>
        <w:left w:val="single" w:sz="4" w:space="0" w:color="auto"/>
        <w:bottom w:val="single" w:sz="4" w:space="0" w:color="auto"/>
        <w:right w:val="single" w:sz="4" w:space="0" w:color="auto"/>
      </w:pBdr>
      <w:shd w:val="clear" w:color="000000" w:fill="FFFEFF"/>
      <w:spacing w:before="100" w:beforeAutospacing="1" w:after="100" w:afterAutospacing="1" w:line="240" w:lineRule="auto"/>
    </w:pPr>
    <w:rPr>
      <w:rFonts w:ascii="Times New Roman" w:hAnsi="Times New Roman"/>
      <w:i/>
      <w:iCs/>
      <w:sz w:val="18"/>
      <w:szCs w:val="18"/>
    </w:rPr>
  </w:style>
  <w:style w:type="paragraph" w:customStyle="1" w:styleId="xl316">
    <w:name w:val="xl316"/>
    <w:basedOn w:val="a0"/>
    <w:rsid w:val="006F05EB"/>
    <w:pPr>
      <w:pBdr>
        <w:top w:val="single" w:sz="4" w:space="0" w:color="auto"/>
        <w:left w:val="single" w:sz="4" w:space="0" w:color="auto"/>
        <w:bottom w:val="single" w:sz="4" w:space="0" w:color="auto"/>
        <w:right w:val="single" w:sz="4" w:space="0" w:color="auto"/>
      </w:pBdr>
      <w:shd w:val="clear" w:color="000000" w:fill="FFFEFF"/>
      <w:spacing w:before="100" w:beforeAutospacing="1" w:after="100" w:afterAutospacing="1" w:line="240" w:lineRule="auto"/>
      <w:jc w:val="right"/>
    </w:pPr>
    <w:rPr>
      <w:rFonts w:ascii="Times New Roman" w:hAnsi="Times New Roman"/>
      <w:i/>
      <w:iCs/>
      <w:color w:val="0000FF"/>
      <w:sz w:val="18"/>
      <w:szCs w:val="18"/>
    </w:rPr>
  </w:style>
  <w:style w:type="paragraph" w:customStyle="1" w:styleId="xl317">
    <w:name w:val="xl317"/>
    <w:basedOn w:val="a0"/>
    <w:rsid w:val="006F05EB"/>
    <w:pPr>
      <w:pBdr>
        <w:top w:val="single" w:sz="4" w:space="0" w:color="auto"/>
        <w:left w:val="single" w:sz="4" w:space="0" w:color="auto"/>
        <w:bottom w:val="single" w:sz="4" w:space="0" w:color="auto"/>
        <w:right w:val="single" w:sz="4" w:space="0" w:color="auto"/>
      </w:pBdr>
      <w:shd w:val="clear" w:color="000000" w:fill="FFFEFF"/>
      <w:spacing w:before="100" w:beforeAutospacing="1" w:after="100" w:afterAutospacing="1" w:line="240" w:lineRule="auto"/>
      <w:jc w:val="right"/>
    </w:pPr>
    <w:rPr>
      <w:rFonts w:ascii="Times New Roman" w:hAnsi="Times New Roman"/>
      <w:i/>
      <w:iCs/>
      <w:color w:val="0000FF"/>
      <w:sz w:val="18"/>
      <w:szCs w:val="18"/>
    </w:rPr>
  </w:style>
  <w:style w:type="paragraph" w:customStyle="1" w:styleId="xl318">
    <w:name w:val="xl318"/>
    <w:basedOn w:val="a0"/>
    <w:rsid w:val="006F05EB"/>
    <w:pPr>
      <w:pBdr>
        <w:top w:val="single" w:sz="4" w:space="0" w:color="auto"/>
        <w:left w:val="single" w:sz="4" w:space="0" w:color="auto"/>
        <w:bottom w:val="single" w:sz="4" w:space="0" w:color="auto"/>
        <w:right w:val="single" w:sz="4" w:space="0" w:color="auto"/>
      </w:pBdr>
      <w:shd w:val="clear" w:color="000000" w:fill="FFFEFF"/>
      <w:spacing w:before="100" w:beforeAutospacing="1" w:after="100" w:afterAutospacing="1" w:line="240" w:lineRule="auto"/>
      <w:jc w:val="right"/>
    </w:pPr>
    <w:rPr>
      <w:rFonts w:ascii="Times New Roman" w:hAnsi="Times New Roman"/>
      <w:i/>
      <w:iCs/>
      <w:color w:val="FF0000"/>
      <w:sz w:val="18"/>
      <w:szCs w:val="18"/>
    </w:rPr>
  </w:style>
  <w:style w:type="paragraph" w:customStyle="1" w:styleId="xl319">
    <w:name w:val="xl319"/>
    <w:basedOn w:val="a0"/>
    <w:rsid w:val="006F05EB"/>
    <w:pPr>
      <w:pBdr>
        <w:top w:val="single" w:sz="4" w:space="0" w:color="auto"/>
        <w:left w:val="single" w:sz="4" w:space="0" w:color="auto"/>
        <w:bottom w:val="single" w:sz="4" w:space="0" w:color="auto"/>
        <w:right w:val="single" w:sz="4" w:space="0" w:color="auto"/>
      </w:pBdr>
      <w:shd w:val="clear" w:color="000000" w:fill="FFFEFF"/>
      <w:spacing w:before="100" w:beforeAutospacing="1" w:after="100" w:afterAutospacing="1" w:line="240" w:lineRule="auto"/>
      <w:jc w:val="right"/>
    </w:pPr>
    <w:rPr>
      <w:rFonts w:ascii="Times New Roman" w:hAnsi="Times New Roman"/>
      <w:i/>
      <w:iCs/>
      <w:color w:val="008000"/>
      <w:sz w:val="18"/>
      <w:szCs w:val="18"/>
    </w:rPr>
  </w:style>
  <w:style w:type="paragraph" w:customStyle="1" w:styleId="xl320">
    <w:name w:val="xl320"/>
    <w:basedOn w:val="a0"/>
    <w:rsid w:val="006F05EB"/>
    <w:pPr>
      <w:pBdr>
        <w:top w:val="single" w:sz="4" w:space="0" w:color="auto"/>
        <w:left w:val="single" w:sz="4" w:space="0" w:color="auto"/>
        <w:bottom w:val="single" w:sz="4" w:space="0" w:color="auto"/>
        <w:right w:val="single" w:sz="4" w:space="0" w:color="auto"/>
      </w:pBdr>
      <w:shd w:val="clear" w:color="000000" w:fill="FFFEFF"/>
      <w:spacing w:before="100" w:beforeAutospacing="1" w:after="100" w:afterAutospacing="1" w:line="240" w:lineRule="auto"/>
      <w:jc w:val="right"/>
    </w:pPr>
    <w:rPr>
      <w:rFonts w:ascii="Times New Roman" w:hAnsi="Times New Roman"/>
      <w:i/>
      <w:iCs/>
      <w:color w:val="993300"/>
      <w:sz w:val="18"/>
      <w:szCs w:val="18"/>
    </w:rPr>
  </w:style>
  <w:style w:type="paragraph" w:customStyle="1" w:styleId="xl321">
    <w:name w:val="xl321"/>
    <w:basedOn w:val="a0"/>
    <w:rsid w:val="006F05EB"/>
    <w:pPr>
      <w:pBdr>
        <w:top w:val="single" w:sz="4" w:space="0" w:color="auto"/>
        <w:left w:val="single" w:sz="4" w:space="0" w:color="auto"/>
        <w:bottom w:val="single" w:sz="4" w:space="0" w:color="auto"/>
        <w:right w:val="single" w:sz="4" w:space="0" w:color="auto"/>
      </w:pBdr>
      <w:shd w:val="clear" w:color="000000" w:fill="FFFEFF"/>
      <w:spacing w:before="100" w:beforeAutospacing="1" w:after="100" w:afterAutospacing="1" w:line="240" w:lineRule="auto"/>
      <w:jc w:val="right"/>
    </w:pPr>
    <w:rPr>
      <w:rFonts w:ascii="Times New Roman" w:hAnsi="Times New Roman"/>
      <w:i/>
      <w:iCs/>
      <w:color w:val="993300"/>
      <w:sz w:val="18"/>
      <w:szCs w:val="18"/>
    </w:rPr>
  </w:style>
  <w:style w:type="paragraph" w:customStyle="1" w:styleId="xl322">
    <w:name w:val="xl322"/>
    <w:basedOn w:val="a0"/>
    <w:rsid w:val="006F05EB"/>
    <w:pPr>
      <w:pBdr>
        <w:top w:val="single" w:sz="4" w:space="0" w:color="auto"/>
        <w:left w:val="single" w:sz="4" w:space="0" w:color="auto"/>
        <w:bottom w:val="single" w:sz="4" w:space="0" w:color="auto"/>
        <w:right w:val="single" w:sz="4" w:space="0" w:color="auto"/>
      </w:pBdr>
      <w:shd w:val="clear" w:color="000000" w:fill="FFFEFF"/>
      <w:spacing w:before="100" w:beforeAutospacing="1" w:after="100" w:afterAutospacing="1" w:line="240" w:lineRule="auto"/>
      <w:jc w:val="right"/>
    </w:pPr>
    <w:rPr>
      <w:rFonts w:ascii="Times New Roman" w:hAnsi="Times New Roman"/>
      <w:i/>
      <w:iCs/>
      <w:color w:val="FF0000"/>
      <w:sz w:val="18"/>
      <w:szCs w:val="18"/>
    </w:rPr>
  </w:style>
  <w:style w:type="paragraph" w:customStyle="1" w:styleId="xl323">
    <w:name w:val="xl323"/>
    <w:basedOn w:val="a0"/>
    <w:rsid w:val="006F05EB"/>
    <w:pPr>
      <w:pBdr>
        <w:top w:val="single" w:sz="4" w:space="0" w:color="auto"/>
        <w:left w:val="single" w:sz="4" w:space="0" w:color="auto"/>
        <w:bottom w:val="single" w:sz="4" w:space="0" w:color="auto"/>
        <w:right w:val="single" w:sz="4" w:space="0" w:color="auto"/>
      </w:pBdr>
      <w:shd w:val="clear" w:color="000000" w:fill="FFFEFF"/>
      <w:spacing w:before="100" w:beforeAutospacing="1" w:after="100" w:afterAutospacing="1" w:line="240" w:lineRule="auto"/>
      <w:jc w:val="right"/>
    </w:pPr>
    <w:rPr>
      <w:rFonts w:ascii="Times New Roman" w:hAnsi="Times New Roman"/>
      <w:sz w:val="18"/>
      <w:szCs w:val="18"/>
    </w:rPr>
  </w:style>
  <w:style w:type="paragraph" w:customStyle="1" w:styleId="xl324">
    <w:name w:val="xl324"/>
    <w:basedOn w:val="a0"/>
    <w:rsid w:val="006F05EB"/>
    <w:pPr>
      <w:pBdr>
        <w:top w:val="single" w:sz="4" w:space="0" w:color="auto"/>
        <w:left w:val="single" w:sz="4" w:space="0" w:color="auto"/>
        <w:bottom w:val="single" w:sz="4" w:space="0" w:color="auto"/>
        <w:right w:val="single" w:sz="4" w:space="0" w:color="auto"/>
      </w:pBdr>
      <w:shd w:val="clear" w:color="000000" w:fill="FFFEFF"/>
      <w:spacing w:before="100" w:beforeAutospacing="1" w:after="100" w:afterAutospacing="1" w:line="240" w:lineRule="auto"/>
      <w:jc w:val="right"/>
    </w:pPr>
    <w:rPr>
      <w:rFonts w:ascii="Times New Roman" w:hAnsi="Times New Roman"/>
      <w:color w:val="FF0000"/>
      <w:sz w:val="18"/>
      <w:szCs w:val="18"/>
    </w:rPr>
  </w:style>
  <w:style w:type="paragraph" w:customStyle="1" w:styleId="xl325">
    <w:name w:val="xl325"/>
    <w:basedOn w:val="a0"/>
    <w:rsid w:val="006F05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hAnsi="Times New Roman"/>
      <w:color w:val="003366"/>
      <w:sz w:val="18"/>
      <w:szCs w:val="18"/>
    </w:rPr>
  </w:style>
  <w:style w:type="paragraph" w:customStyle="1" w:styleId="xl326">
    <w:name w:val="xl326"/>
    <w:basedOn w:val="a0"/>
    <w:rsid w:val="006F05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hAnsi="Times New Roman"/>
      <w:color w:val="000000"/>
      <w:sz w:val="18"/>
      <w:szCs w:val="18"/>
    </w:rPr>
  </w:style>
  <w:style w:type="paragraph" w:customStyle="1" w:styleId="xl327">
    <w:name w:val="xl327"/>
    <w:basedOn w:val="a0"/>
    <w:rsid w:val="006F05EB"/>
    <w:pPr>
      <w:pBdr>
        <w:top w:val="single" w:sz="4" w:space="0" w:color="auto"/>
        <w:left w:val="single" w:sz="4" w:space="0" w:color="auto"/>
        <w:bottom w:val="single" w:sz="4" w:space="0" w:color="auto"/>
        <w:right w:val="single" w:sz="4" w:space="0" w:color="auto"/>
      </w:pBdr>
      <w:shd w:val="clear" w:color="000000" w:fill="FFFEFF"/>
      <w:spacing w:before="100" w:beforeAutospacing="1" w:after="100" w:afterAutospacing="1" w:line="240" w:lineRule="auto"/>
      <w:jc w:val="right"/>
    </w:pPr>
    <w:rPr>
      <w:rFonts w:ascii="Times New Roman" w:hAnsi="Times New Roman"/>
      <w:color w:val="FF0000"/>
      <w:sz w:val="18"/>
      <w:szCs w:val="18"/>
    </w:rPr>
  </w:style>
  <w:style w:type="paragraph" w:customStyle="1" w:styleId="xl328">
    <w:name w:val="xl328"/>
    <w:basedOn w:val="a0"/>
    <w:rsid w:val="006F05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CYR" w:hAnsi="Times New Roman CYR"/>
      <w:b/>
      <w:bCs/>
      <w:sz w:val="16"/>
      <w:szCs w:val="16"/>
    </w:rPr>
  </w:style>
  <w:style w:type="paragraph" w:customStyle="1" w:styleId="xl329">
    <w:name w:val="xl329"/>
    <w:basedOn w:val="a0"/>
    <w:rsid w:val="006F05E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i/>
      <w:iCs/>
      <w:color w:val="008000"/>
      <w:sz w:val="18"/>
      <w:szCs w:val="18"/>
    </w:rPr>
  </w:style>
  <w:style w:type="paragraph" w:customStyle="1" w:styleId="xl330">
    <w:name w:val="xl330"/>
    <w:basedOn w:val="a0"/>
    <w:rsid w:val="006F05EB"/>
    <w:pPr>
      <w:pBdr>
        <w:top w:val="single" w:sz="4" w:space="0" w:color="auto"/>
        <w:left w:val="single" w:sz="4" w:space="0" w:color="auto"/>
        <w:bottom w:val="single" w:sz="4" w:space="0" w:color="auto"/>
        <w:right w:val="single" w:sz="4" w:space="0" w:color="auto"/>
      </w:pBdr>
      <w:shd w:val="clear" w:color="000000" w:fill="FFFEFF"/>
      <w:spacing w:before="100" w:beforeAutospacing="1" w:after="100" w:afterAutospacing="1" w:line="240" w:lineRule="auto"/>
      <w:jc w:val="right"/>
    </w:pPr>
    <w:rPr>
      <w:rFonts w:ascii="Times New Roman" w:hAnsi="Times New Roman"/>
      <w:i/>
      <w:iCs/>
      <w:sz w:val="18"/>
      <w:szCs w:val="18"/>
    </w:rPr>
  </w:style>
  <w:style w:type="paragraph" w:customStyle="1" w:styleId="xl331">
    <w:name w:val="xl331"/>
    <w:basedOn w:val="a0"/>
    <w:rsid w:val="006F05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hAnsi="Times New Roman"/>
      <w:i/>
      <w:iCs/>
      <w:sz w:val="18"/>
      <w:szCs w:val="18"/>
    </w:rPr>
  </w:style>
  <w:style w:type="paragraph" w:customStyle="1" w:styleId="xl332">
    <w:name w:val="xl332"/>
    <w:basedOn w:val="a0"/>
    <w:rsid w:val="006F05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hAnsi="Times New Roman"/>
      <w:i/>
      <w:iCs/>
      <w:color w:val="FF0000"/>
      <w:sz w:val="18"/>
      <w:szCs w:val="18"/>
    </w:rPr>
  </w:style>
  <w:style w:type="paragraph" w:customStyle="1" w:styleId="xl333">
    <w:name w:val="xl333"/>
    <w:basedOn w:val="a0"/>
    <w:rsid w:val="006F05EB"/>
    <w:pPr>
      <w:pBdr>
        <w:top w:val="single" w:sz="8" w:space="0" w:color="auto"/>
        <w:bottom w:val="single" w:sz="4" w:space="0" w:color="auto"/>
        <w:right w:val="single" w:sz="4" w:space="0" w:color="auto"/>
      </w:pBdr>
      <w:spacing w:before="100" w:beforeAutospacing="1" w:after="100" w:afterAutospacing="1" w:line="240" w:lineRule="auto"/>
    </w:pPr>
    <w:rPr>
      <w:rFonts w:ascii="Arial CYR" w:hAnsi="Arial CYR" w:cs="Arial CYR"/>
      <w:b/>
      <w:bCs/>
      <w:sz w:val="24"/>
      <w:szCs w:val="24"/>
    </w:rPr>
  </w:style>
  <w:style w:type="paragraph" w:customStyle="1" w:styleId="xl334">
    <w:name w:val="xl334"/>
    <w:basedOn w:val="a0"/>
    <w:rsid w:val="006F05EB"/>
    <w:pPr>
      <w:pBdr>
        <w:top w:val="single" w:sz="4" w:space="0" w:color="auto"/>
        <w:bottom w:val="single" w:sz="4" w:space="0" w:color="auto"/>
        <w:right w:val="single" w:sz="4" w:space="0" w:color="auto"/>
      </w:pBdr>
      <w:spacing w:before="100" w:beforeAutospacing="1" w:after="100" w:afterAutospacing="1" w:line="240" w:lineRule="auto"/>
    </w:pPr>
    <w:rPr>
      <w:rFonts w:ascii="Times New Roman CYR" w:hAnsi="Times New Roman CYR"/>
      <w:sz w:val="18"/>
      <w:szCs w:val="18"/>
    </w:rPr>
  </w:style>
  <w:style w:type="paragraph" w:customStyle="1" w:styleId="xl335">
    <w:name w:val="xl335"/>
    <w:basedOn w:val="a0"/>
    <w:rsid w:val="006F05EB"/>
    <w:pPr>
      <w:pBdr>
        <w:left w:val="single" w:sz="4" w:space="0" w:color="auto"/>
        <w:bottom w:val="single" w:sz="4" w:space="0" w:color="auto"/>
        <w:right w:val="single" w:sz="4" w:space="0" w:color="auto"/>
      </w:pBdr>
      <w:shd w:val="clear" w:color="000000" w:fill="FFFEFF"/>
      <w:spacing w:before="100" w:beforeAutospacing="1" w:after="100" w:afterAutospacing="1" w:line="240" w:lineRule="auto"/>
    </w:pPr>
    <w:rPr>
      <w:rFonts w:ascii="Times New Roman" w:hAnsi="Times New Roman"/>
      <w:b/>
      <w:bCs/>
      <w:sz w:val="18"/>
      <w:szCs w:val="18"/>
    </w:rPr>
  </w:style>
  <w:style w:type="paragraph" w:customStyle="1" w:styleId="xl336">
    <w:name w:val="xl336"/>
    <w:basedOn w:val="a0"/>
    <w:rsid w:val="006F05EB"/>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hAnsi="Times New Roman"/>
      <w:b/>
      <w:bCs/>
      <w:sz w:val="24"/>
      <w:szCs w:val="24"/>
    </w:rPr>
  </w:style>
  <w:style w:type="paragraph" w:customStyle="1" w:styleId="xl337">
    <w:name w:val="xl337"/>
    <w:basedOn w:val="a0"/>
    <w:rsid w:val="006F05EB"/>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Times New Roman CYR" w:hAnsi="Times New Roman CYR"/>
      <w:b/>
      <w:bCs/>
      <w:sz w:val="16"/>
      <w:szCs w:val="16"/>
    </w:rPr>
  </w:style>
  <w:style w:type="paragraph" w:customStyle="1" w:styleId="xl338">
    <w:name w:val="xl338"/>
    <w:basedOn w:val="a0"/>
    <w:rsid w:val="006F05EB"/>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hAnsi="Times New Roman"/>
      <w:b/>
      <w:bCs/>
      <w:sz w:val="24"/>
      <w:szCs w:val="24"/>
    </w:rPr>
  </w:style>
  <w:style w:type="paragraph" w:customStyle="1" w:styleId="xl339">
    <w:name w:val="xl339"/>
    <w:basedOn w:val="a0"/>
    <w:rsid w:val="006F05EB"/>
    <w:pPr>
      <w:pBdr>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18"/>
      <w:szCs w:val="18"/>
    </w:rPr>
  </w:style>
  <w:style w:type="paragraph" w:customStyle="1" w:styleId="xl340">
    <w:name w:val="xl340"/>
    <w:basedOn w:val="a0"/>
    <w:rsid w:val="006F05EB"/>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CYR" w:hAnsi="Times New Roman CYR"/>
      <w:b/>
      <w:bCs/>
      <w:sz w:val="16"/>
      <w:szCs w:val="16"/>
    </w:rPr>
  </w:style>
  <w:style w:type="paragraph" w:customStyle="1" w:styleId="xl341">
    <w:name w:val="xl341"/>
    <w:basedOn w:val="a0"/>
    <w:rsid w:val="006F05EB"/>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center"/>
    </w:pPr>
    <w:rPr>
      <w:rFonts w:ascii="Times New Roman CYR" w:hAnsi="Times New Roman CYR"/>
      <w:b/>
      <w:bCs/>
      <w:sz w:val="16"/>
      <w:szCs w:val="16"/>
    </w:rPr>
  </w:style>
  <w:style w:type="paragraph" w:customStyle="1" w:styleId="xl342">
    <w:name w:val="xl342"/>
    <w:basedOn w:val="a0"/>
    <w:rsid w:val="006F05EB"/>
    <w:pPr>
      <w:pBdr>
        <w:top w:val="single" w:sz="4" w:space="0" w:color="auto"/>
        <w:left w:val="single" w:sz="4" w:space="0" w:color="auto"/>
        <w:bottom w:val="single" w:sz="4" w:space="0" w:color="auto"/>
        <w:right w:val="single" w:sz="4" w:space="0" w:color="auto"/>
      </w:pBdr>
      <w:shd w:val="clear" w:color="000000" w:fill="FFFEFF"/>
      <w:spacing w:before="100" w:beforeAutospacing="1" w:after="100" w:afterAutospacing="1" w:line="240" w:lineRule="auto"/>
    </w:pPr>
    <w:rPr>
      <w:rFonts w:ascii="Times New Roman" w:hAnsi="Times New Roman"/>
      <w:b/>
      <w:bCs/>
      <w:color w:val="000000"/>
      <w:sz w:val="18"/>
      <w:szCs w:val="18"/>
    </w:rPr>
  </w:style>
  <w:style w:type="paragraph" w:customStyle="1" w:styleId="xl343">
    <w:name w:val="xl343"/>
    <w:basedOn w:val="a0"/>
    <w:rsid w:val="006F05EB"/>
    <w:pPr>
      <w:pBdr>
        <w:left w:val="single" w:sz="4" w:space="0" w:color="auto"/>
        <w:bottom w:val="single" w:sz="4" w:space="0" w:color="auto"/>
      </w:pBdr>
      <w:spacing w:before="100" w:beforeAutospacing="1" w:after="100" w:afterAutospacing="1" w:line="240" w:lineRule="auto"/>
      <w:jc w:val="right"/>
    </w:pPr>
    <w:rPr>
      <w:rFonts w:ascii="Times New Roman" w:hAnsi="Times New Roman"/>
      <w:color w:val="FF0000"/>
      <w:sz w:val="24"/>
      <w:szCs w:val="24"/>
    </w:rPr>
  </w:style>
  <w:style w:type="paragraph" w:customStyle="1" w:styleId="xl344">
    <w:name w:val="xl344"/>
    <w:basedOn w:val="a0"/>
    <w:rsid w:val="006F05EB"/>
    <w:pPr>
      <w:pBdr>
        <w:top w:val="single" w:sz="8" w:space="0" w:color="auto"/>
        <w:left w:val="single" w:sz="4" w:space="0" w:color="auto"/>
        <w:bottom w:val="single" w:sz="8" w:space="0" w:color="auto"/>
      </w:pBdr>
      <w:spacing w:before="100" w:beforeAutospacing="1" w:after="100" w:afterAutospacing="1" w:line="240" w:lineRule="auto"/>
      <w:jc w:val="center"/>
    </w:pPr>
    <w:rPr>
      <w:rFonts w:ascii="Times New Roman CYR" w:hAnsi="Times New Roman CYR"/>
      <w:b/>
      <w:bCs/>
      <w:sz w:val="16"/>
      <w:szCs w:val="16"/>
    </w:rPr>
  </w:style>
  <w:style w:type="paragraph" w:customStyle="1" w:styleId="xl345">
    <w:name w:val="xl345"/>
    <w:basedOn w:val="a0"/>
    <w:rsid w:val="006F05EB"/>
    <w:pPr>
      <w:pBdr>
        <w:top w:val="single" w:sz="4" w:space="0" w:color="auto"/>
        <w:left w:val="single" w:sz="8" w:space="0" w:color="auto"/>
      </w:pBdr>
      <w:spacing w:before="100" w:beforeAutospacing="1" w:after="100" w:afterAutospacing="1" w:line="240" w:lineRule="auto"/>
      <w:jc w:val="center"/>
    </w:pPr>
    <w:rPr>
      <w:rFonts w:ascii="Times New Roman" w:hAnsi="Times New Roman"/>
      <w:b/>
      <w:bCs/>
      <w:sz w:val="24"/>
      <w:szCs w:val="24"/>
    </w:rPr>
  </w:style>
  <w:style w:type="paragraph" w:customStyle="1" w:styleId="xl346">
    <w:name w:val="xl346"/>
    <w:basedOn w:val="a0"/>
    <w:rsid w:val="006F05EB"/>
    <w:pPr>
      <w:pBdr>
        <w:top w:val="single" w:sz="4" w:space="0" w:color="auto"/>
        <w:left w:val="single" w:sz="4" w:space="0" w:color="auto"/>
        <w:bottom w:val="single" w:sz="4" w:space="0" w:color="auto"/>
        <w:right w:val="single" w:sz="4" w:space="0" w:color="auto"/>
      </w:pBdr>
      <w:shd w:val="clear" w:color="000000" w:fill="FFFEFF"/>
      <w:spacing w:before="100" w:beforeAutospacing="1" w:after="100" w:afterAutospacing="1" w:line="240" w:lineRule="auto"/>
      <w:jc w:val="right"/>
    </w:pPr>
    <w:rPr>
      <w:rFonts w:ascii="Times New Roman" w:hAnsi="Times New Roman"/>
      <w:i/>
      <w:iCs/>
      <w:color w:val="993300"/>
      <w:sz w:val="18"/>
      <w:szCs w:val="18"/>
    </w:rPr>
  </w:style>
  <w:style w:type="paragraph" w:customStyle="1" w:styleId="xl347">
    <w:name w:val="xl347"/>
    <w:basedOn w:val="a0"/>
    <w:rsid w:val="006F05EB"/>
    <w:pPr>
      <w:pBdr>
        <w:top w:val="single" w:sz="4" w:space="0" w:color="auto"/>
        <w:left w:val="single" w:sz="4" w:space="0" w:color="auto"/>
        <w:bottom w:val="single" w:sz="4" w:space="0" w:color="auto"/>
        <w:right w:val="single" w:sz="4" w:space="0" w:color="auto"/>
      </w:pBdr>
      <w:shd w:val="clear" w:color="000000" w:fill="FFFEFF"/>
      <w:spacing w:before="100" w:beforeAutospacing="1" w:after="100" w:afterAutospacing="1" w:line="240" w:lineRule="auto"/>
      <w:jc w:val="right"/>
    </w:pPr>
    <w:rPr>
      <w:rFonts w:ascii="Times New Roman" w:hAnsi="Times New Roman"/>
      <w:i/>
      <w:iCs/>
      <w:color w:val="993300"/>
      <w:sz w:val="18"/>
      <w:szCs w:val="18"/>
    </w:rPr>
  </w:style>
  <w:style w:type="paragraph" w:customStyle="1" w:styleId="xl348">
    <w:name w:val="xl348"/>
    <w:basedOn w:val="a0"/>
    <w:rsid w:val="006F05EB"/>
    <w:pPr>
      <w:pBdr>
        <w:top w:val="single" w:sz="4" w:space="0" w:color="auto"/>
        <w:left w:val="single" w:sz="4" w:space="0" w:color="auto"/>
        <w:bottom w:val="single" w:sz="4" w:space="0" w:color="auto"/>
        <w:right w:val="single" w:sz="4" w:space="0" w:color="auto"/>
      </w:pBdr>
      <w:shd w:val="clear" w:color="000000" w:fill="FFFEFF"/>
      <w:spacing w:before="100" w:beforeAutospacing="1" w:after="100" w:afterAutospacing="1" w:line="240" w:lineRule="auto"/>
      <w:jc w:val="right"/>
    </w:pPr>
    <w:rPr>
      <w:rFonts w:ascii="Times New Roman" w:hAnsi="Times New Roman"/>
      <w:i/>
      <w:iCs/>
      <w:sz w:val="18"/>
      <w:szCs w:val="18"/>
    </w:rPr>
  </w:style>
  <w:style w:type="paragraph" w:customStyle="1" w:styleId="xl349">
    <w:name w:val="xl349"/>
    <w:basedOn w:val="a0"/>
    <w:rsid w:val="006F05E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color w:val="000080"/>
      <w:sz w:val="24"/>
      <w:szCs w:val="24"/>
    </w:rPr>
  </w:style>
  <w:style w:type="paragraph" w:customStyle="1" w:styleId="xl350">
    <w:name w:val="xl350"/>
    <w:basedOn w:val="a0"/>
    <w:rsid w:val="006F05E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i/>
      <w:iCs/>
      <w:sz w:val="24"/>
      <w:szCs w:val="24"/>
    </w:rPr>
  </w:style>
  <w:style w:type="paragraph" w:customStyle="1" w:styleId="xl351">
    <w:name w:val="xl351"/>
    <w:basedOn w:val="a0"/>
    <w:rsid w:val="006F05EB"/>
    <w:pPr>
      <w:pBdr>
        <w:top w:val="single" w:sz="8" w:space="0" w:color="auto"/>
        <w:left w:val="single" w:sz="8" w:space="0" w:color="auto"/>
        <w:right w:val="single" w:sz="8" w:space="0" w:color="auto"/>
      </w:pBdr>
      <w:shd w:val="clear" w:color="000000" w:fill="FFFEFF"/>
      <w:spacing w:before="100" w:beforeAutospacing="1" w:after="100" w:afterAutospacing="1" w:line="240" w:lineRule="auto"/>
      <w:jc w:val="center"/>
    </w:pPr>
    <w:rPr>
      <w:rFonts w:ascii="Times New Roman" w:hAnsi="Times New Roman"/>
      <w:b/>
      <w:bCs/>
      <w:sz w:val="24"/>
      <w:szCs w:val="24"/>
    </w:rPr>
  </w:style>
  <w:style w:type="paragraph" w:customStyle="1" w:styleId="xl352">
    <w:name w:val="xl352"/>
    <w:basedOn w:val="a0"/>
    <w:rsid w:val="006F05EB"/>
    <w:pPr>
      <w:pBdr>
        <w:top w:val="single" w:sz="4" w:space="0" w:color="auto"/>
        <w:left w:val="single" w:sz="8" w:space="0" w:color="auto"/>
        <w:right w:val="single" w:sz="8" w:space="0" w:color="auto"/>
      </w:pBdr>
      <w:shd w:val="clear" w:color="000000" w:fill="FFFEFF"/>
      <w:spacing w:before="100" w:beforeAutospacing="1" w:after="100" w:afterAutospacing="1" w:line="240" w:lineRule="auto"/>
      <w:jc w:val="center"/>
    </w:pPr>
    <w:rPr>
      <w:rFonts w:ascii="Times New Roman" w:hAnsi="Times New Roman"/>
      <w:b/>
      <w:bCs/>
      <w:sz w:val="24"/>
      <w:szCs w:val="24"/>
    </w:rPr>
  </w:style>
  <w:style w:type="paragraph" w:customStyle="1" w:styleId="xl353">
    <w:name w:val="xl353"/>
    <w:basedOn w:val="a0"/>
    <w:rsid w:val="006F05EB"/>
    <w:pPr>
      <w:pBdr>
        <w:top w:val="single" w:sz="4" w:space="0" w:color="auto"/>
        <w:left w:val="single" w:sz="4" w:space="0" w:color="auto"/>
        <w:bottom w:val="single" w:sz="4" w:space="0" w:color="auto"/>
        <w:right w:val="single" w:sz="4" w:space="0" w:color="auto"/>
      </w:pBdr>
      <w:shd w:val="clear" w:color="000000" w:fill="FFFEFF"/>
      <w:spacing w:before="100" w:beforeAutospacing="1" w:after="100" w:afterAutospacing="1" w:line="240" w:lineRule="auto"/>
    </w:pPr>
    <w:rPr>
      <w:rFonts w:ascii="Times New Roman" w:hAnsi="Times New Roman"/>
      <w:sz w:val="18"/>
      <w:szCs w:val="18"/>
    </w:rPr>
  </w:style>
  <w:style w:type="paragraph" w:customStyle="1" w:styleId="xl354">
    <w:name w:val="xl354"/>
    <w:basedOn w:val="a0"/>
    <w:rsid w:val="006F05EB"/>
    <w:pPr>
      <w:pBdr>
        <w:top w:val="single" w:sz="4" w:space="0" w:color="auto"/>
        <w:left w:val="single" w:sz="4" w:space="0" w:color="auto"/>
        <w:bottom w:val="single" w:sz="4" w:space="0" w:color="auto"/>
        <w:right w:val="single" w:sz="4" w:space="0" w:color="auto"/>
      </w:pBdr>
      <w:shd w:val="clear" w:color="000000" w:fill="FFFEFF"/>
      <w:spacing w:before="100" w:beforeAutospacing="1" w:after="100" w:afterAutospacing="1" w:line="240" w:lineRule="auto"/>
      <w:jc w:val="right"/>
    </w:pPr>
    <w:rPr>
      <w:rFonts w:ascii="Times New Roman" w:hAnsi="Times New Roman"/>
      <w:sz w:val="18"/>
      <w:szCs w:val="18"/>
    </w:rPr>
  </w:style>
  <w:style w:type="paragraph" w:customStyle="1" w:styleId="xl355">
    <w:name w:val="xl355"/>
    <w:basedOn w:val="a0"/>
    <w:rsid w:val="006F05EB"/>
    <w:pPr>
      <w:pBdr>
        <w:top w:val="single" w:sz="4" w:space="0" w:color="auto"/>
        <w:left w:val="single" w:sz="4" w:space="0" w:color="auto"/>
        <w:bottom w:val="single" w:sz="4" w:space="0" w:color="auto"/>
        <w:right w:val="single" w:sz="4" w:space="0" w:color="auto"/>
      </w:pBdr>
      <w:shd w:val="clear" w:color="000000" w:fill="FFFEFF"/>
      <w:spacing w:before="100" w:beforeAutospacing="1" w:after="100" w:afterAutospacing="1" w:line="240" w:lineRule="auto"/>
      <w:jc w:val="right"/>
    </w:pPr>
    <w:rPr>
      <w:rFonts w:ascii="Times New Roman" w:hAnsi="Times New Roman"/>
      <w:b/>
      <w:bCs/>
      <w:color w:val="FF0000"/>
      <w:sz w:val="18"/>
      <w:szCs w:val="18"/>
    </w:rPr>
  </w:style>
  <w:style w:type="paragraph" w:customStyle="1" w:styleId="xl356">
    <w:name w:val="xl356"/>
    <w:basedOn w:val="a0"/>
    <w:rsid w:val="006F05EB"/>
    <w:pPr>
      <w:pBdr>
        <w:top w:val="single" w:sz="4" w:space="0" w:color="auto"/>
        <w:left w:val="single" w:sz="4" w:space="0" w:color="auto"/>
        <w:bottom w:val="single" w:sz="4" w:space="0" w:color="auto"/>
        <w:right w:val="single" w:sz="4" w:space="0" w:color="auto"/>
      </w:pBdr>
      <w:shd w:val="clear" w:color="000000" w:fill="FFFEFF"/>
      <w:spacing w:before="100" w:beforeAutospacing="1" w:after="100" w:afterAutospacing="1" w:line="240" w:lineRule="auto"/>
      <w:jc w:val="right"/>
    </w:pPr>
    <w:rPr>
      <w:rFonts w:ascii="Times New Roman" w:hAnsi="Times New Roman"/>
      <w:b/>
      <w:bCs/>
      <w:color w:val="FF0000"/>
      <w:sz w:val="18"/>
      <w:szCs w:val="18"/>
    </w:rPr>
  </w:style>
  <w:style w:type="paragraph" w:customStyle="1" w:styleId="xl357">
    <w:name w:val="xl357"/>
    <w:basedOn w:val="a0"/>
    <w:rsid w:val="006F05E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color w:val="FF0000"/>
      <w:sz w:val="18"/>
      <w:szCs w:val="18"/>
    </w:rPr>
  </w:style>
  <w:style w:type="paragraph" w:customStyle="1" w:styleId="xl358">
    <w:name w:val="xl358"/>
    <w:basedOn w:val="a0"/>
    <w:rsid w:val="006F05EB"/>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b/>
      <w:bCs/>
      <w:sz w:val="24"/>
      <w:szCs w:val="24"/>
    </w:rPr>
  </w:style>
  <w:style w:type="paragraph" w:customStyle="1" w:styleId="xl359">
    <w:name w:val="xl359"/>
    <w:basedOn w:val="a0"/>
    <w:rsid w:val="006F05EB"/>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sz w:val="24"/>
      <w:szCs w:val="24"/>
    </w:rPr>
  </w:style>
  <w:style w:type="paragraph" w:customStyle="1" w:styleId="xl360">
    <w:name w:val="xl360"/>
    <w:basedOn w:val="a0"/>
    <w:rsid w:val="006F05EB"/>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b/>
      <w:bCs/>
      <w:color w:val="993300"/>
      <w:sz w:val="18"/>
      <w:szCs w:val="18"/>
    </w:rPr>
  </w:style>
  <w:style w:type="paragraph" w:customStyle="1" w:styleId="xl361">
    <w:name w:val="xl361"/>
    <w:basedOn w:val="a0"/>
    <w:rsid w:val="006F05EB"/>
    <w:pPr>
      <w:pBdr>
        <w:top w:val="single" w:sz="4" w:space="0" w:color="auto"/>
        <w:left w:val="single" w:sz="4" w:space="0" w:color="auto"/>
        <w:bottom w:val="single" w:sz="4" w:space="0" w:color="auto"/>
      </w:pBdr>
      <w:spacing w:before="100" w:beforeAutospacing="1" w:after="100" w:afterAutospacing="1" w:line="240" w:lineRule="auto"/>
      <w:jc w:val="right"/>
    </w:pPr>
    <w:rPr>
      <w:rFonts w:ascii="Times New Roman" w:hAnsi="Times New Roman"/>
      <w:b/>
      <w:bCs/>
      <w:color w:val="993300"/>
      <w:sz w:val="18"/>
      <w:szCs w:val="18"/>
    </w:rPr>
  </w:style>
  <w:style w:type="paragraph" w:customStyle="1" w:styleId="xl362">
    <w:name w:val="xl362"/>
    <w:basedOn w:val="a0"/>
    <w:rsid w:val="006F05EB"/>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color w:val="000080"/>
      <w:sz w:val="24"/>
      <w:szCs w:val="24"/>
    </w:rPr>
  </w:style>
  <w:style w:type="paragraph" w:customStyle="1" w:styleId="xl363">
    <w:name w:val="xl363"/>
    <w:basedOn w:val="a0"/>
    <w:rsid w:val="006F05EB"/>
    <w:pPr>
      <w:pBdr>
        <w:top w:val="single" w:sz="4" w:space="0" w:color="auto"/>
        <w:left w:val="single" w:sz="4" w:space="0" w:color="auto"/>
        <w:bottom w:val="single" w:sz="4" w:space="0" w:color="auto"/>
      </w:pBdr>
      <w:spacing w:before="100" w:beforeAutospacing="1" w:after="100" w:afterAutospacing="1" w:line="240" w:lineRule="auto"/>
      <w:jc w:val="right"/>
    </w:pPr>
    <w:rPr>
      <w:rFonts w:ascii="Times New Roman" w:hAnsi="Times New Roman"/>
      <w:i/>
      <w:iCs/>
      <w:sz w:val="18"/>
      <w:szCs w:val="18"/>
    </w:rPr>
  </w:style>
  <w:style w:type="paragraph" w:customStyle="1" w:styleId="xl364">
    <w:name w:val="xl364"/>
    <w:basedOn w:val="a0"/>
    <w:rsid w:val="006F05EB"/>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hAnsi="Times New Roman"/>
      <w:b/>
      <w:bCs/>
      <w:color w:val="FF0000"/>
      <w:sz w:val="18"/>
      <w:szCs w:val="18"/>
    </w:rPr>
  </w:style>
  <w:style w:type="paragraph" w:customStyle="1" w:styleId="xl365">
    <w:name w:val="xl365"/>
    <w:basedOn w:val="a0"/>
    <w:rsid w:val="006F05EB"/>
    <w:pPr>
      <w:pBdr>
        <w:top w:val="single" w:sz="4" w:space="0" w:color="auto"/>
        <w:left w:val="single" w:sz="4" w:space="0" w:color="auto"/>
        <w:bottom w:val="single" w:sz="4" w:space="0" w:color="auto"/>
      </w:pBdr>
      <w:spacing w:before="100" w:beforeAutospacing="1" w:after="100" w:afterAutospacing="1" w:line="240" w:lineRule="auto"/>
      <w:jc w:val="right"/>
    </w:pPr>
    <w:rPr>
      <w:rFonts w:ascii="Times New Roman" w:hAnsi="Times New Roman"/>
      <w:b/>
      <w:bCs/>
      <w:sz w:val="18"/>
      <w:szCs w:val="18"/>
    </w:rPr>
  </w:style>
  <w:style w:type="paragraph" w:customStyle="1" w:styleId="xl366">
    <w:name w:val="xl366"/>
    <w:basedOn w:val="a0"/>
    <w:rsid w:val="006F05EB"/>
    <w:pPr>
      <w:pBdr>
        <w:top w:val="single" w:sz="4" w:space="0" w:color="auto"/>
        <w:left w:val="single" w:sz="4" w:space="0" w:color="auto"/>
        <w:bottom w:val="single" w:sz="4" w:space="0" w:color="auto"/>
      </w:pBdr>
      <w:spacing w:before="100" w:beforeAutospacing="1" w:after="100" w:afterAutospacing="1" w:line="240" w:lineRule="auto"/>
      <w:jc w:val="right"/>
    </w:pPr>
    <w:rPr>
      <w:rFonts w:ascii="Times New Roman" w:hAnsi="Times New Roman"/>
      <w:b/>
      <w:bCs/>
      <w:color w:val="0000FF"/>
      <w:sz w:val="18"/>
      <w:szCs w:val="18"/>
    </w:rPr>
  </w:style>
  <w:style w:type="paragraph" w:customStyle="1" w:styleId="xl367">
    <w:name w:val="xl367"/>
    <w:basedOn w:val="a0"/>
    <w:rsid w:val="006F05EB"/>
    <w:pPr>
      <w:pBdr>
        <w:top w:val="single" w:sz="4" w:space="0" w:color="auto"/>
        <w:left w:val="single" w:sz="4" w:space="0" w:color="auto"/>
        <w:bottom w:val="single" w:sz="4" w:space="0" w:color="auto"/>
      </w:pBdr>
      <w:spacing w:before="100" w:beforeAutospacing="1" w:after="100" w:afterAutospacing="1" w:line="240" w:lineRule="auto"/>
      <w:jc w:val="right"/>
    </w:pPr>
    <w:rPr>
      <w:rFonts w:ascii="Times New Roman" w:hAnsi="Times New Roman"/>
      <w:color w:val="FF0000"/>
      <w:sz w:val="18"/>
      <w:szCs w:val="18"/>
    </w:rPr>
  </w:style>
  <w:style w:type="paragraph" w:customStyle="1" w:styleId="xl368">
    <w:name w:val="xl368"/>
    <w:basedOn w:val="a0"/>
    <w:rsid w:val="006F05EB"/>
    <w:pPr>
      <w:pBdr>
        <w:top w:val="single" w:sz="4" w:space="0" w:color="auto"/>
        <w:left w:val="single" w:sz="4" w:space="0" w:color="auto"/>
        <w:bottom w:val="single" w:sz="4" w:space="0" w:color="auto"/>
      </w:pBdr>
      <w:spacing w:before="100" w:beforeAutospacing="1" w:after="100" w:afterAutospacing="1" w:line="240" w:lineRule="auto"/>
      <w:jc w:val="right"/>
    </w:pPr>
    <w:rPr>
      <w:rFonts w:ascii="Times New Roman" w:hAnsi="Times New Roman"/>
      <w:i/>
      <w:iCs/>
      <w:color w:val="0000FF"/>
      <w:sz w:val="18"/>
      <w:szCs w:val="18"/>
    </w:rPr>
  </w:style>
  <w:style w:type="paragraph" w:customStyle="1" w:styleId="xl369">
    <w:name w:val="xl369"/>
    <w:basedOn w:val="a0"/>
    <w:rsid w:val="006F05EB"/>
    <w:pPr>
      <w:pBdr>
        <w:top w:val="single" w:sz="4" w:space="0" w:color="auto"/>
        <w:left w:val="single" w:sz="4" w:space="0" w:color="auto"/>
        <w:bottom w:val="single" w:sz="4" w:space="0" w:color="auto"/>
      </w:pBdr>
      <w:spacing w:before="100" w:beforeAutospacing="1" w:after="100" w:afterAutospacing="1" w:line="240" w:lineRule="auto"/>
      <w:jc w:val="right"/>
    </w:pPr>
    <w:rPr>
      <w:rFonts w:ascii="Times New Roman" w:hAnsi="Times New Roman"/>
      <w:i/>
      <w:iCs/>
      <w:color w:val="008000"/>
      <w:sz w:val="18"/>
      <w:szCs w:val="18"/>
    </w:rPr>
  </w:style>
  <w:style w:type="paragraph" w:customStyle="1" w:styleId="xl370">
    <w:name w:val="xl370"/>
    <w:basedOn w:val="a0"/>
    <w:rsid w:val="006F05EB"/>
    <w:pPr>
      <w:pBdr>
        <w:top w:val="single" w:sz="4" w:space="0" w:color="auto"/>
        <w:left w:val="single" w:sz="4" w:space="0" w:color="auto"/>
        <w:bottom w:val="single" w:sz="4" w:space="0" w:color="auto"/>
      </w:pBdr>
      <w:spacing w:before="100" w:beforeAutospacing="1" w:after="100" w:afterAutospacing="1" w:line="240" w:lineRule="auto"/>
      <w:jc w:val="right"/>
    </w:pPr>
    <w:rPr>
      <w:rFonts w:ascii="Times New Roman" w:hAnsi="Times New Roman"/>
      <w:sz w:val="18"/>
      <w:szCs w:val="18"/>
    </w:rPr>
  </w:style>
  <w:style w:type="paragraph" w:customStyle="1" w:styleId="xl371">
    <w:name w:val="xl371"/>
    <w:basedOn w:val="a0"/>
    <w:rsid w:val="006F05EB"/>
    <w:pPr>
      <w:pBdr>
        <w:top w:val="single" w:sz="4" w:space="0" w:color="auto"/>
        <w:left w:val="single" w:sz="4" w:space="0" w:color="auto"/>
        <w:bottom w:val="single" w:sz="4" w:space="0" w:color="auto"/>
      </w:pBdr>
      <w:spacing w:before="100" w:beforeAutospacing="1" w:after="100" w:afterAutospacing="1" w:line="240" w:lineRule="auto"/>
      <w:jc w:val="right"/>
    </w:pPr>
    <w:rPr>
      <w:rFonts w:ascii="Times New Roman" w:hAnsi="Times New Roman"/>
      <w:color w:val="0070C0"/>
      <w:sz w:val="18"/>
      <w:szCs w:val="18"/>
    </w:rPr>
  </w:style>
  <w:style w:type="paragraph" w:customStyle="1" w:styleId="xl372">
    <w:name w:val="xl372"/>
    <w:basedOn w:val="a0"/>
    <w:rsid w:val="006F05EB"/>
    <w:pPr>
      <w:pBdr>
        <w:top w:val="single" w:sz="4" w:space="0" w:color="auto"/>
        <w:left w:val="single" w:sz="4" w:space="0" w:color="auto"/>
        <w:bottom w:val="single" w:sz="4" w:space="0" w:color="auto"/>
      </w:pBdr>
      <w:spacing w:before="100" w:beforeAutospacing="1" w:after="100" w:afterAutospacing="1" w:line="240" w:lineRule="auto"/>
      <w:jc w:val="right"/>
    </w:pPr>
    <w:rPr>
      <w:rFonts w:ascii="Times New Roman" w:hAnsi="Times New Roman"/>
      <w:color w:val="FF0000"/>
      <w:sz w:val="18"/>
      <w:szCs w:val="18"/>
    </w:rPr>
  </w:style>
  <w:style w:type="paragraph" w:customStyle="1" w:styleId="xl373">
    <w:name w:val="xl373"/>
    <w:basedOn w:val="a0"/>
    <w:rsid w:val="006F05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hAnsi="Times New Roman"/>
      <w:i/>
      <w:iCs/>
      <w:sz w:val="18"/>
      <w:szCs w:val="18"/>
    </w:rPr>
  </w:style>
  <w:style w:type="paragraph" w:customStyle="1" w:styleId="xl374">
    <w:name w:val="xl374"/>
    <w:basedOn w:val="a0"/>
    <w:rsid w:val="006F05E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color w:val="FF0000"/>
      <w:sz w:val="18"/>
      <w:szCs w:val="18"/>
    </w:rPr>
  </w:style>
  <w:style w:type="paragraph" w:customStyle="1" w:styleId="xl375">
    <w:name w:val="xl375"/>
    <w:basedOn w:val="a0"/>
    <w:rsid w:val="006F05EB"/>
    <w:pPr>
      <w:pBdr>
        <w:top w:val="single" w:sz="4" w:space="0" w:color="auto"/>
        <w:left w:val="single" w:sz="4" w:space="0" w:color="auto"/>
        <w:bottom w:val="single" w:sz="4" w:space="0" w:color="auto"/>
        <w:right w:val="single" w:sz="4" w:space="0" w:color="auto"/>
      </w:pBdr>
      <w:shd w:val="clear" w:color="000000" w:fill="FFFEFF"/>
      <w:spacing w:before="100" w:beforeAutospacing="1" w:after="100" w:afterAutospacing="1" w:line="240" w:lineRule="auto"/>
    </w:pPr>
    <w:rPr>
      <w:rFonts w:ascii="Times New Roman" w:hAnsi="Times New Roman"/>
      <w:sz w:val="24"/>
      <w:szCs w:val="24"/>
    </w:rPr>
  </w:style>
  <w:style w:type="paragraph" w:customStyle="1" w:styleId="xl376">
    <w:name w:val="xl376"/>
    <w:basedOn w:val="a0"/>
    <w:rsid w:val="006F05EB"/>
    <w:pPr>
      <w:pBdr>
        <w:top w:val="single" w:sz="4" w:space="0" w:color="auto"/>
        <w:left w:val="single" w:sz="4" w:space="0" w:color="auto"/>
        <w:bottom w:val="single" w:sz="4" w:space="0" w:color="auto"/>
      </w:pBdr>
      <w:shd w:val="clear" w:color="000000" w:fill="FFFEFF"/>
      <w:spacing w:before="100" w:beforeAutospacing="1" w:after="100" w:afterAutospacing="1" w:line="240" w:lineRule="auto"/>
    </w:pPr>
    <w:rPr>
      <w:rFonts w:ascii="Times New Roman" w:hAnsi="Times New Roman"/>
      <w:b/>
      <w:bCs/>
      <w:color w:val="0000FF"/>
      <w:sz w:val="18"/>
      <w:szCs w:val="18"/>
    </w:rPr>
  </w:style>
  <w:style w:type="paragraph" w:customStyle="1" w:styleId="xl377">
    <w:name w:val="xl377"/>
    <w:basedOn w:val="a0"/>
    <w:rsid w:val="006F05EB"/>
    <w:pPr>
      <w:pBdr>
        <w:top w:val="single" w:sz="4" w:space="0" w:color="auto"/>
        <w:left w:val="single" w:sz="4" w:space="0" w:color="auto"/>
        <w:bottom w:val="single" w:sz="4" w:space="0" w:color="auto"/>
        <w:right w:val="single" w:sz="4" w:space="0" w:color="auto"/>
      </w:pBdr>
      <w:shd w:val="clear" w:color="000000" w:fill="FFFEFF"/>
      <w:spacing w:before="100" w:beforeAutospacing="1" w:after="100" w:afterAutospacing="1" w:line="240" w:lineRule="auto"/>
      <w:jc w:val="right"/>
    </w:pPr>
    <w:rPr>
      <w:rFonts w:ascii="Times New Roman" w:hAnsi="Times New Roman"/>
      <w:sz w:val="18"/>
      <w:szCs w:val="18"/>
    </w:rPr>
  </w:style>
  <w:style w:type="paragraph" w:customStyle="1" w:styleId="xl378">
    <w:name w:val="xl378"/>
    <w:basedOn w:val="a0"/>
    <w:rsid w:val="006F05EB"/>
    <w:pPr>
      <w:pBdr>
        <w:top w:val="single" w:sz="4" w:space="0" w:color="auto"/>
        <w:left w:val="single" w:sz="4" w:space="0" w:color="auto"/>
        <w:bottom w:val="single" w:sz="4" w:space="0" w:color="auto"/>
        <w:right w:val="single" w:sz="4" w:space="0" w:color="auto"/>
      </w:pBdr>
      <w:shd w:val="clear" w:color="000000" w:fill="FFFEFF"/>
      <w:spacing w:before="100" w:beforeAutospacing="1" w:after="100" w:afterAutospacing="1" w:line="240" w:lineRule="auto"/>
    </w:pPr>
    <w:rPr>
      <w:rFonts w:ascii="Times New Roman" w:hAnsi="Times New Roman"/>
      <w:i/>
      <w:iCs/>
      <w:sz w:val="18"/>
      <w:szCs w:val="18"/>
    </w:rPr>
  </w:style>
  <w:style w:type="paragraph" w:customStyle="1" w:styleId="xl379">
    <w:name w:val="xl379"/>
    <w:basedOn w:val="a0"/>
    <w:rsid w:val="006F05EB"/>
    <w:pPr>
      <w:pBdr>
        <w:top w:val="single" w:sz="4" w:space="0" w:color="auto"/>
        <w:left w:val="single" w:sz="4" w:space="0" w:color="auto"/>
        <w:bottom w:val="single" w:sz="4" w:space="0" w:color="auto"/>
        <w:right w:val="single" w:sz="4" w:space="0" w:color="auto"/>
      </w:pBdr>
      <w:shd w:val="clear" w:color="000000" w:fill="FFFEFF"/>
      <w:spacing w:before="100" w:beforeAutospacing="1" w:after="100" w:afterAutospacing="1" w:line="240" w:lineRule="auto"/>
      <w:jc w:val="right"/>
    </w:pPr>
    <w:rPr>
      <w:rFonts w:ascii="Times New Roman" w:hAnsi="Times New Roman"/>
      <w:i/>
      <w:iCs/>
      <w:sz w:val="18"/>
      <w:szCs w:val="18"/>
    </w:rPr>
  </w:style>
  <w:style w:type="paragraph" w:customStyle="1" w:styleId="xl380">
    <w:name w:val="xl380"/>
    <w:basedOn w:val="a0"/>
    <w:rsid w:val="006F05EB"/>
    <w:pPr>
      <w:pBdr>
        <w:top w:val="single" w:sz="4" w:space="0" w:color="auto"/>
        <w:left w:val="single" w:sz="4" w:space="0" w:color="auto"/>
        <w:bottom w:val="single" w:sz="4" w:space="0" w:color="auto"/>
        <w:right w:val="single" w:sz="4" w:space="0" w:color="auto"/>
      </w:pBdr>
      <w:shd w:val="clear" w:color="000000" w:fill="FFFEFF"/>
      <w:spacing w:before="100" w:beforeAutospacing="1" w:after="100" w:afterAutospacing="1" w:line="240" w:lineRule="auto"/>
    </w:pPr>
    <w:rPr>
      <w:rFonts w:ascii="Times New Roman" w:hAnsi="Times New Roman"/>
      <w:i/>
      <w:iCs/>
      <w:color w:val="FF0000"/>
      <w:sz w:val="18"/>
      <w:szCs w:val="18"/>
    </w:rPr>
  </w:style>
  <w:style w:type="paragraph" w:customStyle="1" w:styleId="xl381">
    <w:name w:val="xl381"/>
    <w:basedOn w:val="a0"/>
    <w:rsid w:val="006F05EB"/>
    <w:pPr>
      <w:spacing w:before="100" w:beforeAutospacing="1" w:after="100" w:afterAutospacing="1" w:line="240" w:lineRule="auto"/>
    </w:pPr>
    <w:rPr>
      <w:rFonts w:ascii="Times New Roman" w:hAnsi="Times New Roman"/>
      <w:color w:val="FF0000"/>
      <w:sz w:val="18"/>
      <w:szCs w:val="18"/>
    </w:rPr>
  </w:style>
  <w:style w:type="paragraph" w:customStyle="1" w:styleId="xl382">
    <w:name w:val="xl382"/>
    <w:basedOn w:val="a0"/>
    <w:rsid w:val="006F05EB"/>
    <w:pPr>
      <w:pBdr>
        <w:top w:val="single" w:sz="4" w:space="0" w:color="auto"/>
        <w:left w:val="single" w:sz="4" w:space="0" w:color="auto"/>
        <w:right w:val="single" w:sz="4" w:space="0" w:color="auto"/>
      </w:pBdr>
      <w:spacing w:before="100" w:beforeAutospacing="1" w:after="100" w:afterAutospacing="1" w:line="240" w:lineRule="auto"/>
    </w:pPr>
    <w:rPr>
      <w:rFonts w:ascii="Times New Roman" w:hAnsi="Times New Roman"/>
      <w:sz w:val="18"/>
      <w:szCs w:val="18"/>
    </w:rPr>
  </w:style>
  <w:style w:type="paragraph" w:customStyle="1" w:styleId="xl383">
    <w:name w:val="xl383"/>
    <w:basedOn w:val="a0"/>
    <w:rsid w:val="006F05EB"/>
    <w:pPr>
      <w:pBdr>
        <w:top w:val="single" w:sz="4" w:space="0" w:color="auto"/>
        <w:left w:val="single" w:sz="4" w:space="0" w:color="auto"/>
        <w:right w:val="single" w:sz="8" w:space="0" w:color="auto"/>
      </w:pBdr>
      <w:spacing w:before="100" w:beforeAutospacing="1" w:after="100" w:afterAutospacing="1" w:line="240" w:lineRule="auto"/>
      <w:jc w:val="right"/>
    </w:pPr>
    <w:rPr>
      <w:rFonts w:ascii="Times New Roman" w:hAnsi="Times New Roman"/>
      <w:sz w:val="18"/>
      <w:szCs w:val="18"/>
    </w:rPr>
  </w:style>
  <w:style w:type="paragraph" w:customStyle="1" w:styleId="xl384">
    <w:name w:val="xl384"/>
    <w:basedOn w:val="a0"/>
    <w:rsid w:val="006F05EB"/>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hAnsi="Times New Roman"/>
      <w:sz w:val="18"/>
      <w:szCs w:val="18"/>
    </w:rPr>
  </w:style>
  <w:style w:type="paragraph" w:customStyle="1" w:styleId="xl385">
    <w:name w:val="xl385"/>
    <w:basedOn w:val="a0"/>
    <w:rsid w:val="006F05EB"/>
    <w:pPr>
      <w:pBdr>
        <w:top w:val="single" w:sz="4" w:space="0" w:color="auto"/>
        <w:left w:val="single" w:sz="4" w:space="0" w:color="auto"/>
        <w:right w:val="single" w:sz="4" w:space="0" w:color="auto"/>
      </w:pBdr>
      <w:shd w:val="clear" w:color="000000" w:fill="FFFEFF"/>
      <w:spacing w:before="100" w:beforeAutospacing="1" w:after="100" w:afterAutospacing="1" w:line="240" w:lineRule="auto"/>
      <w:jc w:val="right"/>
    </w:pPr>
    <w:rPr>
      <w:rFonts w:ascii="Times New Roman" w:hAnsi="Times New Roman"/>
      <w:i/>
      <w:iCs/>
      <w:sz w:val="18"/>
      <w:szCs w:val="18"/>
    </w:rPr>
  </w:style>
  <w:style w:type="paragraph" w:customStyle="1" w:styleId="xl386">
    <w:name w:val="xl386"/>
    <w:basedOn w:val="a0"/>
    <w:rsid w:val="006F05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hAnsi="Times New Roman"/>
      <w:b/>
      <w:bCs/>
      <w:i/>
      <w:iCs/>
      <w:color w:val="993300"/>
      <w:sz w:val="18"/>
      <w:szCs w:val="18"/>
    </w:rPr>
  </w:style>
  <w:style w:type="paragraph" w:customStyle="1" w:styleId="xl387">
    <w:name w:val="xl387"/>
    <w:basedOn w:val="a0"/>
    <w:rsid w:val="006F05EB"/>
    <w:pPr>
      <w:pBdr>
        <w:top w:val="single" w:sz="4" w:space="0" w:color="auto"/>
        <w:left w:val="single" w:sz="4" w:space="0" w:color="auto"/>
        <w:bottom w:val="single" w:sz="4" w:space="0" w:color="auto"/>
        <w:right w:val="single" w:sz="4" w:space="0" w:color="auto"/>
      </w:pBdr>
      <w:shd w:val="clear" w:color="000000" w:fill="FFFEFF"/>
      <w:spacing w:before="100" w:beforeAutospacing="1" w:after="100" w:afterAutospacing="1" w:line="240" w:lineRule="auto"/>
      <w:jc w:val="right"/>
    </w:pPr>
    <w:rPr>
      <w:rFonts w:ascii="Times New Roman" w:hAnsi="Times New Roman"/>
      <w:b/>
      <w:bCs/>
      <w:i/>
      <w:iCs/>
      <w:color w:val="993300"/>
      <w:sz w:val="18"/>
      <w:szCs w:val="18"/>
    </w:rPr>
  </w:style>
  <w:style w:type="paragraph" w:customStyle="1" w:styleId="xl388">
    <w:name w:val="xl388"/>
    <w:basedOn w:val="a0"/>
    <w:rsid w:val="006F05EB"/>
    <w:pPr>
      <w:pBdr>
        <w:top w:val="single" w:sz="4" w:space="0" w:color="auto"/>
        <w:left w:val="single" w:sz="4" w:space="0" w:color="auto"/>
        <w:bottom w:val="single" w:sz="4" w:space="0" w:color="auto"/>
        <w:right w:val="single" w:sz="4" w:space="0" w:color="auto"/>
      </w:pBdr>
      <w:shd w:val="clear" w:color="000000" w:fill="FFFEFF"/>
      <w:spacing w:before="100" w:beforeAutospacing="1" w:after="100" w:afterAutospacing="1" w:line="240" w:lineRule="auto"/>
      <w:jc w:val="right"/>
    </w:pPr>
    <w:rPr>
      <w:rFonts w:ascii="Times New Roman" w:hAnsi="Times New Roman"/>
      <w:i/>
      <w:iCs/>
      <w:color w:val="C0504D"/>
      <w:sz w:val="18"/>
      <w:szCs w:val="18"/>
    </w:rPr>
  </w:style>
  <w:style w:type="paragraph" w:customStyle="1" w:styleId="xl389">
    <w:name w:val="xl389"/>
    <w:basedOn w:val="a0"/>
    <w:rsid w:val="006F05EB"/>
    <w:pPr>
      <w:spacing w:before="100" w:beforeAutospacing="1" w:after="100" w:afterAutospacing="1" w:line="240" w:lineRule="auto"/>
    </w:pPr>
    <w:rPr>
      <w:rFonts w:ascii="Times New Roman CYR" w:hAnsi="Times New Roman CYR"/>
      <w:i/>
      <w:iCs/>
      <w:color w:val="C0504D"/>
      <w:sz w:val="24"/>
      <w:szCs w:val="24"/>
    </w:rPr>
  </w:style>
  <w:style w:type="paragraph" w:customStyle="1" w:styleId="xl390">
    <w:name w:val="xl390"/>
    <w:basedOn w:val="a0"/>
    <w:rsid w:val="006F05EB"/>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hAnsi="Times New Roman"/>
      <w:i/>
      <w:iCs/>
      <w:sz w:val="18"/>
      <w:szCs w:val="18"/>
    </w:rPr>
  </w:style>
  <w:style w:type="paragraph" w:customStyle="1" w:styleId="xl391">
    <w:name w:val="xl391"/>
    <w:basedOn w:val="a0"/>
    <w:rsid w:val="006F05EB"/>
    <w:pPr>
      <w:pBdr>
        <w:top w:val="single" w:sz="4" w:space="0" w:color="auto"/>
        <w:left w:val="single" w:sz="4" w:space="18" w:color="auto"/>
        <w:bottom w:val="single" w:sz="4" w:space="0" w:color="auto"/>
        <w:right w:val="single" w:sz="4" w:space="0" w:color="auto"/>
      </w:pBdr>
      <w:spacing w:before="100" w:beforeAutospacing="1" w:after="100" w:afterAutospacing="1" w:line="240" w:lineRule="auto"/>
      <w:ind w:firstLineChars="200" w:firstLine="200"/>
    </w:pPr>
    <w:rPr>
      <w:rFonts w:ascii="Times New Roman" w:hAnsi="Times New Roman"/>
      <w:b/>
      <w:bCs/>
      <w:color w:val="993366"/>
      <w:sz w:val="18"/>
      <w:szCs w:val="18"/>
    </w:rPr>
  </w:style>
  <w:style w:type="paragraph" w:customStyle="1" w:styleId="xl392">
    <w:name w:val="xl392"/>
    <w:basedOn w:val="a0"/>
    <w:rsid w:val="006F05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hAnsi="Times New Roman"/>
      <w:sz w:val="24"/>
      <w:szCs w:val="24"/>
    </w:rPr>
  </w:style>
  <w:style w:type="paragraph" w:customStyle="1" w:styleId="xl393">
    <w:name w:val="xl393"/>
    <w:basedOn w:val="a0"/>
    <w:rsid w:val="006F05E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rPr>
  </w:style>
  <w:style w:type="paragraph" w:customStyle="1" w:styleId="xl394">
    <w:name w:val="xl394"/>
    <w:basedOn w:val="a0"/>
    <w:rsid w:val="006F05E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CYR" w:hAnsi="Times New Roman CYR"/>
      <w:i/>
      <w:iCs/>
      <w:color w:val="C0504D"/>
      <w:sz w:val="24"/>
      <w:szCs w:val="24"/>
    </w:rPr>
  </w:style>
  <w:style w:type="paragraph" w:customStyle="1" w:styleId="xl395">
    <w:name w:val="xl395"/>
    <w:basedOn w:val="a0"/>
    <w:rsid w:val="006F05EB"/>
    <w:pPr>
      <w:spacing w:before="100" w:beforeAutospacing="1" w:after="100" w:afterAutospacing="1" w:line="240" w:lineRule="auto"/>
    </w:pPr>
    <w:rPr>
      <w:rFonts w:ascii="Times New Roman" w:hAnsi="Times New Roman"/>
      <w:color w:val="FF0000"/>
      <w:sz w:val="24"/>
      <w:szCs w:val="24"/>
    </w:rPr>
  </w:style>
  <w:style w:type="paragraph" w:customStyle="1" w:styleId="xl396">
    <w:name w:val="xl396"/>
    <w:basedOn w:val="a0"/>
    <w:rsid w:val="006F05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hAnsi="Times New Roman"/>
      <w:b/>
      <w:bCs/>
      <w:color w:val="FF0000"/>
      <w:sz w:val="18"/>
      <w:szCs w:val="18"/>
    </w:rPr>
  </w:style>
  <w:style w:type="paragraph" w:customStyle="1" w:styleId="xl397">
    <w:name w:val="xl397"/>
    <w:basedOn w:val="a0"/>
    <w:rsid w:val="006F05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 w:val="24"/>
      <w:szCs w:val="24"/>
    </w:rPr>
  </w:style>
  <w:style w:type="paragraph" w:customStyle="1" w:styleId="xl398">
    <w:name w:val="xl398"/>
    <w:basedOn w:val="a0"/>
    <w:rsid w:val="006F05EB"/>
    <w:pPr>
      <w:pBdr>
        <w:top w:val="single" w:sz="8" w:space="0" w:color="auto"/>
        <w:left w:val="single" w:sz="8" w:space="0" w:color="auto"/>
        <w:bottom w:val="single" w:sz="8" w:space="0" w:color="auto"/>
      </w:pBdr>
      <w:spacing w:before="100" w:beforeAutospacing="1" w:after="100" w:afterAutospacing="1" w:line="240" w:lineRule="auto"/>
      <w:jc w:val="center"/>
    </w:pPr>
    <w:rPr>
      <w:rFonts w:ascii="Times New Roman CYR" w:hAnsi="Times New Roman CYR"/>
      <w:b/>
      <w:bCs/>
      <w:sz w:val="16"/>
      <w:szCs w:val="16"/>
    </w:rPr>
  </w:style>
  <w:style w:type="paragraph" w:customStyle="1" w:styleId="xl399">
    <w:name w:val="xl399"/>
    <w:basedOn w:val="a0"/>
    <w:rsid w:val="006F05EB"/>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 w:val="24"/>
      <w:szCs w:val="24"/>
    </w:rPr>
  </w:style>
  <w:style w:type="paragraph" w:customStyle="1" w:styleId="xl400">
    <w:name w:val="xl400"/>
    <w:basedOn w:val="a0"/>
    <w:rsid w:val="006F05EB"/>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 w:val="24"/>
      <w:szCs w:val="24"/>
    </w:rPr>
  </w:style>
  <w:style w:type="paragraph" w:customStyle="1" w:styleId="xl401">
    <w:name w:val="xl401"/>
    <w:basedOn w:val="a0"/>
    <w:rsid w:val="006F05EB"/>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b/>
      <w:bCs/>
      <w:sz w:val="24"/>
      <w:szCs w:val="24"/>
    </w:rPr>
  </w:style>
  <w:style w:type="paragraph" w:customStyle="1" w:styleId="xl402">
    <w:name w:val="xl402"/>
    <w:basedOn w:val="a0"/>
    <w:rsid w:val="006F05EB"/>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 w:val="24"/>
      <w:szCs w:val="24"/>
    </w:rPr>
  </w:style>
  <w:style w:type="paragraph" w:customStyle="1" w:styleId="xl403">
    <w:name w:val="xl403"/>
    <w:basedOn w:val="a0"/>
    <w:rsid w:val="006F05EB"/>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CYR" w:hAnsi="Times New Roman CYR"/>
      <w:sz w:val="18"/>
      <w:szCs w:val="18"/>
    </w:rPr>
  </w:style>
  <w:style w:type="paragraph" w:customStyle="1" w:styleId="xl404">
    <w:name w:val="xl404"/>
    <w:basedOn w:val="a0"/>
    <w:rsid w:val="006F05EB"/>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Times New Roman" w:hAnsi="Times New Roman"/>
      <w:b/>
      <w:bCs/>
      <w:sz w:val="24"/>
      <w:szCs w:val="24"/>
    </w:rPr>
  </w:style>
  <w:style w:type="paragraph" w:customStyle="1" w:styleId="xl405">
    <w:name w:val="xl405"/>
    <w:basedOn w:val="a0"/>
    <w:rsid w:val="006F05EB"/>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hAnsi="Times New Roman"/>
      <w:b/>
      <w:bCs/>
      <w:sz w:val="24"/>
      <w:szCs w:val="24"/>
    </w:rPr>
  </w:style>
  <w:style w:type="paragraph" w:customStyle="1" w:styleId="xl406">
    <w:name w:val="xl406"/>
    <w:basedOn w:val="a0"/>
    <w:rsid w:val="006F05EB"/>
    <w:pPr>
      <w:pBdr>
        <w:left w:val="single" w:sz="4" w:space="0" w:color="auto"/>
        <w:bottom w:val="single" w:sz="4" w:space="0" w:color="auto"/>
      </w:pBdr>
      <w:spacing w:before="100" w:beforeAutospacing="1" w:after="100" w:afterAutospacing="1" w:line="240" w:lineRule="auto"/>
    </w:pPr>
    <w:rPr>
      <w:rFonts w:ascii="Times New Roman" w:hAnsi="Times New Roman"/>
      <w:sz w:val="24"/>
      <w:szCs w:val="24"/>
    </w:rPr>
  </w:style>
  <w:style w:type="paragraph" w:customStyle="1" w:styleId="xl407">
    <w:name w:val="xl407"/>
    <w:basedOn w:val="a0"/>
    <w:rsid w:val="006F05EB"/>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right"/>
    </w:pPr>
    <w:rPr>
      <w:rFonts w:ascii="Times New Roman CYR" w:hAnsi="Times New Roman CYR"/>
      <w:b/>
      <w:bCs/>
      <w:color w:val="0000FF"/>
      <w:sz w:val="18"/>
      <w:szCs w:val="18"/>
    </w:rPr>
  </w:style>
  <w:style w:type="paragraph" w:customStyle="1" w:styleId="xl408">
    <w:name w:val="xl408"/>
    <w:basedOn w:val="a0"/>
    <w:rsid w:val="006F05EB"/>
    <w:pPr>
      <w:pBdr>
        <w:top w:val="single" w:sz="4" w:space="0" w:color="auto"/>
        <w:left w:val="single" w:sz="4" w:space="0" w:color="auto"/>
        <w:bottom w:val="single" w:sz="4" w:space="0" w:color="auto"/>
      </w:pBdr>
      <w:spacing w:before="100" w:beforeAutospacing="1" w:after="100" w:afterAutospacing="1" w:line="240" w:lineRule="auto"/>
      <w:jc w:val="right"/>
    </w:pPr>
    <w:rPr>
      <w:rFonts w:ascii="Times New Roman" w:hAnsi="Times New Roman"/>
      <w:b/>
      <w:bCs/>
      <w:color w:val="993300"/>
      <w:sz w:val="18"/>
      <w:szCs w:val="18"/>
    </w:rPr>
  </w:style>
  <w:style w:type="paragraph" w:customStyle="1" w:styleId="xl409">
    <w:name w:val="xl409"/>
    <w:basedOn w:val="a0"/>
    <w:rsid w:val="006F05EB"/>
    <w:pPr>
      <w:pBdr>
        <w:top w:val="single" w:sz="4" w:space="0" w:color="auto"/>
        <w:left w:val="single" w:sz="4" w:space="0" w:color="auto"/>
        <w:bottom w:val="single" w:sz="4" w:space="0" w:color="auto"/>
      </w:pBdr>
      <w:spacing w:before="100" w:beforeAutospacing="1" w:after="100" w:afterAutospacing="1" w:line="240" w:lineRule="auto"/>
    </w:pPr>
    <w:rPr>
      <w:rFonts w:ascii="Times New Roman CYR" w:hAnsi="Times New Roman CYR"/>
      <w:i/>
      <w:iCs/>
      <w:color w:val="C0504D"/>
      <w:sz w:val="24"/>
      <w:szCs w:val="24"/>
    </w:rPr>
  </w:style>
  <w:style w:type="paragraph" w:customStyle="1" w:styleId="xl410">
    <w:name w:val="xl410"/>
    <w:basedOn w:val="a0"/>
    <w:rsid w:val="006F05EB"/>
    <w:pPr>
      <w:pBdr>
        <w:top w:val="single" w:sz="4" w:space="0" w:color="auto"/>
        <w:left w:val="single" w:sz="4" w:space="0" w:color="auto"/>
        <w:right w:val="single" w:sz="8" w:space="0" w:color="auto"/>
      </w:pBdr>
      <w:spacing w:before="100" w:beforeAutospacing="1" w:after="100" w:afterAutospacing="1" w:line="240" w:lineRule="auto"/>
      <w:jc w:val="center"/>
    </w:pPr>
    <w:rPr>
      <w:rFonts w:ascii="Times New Roman" w:hAnsi="Times New Roman"/>
      <w:b/>
      <w:bCs/>
      <w:sz w:val="24"/>
      <w:szCs w:val="24"/>
    </w:rPr>
  </w:style>
  <w:style w:type="paragraph" w:customStyle="1" w:styleId="xl411">
    <w:name w:val="xl411"/>
    <w:basedOn w:val="a0"/>
    <w:rsid w:val="006F05EB"/>
    <w:pPr>
      <w:spacing w:before="100" w:beforeAutospacing="1" w:after="100" w:afterAutospacing="1" w:line="240" w:lineRule="auto"/>
    </w:pPr>
    <w:rPr>
      <w:rFonts w:ascii="Times New Roman CYR" w:hAnsi="Times New Roman CYR"/>
      <w:i/>
      <w:iCs/>
      <w:sz w:val="18"/>
      <w:szCs w:val="18"/>
    </w:rPr>
  </w:style>
  <w:style w:type="paragraph" w:customStyle="1" w:styleId="xl412">
    <w:name w:val="xl412"/>
    <w:basedOn w:val="a0"/>
    <w:rsid w:val="006F05EB"/>
    <w:pPr>
      <w:pBdr>
        <w:top w:val="single" w:sz="4" w:space="0" w:color="auto"/>
        <w:left w:val="single" w:sz="4" w:space="0" w:color="auto"/>
        <w:bottom w:val="single" w:sz="4" w:space="0" w:color="auto"/>
        <w:right w:val="single" w:sz="4" w:space="0" w:color="auto"/>
      </w:pBdr>
      <w:shd w:val="clear" w:color="000000" w:fill="FFFEFF"/>
      <w:spacing w:before="100" w:beforeAutospacing="1" w:after="100" w:afterAutospacing="1" w:line="240" w:lineRule="auto"/>
      <w:jc w:val="right"/>
    </w:pPr>
    <w:rPr>
      <w:rFonts w:ascii="Times New Roman" w:hAnsi="Times New Roman"/>
      <w:color w:val="FF0000"/>
      <w:sz w:val="18"/>
      <w:szCs w:val="18"/>
    </w:rPr>
  </w:style>
  <w:style w:type="paragraph" w:customStyle="1" w:styleId="xl413">
    <w:name w:val="xl413"/>
    <w:basedOn w:val="a0"/>
    <w:rsid w:val="006F05EB"/>
    <w:pPr>
      <w:pBdr>
        <w:top w:val="single" w:sz="4" w:space="0" w:color="auto"/>
        <w:left w:val="single" w:sz="4" w:space="0" w:color="auto"/>
        <w:bottom w:val="single" w:sz="4" w:space="0" w:color="auto"/>
        <w:right w:val="single" w:sz="4" w:space="0" w:color="auto"/>
      </w:pBdr>
      <w:shd w:val="clear" w:color="000000" w:fill="FFFEFF"/>
      <w:spacing w:before="100" w:beforeAutospacing="1" w:after="100" w:afterAutospacing="1" w:line="240" w:lineRule="auto"/>
      <w:jc w:val="right"/>
    </w:pPr>
    <w:rPr>
      <w:rFonts w:ascii="Times New Roman" w:hAnsi="Times New Roman"/>
      <w:i/>
      <w:iCs/>
      <w:color w:val="008000"/>
      <w:sz w:val="18"/>
      <w:szCs w:val="18"/>
    </w:rPr>
  </w:style>
  <w:style w:type="paragraph" w:customStyle="1" w:styleId="xl414">
    <w:name w:val="xl414"/>
    <w:basedOn w:val="a0"/>
    <w:rsid w:val="006F05EB"/>
    <w:pPr>
      <w:pBdr>
        <w:top w:val="single" w:sz="4" w:space="0" w:color="auto"/>
        <w:left w:val="single" w:sz="4" w:space="0" w:color="auto"/>
        <w:bottom w:val="single" w:sz="4" w:space="0" w:color="auto"/>
        <w:right w:val="single" w:sz="4" w:space="0" w:color="auto"/>
      </w:pBdr>
      <w:shd w:val="clear" w:color="000000" w:fill="FFFEFF"/>
      <w:spacing w:before="100" w:beforeAutospacing="1" w:after="100" w:afterAutospacing="1" w:line="240" w:lineRule="auto"/>
      <w:jc w:val="right"/>
    </w:pPr>
    <w:rPr>
      <w:rFonts w:ascii="Times New Roman" w:hAnsi="Times New Roman"/>
      <w:i/>
      <w:iCs/>
      <w:color w:val="FF0000"/>
      <w:sz w:val="18"/>
      <w:szCs w:val="18"/>
    </w:rPr>
  </w:style>
  <w:style w:type="paragraph" w:customStyle="1" w:styleId="xl415">
    <w:name w:val="xl415"/>
    <w:basedOn w:val="a0"/>
    <w:rsid w:val="006F05EB"/>
    <w:pPr>
      <w:pBdr>
        <w:top w:val="single" w:sz="4" w:space="0" w:color="auto"/>
        <w:left w:val="single" w:sz="4" w:space="0" w:color="auto"/>
        <w:bottom w:val="single" w:sz="4" w:space="0" w:color="auto"/>
        <w:right w:val="single" w:sz="4" w:space="0" w:color="auto"/>
      </w:pBdr>
      <w:shd w:val="clear" w:color="000000" w:fill="FFFEFF"/>
      <w:spacing w:before="100" w:beforeAutospacing="1" w:after="100" w:afterAutospacing="1" w:line="240" w:lineRule="auto"/>
      <w:jc w:val="right"/>
    </w:pPr>
    <w:rPr>
      <w:rFonts w:ascii="Times New Roman" w:hAnsi="Times New Roman"/>
      <w:i/>
      <w:iCs/>
      <w:color w:val="FF0000"/>
      <w:sz w:val="18"/>
      <w:szCs w:val="18"/>
    </w:rPr>
  </w:style>
  <w:style w:type="paragraph" w:customStyle="1" w:styleId="xl416">
    <w:name w:val="xl416"/>
    <w:basedOn w:val="a0"/>
    <w:rsid w:val="006F05EB"/>
    <w:pPr>
      <w:pBdr>
        <w:top w:val="single" w:sz="4" w:space="0" w:color="auto"/>
        <w:left w:val="single" w:sz="4" w:space="0" w:color="auto"/>
        <w:bottom w:val="single" w:sz="4" w:space="0" w:color="auto"/>
        <w:right w:val="single" w:sz="4" w:space="0" w:color="auto"/>
      </w:pBdr>
      <w:shd w:val="clear" w:color="000000" w:fill="FFFEFF"/>
      <w:spacing w:before="100" w:beforeAutospacing="1" w:after="100" w:afterAutospacing="1" w:line="240" w:lineRule="auto"/>
    </w:pPr>
    <w:rPr>
      <w:rFonts w:ascii="Times New Roman" w:hAnsi="Times New Roman"/>
      <w:i/>
      <w:iCs/>
      <w:color w:val="FF00FF"/>
      <w:sz w:val="24"/>
      <w:szCs w:val="24"/>
    </w:rPr>
  </w:style>
  <w:style w:type="paragraph" w:customStyle="1" w:styleId="xl417">
    <w:name w:val="xl417"/>
    <w:basedOn w:val="a0"/>
    <w:rsid w:val="006F05E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i/>
      <w:iCs/>
      <w:color w:val="FF00FF"/>
      <w:sz w:val="24"/>
      <w:szCs w:val="24"/>
    </w:rPr>
  </w:style>
  <w:style w:type="paragraph" w:customStyle="1" w:styleId="xl418">
    <w:name w:val="xl418"/>
    <w:basedOn w:val="a0"/>
    <w:rsid w:val="006F05E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i/>
      <w:iCs/>
      <w:color w:val="FF00FF"/>
      <w:sz w:val="24"/>
      <w:szCs w:val="24"/>
    </w:rPr>
  </w:style>
  <w:style w:type="paragraph" w:customStyle="1" w:styleId="xl419">
    <w:name w:val="xl419"/>
    <w:basedOn w:val="a0"/>
    <w:rsid w:val="006F05EB"/>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i/>
      <w:iCs/>
      <w:color w:val="FF00FF"/>
      <w:sz w:val="24"/>
      <w:szCs w:val="24"/>
    </w:rPr>
  </w:style>
  <w:style w:type="paragraph" w:customStyle="1" w:styleId="xl420">
    <w:name w:val="xl420"/>
    <w:basedOn w:val="a0"/>
    <w:rsid w:val="006F0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CYR" w:hAnsi="Times New Roman CYR"/>
      <w:b/>
      <w:bCs/>
      <w:color w:val="0000FF"/>
      <w:sz w:val="18"/>
      <w:szCs w:val="18"/>
    </w:rPr>
  </w:style>
  <w:style w:type="paragraph" w:customStyle="1" w:styleId="xl421">
    <w:name w:val="xl421"/>
    <w:basedOn w:val="a0"/>
    <w:rsid w:val="006F05EB"/>
    <w:pPr>
      <w:pBdr>
        <w:top w:val="single" w:sz="4" w:space="0" w:color="auto"/>
        <w:left w:val="single" w:sz="4" w:space="0" w:color="auto"/>
        <w:bottom w:val="single" w:sz="4" w:space="0" w:color="auto"/>
      </w:pBdr>
      <w:spacing w:before="100" w:beforeAutospacing="1" w:after="100" w:afterAutospacing="1" w:line="240" w:lineRule="auto"/>
      <w:jc w:val="right"/>
    </w:pPr>
    <w:rPr>
      <w:rFonts w:ascii="Times New Roman" w:hAnsi="Times New Roman"/>
      <w:b/>
      <w:bCs/>
      <w:i/>
      <w:iCs/>
      <w:color w:val="993300"/>
      <w:sz w:val="18"/>
      <w:szCs w:val="18"/>
    </w:rPr>
  </w:style>
  <w:style w:type="paragraph" w:customStyle="1" w:styleId="xl422">
    <w:name w:val="xl422"/>
    <w:basedOn w:val="a0"/>
    <w:rsid w:val="006F05EB"/>
    <w:pPr>
      <w:pBdr>
        <w:top w:val="single" w:sz="4" w:space="0" w:color="auto"/>
        <w:left w:val="single" w:sz="8" w:space="0" w:color="auto"/>
        <w:right w:val="single" w:sz="4" w:space="0" w:color="auto"/>
      </w:pBdr>
      <w:spacing w:before="100" w:beforeAutospacing="1" w:after="100" w:afterAutospacing="1" w:line="240" w:lineRule="auto"/>
    </w:pPr>
    <w:rPr>
      <w:rFonts w:ascii="Times New Roman" w:hAnsi="Times New Roman"/>
      <w:i/>
      <w:iCs/>
      <w:sz w:val="18"/>
      <w:szCs w:val="18"/>
    </w:rPr>
  </w:style>
  <w:style w:type="paragraph" w:customStyle="1" w:styleId="xl423">
    <w:name w:val="xl423"/>
    <w:basedOn w:val="a0"/>
    <w:rsid w:val="006F05E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i/>
      <w:iCs/>
      <w:color w:val="FF0000"/>
      <w:sz w:val="18"/>
      <w:szCs w:val="18"/>
    </w:rPr>
  </w:style>
  <w:style w:type="paragraph" w:customStyle="1" w:styleId="xl424">
    <w:name w:val="xl424"/>
    <w:basedOn w:val="a0"/>
    <w:rsid w:val="006F05E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color w:val="0000FF"/>
      <w:sz w:val="18"/>
      <w:szCs w:val="18"/>
    </w:rPr>
  </w:style>
  <w:style w:type="character" w:customStyle="1" w:styleId="18">
    <w:name w:val="Текст сноски Знак1"/>
    <w:aliases w:val="Footnote Знак1,12pt Знак1,single space Знак1,FOOTNOTES Знак1,fn Знак1,footnote text Знак1,12pt Знак Знак Знак Знак Знак Знак1,12pt Знак Знак Знак Знак Знак3,ft Знак1,ADB Знак1,WB-Fußnotentext Знак1,Fußnote Знак1,Geneva 9 Знак1,f Знак"/>
    <w:basedOn w:val="a1"/>
    <w:uiPriority w:val="99"/>
    <w:semiHidden/>
    <w:rsid w:val="00375246"/>
    <w:rPr>
      <w:rFonts w:ascii="Calibri" w:eastAsia="Times New Roman" w:hAnsi="Calibri" w:cs="Times New Roman"/>
      <w:sz w:val="20"/>
      <w:szCs w:val="20"/>
      <w:lang w:eastAsia="ru-RU"/>
    </w:rPr>
  </w:style>
  <w:style w:type="character" w:customStyle="1" w:styleId="19">
    <w:name w:val="Текст примечания Знак1"/>
    <w:basedOn w:val="a1"/>
    <w:uiPriority w:val="99"/>
    <w:semiHidden/>
    <w:rsid w:val="00375246"/>
    <w:rPr>
      <w:rFonts w:ascii="Calibri" w:eastAsia="Times New Roman" w:hAnsi="Calibri" w:cs="Times New Roman"/>
      <w:sz w:val="20"/>
      <w:szCs w:val="20"/>
      <w:lang w:eastAsia="ru-RU"/>
    </w:rPr>
  </w:style>
  <w:style w:type="character" w:customStyle="1" w:styleId="1a">
    <w:name w:val="Верхний колонтитул Знак1"/>
    <w:basedOn w:val="a1"/>
    <w:uiPriority w:val="99"/>
    <w:semiHidden/>
    <w:rsid w:val="00375246"/>
    <w:rPr>
      <w:rFonts w:ascii="Calibri" w:eastAsia="Times New Roman" w:hAnsi="Calibri" w:cs="Times New Roman"/>
      <w:lang w:eastAsia="ru-RU"/>
    </w:rPr>
  </w:style>
  <w:style w:type="character" w:customStyle="1" w:styleId="1b">
    <w:name w:val="Нижний колонтитул Знак1"/>
    <w:basedOn w:val="a1"/>
    <w:uiPriority w:val="99"/>
    <w:semiHidden/>
    <w:rsid w:val="00375246"/>
    <w:rPr>
      <w:rFonts w:ascii="Calibri" w:eastAsia="Times New Roman" w:hAnsi="Calibri" w:cs="Times New Roman"/>
      <w:lang w:eastAsia="ru-RU"/>
    </w:rPr>
  </w:style>
  <w:style w:type="character" w:customStyle="1" w:styleId="1c">
    <w:name w:val="Основной текст с отступом Знак1"/>
    <w:basedOn w:val="a1"/>
    <w:semiHidden/>
    <w:rsid w:val="00375246"/>
    <w:rPr>
      <w:rFonts w:ascii="Calibri" w:eastAsia="Times New Roman" w:hAnsi="Calibri" w:cs="Times New Roman"/>
      <w:lang w:eastAsia="ru-RU"/>
    </w:rPr>
  </w:style>
  <w:style w:type="character" w:customStyle="1" w:styleId="310">
    <w:name w:val="Основной текст с отступом 3 Знак1"/>
    <w:basedOn w:val="a1"/>
    <w:semiHidden/>
    <w:rsid w:val="00375246"/>
    <w:rPr>
      <w:rFonts w:ascii="Calibri" w:eastAsia="Times New Roman" w:hAnsi="Calibri" w:cs="Times New Roman"/>
      <w:sz w:val="16"/>
      <w:szCs w:val="16"/>
      <w:lang w:eastAsia="ru-RU"/>
    </w:rPr>
  </w:style>
  <w:style w:type="character" w:customStyle="1" w:styleId="1d">
    <w:name w:val="Текст выноски Знак1"/>
    <w:basedOn w:val="a1"/>
    <w:uiPriority w:val="99"/>
    <w:semiHidden/>
    <w:rsid w:val="00375246"/>
    <w:rPr>
      <w:rFonts w:ascii="Tahoma" w:eastAsia="Times New Roman" w:hAnsi="Tahoma" w:cs="Tahoma"/>
      <w:sz w:val="16"/>
      <w:szCs w:val="16"/>
      <w:lang w:eastAsia="ru-RU"/>
    </w:rPr>
  </w:style>
  <w:style w:type="character" w:customStyle="1" w:styleId="210">
    <w:name w:val="Основной текст с отступом 2 Знак1"/>
    <w:basedOn w:val="a1"/>
    <w:uiPriority w:val="99"/>
    <w:semiHidden/>
    <w:rsid w:val="00375246"/>
    <w:rPr>
      <w:rFonts w:ascii="Calibri" w:eastAsia="Times New Roman" w:hAnsi="Calibri" w:cs="Times New Roman"/>
      <w:lang w:eastAsia="ru-RU"/>
    </w:rPr>
  </w:style>
  <w:style w:type="character" w:customStyle="1" w:styleId="211">
    <w:name w:val="Основной текст 2 Знак1"/>
    <w:basedOn w:val="a1"/>
    <w:uiPriority w:val="99"/>
    <w:semiHidden/>
    <w:rsid w:val="00375246"/>
    <w:rPr>
      <w:rFonts w:ascii="Calibri" w:eastAsia="Times New Roman" w:hAnsi="Calibri" w:cs="Times New Roman"/>
      <w:lang w:eastAsia="ru-RU"/>
    </w:rPr>
  </w:style>
  <w:style w:type="character" w:customStyle="1" w:styleId="1e">
    <w:name w:val="Тема примечания Знак1"/>
    <w:basedOn w:val="19"/>
    <w:uiPriority w:val="99"/>
    <w:semiHidden/>
    <w:rsid w:val="00375246"/>
    <w:rPr>
      <w:rFonts w:ascii="Calibri" w:eastAsia="Times New Roman" w:hAnsi="Calibri" w:cs="Times New Roman"/>
      <w:b/>
      <w:bCs/>
      <w:sz w:val="20"/>
      <w:szCs w:val="20"/>
      <w:lang w:eastAsia="ru-RU"/>
    </w:rPr>
  </w:style>
  <w:style w:type="character" w:customStyle="1" w:styleId="1f">
    <w:name w:val="Текст концевой сноски Знак1"/>
    <w:basedOn w:val="a1"/>
    <w:uiPriority w:val="99"/>
    <w:semiHidden/>
    <w:rsid w:val="00375246"/>
    <w:rPr>
      <w:rFonts w:ascii="Calibri" w:eastAsia="Times New Roman" w:hAnsi="Calibri" w:cs="Times New Roman"/>
      <w:sz w:val="20"/>
      <w:szCs w:val="20"/>
      <w:lang w:eastAsia="ru-RU"/>
    </w:rPr>
  </w:style>
  <w:style w:type="paragraph" w:customStyle="1" w:styleId="41">
    <w:name w:val="Абзац списка4"/>
    <w:basedOn w:val="a0"/>
    <w:rsid w:val="00097474"/>
    <w:pPr>
      <w:ind w:left="720"/>
    </w:pPr>
    <w:rPr>
      <w:lang w:eastAsia="en-US"/>
    </w:rPr>
  </w:style>
  <w:style w:type="paragraph" w:customStyle="1" w:styleId="33">
    <w:name w:val="Абзац списка3"/>
    <w:basedOn w:val="a0"/>
    <w:rsid w:val="00097474"/>
    <w:pPr>
      <w:ind w:left="720"/>
    </w:pPr>
    <w:rPr>
      <w:lang w:eastAsia="en-US"/>
    </w:rPr>
  </w:style>
  <w:style w:type="paragraph" w:customStyle="1" w:styleId="tkTablica">
    <w:name w:val="_Текст таблицы (tkTablica)"/>
    <w:basedOn w:val="a0"/>
    <w:rsid w:val="00235DBF"/>
    <w:pPr>
      <w:spacing w:after="60"/>
      <w:jc w:val="both"/>
    </w:pPr>
    <w:rPr>
      <w:rFonts w:ascii="Arial" w:hAnsi="Arial" w:cs="Arial"/>
      <w:sz w:val="20"/>
      <w:szCs w:val="20"/>
    </w:rPr>
  </w:style>
  <w:style w:type="paragraph" w:customStyle="1" w:styleId="tkTekst">
    <w:name w:val="_Текст обычный (tkTekst)"/>
    <w:basedOn w:val="a0"/>
    <w:rsid w:val="003F1F97"/>
    <w:pPr>
      <w:spacing w:after="60"/>
      <w:ind w:firstLine="567"/>
      <w:jc w:val="both"/>
    </w:pPr>
    <w:rPr>
      <w:rFonts w:ascii="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430301">
      <w:bodyDiv w:val="1"/>
      <w:marLeft w:val="0"/>
      <w:marRight w:val="0"/>
      <w:marTop w:val="0"/>
      <w:marBottom w:val="0"/>
      <w:divBdr>
        <w:top w:val="none" w:sz="0" w:space="0" w:color="auto"/>
        <w:left w:val="none" w:sz="0" w:space="0" w:color="auto"/>
        <w:bottom w:val="none" w:sz="0" w:space="0" w:color="auto"/>
        <w:right w:val="none" w:sz="0" w:space="0" w:color="auto"/>
      </w:divBdr>
    </w:div>
    <w:div w:id="69625298">
      <w:bodyDiv w:val="1"/>
      <w:marLeft w:val="0"/>
      <w:marRight w:val="0"/>
      <w:marTop w:val="0"/>
      <w:marBottom w:val="0"/>
      <w:divBdr>
        <w:top w:val="none" w:sz="0" w:space="0" w:color="auto"/>
        <w:left w:val="none" w:sz="0" w:space="0" w:color="auto"/>
        <w:bottom w:val="none" w:sz="0" w:space="0" w:color="auto"/>
        <w:right w:val="none" w:sz="0" w:space="0" w:color="auto"/>
      </w:divBdr>
    </w:div>
    <w:div w:id="74985486">
      <w:bodyDiv w:val="1"/>
      <w:marLeft w:val="0"/>
      <w:marRight w:val="0"/>
      <w:marTop w:val="0"/>
      <w:marBottom w:val="0"/>
      <w:divBdr>
        <w:top w:val="none" w:sz="0" w:space="0" w:color="auto"/>
        <w:left w:val="none" w:sz="0" w:space="0" w:color="auto"/>
        <w:bottom w:val="none" w:sz="0" w:space="0" w:color="auto"/>
        <w:right w:val="none" w:sz="0" w:space="0" w:color="auto"/>
      </w:divBdr>
    </w:div>
    <w:div w:id="129709028">
      <w:bodyDiv w:val="1"/>
      <w:marLeft w:val="0"/>
      <w:marRight w:val="0"/>
      <w:marTop w:val="0"/>
      <w:marBottom w:val="0"/>
      <w:divBdr>
        <w:top w:val="none" w:sz="0" w:space="0" w:color="auto"/>
        <w:left w:val="none" w:sz="0" w:space="0" w:color="auto"/>
        <w:bottom w:val="none" w:sz="0" w:space="0" w:color="auto"/>
        <w:right w:val="none" w:sz="0" w:space="0" w:color="auto"/>
      </w:divBdr>
    </w:div>
    <w:div w:id="238105339">
      <w:bodyDiv w:val="1"/>
      <w:marLeft w:val="0"/>
      <w:marRight w:val="0"/>
      <w:marTop w:val="0"/>
      <w:marBottom w:val="0"/>
      <w:divBdr>
        <w:top w:val="none" w:sz="0" w:space="0" w:color="auto"/>
        <w:left w:val="none" w:sz="0" w:space="0" w:color="auto"/>
        <w:bottom w:val="none" w:sz="0" w:space="0" w:color="auto"/>
        <w:right w:val="none" w:sz="0" w:space="0" w:color="auto"/>
      </w:divBdr>
    </w:div>
    <w:div w:id="270630000">
      <w:bodyDiv w:val="1"/>
      <w:marLeft w:val="0"/>
      <w:marRight w:val="0"/>
      <w:marTop w:val="0"/>
      <w:marBottom w:val="0"/>
      <w:divBdr>
        <w:top w:val="none" w:sz="0" w:space="0" w:color="auto"/>
        <w:left w:val="none" w:sz="0" w:space="0" w:color="auto"/>
        <w:bottom w:val="none" w:sz="0" w:space="0" w:color="auto"/>
        <w:right w:val="none" w:sz="0" w:space="0" w:color="auto"/>
      </w:divBdr>
    </w:div>
    <w:div w:id="376246441">
      <w:bodyDiv w:val="1"/>
      <w:marLeft w:val="0"/>
      <w:marRight w:val="0"/>
      <w:marTop w:val="0"/>
      <w:marBottom w:val="0"/>
      <w:divBdr>
        <w:top w:val="none" w:sz="0" w:space="0" w:color="auto"/>
        <w:left w:val="none" w:sz="0" w:space="0" w:color="auto"/>
        <w:bottom w:val="none" w:sz="0" w:space="0" w:color="auto"/>
        <w:right w:val="none" w:sz="0" w:space="0" w:color="auto"/>
      </w:divBdr>
    </w:div>
    <w:div w:id="410931834">
      <w:bodyDiv w:val="1"/>
      <w:marLeft w:val="0"/>
      <w:marRight w:val="0"/>
      <w:marTop w:val="0"/>
      <w:marBottom w:val="0"/>
      <w:divBdr>
        <w:top w:val="none" w:sz="0" w:space="0" w:color="auto"/>
        <w:left w:val="none" w:sz="0" w:space="0" w:color="auto"/>
        <w:bottom w:val="none" w:sz="0" w:space="0" w:color="auto"/>
        <w:right w:val="none" w:sz="0" w:space="0" w:color="auto"/>
      </w:divBdr>
    </w:div>
    <w:div w:id="411974653">
      <w:bodyDiv w:val="1"/>
      <w:marLeft w:val="0"/>
      <w:marRight w:val="0"/>
      <w:marTop w:val="0"/>
      <w:marBottom w:val="0"/>
      <w:divBdr>
        <w:top w:val="none" w:sz="0" w:space="0" w:color="auto"/>
        <w:left w:val="none" w:sz="0" w:space="0" w:color="auto"/>
        <w:bottom w:val="none" w:sz="0" w:space="0" w:color="auto"/>
        <w:right w:val="none" w:sz="0" w:space="0" w:color="auto"/>
      </w:divBdr>
    </w:div>
    <w:div w:id="414131860">
      <w:bodyDiv w:val="1"/>
      <w:marLeft w:val="0"/>
      <w:marRight w:val="0"/>
      <w:marTop w:val="0"/>
      <w:marBottom w:val="0"/>
      <w:divBdr>
        <w:top w:val="none" w:sz="0" w:space="0" w:color="auto"/>
        <w:left w:val="none" w:sz="0" w:space="0" w:color="auto"/>
        <w:bottom w:val="none" w:sz="0" w:space="0" w:color="auto"/>
        <w:right w:val="none" w:sz="0" w:space="0" w:color="auto"/>
      </w:divBdr>
    </w:div>
    <w:div w:id="441075301">
      <w:bodyDiv w:val="1"/>
      <w:marLeft w:val="0"/>
      <w:marRight w:val="0"/>
      <w:marTop w:val="0"/>
      <w:marBottom w:val="0"/>
      <w:divBdr>
        <w:top w:val="none" w:sz="0" w:space="0" w:color="auto"/>
        <w:left w:val="none" w:sz="0" w:space="0" w:color="auto"/>
        <w:bottom w:val="none" w:sz="0" w:space="0" w:color="auto"/>
        <w:right w:val="none" w:sz="0" w:space="0" w:color="auto"/>
      </w:divBdr>
    </w:div>
    <w:div w:id="478768533">
      <w:bodyDiv w:val="1"/>
      <w:marLeft w:val="0"/>
      <w:marRight w:val="0"/>
      <w:marTop w:val="0"/>
      <w:marBottom w:val="0"/>
      <w:divBdr>
        <w:top w:val="none" w:sz="0" w:space="0" w:color="auto"/>
        <w:left w:val="none" w:sz="0" w:space="0" w:color="auto"/>
        <w:bottom w:val="none" w:sz="0" w:space="0" w:color="auto"/>
        <w:right w:val="none" w:sz="0" w:space="0" w:color="auto"/>
      </w:divBdr>
    </w:div>
    <w:div w:id="490681591">
      <w:bodyDiv w:val="1"/>
      <w:marLeft w:val="0"/>
      <w:marRight w:val="0"/>
      <w:marTop w:val="0"/>
      <w:marBottom w:val="0"/>
      <w:divBdr>
        <w:top w:val="none" w:sz="0" w:space="0" w:color="auto"/>
        <w:left w:val="none" w:sz="0" w:space="0" w:color="auto"/>
        <w:bottom w:val="none" w:sz="0" w:space="0" w:color="auto"/>
        <w:right w:val="none" w:sz="0" w:space="0" w:color="auto"/>
      </w:divBdr>
    </w:div>
    <w:div w:id="493492695">
      <w:bodyDiv w:val="1"/>
      <w:marLeft w:val="0"/>
      <w:marRight w:val="0"/>
      <w:marTop w:val="0"/>
      <w:marBottom w:val="0"/>
      <w:divBdr>
        <w:top w:val="none" w:sz="0" w:space="0" w:color="auto"/>
        <w:left w:val="none" w:sz="0" w:space="0" w:color="auto"/>
        <w:bottom w:val="none" w:sz="0" w:space="0" w:color="auto"/>
        <w:right w:val="none" w:sz="0" w:space="0" w:color="auto"/>
      </w:divBdr>
    </w:div>
    <w:div w:id="561215334">
      <w:bodyDiv w:val="1"/>
      <w:marLeft w:val="0"/>
      <w:marRight w:val="0"/>
      <w:marTop w:val="0"/>
      <w:marBottom w:val="0"/>
      <w:divBdr>
        <w:top w:val="none" w:sz="0" w:space="0" w:color="auto"/>
        <w:left w:val="none" w:sz="0" w:space="0" w:color="auto"/>
        <w:bottom w:val="none" w:sz="0" w:space="0" w:color="auto"/>
        <w:right w:val="none" w:sz="0" w:space="0" w:color="auto"/>
      </w:divBdr>
    </w:div>
    <w:div w:id="564219433">
      <w:bodyDiv w:val="1"/>
      <w:marLeft w:val="0"/>
      <w:marRight w:val="0"/>
      <w:marTop w:val="0"/>
      <w:marBottom w:val="0"/>
      <w:divBdr>
        <w:top w:val="none" w:sz="0" w:space="0" w:color="auto"/>
        <w:left w:val="none" w:sz="0" w:space="0" w:color="auto"/>
        <w:bottom w:val="none" w:sz="0" w:space="0" w:color="auto"/>
        <w:right w:val="none" w:sz="0" w:space="0" w:color="auto"/>
      </w:divBdr>
    </w:div>
    <w:div w:id="576063102">
      <w:bodyDiv w:val="1"/>
      <w:marLeft w:val="0"/>
      <w:marRight w:val="0"/>
      <w:marTop w:val="0"/>
      <w:marBottom w:val="0"/>
      <w:divBdr>
        <w:top w:val="none" w:sz="0" w:space="0" w:color="auto"/>
        <w:left w:val="none" w:sz="0" w:space="0" w:color="auto"/>
        <w:bottom w:val="none" w:sz="0" w:space="0" w:color="auto"/>
        <w:right w:val="none" w:sz="0" w:space="0" w:color="auto"/>
      </w:divBdr>
    </w:div>
    <w:div w:id="588076160">
      <w:bodyDiv w:val="1"/>
      <w:marLeft w:val="0"/>
      <w:marRight w:val="0"/>
      <w:marTop w:val="0"/>
      <w:marBottom w:val="0"/>
      <w:divBdr>
        <w:top w:val="none" w:sz="0" w:space="0" w:color="auto"/>
        <w:left w:val="none" w:sz="0" w:space="0" w:color="auto"/>
        <w:bottom w:val="none" w:sz="0" w:space="0" w:color="auto"/>
        <w:right w:val="none" w:sz="0" w:space="0" w:color="auto"/>
      </w:divBdr>
    </w:div>
    <w:div w:id="633754847">
      <w:bodyDiv w:val="1"/>
      <w:marLeft w:val="0"/>
      <w:marRight w:val="0"/>
      <w:marTop w:val="0"/>
      <w:marBottom w:val="0"/>
      <w:divBdr>
        <w:top w:val="none" w:sz="0" w:space="0" w:color="auto"/>
        <w:left w:val="none" w:sz="0" w:space="0" w:color="auto"/>
        <w:bottom w:val="none" w:sz="0" w:space="0" w:color="auto"/>
        <w:right w:val="none" w:sz="0" w:space="0" w:color="auto"/>
      </w:divBdr>
    </w:div>
    <w:div w:id="648943098">
      <w:bodyDiv w:val="1"/>
      <w:marLeft w:val="0"/>
      <w:marRight w:val="0"/>
      <w:marTop w:val="0"/>
      <w:marBottom w:val="0"/>
      <w:divBdr>
        <w:top w:val="none" w:sz="0" w:space="0" w:color="auto"/>
        <w:left w:val="none" w:sz="0" w:space="0" w:color="auto"/>
        <w:bottom w:val="none" w:sz="0" w:space="0" w:color="auto"/>
        <w:right w:val="none" w:sz="0" w:space="0" w:color="auto"/>
      </w:divBdr>
    </w:div>
    <w:div w:id="667290517">
      <w:bodyDiv w:val="1"/>
      <w:marLeft w:val="0"/>
      <w:marRight w:val="0"/>
      <w:marTop w:val="0"/>
      <w:marBottom w:val="0"/>
      <w:divBdr>
        <w:top w:val="none" w:sz="0" w:space="0" w:color="auto"/>
        <w:left w:val="none" w:sz="0" w:space="0" w:color="auto"/>
        <w:bottom w:val="none" w:sz="0" w:space="0" w:color="auto"/>
        <w:right w:val="none" w:sz="0" w:space="0" w:color="auto"/>
      </w:divBdr>
    </w:div>
    <w:div w:id="712846906">
      <w:bodyDiv w:val="1"/>
      <w:marLeft w:val="0"/>
      <w:marRight w:val="0"/>
      <w:marTop w:val="0"/>
      <w:marBottom w:val="0"/>
      <w:divBdr>
        <w:top w:val="none" w:sz="0" w:space="0" w:color="auto"/>
        <w:left w:val="none" w:sz="0" w:space="0" w:color="auto"/>
        <w:bottom w:val="none" w:sz="0" w:space="0" w:color="auto"/>
        <w:right w:val="none" w:sz="0" w:space="0" w:color="auto"/>
      </w:divBdr>
    </w:div>
    <w:div w:id="753475832">
      <w:bodyDiv w:val="1"/>
      <w:marLeft w:val="0"/>
      <w:marRight w:val="0"/>
      <w:marTop w:val="0"/>
      <w:marBottom w:val="0"/>
      <w:divBdr>
        <w:top w:val="none" w:sz="0" w:space="0" w:color="auto"/>
        <w:left w:val="none" w:sz="0" w:space="0" w:color="auto"/>
        <w:bottom w:val="none" w:sz="0" w:space="0" w:color="auto"/>
        <w:right w:val="none" w:sz="0" w:space="0" w:color="auto"/>
      </w:divBdr>
    </w:div>
    <w:div w:id="823425206">
      <w:bodyDiv w:val="1"/>
      <w:marLeft w:val="0"/>
      <w:marRight w:val="0"/>
      <w:marTop w:val="0"/>
      <w:marBottom w:val="0"/>
      <w:divBdr>
        <w:top w:val="none" w:sz="0" w:space="0" w:color="auto"/>
        <w:left w:val="none" w:sz="0" w:space="0" w:color="auto"/>
        <w:bottom w:val="none" w:sz="0" w:space="0" w:color="auto"/>
        <w:right w:val="none" w:sz="0" w:space="0" w:color="auto"/>
      </w:divBdr>
    </w:div>
    <w:div w:id="884945768">
      <w:bodyDiv w:val="1"/>
      <w:marLeft w:val="0"/>
      <w:marRight w:val="0"/>
      <w:marTop w:val="0"/>
      <w:marBottom w:val="0"/>
      <w:divBdr>
        <w:top w:val="none" w:sz="0" w:space="0" w:color="auto"/>
        <w:left w:val="none" w:sz="0" w:space="0" w:color="auto"/>
        <w:bottom w:val="none" w:sz="0" w:space="0" w:color="auto"/>
        <w:right w:val="none" w:sz="0" w:space="0" w:color="auto"/>
      </w:divBdr>
    </w:div>
    <w:div w:id="904142112">
      <w:bodyDiv w:val="1"/>
      <w:marLeft w:val="0"/>
      <w:marRight w:val="0"/>
      <w:marTop w:val="0"/>
      <w:marBottom w:val="0"/>
      <w:divBdr>
        <w:top w:val="none" w:sz="0" w:space="0" w:color="auto"/>
        <w:left w:val="none" w:sz="0" w:space="0" w:color="auto"/>
        <w:bottom w:val="none" w:sz="0" w:space="0" w:color="auto"/>
        <w:right w:val="none" w:sz="0" w:space="0" w:color="auto"/>
      </w:divBdr>
    </w:div>
    <w:div w:id="1139222817">
      <w:bodyDiv w:val="1"/>
      <w:marLeft w:val="0"/>
      <w:marRight w:val="0"/>
      <w:marTop w:val="0"/>
      <w:marBottom w:val="0"/>
      <w:divBdr>
        <w:top w:val="none" w:sz="0" w:space="0" w:color="auto"/>
        <w:left w:val="none" w:sz="0" w:space="0" w:color="auto"/>
        <w:bottom w:val="none" w:sz="0" w:space="0" w:color="auto"/>
        <w:right w:val="none" w:sz="0" w:space="0" w:color="auto"/>
      </w:divBdr>
    </w:div>
    <w:div w:id="1161651757">
      <w:bodyDiv w:val="1"/>
      <w:marLeft w:val="0"/>
      <w:marRight w:val="0"/>
      <w:marTop w:val="0"/>
      <w:marBottom w:val="0"/>
      <w:divBdr>
        <w:top w:val="none" w:sz="0" w:space="0" w:color="auto"/>
        <w:left w:val="none" w:sz="0" w:space="0" w:color="auto"/>
        <w:bottom w:val="none" w:sz="0" w:space="0" w:color="auto"/>
        <w:right w:val="none" w:sz="0" w:space="0" w:color="auto"/>
      </w:divBdr>
    </w:div>
    <w:div w:id="1196968357">
      <w:bodyDiv w:val="1"/>
      <w:marLeft w:val="0"/>
      <w:marRight w:val="0"/>
      <w:marTop w:val="0"/>
      <w:marBottom w:val="0"/>
      <w:divBdr>
        <w:top w:val="none" w:sz="0" w:space="0" w:color="auto"/>
        <w:left w:val="none" w:sz="0" w:space="0" w:color="auto"/>
        <w:bottom w:val="none" w:sz="0" w:space="0" w:color="auto"/>
        <w:right w:val="none" w:sz="0" w:space="0" w:color="auto"/>
      </w:divBdr>
    </w:div>
    <w:div w:id="1222210710">
      <w:bodyDiv w:val="1"/>
      <w:marLeft w:val="0"/>
      <w:marRight w:val="0"/>
      <w:marTop w:val="0"/>
      <w:marBottom w:val="0"/>
      <w:divBdr>
        <w:top w:val="none" w:sz="0" w:space="0" w:color="auto"/>
        <w:left w:val="none" w:sz="0" w:space="0" w:color="auto"/>
        <w:bottom w:val="none" w:sz="0" w:space="0" w:color="auto"/>
        <w:right w:val="none" w:sz="0" w:space="0" w:color="auto"/>
      </w:divBdr>
    </w:div>
    <w:div w:id="1230574857">
      <w:bodyDiv w:val="1"/>
      <w:marLeft w:val="0"/>
      <w:marRight w:val="0"/>
      <w:marTop w:val="0"/>
      <w:marBottom w:val="0"/>
      <w:divBdr>
        <w:top w:val="none" w:sz="0" w:space="0" w:color="auto"/>
        <w:left w:val="none" w:sz="0" w:space="0" w:color="auto"/>
        <w:bottom w:val="none" w:sz="0" w:space="0" w:color="auto"/>
        <w:right w:val="none" w:sz="0" w:space="0" w:color="auto"/>
      </w:divBdr>
    </w:div>
    <w:div w:id="1244024015">
      <w:bodyDiv w:val="1"/>
      <w:marLeft w:val="0"/>
      <w:marRight w:val="0"/>
      <w:marTop w:val="0"/>
      <w:marBottom w:val="0"/>
      <w:divBdr>
        <w:top w:val="none" w:sz="0" w:space="0" w:color="auto"/>
        <w:left w:val="none" w:sz="0" w:space="0" w:color="auto"/>
        <w:bottom w:val="none" w:sz="0" w:space="0" w:color="auto"/>
        <w:right w:val="none" w:sz="0" w:space="0" w:color="auto"/>
      </w:divBdr>
    </w:div>
    <w:div w:id="1392315812">
      <w:bodyDiv w:val="1"/>
      <w:marLeft w:val="0"/>
      <w:marRight w:val="0"/>
      <w:marTop w:val="0"/>
      <w:marBottom w:val="0"/>
      <w:divBdr>
        <w:top w:val="none" w:sz="0" w:space="0" w:color="auto"/>
        <w:left w:val="none" w:sz="0" w:space="0" w:color="auto"/>
        <w:bottom w:val="none" w:sz="0" w:space="0" w:color="auto"/>
        <w:right w:val="none" w:sz="0" w:space="0" w:color="auto"/>
      </w:divBdr>
    </w:div>
    <w:div w:id="1421636220">
      <w:bodyDiv w:val="1"/>
      <w:marLeft w:val="0"/>
      <w:marRight w:val="0"/>
      <w:marTop w:val="0"/>
      <w:marBottom w:val="0"/>
      <w:divBdr>
        <w:top w:val="none" w:sz="0" w:space="0" w:color="auto"/>
        <w:left w:val="none" w:sz="0" w:space="0" w:color="auto"/>
        <w:bottom w:val="none" w:sz="0" w:space="0" w:color="auto"/>
        <w:right w:val="none" w:sz="0" w:space="0" w:color="auto"/>
      </w:divBdr>
    </w:div>
    <w:div w:id="1491751806">
      <w:bodyDiv w:val="1"/>
      <w:marLeft w:val="0"/>
      <w:marRight w:val="0"/>
      <w:marTop w:val="0"/>
      <w:marBottom w:val="0"/>
      <w:divBdr>
        <w:top w:val="none" w:sz="0" w:space="0" w:color="auto"/>
        <w:left w:val="none" w:sz="0" w:space="0" w:color="auto"/>
        <w:bottom w:val="none" w:sz="0" w:space="0" w:color="auto"/>
        <w:right w:val="none" w:sz="0" w:space="0" w:color="auto"/>
      </w:divBdr>
    </w:div>
    <w:div w:id="1500577918">
      <w:bodyDiv w:val="1"/>
      <w:marLeft w:val="0"/>
      <w:marRight w:val="0"/>
      <w:marTop w:val="0"/>
      <w:marBottom w:val="0"/>
      <w:divBdr>
        <w:top w:val="none" w:sz="0" w:space="0" w:color="auto"/>
        <w:left w:val="none" w:sz="0" w:space="0" w:color="auto"/>
        <w:bottom w:val="none" w:sz="0" w:space="0" w:color="auto"/>
        <w:right w:val="none" w:sz="0" w:space="0" w:color="auto"/>
      </w:divBdr>
    </w:div>
    <w:div w:id="1544097504">
      <w:bodyDiv w:val="1"/>
      <w:marLeft w:val="0"/>
      <w:marRight w:val="0"/>
      <w:marTop w:val="0"/>
      <w:marBottom w:val="0"/>
      <w:divBdr>
        <w:top w:val="none" w:sz="0" w:space="0" w:color="auto"/>
        <w:left w:val="none" w:sz="0" w:space="0" w:color="auto"/>
        <w:bottom w:val="none" w:sz="0" w:space="0" w:color="auto"/>
        <w:right w:val="none" w:sz="0" w:space="0" w:color="auto"/>
      </w:divBdr>
    </w:div>
    <w:div w:id="1554610333">
      <w:bodyDiv w:val="1"/>
      <w:marLeft w:val="0"/>
      <w:marRight w:val="0"/>
      <w:marTop w:val="0"/>
      <w:marBottom w:val="0"/>
      <w:divBdr>
        <w:top w:val="none" w:sz="0" w:space="0" w:color="auto"/>
        <w:left w:val="none" w:sz="0" w:space="0" w:color="auto"/>
        <w:bottom w:val="none" w:sz="0" w:space="0" w:color="auto"/>
        <w:right w:val="none" w:sz="0" w:space="0" w:color="auto"/>
      </w:divBdr>
    </w:div>
    <w:div w:id="1573076608">
      <w:bodyDiv w:val="1"/>
      <w:marLeft w:val="0"/>
      <w:marRight w:val="0"/>
      <w:marTop w:val="0"/>
      <w:marBottom w:val="0"/>
      <w:divBdr>
        <w:top w:val="none" w:sz="0" w:space="0" w:color="auto"/>
        <w:left w:val="none" w:sz="0" w:space="0" w:color="auto"/>
        <w:bottom w:val="none" w:sz="0" w:space="0" w:color="auto"/>
        <w:right w:val="none" w:sz="0" w:space="0" w:color="auto"/>
      </w:divBdr>
    </w:div>
    <w:div w:id="1582449071">
      <w:bodyDiv w:val="1"/>
      <w:marLeft w:val="0"/>
      <w:marRight w:val="0"/>
      <w:marTop w:val="0"/>
      <w:marBottom w:val="0"/>
      <w:divBdr>
        <w:top w:val="none" w:sz="0" w:space="0" w:color="auto"/>
        <w:left w:val="none" w:sz="0" w:space="0" w:color="auto"/>
        <w:bottom w:val="none" w:sz="0" w:space="0" w:color="auto"/>
        <w:right w:val="none" w:sz="0" w:space="0" w:color="auto"/>
      </w:divBdr>
    </w:div>
    <w:div w:id="1584879553">
      <w:bodyDiv w:val="1"/>
      <w:marLeft w:val="0"/>
      <w:marRight w:val="0"/>
      <w:marTop w:val="0"/>
      <w:marBottom w:val="0"/>
      <w:divBdr>
        <w:top w:val="none" w:sz="0" w:space="0" w:color="auto"/>
        <w:left w:val="none" w:sz="0" w:space="0" w:color="auto"/>
        <w:bottom w:val="none" w:sz="0" w:space="0" w:color="auto"/>
        <w:right w:val="none" w:sz="0" w:space="0" w:color="auto"/>
      </w:divBdr>
    </w:div>
    <w:div w:id="1598051222">
      <w:bodyDiv w:val="1"/>
      <w:marLeft w:val="0"/>
      <w:marRight w:val="0"/>
      <w:marTop w:val="0"/>
      <w:marBottom w:val="0"/>
      <w:divBdr>
        <w:top w:val="none" w:sz="0" w:space="0" w:color="auto"/>
        <w:left w:val="none" w:sz="0" w:space="0" w:color="auto"/>
        <w:bottom w:val="none" w:sz="0" w:space="0" w:color="auto"/>
        <w:right w:val="none" w:sz="0" w:space="0" w:color="auto"/>
      </w:divBdr>
    </w:div>
    <w:div w:id="1697972690">
      <w:bodyDiv w:val="1"/>
      <w:marLeft w:val="0"/>
      <w:marRight w:val="0"/>
      <w:marTop w:val="0"/>
      <w:marBottom w:val="0"/>
      <w:divBdr>
        <w:top w:val="none" w:sz="0" w:space="0" w:color="auto"/>
        <w:left w:val="none" w:sz="0" w:space="0" w:color="auto"/>
        <w:bottom w:val="none" w:sz="0" w:space="0" w:color="auto"/>
        <w:right w:val="none" w:sz="0" w:space="0" w:color="auto"/>
      </w:divBdr>
    </w:div>
    <w:div w:id="1708094360">
      <w:bodyDiv w:val="1"/>
      <w:marLeft w:val="0"/>
      <w:marRight w:val="0"/>
      <w:marTop w:val="0"/>
      <w:marBottom w:val="0"/>
      <w:divBdr>
        <w:top w:val="none" w:sz="0" w:space="0" w:color="auto"/>
        <w:left w:val="none" w:sz="0" w:space="0" w:color="auto"/>
        <w:bottom w:val="none" w:sz="0" w:space="0" w:color="auto"/>
        <w:right w:val="none" w:sz="0" w:space="0" w:color="auto"/>
      </w:divBdr>
    </w:div>
    <w:div w:id="1713847843">
      <w:bodyDiv w:val="1"/>
      <w:marLeft w:val="0"/>
      <w:marRight w:val="0"/>
      <w:marTop w:val="0"/>
      <w:marBottom w:val="0"/>
      <w:divBdr>
        <w:top w:val="none" w:sz="0" w:space="0" w:color="auto"/>
        <w:left w:val="none" w:sz="0" w:space="0" w:color="auto"/>
        <w:bottom w:val="none" w:sz="0" w:space="0" w:color="auto"/>
        <w:right w:val="none" w:sz="0" w:space="0" w:color="auto"/>
      </w:divBdr>
    </w:div>
    <w:div w:id="1715347843">
      <w:bodyDiv w:val="1"/>
      <w:marLeft w:val="0"/>
      <w:marRight w:val="0"/>
      <w:marTop w:val="0"/>
      <w:marBottom w:val="0"/>
      <w:divBdr>
        <w:top w:val="none" w:sz="0" w:space="0" w:color="auto"/>
        <w:left w:val="none" w:sz="0" w:space="0" w:color="auto"/>
        <w:bottom w:val="none" w:sz="0" w:space="0" w:color="auto"/>
        <w:right w:val="none" w:sz="0" w:space="0" w:color="auto"/>
      </w:divBdr>
    </w:div>
    <w:div w:id="1734038395">
      <w:bodyDiv w:val="1"/>
      <w:marLeft w:val="0"/>
      <w:marRight w:val="0"/>
      <w:marTop w:val="0"/>
      <w:marBottom w:val="0"/>
      <w:divBdr>
        <w:top w:val="none" w:sz="0" w:space="0" w:color="auto"/>
        <w:left w:val="none" w:sz="0" w:space="0" w:color="auto"/>
        <w:bottom w:val="none" w:sz="0" w:space="0" w:color="auto"/>
        <w:right w:val="none" w:sz="0" w:space="0" w:color="auto"/>
      </w:divBdr>
    </w:div>
    <w:div w:id="1777671101">
      <w:bodyDiv w:val="1"/>
      <w:marLeft w:val="0"/>
      <w:marRight w:val="0"/>
      <w:marTop w:val="0"/>
      <w:marBottom w:val="0"/>
      <w:divBdr>
        <w:top w:val="none" w:sz="0" w:space="0" w:color="auto"/>
        <w:left w:val="none" w:sz="0" w:space="0" w:color="auto"/>
        <w:bottom w:val="none" w:sz="0" w:space="0" w:color="auto"/>
        <w:right w:val="none" w:sz="0" w:space="0" w:color="auto"/>
      </w:divBdr>
    </w:div>
    <w:div w:id="1924024542">
      <w:bodyDiv w:val="1"/>
      <w:marLeft w:val="0"/>
      <w:marRight w:val="0"/>
      <w:marTop w:val="0"/>
      <w:marBottom w:val="0"/>
      <w:divBdr>
        <w:top w:val="none" w:sz="0" w:space="0" w:color="auto"/>
        <w:left w:val="none" w:sz="0" w:space="0" w:color="auto"/>
        <w:bottom w:val="none" w:sz="0" w:space="0" w:color="auto"/>
        <w:right w:val="none" w:sz="0" w:space="0" w:color="auto"/>
      </w:divBdr>
    </w:div>
    <w:div w:id="1955676101">
      <w:bodyDiv w:val="1"/>
      <w:marLeft w:val="0"/>
      <w:marRight w:val="0"/>
      <w:marTop w:val="0"/>
      <w:marBottom w:val="0"/>
      <w:divBdr>
        <w:top w:val="none" w:sz="0" w:space="0" w:color="auto"/>
        <w:left w:val="none" w:sz="0" w:space="0" w:color="auto"/>
        <w:bottom w:val="none" w:sz="0" w:space="0" w:color="auto"/>
        <w:right w:val="none" w:sz="0" w:space="0" w:color="auto"/>
      </w:divBdr>
    </w:div>
    <w:div w:id="2072343809">
      <w:bodyDiv w:val="1"/>
      <w:marLeft w:val="0"/>
      <w:marRight w:val="0"/>
      <w:marTop w:val="0"/>
      <w:marBottom w:val="0"/>
      <w:divBdr>
        <w:top w:val="none" w:sz="0" w:space="0" w:color="auto"/>
        <w:left w:val="none" w:sz="0" w:space="0" w:color="auto"/>
        <w:bottom w:val="none" w:sz="0" w:space="0" w:color="auto"/>
        <w:right w:val="none" w:sz="0" w:space="0" w:color="auto"/>
      </w:divBdr>
    </w:div>
    <w:div w:id="2128816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6A2DB12-0461-4B89-823E-CD98616A7C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TotalTime>
  <Pages>1</Pages>
  <Words>9159</Words>
  <Characters>52210</Characters>
  <Application>Microsoft Office Word</Application>
  <DocSecurity>0</DocSecurity>
  <Lines>435</Lines>
  <Paragraphs>122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61247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RePack by SPecialiST</dc:creator>
  <cp:lastModifiedBy>meiman</cp:lastModifiedBy>
  <cp:revision>11</cp:revision>
  <cp:lastPrinted>2018-08-07T03:23:00Z</cp:lastPrinted>
  <dcterms:created xsi:type="dcterms:W3CDTF">2018-08-06T10:33:00Z</dcterms:created>
  <dcterms:modified xsi:type="dcterms:W3CDTF">2018-08-07T03:30:00Z</dcterms:modified>
</cp:coreProperties>
</file>